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4FD" w:rsidRDefault="00DA2A04">
      <w:pPr>
        <w:rPr>
          <w:rFonts w:ascii="Garamond" w:hAnsi="Garamond"/>
        </w:rPr>
      </w:pPr>
      <w:r>
        <w:rPr>
          <w:rFonts w:ascii="Garamond" w:hAnsi="Garamond"/>
        </w:rPr>
        <w:t>...</w:t>
      </w:r>
      <w:r w:rsidR="00470307">
        <w:rPr>
          <w:rFonts w:ascii="Garamond" w:hAnsi="Garamond"/>
        </w:rPr>
        <w:t>HOT nr. 1</w:t>
      </w:r>
      <w:r>
        <w:rPr>
          <w:rFonts w:ascii="Garamond" w:hAnsi="Garamond"/>
        </w:rPr>
        <w:t>..........</w:t>
      </w:r>
    </w:p>
    <w:p w:rsidR="00090D1C" w:rsidRDefault="00090D1C">
      <w:pPr>
        <w:rPr>
          <w:rFonts w:ascii="Garamond" w:hAnsi="Garamond"/>
        </w:rPr>
      </w:pPr>
      <w:r>
        <w:rPr>
          <w:rFonts w:ascii="Garamond" w:hAnsi="Garamond"/>
        </w:rPr>
        <w:t xml:space="preserve">Dosar nr. </w:t>
      </w:r>
      <w:r w:rsidR="00DA2A04">
        <w:rPr>
          <w:rFonts w:ascii="Garamond" w:hAnsi="Garamond"/>
        </w:rPr>
        <w:t>........</w:t>
      </w:r>
    </w:p>
    <w:p w:rsidR="00090D1C" w:rsidRDefault="00090D1C">
      <w:pPr>
        <w:jc w:val="center"/>
        <w:rPr>
          <w:rFonts w:ascii="Garamond" w:hAnsi="Garamond"/>
        </w:rPr>
      </w:pPr>
      <w:r>
        <w:rPr>
          <w:rFonts w:ascii="Garamond" w:hAnsi="Garamond"/>
        </w:rPr>
        <w:t>R O M Â N I A</w:t>
      </w:r>
    </w:p>
    <w:p w:rsidR="00090D1C" w:rsidRDefault="00090D1C">
      <w:pPr>
        <w:jc w:val="center"/>
        <w:rPr>
          <w:rFonts w:ascii="Garamond" w:hAnsi="Garamond"/>
        </w:rPr>
      </w:pPr>
    </w:p>
    <w:p w:rsidR="00090D1C" w:rsidRDefault="00DA2A04">
      <w:pPr>
        <w:jc w:val="center"/>
        <w:rPr>
          <w:rFonts w:ascii="Garamond" w:hAnsi="Garamond"/>
        </w:rPr>
      </w:pPr>
      <w:r>
        <w:rPr>
          <w:rFonts w:ascii="Garamond" w:hAnsi="Garamond"/>
        </w:rPr>
        <w:t>......</w:t>
      </w:r>
    </w:p>
    <w:p w:rsidR="00090D1C" w:rsidRDefault="00DA2A04">
      <w:pPr>
        <w:jc w:val="center"/>
        <w:rPr>
          <w:rFonts w:ascii="Garamond" w:hAnsi="Garamond"/>
          <w:szCs w:val="15"/>
          <w:lang w:val="en-US"/>
        </w:rPr>
      </w:pPr>
      <w:r>
        <w:rPr>
          <w:rFonts w:ascii="Garamond" w:hAnsi="Garamond"/>
        </w:rPr>
        <w:t>...........</w:t>
      </w:r>
    </w:p>
    <w:p w:rsidR="00090D1C" w:rsidRDefault="00090D1C">
      <w:pPr>
        <w:rPr>
          <w:rFonts w:ascii="Garamond" w:hAnsi="Garamond"/>
        </w:rPr>
      </w:pPr>
    </w:p>
    <w:p w:rsidR="00090D1C" w:rsidRDefault="00722F4F">
      <w:pPr>
        <w:jc w:val="center"/>
        <w:rPr>
          <w:rFonts w:ascii="Garamond" w:hAnsi="Garamond"/>
        </w:rPr>
      </w:pPr>
      <w:r>
        <w:rPr>
          <w:rFonts w:ascii="Garamond" w:hAnsi="Garamond"/>
        </w:rPr>
        <w:t>SENTINŢA</w:t>
      </w:r>
      <w:r w:rsidR="00090D1C">
        <w:rPr>
          <w:rFonts w:ascii="Garamond" w:hAnsi="Garamond"/>
        </w:rPr>
        <w:t xml:space="preserve"> Nr. </w:t>
      </w:r>
      <w:r w:rsidR="00DA2A04">
        <w:rPr>
          <w:rFonts w:ascii="Garamond" w:hAnsi="Garamond"/>
        </w:rPr>
        <w:t>......</w:t>
      </w:r>
    </w:p>
    <w:p w:rsidR="00090D1C" w:rsidRDefault="00090D1C">
      <w:pPr>
        <w:jc w:val="center"/>
        <w:rPr>
          <w:rFonts w:ascii="Garamond" w:hAnsi="Garamond"/>
        </w:rPr>
      </w:pPr>
      <w:proofErr w:type="spellStart"/>
      <w:r>
        <w:rPr>
          <w:rFonts w:ascii="Garamond" w:hAnsi="Garamond"/>
        </w:rPr>
        <w:t>Şedinţa</w:t>
      </w:r>
      <w:proofErr w:type="spellEnd"/>
      <w:r>
        <w:rPr>
          <w:rFonts w:ascii="Garamond" w:hAnsi="Garamond"/>
        </w:rPr>
        <w:t> </w:t>
      </w:r>
      <w:r>
        <w:rPr>
          <w:rFonts w:ascii="Garamond" w:hAnsi="Garamond"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>
        <w:rPr>
          <w:rFonts w:ascii="Garamond" w:hAnsi="Garamond"/>
        </w:rPr>
        <w:instrText xml:space="preserve"> FORMTEXT </w:instrText>
      </w:r>
      <w:r>
        <w:rPr>
          <w:rFonts w:ascii="Garamond" w:hAnsi="Garamond"/>
        </w:rPr>
      </w:r>
      <w:r>
        <w:rPr>
          <w:rFonts w:ascii="Garamond" w:hAnsi="Garamond"/>
        </w:rPr>
        <w:fldChar w:fldCharType="separate"/>
      </w:r>
      <w:r w:rsidR="00103C9D">
        <w:rPr>
          <w:rFonts w:ascii="Garamond" w:hAnsi="Garamond"/>
        </w:rPr>
        <w:t>publică</w:t>
      </w:r>
      <w:r>
        <w:rPr>
          <w:rFonts w:ascii="Garamond" w:hAnsi="Garamond"/>
        </w:rPr>
        <w:fldChar w:fldCharType="end"/>
      </w:r>
      <w:bookmarkEnd w:id="0"/>
      <w:r>
        <w:rPr>
          <w:rFonts w:ascii="Garamond" w:hAnsi="Garamond"/>
        </w:rPr>
        <w:t xml:space="preserve"> de la </w:t>
      </w:r>
      <w:r w:rsidR="00DA2A04">
        <w:rPr>
          <w:rFonts w:ascii="Garamond" w:hAnsi="Garamond"/>
        </w:rPr>
        <w:t>......</w:t>
      </w:r>
      <w:r>
        <w:rPr>
          <w:rFonts w:ascii="Garamond" w:hAnsi="Garamond"/>
        </w:rPr>
        <w:t xml:space="preserve"> </w:t>
      </w:r>
    </w:p>
    <w:p w:rsidR="00090D1C" w:rsidRDefault="00090D1C">
      <w:pPr>
        <w:jc w:val="center"/>
        <w:rPr>
          <w:rFonts w:ascii="Garamond" w:hAnsi="Garamond"/>
        </w:rPr>
      </w:pPr>
      <w:r>
        <w:rPr>
          <w:rFonts w:ascii="Garamond" w:hAnsi="Garamond"/>
        </w:rPr>
        <w:t>Completul compus din:</w:t>
      </w:r>
    </w:p>
    <w:p w:rsidR="00722F4F" w:rsidRPr="004D1B0B" w:rsidRDefault="004109FA" w:rsidP="00722F4F">
      <w:pPr>
        <w:jc w:val="center"/>
      </w:pPr>
      <w:r>
        <w:t>...</w:t>
      </w:r>
      <w:r w:rsidR="00722F4F" w:rsidRPr="004D1B0B">
        <w:t xml:space="preserve"> </w:t>
      </w:r>
      <w:r w:rsidR="00DA2A04">
        <w:t>...A1022.....</w:t>
      </w:r>
    </w:p>
    <w:p w:rsidR="00722F4F" w:rsidRPr="004D1B0B" w:rsidRDefault="004109FA" w:rsidP="00722F4F">
      <w:pPr>
        <w:jc w:val="center"/>
      </w:pPr>
      <w:r>
        <w:t>....</w:t>
      </w:r>
      <w:r w:rsidR="00DA2A04">
        <w:t>........</w:t>
      </w:r>
    </w:p>
    <w:p w:rsidR="00722F4F" w:rsidRPr="004D1B0B" w:rsidRDefault="00722F4F" w:rsidP="00722F4F">
      <w:pPr>
        <w:jc w:val="center"/>
      </w:pPr>
    </w:p>
    <w:p w:rsidR="00722F4F" w:rsidRPr="004D1B0B" w:rsidRDefault="00DA2A04" w:rsidP="00722F4F">
      <w:pPr>
        <w:jc w:val="center"/>
      </w:pPr>
      <w:r>
        <w:t>........</w:t>
      </w:r>
    </w:p>
    <w:p w:rsidR="00722F4F" w:rsidRPr="004D1B0B" w:rsidRDefault="00722F4F" w:rsidP="00722F4F">
      <w:pPr>
        <w:jc w:val="center"/>
      </w:pPr>
    </w:p>
    <w:p w:rsidR="00722F4F" w:rsidRDefault="00722F4F" w:rsidP="00150EE7">
      <w:pPr>
        <w:ind w:firstLine="708"/>
        <w:jc w:val="both"/>
      </w:pPr>
    </w:p>
    <w:p w:rsidR="00722F4F" w:rsidRPr="004D1B0B" w:rsidRDefault="00722F4F" w:rsidP="00E57601">
      <w:pPr>
        <w:ind w:firstLine="708"/>
        <w:jc w:val="both"/>
      </w:pPr>
      <w:r w:rsidRPr="004D1B0B">
        <w:t>Pe rol</w:t>
      </w:r>
      <w:r w:rsidR="00AA1083">
        <w:t>,</w:t>
      </w:r>
      <w:r w:rsidRPr="004D1B0B">
        <w:t xml:space="preserve"> rezultatul dezbaterilor din data de </w:t>
      </w:r>
      <w:r w:rsidR="00DA2A04">
        <w:t>.........</w:t>
      </w:r>
      <w:r w:rsidRPr="004D1B0B">
        <w:t xml:space="preserve"> privind </w:t>
      </w:r>
      <w:proofErr w:type="spellStart"/>
      <w:r w:rsidRPr="004D1B0B">
        <w:t>acţiunea</w:t>
      </w:r>
      <w:proofErr w:type="spellEnd"/>
      <w:r w:rsidRPr="004D1B0B">
        <w:t xml:space="preserve"> formulată de reclamanta </w:t>
      </w:r>
      <w:bookmarkStart w:id="1" w:name="_Hlk56012395"/>
      <w:r w:rsidR="00DA2A04">
        <w:t>...A...</w:t>
      </w:r>
      <w:r w:rsidRPr="004D1B0B">
        <w:t xml:space="preserve"> </w:t>
      </w:r>
      <w:bookmarkEnd w:id="1"/>
      <w:r w:rsidRPr="004D1B0B">
        <w:t xml:space="preserve">în contradictoriu cu </w:t>
      </w:r>
      <w:proofErr w:type="spellStart"/>
      <w:r w:rsidRPr="004D1B0B">
        <w:t>pârâţii</w:t>
      </w:r>
      <w:proofErr w:type="spellEnd"/>
      <w:r w:rsidRPr="004D1B0B">
        <w:t xml:space="preserve"> </w:t>
      </w:r>
      <w:r w:rsidR="004109FA">
        <w:t>....A1...</w:t>
      </w:r>
      <w:r w:rsidRPr="004D1B0B">
        <w:t xml:space="preserve"> </w:t>
      </w:r>
      <w:proofErr w:type="spellStart"/>
      <w:r w:rsidRPr="004D1B0B">
        <w:t>şi</w:t>
      </w:r>
      <w:proofErr w:type="spellEnd"/>
      <w:r w:rsidRPr="004D1B0B">
        <w:t xml:space="preserve"> </w:t>
      </w:r>
      <w:r w:rsidR="004109FA">
        <w:t>....A2...</w:t>
      </w:r>
      <w:r w:rsidRPr="004D1B0B">
        <w:t xml:space="preserve">, având ca obiect </w:t>
      </w:r>
      <w:proofErr w:type="spellStart"/>
      <w:r w:rsidRPr="004D1B0B">
        <w:t>contestaţie</w:t>
      </w:r>
      <w:proofErr w:type="spellEnd"/>
      <w:r w:rsidRPr="004D1B0B">
        <w:t xml:space="preserve"> act administrativ fiscal.</w:t>
      </w:r>
    </w:p>
    <w:p w:rsidR="00722F4F" w:rsidRPr="004D1B0B" w:rsidRDefault="00722F4F" w:rsidP="00150EE7">
      <w:pPr>
        <w:ind w:firstLine="708"/>
        <w:jc w:val="both"/>
      </w:pPr>
      <w:r w:rsidRPr="004D1B0B">
        <w:rPr>
          <w:noProof/>
        </w:rPr>
        <w:t xml:space="preserve">Dezbaterile pe fondul cauzei au avut loc în şedinţa publică din </w:t>
      </w:r>
      <w:r w:rsidR="004109FA">
        <w:t>......</w:t>
      </w:r>
      <w:r w:rsidRPr="004D1B0B">
        <w:rPr>
          <w:noProof/>
        </w:rPr>
        <w:t xml:space="preserve">, fiind consemnate în încheierea de şedinţă din acea dată, care face parte integrantă din prezenta </w:t>
      </w:r>
      <w:r>
        <w:rPr>
          <w:noProof/>
        </w:rPr>
        <w:t xml:space="preserve">sentonţă </w:t>
      </w:r>
      <w:r w:rsidRPr="004D1B0B">
        <w:rPr>
          <w:noProof/>
        </w:rPr>
        <w:t xml:space="preserve">şi când Curtea a amânat pronunţarea, în temeiul </w:t>
      </w:r>
      <w:r w:rsidRPr="004D1B0B">
        <w:t xml:space="preserve">în temeiul art.222 alin.2 Cod </w:t>
      </w:r>
      <w:proofErr w:type="spellStart"/>
      <w:r w:rsidRPr="004D1B0B">
        <w:t>proc.civilă</w:t>
      </w:r>
      <w:proofErr w:type="spellEnd"/>
      <w:r w:rsidRPr="004D1B0B">
        <w:rPr>
          <w:noProof/>
        </w:rPr>
        <w:t xml:space="preserve">., pentru </w:t>
      </w:r>
      <w:r>
        <w:rPr>
          <w:noProof/>
        </w:rPr>
        <w:t xml:space="preserve">data de </w:t>
      </w:r>
      <w:r w:rsidR="004109FA">
        <w:rPr>
          <w:noProof/>
        </w:rPr>
        <w:t>....</w:t>
      </w:r>
      <w:r w:rsidRPr="004D1B0B">
        <w:rPr>
          <w:noProof/>
        </w:rPr>
        <w:t xml:space="preserve">, </w:t>
      </w:r>
      <w:r>
        <w:rPr>
          <w:noProof/>
        </w:rPr>
        <w:t xml:space="preserve"> şi ulterior pentru azi </w:t>
      </w:r>
      <w:r w:rsidR="004109FA">
        <w:rPr>
          <w:noProof/>
        </w:rPr>
        <w:t>.......</w:t>
      </w:r>
      <w:r>
        <w:rPr>
          <w:noProof/>
        </w:rPr>
        <w:t xml:space="preserve"> </w:t>
      </w:r>
      <w:r w:rsidRPr="004D1B0B">
        <w:rPr>
          <w:noProof/>
        </w:rPr>
        <w:t>când, în aceeaşi componenţă, a hotărât următoarele:</w:t>
      </w:r>
    </w:p>
    <w:p w:rsidR="00722F4F" w:rsidRDefault="00722F4F" w:rsidP="00150EE7">
      <w:pPr>
        <w:jc w:val="both"/>
      </w:pPr>
    </w:p>
    <w:p w:rsidR="00722F4F" w:rsidRDefault="00722F4F" w:rsidP="00722F4F">
      <w:pPr>
        <w:spacing w:line="264" w:lineRule="auto"/>
        <w:jc w:val="both"/>
      </w:pPr>
    </w:p>
    <w:p w:rsidR="00722F4F" w:rsidRPr="004D1B0B" w:rsidRDefault="00722F4F" w:rsidP="00722F4F">
      <w:pPr>
        <w:spacing w:line="264" w:lineRule="auto"/>
        <w:jc w:val="both"/>
      </w:pPr>
    </w:p>
    <w:p w:rsidR="00722F4F" w:rsidRPr="004D1B0B" w:rsidRDefault="00722F4F" w:rsidP="00722F4F">
      <w:pPr>
        <w:spacing w:line="264" w:lineRule="auto"/>
        <w:jc w:val="center"/>
        <w:rPr>
          <w:b/>
        </w:rPr>
      </w:pPr>
      <w:r w:rsidRPr="004D1B0B">
        <w:rPr>
          <w:b/>
        </w:rPr>
        <w:t>C U R T E A</w:t>
      </w:r>
    </w:p>
    <w:p w:rsidR="00722F4F" w:rsidRDefault="00722F4F" w:rsidP="00722F4F">
      <w:pPr>
        <w:rPr>
          <w:rFonts w:ascii="Garamond" w:hAnsi="Garamond"/>
        </w:rPr>
      </w:pPr>
    </w:p>
    <w:p w:rsidR="00722F4F" w:rsidRPr="00150EE7" w:rsidRDefault="00090D1C" w:rsidP="00722F4F">
      <w:pPr>
        <w:ind w:firstLine="708"/>
        <w:jc w:val="both"/>
        <w:rPr>
          <w:sz w:val="26"/>
          <w:szCs w:val="26"/>
        </w:rPr>
      </w:pPr>
      <w:r w:rsidRPr="00150EE7">
        <w:rPr>
          <w:sz w:val="26"/>
          <w:szCs w:val="26"/>
        </w:rPr>
        <w:t xml:space="preserve">Asupra cauzei de </w:t>
      </w:r>
      <w:proofErr w:type="spellStart"/>
      <w:r w:rsidRPr="00150EE7">
        <w:rPr>
          <w:sz w:val="26"/>
          <w:szCs w:val="26"/>
        </w:rPr>
        <w:t>faţă</w:t>
      </w:r>
      <w:proofErr w:type="spellEnd"/>
      <w:r w:rsidR="00722F4F" w:rsidRPr="00150EE7">
        <w:rPr>
          <w:sz w:val="26"/>
          <w:szCs w:val="26"/>
        </w:rPr>
        <w:t>;</w:t>
      </w:r>
    </w:p>
    <w:p w:rsidR="00722F4F" w:rsidRPr="00150EE7" w:rsidRDefault="00722F4F" w:rsidP="00AA1083">
      <w:pPr>
        <w:ind w:firstLine="708"/>
        <w:jc w:val="both"/>
      </w:pPr>
      <w:r w:rsidRPr="00150EE7">
        <w:t xml:space="preserve">Prin cererea înregistrată pe rolul </w:t>
      </w:r>
      <w:proofErr w:type="spellStart"/>
      <w:r w:rsidRPr="00150EE7">
        <w:t>Curţii</w:t>
      </w:r>
      <w:proofErr w:type="spellEnd"/>
      <w:r w:rsidRPr="00150EE7">
        <w:t xml:space="preserve"> de Apel </w:t>
      </w:r>
      <w:bookmarkStart w:id="2" w:name="_Hlk56012670"/>
      <w:r w:rsidR="00DA2A04">
        <w:t>...C...</w:t>
      </w:r>
      <w:r w:rsidR="00AA1083" w:rsidRPr="00150EE7">
        <w:t xml:space="preserve"> -</w:t>
      </w:r>
      <w:r w:rsidRPr="00150EE7">
        <w:t xml:space="preserve"> </w:t>
      </w:r>
      <w:bookmarkEnd w:id="2"/>
      <w:r w:rsidR="00DA2A04">
        <w:t>......</w:t>
      </w:r>
      <w:r w:rsidR="00AA1083" w:rsidRPr="00150EE7">
        <w:t xml:space="preserve"> la data de </w:t>
      </w:r>
      <w:r w:rsidR="00E57601">
        <w:t>..</w:t>
      </w:r>
      <w:r w:rsidR="00AA1083" w:rsidRPr="00150EE7">
        <w:t xml:space="preserve"> </w:t>
      </w:r>
      <w:r w:rsidRPr="00150EE7">
        <w:t xml:space="preserve">sub nr. </w:t>
      </w:r>
      <w:r w:rsidR="00DA2A04">
        <w:t>........</w:t>
      </w:r>
      <w:r w:rsidRPr="00150EE7">
        <w:t xml:space="preserve">, reclamanta </w:t>
      </w:r>
      <w:r w:rsidR="00DA2A04">
        <w:t>...A...</w:t>
      </w:r>
      <w:r w:rsidRPr="00150EE7">
        <w:t xml:space="preserve"> a chemat în judecată </w:t>
      </w:r>
      <w:proofErr w:type="spellStart"/>
      <w:r w:rsidRPr="00150EE7">
        <w:t>pârâţii</w:t>
      </w:r>
      <w:proofErr w:type="spellEnd"/>
      <w:r w:rsidRPr="00150EE7">
        <w:t xml:space="preserve"> </w:t>
      </w:r>
      <w:r w:rsidR="004109FA">
        <w:t>........</w:t>
      </w:r>
      <w:r w:rsidRPr="00150EE7">
        <w:t xml:space="preserve"> in calitate de </w:t>
      </w:r>
      <w:r w:rsidR="004109FA">
        <w:t>....A1...</w:t>
      </w:r>
      <w:r w:rsidRPr="00150EE7">
        <w:t xml:space="preserve">" </w:t>
      </w:r>
      <w:proofErr w:type="spellStart"/>
      <w:r w:rsidRPr="00150EE7">
        <w:t>şi</w:t>
      </w:r>
      <w:proofErr w:type="spellEnd"/>
      <w:r w:rsidRPr="00150EE7">
        <w:t xml:space="preserve"> </w:t>
      </w:r>
      <w:r w:rsidR="004109FA">
        <w:t>....A2..</w:t>
      </w:r>
      <w:r w:rsidRPr="00150EE7">
        <w:t xml:space="preserve">, </w:t>
      </w:r>
      <w:r w:rsidR="00AA1083" w:rsidRPr="00150EE7">
        <w:t xml:space="preserve">solicitând </w:t>
      </w:r>
      <w:proofErr w:type="spellStart"/>
      <w:r w:rsidR="00AA1083" w:rsidRPr="00150EE7">
        <w:t>instanţei</w:t>
      </w:r>
      <w:proofErr w:type="spellEnd"/>
      <w:r w:rsidR="00AA1083" w:rsidRPr="00150EE7">
        <w:t xml:space="preserve"> </w:t>
      </w:r>
      <w:r w:rsidRPr="00150EE7">
        <w:t xml:space="preserve">ca prin hotărârea ce o va </w:t>
      </w:r>
      <w:proofErr w:type="spellStart"/>
      <w:r w:rsidRPr="00150EE7">
        <w:t>pronunţa</w:t>
      </w:r>
      <w:proofErr w:type="spellEnd"/>
      <w:r w:rsidRPr="00150EE7">
        <w:t xml:space="preserve"> să dispună anularea Notificării </w:t>
      </w:r>
      <w:r w:rsidR="00C3729D">
        <w:t>...A2....</w:t>
      </w:r>
      <w:r w:rsidRPr="00150EE7">
        <w:t xml:space="preserve"> nr. </w:t>
      </w:r>
      <w:r w:rsidR="00DA2A04">
        <w:t>.......</w:t>
      </w:r>
      <w:r w:rsidRPr="00150EE7">
        <w:t>/23.02.2015 emis</w:t>
      </w:r>
      <w:r w:rsidR="00AA1083" w:rsidRPr="00150EE7">
        <w:t xml:space="preserve">ă de </w:t>
      </w:r>
      <w:proofErr w:type="spellStart"/>
      <w:r w:rsidR="00AA1083" w:rsidRPr="00150EE7">
        <w:t>pâ</w:t>
      </w:r>
      <w:r w:rsidRPr="00150EE7">
        <w:t>r</w:t>
      </w:r>
      <w:r w:rsidR="00AA1083" w:rsidRPr="00150EE7">
        <w:t>î</w:t>
      </w:r>
      <w:r w:rsidRPr="00150EE7">
        <w:t>t</w:t>
      </w:r>
      <w:r w:rsidR="00AA1083" w:rsidRPr="00150EE7">
        <w:t>ă</w:t>
      </w:r>
      <w:proofErr w:type="spellEnd"/>
      <w:r w:rsidRPr="00150EE7">
        <w:t>; o</w:t>
      </w:r>
      <w:r w:rsidR="00AA1083" w:rsidRPr="00150EE7">
        <w:t>bligarea pâ</w:t>
      </w:r>
      <w:r w:rsidRPr="00150EE7">
        <w:t>r</w:t>
      </w:r>
      <w:r w:rsidR="00AA1083" w:rsidRPr="00150EE7">
        <w:t>â</w:t>
      </w:r>
      <w:r w:rsidRPr="00150EE7">
        <w:t>tei la rambursarea sumei de 92.290,15 lei, suma solicitat</w:t>
      </w:r>
      <w:r w:rsidR="00AA1083" w:rsidRPr="00150EE7">
        <w:t>ă</w:t>
      </w:r>
      <w:r w:rsidRPr="00150EE7">
        <w:t xml:space="preserve"> prin </w:t>
      </w:r>
      <w:bookmarkStart w:id="3" w:name="_Hlk56012949"/>
      <w:r w:rsidRPr="00150EE7">
        <w:t xml:space="preserve">Cererea de rambursare nr. </w:t>
      </w:r>
      <w:r w:rsidR="00DA2A04">
        <w:t>...1...</w:t>
      </w:r>
      <w:r w:rsidRPr="00150EE7">
        <w:t xml:space="preserve"> </w:t>
      </w:r>
      <w:bookmarkEnd w:id="3"/>
      <w:r w:rsidRPr="00150EE7">
        <w:t xml:space="preserve">precum </w:t>
      </w:r>
      <w:proofErr w:type="spellStart"/>
      <w:r w:rsidRPr="00150EE7">
        <w:t>şi</w:t>
      </w:r>
      <w:proofErr w:type="spellEnd"/>
      <w:r w:rsidRPr="00150EE7">
        <w:t xml:space="preserve"> obligarea la plata cheltuielilor de judecata.</w:t>
      </w:r>
    </w:p>
    <w:p w:rsidR="00722F4F" w:rsidRPr="00B10670" w:rsidRDefault="00722F4F" w:rsidP="00722F4F">
      <w:pPr>
        <w:ind w:firstLine="720"/>
        <w:jc w:val="both"/>
      </w:pPr>
      <w:r>
        <w:t>Î</w:t>
      </w:r>
      <w:r w:rsidRPr="00B10670">
        <w:t xml:space="preserve">n fapt, </w:t>
      </w:r>
      <w:r w:rsidR="00857DD5">
        <w:t>reclamanta arată că a î</w:t>
      </w:r>
      <w:r>
        <w:t>ncheiat cu pâ</w:t>
      </w:r>
      <w:r w:rsidR="00857DD5">
        <w:t>râ</w:t>
      </w:r>
      <w:r w:rsidRPr="00B10670">
        <w:t xml:space="preserve">ta </w:t>
      </w:r>
      <w:bookmarkStart w:id="4" w:name="_Hlk56012827"/>
      <w:r w:rsidRPr="00B10670">
        <w:t xml:space="preserve">contractul de </w:t>
      </w:r>
      <w:proofErr w:type="spellStart"/>
      <w:r w:rsidRPr="00B10670">
        <w:t>finanţare</w:t>
      </w:r>
      <w:proofErr w:type="spellEnd"/>
      <w:r w:rsidRPr="00B10670">
        <w:t xml:space="preserve"> nr. </w:t>
      </w:r>
      <w:r w:rsidR="00DA2A04">
        <w:t>...a...</w:t>
      </w:r>
      <w:r w:rsidRPr="00B10670">
        <w:t>/03.10.2012</w:t>
      </w:r>
      <w:bookmarkEnd w:id="4"/>
      <w:r w:rsidRPr="00B10670">
        <w:t xml:space="preserve">, pentru </w:t>
      </w:r>
      <w:proofErr w:type="spellStart"/>
      <w:r w:rsidRPr="00B10670">
        <w:t>finanţarea</w:t>
      </w:r>
      <w:proofErr w:type="spellEnd"/>
      <w:r w:rsidRPr="00B10670">
        <w:t xml:space="preserve"> proiectului "</w:t>
      </w:r>
      <w:proofErr w:type="spellStart"/>
      <w:r w:rsidRPr="00B10670">
        <w:t>C</w:t>
      </w:r>
      <w:r w:rsidR="00150EE7">
        <w:t>reşterea</w:t>
      </w:r>
      <w:proofErr w:type="spellEnd"/>
      <w:r w:rsidR="00150EE7">
        <w:t xml:space="preserve"> eficientei energetice </w:t>
      </w:r>
      <w:proofErr w:type="spellStart"/>
      <w:r w:rsidR="00150EE7">
        <w:t>ş</w:t>
      </w:r>
      <w:r w:rsidRPr="00B10670">
        <w:t>i</w:t>
      </w:r>
      <w:proofErr w:type="spellEnd"/>
      <w:r w:rsidRPr="00B10670">
        <w:t xml:space="preserve"> scăderea co</w:t>
      </w:r>
      <w:r>
        <w:t xml:space="preserve">nsumului prin modernizarea </w:t>
      </w:r>
      <w:r w:rsidRPr="00B10670">
        <w:t xml:space="preserve"> echipamentelor la </w:t>
      </w:r>
      <w:r w:rsidR="00DA2A04">
        <w:t>...A...</w:t>
      </w:r>
      <w:r w:rsidRPr="00B10670">
        <w:t xml:space="preserve">", </w:t>
      </w:r>
      <w:r w:rsidR="00DA2A04">
        <w:t>...2...</w:t>
      </w:r>
      <w:r w:rsidRPr="00B10670">
        <w:t>.</w:t>
      </w:r>
    </w:p>
    <w:p w:rsidR="00722F4F" w:rsidRPr="00B10670" w:rsidRDefault="00722F4F" w:rsidP="00722F4F">
      <w:pPr>
        <w:ind w:firstLine="720"/>
        <w:jc w:val="both"/>
      </w:pPr>
      <w:r>
        <w:t>Î</w:t>
      </w:r>
      <w:r w:rsidRPr="00B10670">
        <w:t>n baza acestui contract a fost acordat</w:t>
      </w:r>
      <w:r w:rsidR="00150EE7">
        <w:t>ă</w:t>
      </w:r>
      <w:r w:rsidRPr="00B10670">
        <w:t xml:space="preserve"> o </w:t>
      </w:r>
      <w:proofErr w:type="spellStart"/>
      <w:r w:rsidRPr="00B10670">
        <w:t>finanţare</w:t>
      </w:r>
      <w:proofErr w:type="spellEnd"/>
      <w:r w:rsidRPr="00B10670">
        <w:t xml:space="preserve"> nera</w:t>
      </w:r>
      <w:r>
        <w:t>mbursabil</w:t>
      </w:r>
      <w:r w:rsidR="00150EE7">
        <w:t>ă</w:t>
      </w:r>
      <w:r>
        <w:t xml:space="preserve"> î</w:t>
      </w:r>
      <w:r w:rsidRPr="00B10670">
        <w:t>n valoare de 1.453.139,13 lei, reprezentând 60% din valoarea eligibil</w:t>
      </w:r>
      <w:r w:rsidR="00150EE7">
        <w:t>ă</w:t>
      </w:r>
      <w:r w:rsidRPr="00B10670">
        <w:t xml:space="preserve"> a proiectului.</w:t>
      </w:r>
      <w:r w:rsidR="00150EE7">
        <w:t xml:space="preserve"> </w:t>
      </w:r>
      <w:r w:rsidRPr="00B10670">
        <w:t xml:space="preserve">Proiectul a vizat </w:t>
      </w:r>
      <w:proofErr w:type="spellStart"/>
      <w:r w:rsidRPr="00B10670">
        <w:t>achiziţia</w:t>
      </w:r>
      <w:proofErr w:type="spellEnd"/>
      <w:r w:rsidRPr="00B10670">
        <w:t xml:space="preserve"> de echipamente, ce urmau a fi montate pe util</w:t>
      </w:r>
      <w:r>
        <w:t>ajele proprietatea subscrisei, î</w:t>
      </w:r>
      <w:r w:rsidRPr="00B10670">
        <w:t xml:space="preserve">n vederea </w:t>
      </w:r>
      <w:proofErr w:type="spellStart"/>
      <w:r w:rsidRPr="00B10670">
        <w:t>creşterii</w:t>
      </w:r>
      <w:proofErr w:type="spellEnd"/>
      <w:r w:rsidRPr="00B10670">
        <w:t xml:space="preserve"> eficientei energetice a </w:t>
      </w:r>
      <w:proofErr w:type="spellStart"/>
      <w:r w:rsidRPr="00B10670">
        <w:t>activităţ</w:t>
      </w:r>
      <w:r>
        <w:t>ii</w:t>
      </w:r>
      <w:proofErr w:type="spellEnd"/>
      <w:r>
        <w:t xml:space="preserve"> </w:t>
      </w:r>
      <w:proofErr w:type="spellStart"/>
      <w:r>
        <w:t>societăţii</w:t>
      </w:r>
      <w:proofErr w:type="spellEnd"/>
      <w:r>
        <w:t>, î</w:t>
      </w:r>
      <w:r w:rsidRPr="00B10670">
        <w:t xml:space="preserve">n conformitate cu cele prevăzute </w:t>
      </w:r>
      <w:r>
        <w:t xml:space="preserve">în cererea de </w:t>
      </w:r>
      <w:proofErr w:type="spellStart"/>
      <w:r>
        <w:t>finanţare</w:t>
      </w:r>
      <w:proofErr w:type="spellEnd"/>
      <w:r>
        <w:t>, anexă</w:t>
      </w:r>
      <w:r w:rsidRPr="00B10670">
        <w:t xml:space="preserve"> la contractul de </w:t>
      </w:r>
      <w:proofErr w:type="spellStart"/>
      <w:r w:rsidRPr="00B10670">
        <w:t>finanţare</w:t>
      </w:r>
      <w:proofErr w:type="spellEnd"/>
      <w:r w:rsidRPr="00B10670">
        <w:t>.</w:t>
      </w:r>
    </w:p>
    <w:p w:rsidR="00722F4F" w:rsidRDefault="00722F4F" w:rsidP="00722F4F">
      <w:pPr>
        <w:ind w:firstLine="720"/>
        <w:jc w:val="both"/>
      </w:pPr>
      <w:r w:rsidRPr="00B10670">
        <w:t xml:space="preserve">Pentru implementarea proiectului, </w:t>
      </w:r>
      <w:r>
        <w:t>î</w:t>
      </w:r>
      <w:r w:rsidRPr="00B10670">
        <w:t>n conformitate cu prevederile Ordinului 1050/2012 al</w:t>
      </w:r>
      <w:r>
        <w:t xml:space="preserve"> </w:t>
      </w:r>
      <w:r w:rsidRPr="00B10670">
        <w:t xml:space="preserve">Ministerului Fondurilor Europene pentru aprobarea Procedurii de atribuire aplicabile beneficiarilor </w:t>
      </w:r>
      <w:proofErr w:type="spellStart"/>
      <w:r w:rsidRPr="00B10670">
        <w:t>privaţi</w:t>
      </w:r>
      <w:proofErr w:type="spellEnd"/>
      <w:r w:rsidRPr="00B10670">
        <w:t xml:space="preserve"> de proiecte </w:t>
      </w:r>
      <w:proofErr w:type="spellStart"/>
      <w:r w:rsidRPr="00B10670">
        <w:t>finanţate</w:t>
      </w:r>
      <w:proofErr w:type="spellEnd"/>
      <w:r w:rsidRPr="00B10670">
        <w:t xml:space="preserve"> din instrumente structurale, ob</w:t>
      </w:r>
      <w:r>
        <w:t>iectivul "</w:t>
      </w:r>
      <w:proofErr w:type="spellStart"/>
      <w:r>
        <w:t>Convergenţă</w:t>
      </w:r>
      <w:proofErr w:type="spellEnd"/>
      <w:r>
        <w:t>", a fost î</w:t>
      </w:r>
      <w:r w:rsidRPr="00B10670">
        <w:t>ncheiat</w:t>
      </w:r>
      <w:r>
        <w:t xml:space="preserve"> </w:t>
      </w:r>
      <w:bookmarkStart w:id="5" w:name="_Hlk56013154"/>
      <w:r w:rsidRPr="00B10670">
        <w:t>contractul de furnizare nr.</w:t>
      </w:r>
      <w:r w:rsidR="00DA2A04">
        <w:t>...b....</w:t>
      </w:r>
      <w:r w:rsidRPr="00B10670">
        <w:t xml:space="preserve">/19.11.2012 </w:t>
      </w:r>
      <w:bookmarkEnd w:id="5"/>
      <w:r w:rsidRPr="00B10670">
        <w:t>cu societatea</w:t>
      </w:r>
      <w:r>
        <w:t xml:space="preserve"> </w:t>
      </w:r>
      <w:r w:rsidR="00DA2A04">
        <w:t>...B...</w:t>
      </w:r>
      <w:r>
        <w:t>.</w:t>
      </w:r>
    </w:p>
    <w:p w:rsidR="00722F4F" w:rsidRPr="00B10670" w:rsidRDefault="00722F4F" w:rsidP="00722F4F">
      <w:pPr>
        <w:ind w:firstLine="720"/>
        <w:jc w:val="both"/>
      </w:pPr>
      <w:r w:rsidRPr="00B10670">
        <w:t xml:space="preserve">Ca urmare a </w:t>
      </w:r>
      <w:proofErr w:type="spellStart"/>
      <w:r w:rsidRPr="00B10670">
        <w:t>dificultăţilor</w:t>
      </w:r>
      <w:proofErr w:type="spellEnd"/>
      <w:r w:rsidRPr="00B10670">
        <w:t xml:space="preserve"> întâmpinate pe parcursul executării acestui contract, </w:t>
      </w:r>
      <w:r>
        <w:t>arată că au fost î</w:t>
      </w:r>
      <w:r w:rsidRPr="00B10670">
        <w:t xml:space="preserve">ncheiate un număr de </w:t>
      </w:r>
      <w:r w:rsidR="004109FA">
        <w:t>....</w:t>
      </w:r>
      <w:r w:rsidRPr="00B10670">
        <w:t xml:space="preserve">acte </w:t>
      </w:r>
      <w:proofErr w:type="spellStart"/>
      <w:r w:rsidRPr="00B10670">
        <w:t>adiţionale</w:t>
      </w:r>
      <w:proofErr w:type="spellEnd"/>
      <w:r w:rsidRPr="00B10670">
        <w:t xml:space="preserve"> prin care termenele de livrare a echipamentelor au fost decalate succesiv. Aceste acte </w:t>
      </w:r>
      <w:proofErr w:type="spellStart"/>
      <w:r w:rsidRPr="00B10670">
        <w:t>adiţionale</w:t>
      </w:r>
      <w:proofErr w:type="spellEnd"/>
      <w:r w:rsidRPr="00B10670">
        <w:t xml:space="preserve"> au fost transmise către </w:t>
      </w:r>
      <w:r w:rsidR="00440431">
        <w:t>....A1..</w:t>
      </w:r>
      <w:r>
        <w:t>, fiind modificat î</w:t>
      </w:r>
      <w:r w:rsidRPr="00B10670">
        <w:t xml:space="preserve">n </w:t>
      </w:r>
      <w:proofErr w:type="spellStart"/>
      <w:r w:rsidRPr="00B10670">
        <w:t>consecinţa</w:t>
      </w:r>
      <w:proofErr w:type="spellEnd"/>
      <w:r w:rsidRPr="00B10670">
        <w:t xml:space="preserve"> graficul de implementare a proiectului.</w:t>
      </w:r>
    </w:p>
    <w:p w:rsidR="00722F4F" w:rsidRPr="00B10670" w:rsidRDefault="00722F4F" w:rsidP="00722F4F">
      <w:pPr>
        <w:ind w:firstLine="720"/>
        <w:jc w:val="both"/>
      </w:pPr>
      <w:r>
        <w:t>Cu toate că au fost decalate î</w:t>
      </w:r>
      <w:r w:rsidRPr="00B10670">
        <w:t xml:space="preserve">n mod succesiv termenele de livrare, furnizorul </w:t>
      </w:r>
      <w:r w:rsidR="00DA2A04">
        <w:t>...B...</w:t>
      </w:r>
      <w:r w:rsidRPr="00B10670">
        <w:t>. a întâmpinat nu</w:t>
      </w:r>
      <w:r>
        <w:t xml:space="preserve">meroase </w:t>
      </w:r>
      <w:proofErr w:type="spellStart"/>
      <w:r>
        <w:t>dificultăţi</w:t>
      </w:r>
      <w:proofErr w:type="spellEnd"/>
      <w:r>
        <w:t xml:space="preserve"> financiare </w:t>
      </w:r>
      <w:proofErr w:type="spellStart"/>
      <w:r>
        <w:t>ş</w:t>
      </w:r>
      <w:r w:rsidRPr="00B10670">
        <w:t>i</w:t>
      </w:r>
      <w:proofErr w:type="spellEnd"/>
      <w:r>
        <w:t xml:space="preserve"> tehnice, ceea ce a determinat î</w:t>
      </w:r>
      <w:r w:rsidRPr="00B10670">
        <w:t>n final rezilierea contract</w:t>
      </w:r>
      <w:r>
        <w:t>ului de furnizare, fiind emisa î</w:t>
      </w:r>
      <w:r w:rsidRPr="00B10670">
        <w:t xml:space="preserve">n acest sens </w:t>
      </w:r>
      <w:bookmarkStart w:id="6" w:name="_Hlk56013286"/>
      <w:r w:rsidRPr="00B10670">
        <w:t xml:space="preserve">adresa </w:t>
      </w:r>
      <w:r w:rsidR="00DA2A04">
        <w:t>...c...</w:t>
      </w:r>
      <w:r w:rsidRPr="00B10670">
        <w:t>/03.10.2014</w:t>
      </w:r>
      <w:bookmarkEnd w:id="6"/>
      <w:r w:rsidRPr="00B10670">
        <w:t>.</w:t>
      </w:r>
    </w:p>
    <w:p w:rsidR="00722F4F" w:rsidRPr="00B10670" w:rsidRDefault="00722F4F" w:rsidP="00722F4F">
      <w:pPr>
        <w:ind w:firstLine="720"/>
        <w:jc w:val="both"/>
      </w:pPr>
      <w:r>
        <w:t>În aceasta adresa, a comunicat furnizorului că îi vor fi aplicate î</w:t>
      </w:r>
      <w:r w:rsidRPr="00B10670">
        <w:t>n c</w:t>
      </w:r>
      <w:r>
        <w:t xml:space="preserve">onformitate cu prevederile </w:t>
      </w:r>
      <w:proofErr w:type="spellStart"/>
      <w:r>
        <w:t>art</w:t>
      </w:r>
      <w:proofErr w:type="spellEnd"/>
      <w:r w:rsidR="00E57601">
        <w:t>….</w:t>
      </w:r>
      <w:r w:rsidRPr="00B10670">
        <w:t xml:space="preserve"> din contract </w:t>
      </w:r>
      <w:proofErr w:type="spellStart"/>
      <w:r w:rsidRPr="00B10670">
        <w:t>penalităţi</w:t>
      </w:r>
      <w:proofErr w:type="spellEnd"/>
      <w:r w:rsidRPr="00B10670">
        <w:t xml:space="preserve"> in cuantum de 374.211,40 lei, care vor fi deduse din </w:t>
      </w:r>
      <w:proofErr w:type="spellStart"/>
      <w:r w:rsidRPr="00B10670">
        <w:t>preţul</w:t>
      </w:r>
      <w:proofErr w:type="spellEnd"/>
      <w:r w:rsidRPr="00B10670">
        <w:t xml:space="preserve"> contractului.</w:t>
      </w:r>
    </w:p>
    <w:p w:rsidR="00722F4F" w:rsidRPr="00B10670" w:rsidRDefault="00722F4F" w:rsidP="00722F4F">
      <w:pPr>
        <w:ind w:firstLine="720"/>
        <w:jc w:val="both"/>
      </w:pPr>
      <w:r w:rsidRPr="00B10670">
        <w:lastRenderedPageBreak/>
        <w:t xml:space="preserve">La data comunicării acestei decizii, fuseseră livrate cea mai mare parte a echipamentelor contractate, </w:t>
      </w:r>
      <w:proofErr w:type="spellStart"/>
      <w:r w:rsidRPr="00B10670">
        <w:t>insa</w:t>
      </w:r>
      <w:proofErr w:type="spellEnd"/>
      <w:r w:rsidRPr="00B10670">
        <w:t xml:space="preserve"> contractul nu fusese finalizat existând o serie de probleme tehnice pe mai multe echipamente.</w:t>
      </w:r>
    </w:p>
    <w:p w:rsidR="00722F4F" w:rsidRPr="00B10670" w:rsidRDefault="00722F4F" w:rsidP="00722F4F">
      <w:pPr>
        <w:ind w:firstLine="720"/>
        <w:jc w:val="both"/>
      </w:pPr>
      <w:r w:rsidRPr="00B10670">
        <w:t xml:space="preserve">Ca atare, a fost organizata o noua procedura de </w:t>
      </w:r>
      <w:proofErr w:type="spellStart"/>
      <w:r w:rsidRPr="00B10670">
        <w:t>achiziţie</w:t>
      </w:r>
      <w:proofErr w:type="spellEnd"/>
      <w:r w:rsidRPr="00B10670">
        <w:t xml:space="preserve"> si a fost selectat un nou furnizor care a finalizat livrările.</w:t>
      </w:r>
    </w:p>
    <w:p w:rsidR="00722F4F" w:rsidRDefault="00722F4F" w:rsidP="00722F4F">
      <w:pPr>
        <w:ind w:firstLine="720"/>
        <w:jc w:val="both"/>
      </w:pPr>
      <w:r w:rsidRPr="00B10670">
        <w:t xml:space="preserve">Pe perioada de implementare, sumele plătite către furnizorul </w:t>
      </w:r>
      <w:r w:rsidR="00DA2A04">
        <w:t>...B...</w:t>
      </w:r>
      <w:r w:rsidRPr="00B10670">
        <w:t xml:space="preserve">., aferente contractului nr </w:t>
      </w:r>
      <w:r w:rsidR="00DA2A04">
        <w:t>...b....</w:t>
      </w:r>
      <w:r w:rsidRPr="00B10670">
        <w:t xml:space="preserve">/ 19.11.2012, au fost solicitate la rambursare </w:t>
      </w:r>
      <w:r w:rsidR="002418CE">
        <w:t>sumele achitate.</w:t>
      </w:r>
      <w:r w:rsidRPr="00B10670">
        <w:t>.</w:t>
      </w:r>
    </w:p>
    <w:p w:rsidR="00722F4F" w:rsidRPr="00DF3282" w:rsidRDefault="00722F4F" w:rsidP="00722F4F">
      <w:pPr>
        <w:ind w:firstLine="720"/>
        <w:jc w:val="both"/>
      </w:pPr>
      <w:r w:rsidRPr="00DF3282">
        <w:t>Ca urmare a depun</w:t>
      </w:r>
      <w:r w:rsidR="002418CE">
        <w:t xml:space="preserve">erii Cererii de rambursare nr. </w:t>
      </w:r>
      <w:r w:rsidR="00DA2A04">
        <w:t>...1...</w:t>
      </w:r>
      <w:r w:rsidR="002418CE">
        <w:t xml:space="preserve"> prin care </w:t>
      </w:r>
      <w:r w:rsidR="002418CE" w:rsidRPr="00DF3282">
        <w:t xml:space="preserve">a fost solicitata la plata suma de 140.677,25 lei integral aferent contractului </w:t>
      </w:r>
      <w:r w:rsidR="00DA2A04">
        <w:t>...b...</w:t>
      </w:r>
      <w:r w:rsidR="002418CE" w:rsidRPr="00DF3282">
        <w:t>/19.11.2012,</w:t>
      </w:r>
      <w:r w:rsidRPr="00DF3282">
        <w:t xml:space="preserve"> au fost: -   Aprobata</w:t>
      </w:r>
      <w:r w:rsidR="002418CE">
        <w:t xml:space="preserve"> la plata suma de 48.387,10 lei </w:t>
      </w:r>
      <w:proofErr w:type="spellStart"/>
      <w:r w:rsidR="002418CE">
        <w:t>şi</w:t>
      </w:r>
      <w:proofErr w:type="spellEnd"/>
      <w:r w:rsidR="002418CE">
        <w:t xml:space="preserve"> respinsă la plată suma de 92.290,15 lei aferentă</w:t>
      </w:r>
      <w:r w:rsidRPr="00DF3282">
        <w:t xml:space="preserve"> </w:t>
      </w:r>
      <w:bookmarkStart w:id="7" w:name="_Hlk56013490"/>
      <w:r w:rsidRPr="00DF3282">
        <w:t xml:space="preserve">facturii nr. </w:t>
      </w:r>
      <w:r w:rsidR="00EB50A0">
        <w:t>....d....</w:t>
      </w:r>
      <w:r w:rsidRPr="00DF3282">
        <w:t>/ 17.11.2014</w:t>
      </w:r>
      <w:bookmarkEnd w:id="7"/>
      <w:r w:rsidRPr="00DF3282">
        <w:t>, motiv: factura emisa in afara perioadei de valabilitate a contractului.</w:t>
      </w:r>
    </w:p>
    <w:p w:rsidR="00722F4F" w:rsidRPr="00427F60" w:rsidRDefault="00722F4F" w:rsidP="00722F4F">
      <w:pPr>
        <w:ind w:firstLine="720"/>
        <w:jc w:val="both"/>
      </w:pPr>
      <w:r w:rsidRPr="00427F60">
        <w:t xml:space="preserve">Precizează că nu au fost niciodată invocate </w:t>
      </w:r>
      <w:proofErr w:type="spellStart"/>
      <w:r w:rsidRPr="00427F60">
        <w:t>neregularit</w:t>
      </w:r>
      <w:r w:rsidR="00427F60" w:rsidRPr="00427F60">
        <w:t>ăţi</w:t>
      </w:r>
      <w:proofErr w:type="spellEnd"/>
      <w:r w:rsidR="00427F60" w:rsidRPr="00427F60">
        <w:t xml:space="preserve"> în derularea </w:t>
      </w:r>
      <w:proofErr w:type="spellStart"/>
      <w:r w:rsidR="00427F60" w:rsidRPr="00427F60">
        <w:t>ş</w:t>
      </w:r>
      <w:r w:rsidRPr="00427F60">
        <w:t>i</w:t>
      </w:r>
      <w:proofErr w:type="spellEnd"/>
      <w:r w:rsidRPr="00427F60">
        <w:t xml:space="preserve"> atribuirea acestui contract, </w:t>
      </w:r>
      <w:r w:rsidR="00830FCF" w:rsidRPr="00427F60">
        <w:t>î</w:t>
      </w:r>
      <w:r w:rsidRPr="00427F60">
        <w:t>ntreaga procedur</w:t>
      </w:r>
      <w:r w:rsidR="00830FCF" w:rsidRPr="00427F60">
        <w:t>ă</w:t>
      </w:r>
      <w:r w:rsidRPr="00427F60">
        <w:t xml:space="preserve"> fiind verificat</w:t>
      </w:r>
      <w:r w:rsidR="00830FCF" w:rsidRPr="00427F60">
        <w:t>ă</w:t>
      </w:r>
      <w:r w:rsidRPr="00427F60">
        <w:t xml:space="preserve"> de către p</w:t>
      </w:r>
      <w:r w:rsidR="00830FCF" w:rsidRPr="00427F60">
        <w:t>â</w:t>
      </w:r>
      <w:r w:rsidRPr="00427F60">
        <w:t>r</w:t>
      </w:r>
      <w:r w:rsidR="00830FCF" w:rsidRPr="00427F60">
        <w:t>â</w:t>
      </w:r>
      <w:r w:rsidRPr="00427F60">
        <w:t>t</w:t>
      </w:r>
      <w:r w:rsidR="00830FCF" w:rsidRPr="00427F60">
        <w:t>ă</w:t>
      </w:r>
      <w:r w:rsidRPr="00427F60">
        <w:t>, de regula cu fiecare cerere de rambursare.</w:t>
      </w:r>
    </w:p>
    <w:p w:rsidR="00722F4F" w:rsidRDefault="00722F4F" w:rsidP="00722F4F">
      <w:pPr>
        <w:ind w:firstLine="720"/>
        <w:jc w:val="both"/>
      </w:pPr>
      <w:r w:rsidRPr="00DF3282">
        <w:t xml:space="preserve">Pentru   cererea   de   </w:t>
      </w:r>
      <w:proofErr w:type="spellStart"/>
      <w:r w:rsidRPr="00DF3282">
        <w:t>ra</w:t>
      </w:r>
      <w:r>
        <w:t>mbusare</w:t>
      </w:r>
      <w:proofErr w:type="spellEnd"/>
      <w:r>
        <w:t xml:space="preserve">   nr.</w:t>
      </w:r>
      <w:r w:rsidR="00EB50A0">
        <w:t>....1...</w:t>
      </w:r>
      <w:r>
        <w:t>,   p</w:t>
      </w:r>
      <w:r w:rsidR="00830FCF">
        <w:t>â</w:t>
      </w:r>
      <w:r>
        <w:t>r</w:t>
      </w:r>
      <w:r w:rsidR="00830FCF">
        <w:t>â</w:t>
      </w:r>
      <w:r>
        <w:t>ta   i</w:t>
      </w:r>
      <w:r w:rsidRPr="00DF3282">
        <w:t xml:space="preserve">-a   transmis   </w:t>
      </w:r>
      <w:bookmarkStart w:id="8" w:name="_Hlk56013580"/>
      <w:r w:rsidRPr="00DF3282">
        <w:t xml:space="preserve">Notificarea </w:t>
      </w:r>
      <w:r w:rsidR="00830FCF">
        <w:t xml:space="preserve">  </w:t>
      </w:r>
      <w:r w:rsidR="00C3729D">
        <w:t>..A2...</w:t>
      </w:r>
      <w:r w:rsidR="00830FCF">
        <w:t xml:space="preserve">  nr. </w:t>
      </w:r>
      <w:r w:rsidR="00EB50A0">
        <w:t>...e...</w:t>
      </w:r>
      <w:r w:rsidR="00830FCF">
        <w:t>/23.02.2015</w:t>
      </w:r>
      <w:bookmarkEnd w:id="8"/>
      <w:r w:rsidR="00830FCF">
        <w:t>, î</w:t>
      </w:r>
      <w:r w:rsidRPr="00DF3282">
        <w:t>n care a motivat respingerea de la plata a sumei de 92.290,15 lei, pe faptul ca "cheltuielile aferente fac</w:t>
      </w:r>
      <w:r w:rsidR="00427F60">
        <w:t>t</w:t>
      </w:r>
      <w:r w:rsidRPr="00DF3282">
        <w:t xml:space="preserve">urii </w:t>
      </w:r>
      <w:r w:rsidR="00EB50A0">
        <w:t>...e...</w:t>
      </w:r>
      <w:r w:rsidRPr="00DF3282">
        <w:t xml:space="preserve">/17.11.2014 nu sunt emise in perioada </w:t>
      </w:r>
      <w:r w:rsidR="00427F60">
        <w:t>de valabilitate a contractului î</w:t>
      </w:r>
      <w:r w:rsidRPr="00DF3282">
        <w:t>nch</w:t>
      </w:r>
      <w:r>
        <w:t xml:space="preserve">eiat cu </w:t>
      </w:r>
      <w:r w:rsidR="00EB50A0">
        <w:t>...B...</w:t>
      </w:r>
      <w:r>
        <w:t xml:space="preserve"> </w:t>
      </w:r>
    </w:p>
    <w:p w:rsidR="00722F4F" w:rsidRPr="00DF3282" w:rsidRDefault="00722F4F" w:rsidP="007E6F4C">
      <w:pPr>
        <w:ind w:firstLine="720"/>
        <w:jc w:val="both"/>
      </w:pPr>
      <w:r>
        <w:t>Î</w:t>
      </w:r>
      <w:r w:rsidRPr="00DF3282">
        <w:t>m</w:t>
      </w:r>
      <w:r>
        <w:t>potriva  acestei  Notificări  a</w:t>
      </w:r>
      <w:r w:rsidRPr="00DF3282">
        <w:t xml:space="preserve">  formulat  </w:t>
      </w:r>
      <w:bookmarkStart w:id="9" w:name="_Hlk56013726"/>
      <w:proofErr w:type="spellStart"/>
      <w:r w:rsidRPr="00DF3282">
        <w:t>contestaţie</w:t>
      </w:r>
      <w:proofErr w:type="spellEnd"/>
      <w:r w:rsidRPr="00DF3282">
        <w:t xml:space="preserve">,  înregistrata  la  </w:t>
      </w:r>
      <w:r w:rsidR="00C3729D">
        <w:t>..A2...</w:t>
      </w:r>
      <w:r w:rsidRPr="00DF3282">
        <w:t xml:space="preserve"> sub  nr.</w:t>
      </w:r>
      <w:r>
        <w:t xml:space="preserve"> </w:t>
      </w:r>
      <w:r w:rsidR="00EB50A0">
        <w:t>...f...</w:t>
      </w:r>
      <w:r>
        <w:t>/16.03.2015</w:t>
      </w:r>
      <w:bookmarkEnd w:id="9"/>
      <w:r>
        <w:t>, prin care a solicita să</w:t>
      </w:r>
      <w:r w:rsidRPr="00DF3282">
        <w:t xml:space="preserve"> s</w:t>
      </w:r>
      <w:r>
        <w:t>e revoce acest act, apreciind că</w:t>
      </w:r>
      <w:r w:rsidRPr="00DF3282">
        <w:t xml:space="preserve"> decizia de respingere de la rambursare a sumelo</w:t>
      </w:r>
      <w:r w:rsidR="007E6F4C">
        <w:t>r fiind nelegala si netemeinica, a</w:t>
      </w:r>
      <w:r w:rsidRPr="00DF3282">
        <w:t xml:space="preserve">ceasta </w:t>
      </w:r>
      <w:r w:rsidR="007E6F4C">
        <w:t>fiind respinsă ca neîntemeiată.</w:t>
      </w:r>
    </w:p>
    <w:p w:rsidR="00722F4F" w:rsidRPr="00DF3282" w:rsidRDefault="00722F4F" w:rsidP="00722F4F">
      <w:pPr>
        <w:ind w:firstLine="720"/>
        <w:jc w:val="both"/>
      </w:pPr>
      <w:r w:rsidRPr="00DF3282">
        <w:t xml:space="preserve">Legat de modul de </w:t>
      </w:r>
      <w:r w:rsidR="007E6F4C">
        <w:t>î</w:t>
      </w:r>
      <w:r w:rsidRPr="00DF3282">
        <w:t>ntocmire a facturii care atest</w:t>
      </w:r>
      <w:r w:rsidR="007E6F4C">
        <w:t>ă</w:t>
      </w:r>
      <w:r w:rsidRPr="00DF3282">
        <w:t xml:space="preserve"> cheltuiala neeligibil</w:t>
      </w:r>
      <w:r w:rsidR="007E6F4C">
        <w:t>ă</w:t>
      </w:r>
      <w:r w:rsidRPr="00DF3282">
        <w:t xml:space="preserve">, </w:t>
      </w:r>
      <w:r w:rsidR="007E6F4C">
        <w:t>î</w:t>
      </w:r>
      <w:r w:rsidRPr="00DF3282">
        <w:t xml:space="preserve">n </w:t>
      </w:r>
      <w:proofErr w:type="spellStart"/>
      <w:r w:rsidRPr="00DF3282">
        <w:t>speţ</w:t>
      </w:r>
      <w:r w:rsidR="007E6F4C">
        <w:t>ă</w:t>
      </w:r>
      <w:proofErr w:type="spellEnd"/>
      <w:r w:rsidRPr="00DF3282">
        <w:t xml:space="preserve"> factura </w:t>
      </w:r>
      <w:r w:rsidR="00EB50A0">
        <w:t>...d...</w:t>
      </w:r>
      <w:r w:rsidRPr="00DF3282">
        <w:t xml:space="preserve">, are la rubrica "Denumirea produselor sau a serviciilor" </w:t>
      </w:r>
      <w:proofErr w:type="spellStart"/>
      <w:r w:rsidRPr="00DF3282">
        <w:t>aceleaşi</w:t>
      </w:r>
      <w:proofErr w:type="spellEnd"/>
      <w:r w:rsidRPr="00DF3282">
        <w:t xml:space="preserve"> </w:t>
      </w:r>
      <w:proofErr w:type="spellStart"/>
      <w:r w:rsidRPr="00DF3282">
        <w:t>menţiuni</w:t>
      </w:r>
      <w:proofErr w:type="spellEnd"/>
      <w:r w:rsidRPr="00DF3282">
        <w:t xml:space="preserve"> ca </w:t>
      </w:r>
      <w:proofErr w:type="spellStart"/>
      <w:r w:rsidR="007E6F4C">
        <w:t>ş</w:t>
      </w:r>
      <w:r w:rsidRPr="00DF3282">
        <w:t>i</w:t>
      </w:r>
      <w:proofErr w:type="spellEnd"/>
      <w:r w:rsidRPr="00DF3282">
        <w:t xml:space="preserve"> </w:t>
      </w:r>
      <w:bookmarkStart w:id="10" w:name="_Hlk56013838"/>
      <w:r w:rsidRPr="00DF3282">
        <w:t xml:space="preserve">factura </w:t>
      </w:r>
      <w:r w:rsidR="00E57601">
        <w:t>.</w:t>
      </w:r>
      <w:r w:rsidR="00EB50A0">
        <w:t>..g...</w:t>
      </w:r>
      <w:r w:rsidRPr="00DF3282">
        <w:t xml:space="preserve"> </w:t>
      </w:r>
      <w:bookmarkEnd w:id="10"/>
      <w:r w:rsidRPr="00DF3282">
        <w:t xml:space="preserve">care prin </w:t>
      </w:r>
      <w:proofErr w:type="spellStart"/>
      <w:r w:rsidRPr="00DF3282">
        <w:t>aceeaşi</w:t>
      </w:r>
      <w:proofErr w:type="spellEnd"/>
      <w:r w:rsidRPr="00DF3282">
        <w:t xml:space="preserve"> cerere de rambursare a fost decontat</w:t>
      </w:r>
      <w:r w:rsidR="007E6F4C">
        <w:t>ă</w:t>
      </w:r>
      <w:r w:rsidRPr="00DF3282">
        <w:t xml:space="preserve"> f</w:t>
      </w:r>
      <w:r w:rsidR="007E6F4C">
        <w:t>ă</w:t>
      </w:r>
      <w:r w:rsidRPr="00DF3282">
        <w:t>r</w:t>
      </w:r>
      <w:r w:rsidR="007E6F4C">
        <w:t>ă</w:t>
      </w:r>
      <w:r w:rsidRPr="00DF3282">
        <w:t xml:space="preserve"> a exista probleme </w:t>
      </w:r>
      <w:proofErr w:type="spellStart"/>
      <w:r w:rsidR="007E6F4C">
        <w:t>ş</w:t>
      </w:r>
      <w:r w:rsidRPr="00DF3282">
        <w:t>i</w:t>
      </w:r>
      <w:proofErr w:type="spellEnd"/>
      <w:r w:rsidRPr="00DF3282">
        <w:t xml:space="preserve"> anume "Plata </w:t>
      </w:r>
      <w:proofErr w:type="spellStart"/>
      <w:r w:rsidRPr="00DF3282">
        <w:t>parţiala</w:t>
      </w:r>
      <w:proofErr w:type="spellEnd"/>
      <w:r w:rsidRPr="00DF3282">
        <w:t xml:space="preserve"> pentru modernizare </w:t>
      </w:r>
      <w:proofErr w:type="spellStart"/>
      <w:r w:rsidRPr="00DF3282">
        <w:t>maşina</w:t>
      </w:r>
      <w:proofErr w:type="spellEnd"/>
      <w:r w:rsidRPr="00DF3282">
        <w:t xml:space="preserve"> de frezat portal tip </w:t>
      </w:r>
      <w:r w:rsidR="004109FA">
        <w:t>.........</w:t>
      </w:r>
      <w:r w:rsidRPr="00DF3282">
        <w:t xml:space="preserve"> contract </w:t>
      </w:r>
      <w:r w:rsidR="00EB50A0">
        <w:t>...b.../</w:t>
      </w:r>
      <w:r w:rsidRPr="00DF3282">
        <w:t>19.11.2012".</w:t>
      </w:r>
    </w:p>
    <w:p w:rsidR="00722F4F" w:rsidRPr="00DF3282" w:rsidRDefault="00722F4F" w:rsidP="00722F4F">
      <w:pPr>
        <w:ind w:firstLine="720"/>
        <w:jc w:val="both"/>
      </w:pPr>
      <w:r w:rsidRPr="00DF3282">
        <w:t xml:space="preserve">Ori nu </w:t>
      </w:r>
      <w:r w:rsidR="001345E7">
        <w:t xml:space="preserve">se </w:t>
      </w:r>
      <w:proofErr w:type="spellStart"/>
      <w:r w:rsidR="00E02FF1">
        <w:t>înţ</w:t>
      </w:r>
      <w:r w:rsidR="007E6F4C">
        <w:t>elege</w:t>
      </w:r>
      <w:proofErr w:type="spellEnd"/>
      <w:r w:rsidR="007E6F4C">
        <w:t xml:space="preserve"> cum î</w:t>
      </w:r>
      <w:r w:rsidRPr="00DF3282">
        <w:t xml:space="preserve">n </w:t>
      </w:r>
      <w:proofErr w:type="spellStart"/>
      <w:r w:rsidRPr="00DF3282">
        <w:t>aceeaşi</w:t>
      </w:r>
      <w:proofErr w:type="spellEnd"/>
      <w:r w:rsidRPr="00DF3282">
        <w:t xml:space="preserve"> cerere de rambursare, doua facturi cu </w:t>
      </w:r>
      <w:proofErr w:type="spellStart"/>
      <w:r w:rsidRPr="00DF3282">
        <w:t>aceeaşi</w:t>
      </w:r>
      <w:proofErr w:type="spellEnd"/>
      <w:r w:rsidRPr="00DF3282">
        <w:t xml:space="preserve"> </w:t>
      </w:r>
      <w:proofErr w:type="spellStart"/>
      <w:r w:rsidRPr="00DF3282">
        <w:t>menţiune</w:t>
      </w:r>
      <w:proofErr w:type="spellEnd"/>
      <w:r w:rsidRPr="00DF3282">
        <w:t xml:space="preserve"> sunt tratate diferit, una fiind rambursat</w:t>
      </w:r>
      <w:r w:rsidR="00E02FF1">
        <w:t>ă</w:t>
      </w:r>
      <w:r w:rsidRPr="00DF3282">
        <w:t xml:space="preserve"> </w:t>
      </w:r>
      <w:proofErr w:type="spellStart"/>
      <w:r w:rsidR="00E02FF1">
        <w:t>ş</w:t>
      </w:r>
      <w:r w:rsidRPr="00DF3282">
        <w:t>i</w:t>
      </w:r>
      <w:proofErr w:type="spellEnd"/>
      <w:r w:rsidRPr="00DF3282">
        <w:t xml:space="preserve"> alta nu. Legat de data emiterii facturii, </w:t>
      </w:r>
      <w:r w:rsidR="001345E7">
        <w:t>î</w:t>
      </w:r>
      <w:r w:rsidRPr="00DF3282">
        <w:t xml:space="preserve">n afara perioadei de valabilitate a contractului, </w:t>
      </w:r>
      <w:r w:rsidR="00E02FF1">
        <w:t xml:space="preserve">se </w:t>
      </w:r>
      <w:r w:rsidRPr="00DF3282">
        <w:t>preciz</w:t>
      </w:r>
      <w:r w:rsidR="00E02FF1">
        <w:t>ează</w:t>
      </w:r>
      <w:r w:rsidRPr="00DF3282">
        <w:t xml:space="preserve"> ca ea a fost </w:t>
      </w:r>
      <w:r w:rsidR="001345E7">
        <w:t>î</w:t>
      </w:r>
      <w:r w:rsidRPr="00DF3282">
        <w:t>ntocmit</w:t>
      </w:r>
      <w:r w:rsidR="001345E7">
        <w:t>ă</w:t>
      </w:r>
      <w:r w:rsidRPr="00DF3282">
        <w:t xml:space="preserve"> cu respectarea </w:t>
      </w:r>
      <w:proofErr w:type="spellStart"/>
      <w:r w:rsidRPr="00DF3282">
        <w:t>condiţiilor</w:t>
      </w:r>
      <w:proofErr w:type="spellEnd"/>
      <w:r w:rsidRPr="00DF3282">
        <w:t xml:space="preserve"> legale si contractuale dup</w:t>
      </w:r>
      <w:r w:rsidR="001345E7">
        <w:t>ă</w:t>
      </w:r>
      <w:r w:rsidRPr="00DF3282">
        <w:t xml:space="preserve"> ce </w:t>
      </w:r>
      <w:proofErr w:type="spellStart"/>
      <w:r w:rsidRPr="00DF3282">
        <w:t>condiţiile</w:t>
      </w:r>
      <w:proofErr w:type="spellEnd"/>
      <w:r w:rsidRPr="00DF3282">
        <w:t xml:space="preserve"> de emitere au fost îndeplinite.</w:t>
      </w:r>
    </w:p>
    <w:p w:rsidR="00722F4F" w:rsidRPr="00DF3282" w:rsidRDefault="00722F4F" w:rsidP="00722F4F">
      <w:pPr>
        <w:ind w:firstLine="720"/>
        <w:jc w:val="both"/>
      </w:pPr>
      <w:r w:rsidRPr="00DF3282">
        <w:t xml:space="preserve">Factura nr. </w:t>
      </w:r>
      <w:r w:rsidR="00EB50A0">
        <w:t>...d...</w:t>
      </w:r>
      <w:r w:rsidRPr="00DF3282">
        <w:t>/17.11.2014 se refer</w:t>
      </w:r>
      <w:r w:rsidR="001345E7">
        <w:t>ă</w:t>
      </w:r>
      <w:r w:rsidRPr="00DF3282">
        <w:t xml:space="preserve"> la modernizarea </w:t>
      </w:r>
      <w:proofErr w:type="spellStart"/>
      <w:r w:rsidRPr="00DF3282">
        <w:t>maşinii</w:t>
      </w:r>
      <w:proofErr w:type="spellEnd"/>
      <w:r w:rsidRPr="00DF3282">
        <w:t xml:space="preserve"> de frezat portal </w:t>
      </w:r>
      <w:r w:rsidR="004109FA">
        <w:t>.......</w:t>
      </w:r>
      <w:r w:rsidRPr="00DF3282">
        <w:t xml:space="preserve">. Acesta </w:t>
      </w:r>
      <w:proofErr w:type="spellStart"/>
      <w:r w:rsidRPr="00DF3282">
        <w:t>maşina</w:t>
      </w:r>
      <w:proofErr w:type="spellEnd"/>
      <w:r w:rsidRPr="00DF3282">
        <w:t xml:space="preserve"> a fo</w:t>
      </w:r>
      <w:r w:rsidR="00E02FF1">
        <w:t>st livrata in mai multe transpo</w:t>
      </w:r>
      <w:r w:rsidRPr="00DF3282">
        <w:t>rt</w:t>
      </w:r>
      <w:r w:rsidR="00E02FF1">
        <w:t>uri</w:t>
      </w:r>
      <w:r w:rsidRPr="00DF3282">
        <w:t xml:space="preserve">, cu </w:t>
      </w:r>
      <w:bookmarkStart w:id="11" w:name="_Hlk56013968"/>
      <w:r w:rsidRPr="00DF3282">
        <w:t xml:space="preserve">avizele de </w:t>
      </w:r>
      <w:proofErr w:type="spellStart"/>
      <w:r w:rsidRPr="00DF3282">
        <w:t>expediţie</w:t>
      </w:r>
      <w:proofErr w:type="spellEnd"/>
      <w:r w:rsidRPr="00DF3282">
        <w:t xml:space="preserve"> </w:t>
      </w:r>
      <w:r w:rsidR="000E2C55">
        <w:t>..1h...</w:t>
      </w:r>
      <w:r w:rsidRPr="00DF3282">
        <w:t>/07.11.2013;</w:t>
      </w:r>
      <w:r w:rsidR="000E2C55">
        <w:t>...2h...</w:t>
      </w:r>
      <w:r w:rsidRPr="00DF3282">
        <w:t xml:space="preserve">/07.11.2013; </w:t>
      </w:r>
      <w:r w:rsidR="000E2C55">
        <w:t>...3h...</w:t>
      </w:r>
      <w:r w:rsidRPr="00DF3282">
        <w:t xml:space="preserve">/06.11.2013; </w:t>
      </w:r>
      <w:r w:rsidR="000E2C55">
        <w:t>...4h...</w:t>
      </w:r>
      <w:r w:rsidRPr="00DF3282">
        <w:t xml:space="preserve">/03.12.2013; </w:t>
      </w:r>
      <w:r w:rsidR="000E2C55">
        <w:t>..5h....</w:t>
      </w:r>
      <w:r w:rsidRPr="00DF3282">
        <w:t xml:space="preserve">/03.12.2013; </w:t>
      </w:r>
      <w:r w:rsidR="000E2C55">
        <w:t>...6h...</w:t>
      </w:r>
      <w:r w:rsidRPr="00DF3282">
        <w:t xml:space="preserve">/28.11.2013; </w:t>
      </w:r>
      <w:r w:rsidR="000E2C55">
        <w:t>...7h....</w:t>
      </w:r>
      <w:r w:rsidRPr="00DF3282">
        <w:t xml:space="preserve">/17.03.2014; </w:t>
      </w:r>
      <w:r w:rsidR="000E2C55">
        <w:t>...8h..</w:t>
      </w:r>
      <w:r w:rsidRPr="00DF3282">
        <w:t>/17.03.2014</w:t>
      </w:r>
      <w:r w:rsidR="000E2C55">
        <w:t>...9..h.</w:t>
      </w:r>
      <w:r w:rsidRPr="00DF3282">
        <w:t>/17.03.2014.</w:t>
      </w:r>
    </w:p>
    <w:bookmarkEnd w:id="11"/>
    <w:p w:rsidR="00722F4F" w:rsidRPr="00DF3282" w:rsidRDefault="00722F4F" w:rsidP="00722F4F">
      <w:pPr>
        <w:ind w:firstLine="720"/>
        <w:jc w:val="both"/>
      </w:pPr>
      <w:r w:rsidRPr="00DF3282">
        <w:t xml:space="preserve">Factura </w:t>
      </w:r>
      <w:r w:rsidR="000E2C55">
        <w:t>...d....</w:t>
      </w:r>
      <w:r w:rsidRPr="00DF3282">
        <w:t xml:space="preserve"> a</w:t>
      </w:r>
      <w:r w:rsidR="001345E7">
        <w:t xml:space="preserve"> fost emisa de către furnizor î</w:t>
      </w:r>
      <w:r w:rsidRPr="00DF3282">
        <w:t>n data de 17.11.2014, dup</w:t>
      </w:r>
      <w:r w:rsidR="001345E7">
        <w:t>ă</w:t>
      </w:r>
      <w:r w:rsidRPr="00DF3282">
        <w:t xml:space="preserve"> ce au fost </w:t>
      </w:r>
      <w:proofErr w:type="spellStart"/>
      <w:r w:rsidRPr="00DF3282">
        <w:t>recepţionate</w:t>
      </w:r>
      <w:proofErr w:type="spellEnd"/>
      <w:r w:rsidRPr="00DF3282">
        <w:t xml:space="preserve"> echipamentele livrate conform procesului verbal de </w:t>
      </w:r>
      <w:proofErr w:type="spellStart"/>
      <w:r w:rsidRPr="00DF3282">
        <w:t>recepţie</w:t>
      </w:r>
      <w:proofErr w:type="spellEnd"/>
      <w:r w:rsidRPr="00DF3282">
        <w:t xml:space="preserve"> cantitativa din 03.10.2014.</w:t>
      </w:r>
    </w:p>
    <w:p w:rsidR="00722F4F" w:rsidRPr="00DF3282" w:rsidRDefault="00722F4F" w:rsidP="00722F4F">
      <w:pPr>
        <w:ind w:firstLine="720"/>
        <w:jc w:val="both"/>
      </w:pPr>
      <w:proofErr w:type="spellStart"/>
      <w:r w:rsidRPr="00DF3282">
        <w:t>Intr-adevar</w:t>
      </w:r>
      <w:proofErr w:type="spellEnd"/>
      <w:r w:rsidRPr="00DF3282">
        <w:t>, aceasta factur</w:t>
      </w:r>
      <w:r w:rsidR="00477F0C">
        <w:t>ă</w:t>
      </w:r>
      <w:r w:rsidRPr="00DF3282">
        <w:t xml:space="preserve"> a fost emis</w:t>
      </w:r>
      <w:r w:rsidR="00477F0C">
        <w:t>ă</w:t>
      </w:r>
      <w:r w:rsidRPr="00DF3282">
        <w:t xml:space="preserve"> dup</w:t>
      </w:r>
      <w:r w:rsidR="00477F0C">
        <w:t>ă</w:t>
      </w:r>
      <w:r w:rsidR="00F43013">
        <w:t xml:space="preserve"> termenul asumat de furnizor, î</w:t>
      </w:r>
      <w:r w:rsidRPr="00DF3282">
        <w:t>ns</w:t>
      </w:r>
      <w:r w:rsidR="00477F0C">
        <w:t>ă</w:t>
      </w:r>
      <w:r w:rsidRPr="00DF3282">
        <w:t xml:space="preserve"> acest lucru a determinat aplicarea unor </w:t>
      </w:r>
      <w:proofErr w:type="spellStart"/>
      <w:r w:rsidRPr="00DF3282">
        <w:t>penalităţi</w:t>
      </w:r>
      <w:proofErr w:type="spellEnd"/>
      <w:r w:rsidRPr="00DF3282">
        <w:t xml:space="preserve"> consistente către furnizorul </w:t>
      </w:r>
      <w:r w:rsidR="00DA2A04">
        <w:t>...B...</w:t>
      </w:r>
      <w:r w:rsidRPr="00DF3282">
        <w:t xml:space="preserve">, pentru ca </w:t>
      </w:r>
      <w:r w:rsidR="00477F0C">
        <w:t xml:space="preserve">în acest fel au </w:t>
      </w:r>
      <w:proofErr w:type="spellStart"/>
      <w:r w:rsidR="00477F0C">
        <w:t>înţ</w:t>
      </w:r>
      <w:r w:rsidRPr="00DF3282">
        <w:t>eles</w:t>
      </w:r>
      <w:proofErr w:type="spellEnd"/>
      <w:r w:rsidRPr="00DF3282">
        <w:t xml:space="preserve"> </w:t>
      </w:r>
      <w:proofErr w:type="spellStart"/>
      <w:r w:rsidRPr="00DF3282">
        <w:t>părţile</w:t>
      </w:r>
      <w:proofErr w:type="spellEnd"/>
      <w:r w:rsidRPr="00DF3282">
        <w:t xml:space="preserve"> s</w:t>
      </w:r>
      <w:r w:rsidR="00477F0C">
        <w:t>ă</w:t>
      </w:r>
      <w:r w:rsidRPr="00DF3282">
        <w:t xml:space="preserve"> </w:t>
      </w:r>
      <w:proofErr w:type="spellStart"/>
      <w:r w:rsidR="00477F0C">
        <w:t>îş</w:t>
      </w:r>
      <w:r w:rsidRPr="00DF3282">
        <w:t>i</w:t>
      </w:r>
      <w:proofErr w:type="spellEnd"/>
      <w:r w:rsidRPr="00DF3282">
        <w:t xml:space="preserve"> stabilească </w:t>
      </w:r>
      <w:proofErr w:type="spellStart"/>
      <w:r w:rsidRPr="00DF3282">
        <w:t>obligaţiile</w:t>
      </w:r>
      <w:proofErr w:type="spellEnd"/>
      <w:r w:rsidRPr="00DF3282">
        <w:t xml:space="preserve"> contractuale.</w:t>
      </w:r>
    </w:p>
    <w:p w:rsidR="00722F4F" w:rsidRPr="00DF3282" w:rsidRDefault="00722F4F" w:rsidP="00722F4F">
      <w:pPr>
        <w:ind w:firstLine="720"/>
        <w:jc w:val="both"/>
      </w:pPr>
      <w:r w:rsidRPr="00DF3282">
        <w:t xml:space="preserve">Simpla </w:t>
      </w:r>
      <w:proofErr w:type="spellStart"/>
      <w:r w:rsidRPr="00DF3282">
        <w:t>de</w:t>
      </w:r>
      <w:r w:rsidR="00B75FDD">
        <w:t>păşire</w:t>
      </w:r>
      <w:proofErr w:type="spellEnd"/>
      <w:r w:rsidR="00B75FDD">
        <w:t xml:space="preserve"> a termenului de livrare întâlnită</w:t>
      </w:r>
      <w:r w:rsidRPr="00DF3282">
        <w:t xml:space="preserve"> </w:t>
      </w:r>
      <w:r w:rsidR="00B75FDD">
        <w:t>î</w:t>
      </w:r>
      <w:r w:rsidRPr="00DF3282">
        <w:t xml:space="preserve">n </w:t>
      </w:r>
      <w:proofErr w:type="spellStart"/>
      <w:r w:rsidRPr="00DF3282">
        <w:t>speţa</w:t>
      </w:r>
      <w:proofErr w:type="spellEnd"/>
      <w:r w:rsidRPr="00DF3282">
        <w:t xml:space="preserve"> are ca efect aplicarea de </w:t>
      </w:r>
      <w:proofErr w:type="spellStart"/>
      <w:r w:rsidRPr="00DF3282">
        <w:t>penalităţi</w:t>
      </w:r>
      <w:proofErr w:type="spellEnd"/>
      <w:r w:rsidRPr="00DF3282">
        <w:t xml:space="preserve"> contractuale, confo</w:t>
      </w:r>
      <w:r w:rsidR="00B75FDD">
        <w:t xml:space="preserve">rm articolului </w:t>
      </w:r>
      <w:r w:rsidR="000E2C55">
        <w:t>....</w:t>
      </w:r>
      <w:r w:rsidR="00B75FDD">
        <w:t xml:space="preserve"> din contract </w:t>
      </w:r>
      <w:proofErr w:type="spellStart"/>
      <w:r w:rsidR="00B75FDD">
        <w:t>ş</w:t>
      </w:r>
      <w:r w:rsidRPr="00DF3282">
        <w:t>i</w:t>
      </w:r>
      <w:proofErr w:type="spellEnd"/>
      <w:r w:rsidRPr="00DF3282">
        <w:t xml:space="preserve"> nu poate duce la dobâ</w:t>
      </w:r>
      <w:r w:rsidR="00B75FDD">
        <w:t>ndirea de către subscrisa, fără plată</w:t>
      </w:r>
      <w:r w:rsidRPr="00DF3282">
        <w:t xml:space="preserve"> a </w:t>
      </w:r>
      <w:r w:rsidR="00B75FDD">
        <w:t xml:space="preserve">echipamentului livrat, pentru că aceasta ar echivala cu o </w:t>
      </w:r>
      <w:proofErr w:type="spellStart"/>
      <w:r w:rsidR="00B75FDD">
        <w:t>îmbună</w:t>
      </w:r>
      <w:r w:rsidRPr="00DF3282">
        <w:t>t</w:t>
      </w:r>
      <w:r w:rsidR="00B75FDD">
        <w:t>ăţ</w:t>
      </w:r>
      <w:r w:rsidRPr="00DF3282">
        <w:t>ire</w:t>
      </w:r>
      <w:proofErr w:type="spellEnd"/>
      <w:r w:rsidRPr="00DF3282">
        <w:t xml:space="preserve"> f</w:t>
      </w:r>
      <w:r w:rsidR="00B75FDD">
        <w:t>ără</w:t>
      </w:r>
      <w:r w:rsidRPr="00DF3282">
        <w:t xml:space="preserve"> just</w:t>
      </w:r>
      <w:r w:rsidR="00B75FDD">
        <w:t>ă</w:t>
      </w:r>
      <w:r w:rsidRPr="00DF3282">
        <w:t xml:space="preserve"> cauz</w:t>
      </w:r>
      <w:r w:rsidR="00B75FDD">
        <w:t>ă</w:t>
      </w:r>
      <w:r w:rsidRPr="00DF3282">
        <w:t>.</w:t>
      </w:r>
    </w:p>
    <w:p w:rsidR="00722F4F" w:rsidRPr="00DF3282" w:rsidRDefault="00722F4F" w:rsidP="00722F4F">
      <w:pPr>
        <w:ind w:firstLine="720"/>
        <w:jc w:val="both"/>
      </w:pPr>
      <w:proofErr w:type="spellStart"/>
      <w:r w:rsidRPr="00DF3282">
        <w:t>Aşadar</w:t>
      </w:r>
      <w:proofErr w:type="spellEnd"/>
      <w:r w:rsidRPr="00DF3282">
        <w:t xml:space="preserve"> nu are nicio </w:t>
      </w:r>
      <w:proofErr w:type="spellStart"/>
      <w:r w:rsidRPr="00DF3282">
        <w:t>relevan</w:t>
      </w:r>
      <w:r w:rsidR="00325214">
        <w:t>ţă</w:t>
      </w:r>
      <w:proofErr w:type="spellEnd"/>
      <w:r w:rsidRPr="00DF3282">
        <w:t xml:space="preserve"> data emiterii facturii, care este un document fiscal, ci este relevant</w:t>
      </w:r>
      <w:r w:rsidR="00325214">
        <w:t>ă</w:t>
      </w:r>
      <w:r w:rsidRPr="00DF3282">
        <w:t xml:space="preserve"> data livrării echipamentelor raportat</w:t>
      </w:r>
      <w:r w:rsidR="00325214">
        <w:t>ă</w:t>
      </w:r>
      <w:r w:rsidRPr="00DF3282">
        <w:t xml:space="preserve"> la data rezilierii contractului. Niciun echipament nu a mai fost livrat ulterior rezilierii contractului.</w:t>
      </w:r>
    </w:p>
    <w:p w:rsidR="00722F4F" w:rsidRPr="00DF3282" w:rsidRDefault="00722F4F" w:rsidP="00722F4F">
      <w:pPr>
        <w:ind w:firstLine="720"/>
        <w:jc w:val="both"/>
      </w:pPr>
      <w:r w:rsidRPr="00DF3282">
        <w:t xml:space="preserve">Detalierea sumelor din factura </w:t>
      </w:r>
      <w:r w:rsidR="000E2C55">
        <w:t>...d...</w:t>
      </w:r>
      <w:r w:rsidRPr="00DF3282">
        <w:t xml:space="preserve"> se </w:t>
      </w:r>
      <w:proofErr w:type="spellStart"/>
      <w:r w:rsidRPr="00DF3282">
        <w:t>regăseşte</w:t>
      </w:r>
      <w:proofErr w:type="spellEnd"/>
      <w:r w:rsidRPr="00DF3282">
        <w:t xml:space="preserve"> in procesul verbal din 03.10.2014, având in vedere oferta financi</w:t>
      </w:r>
      <w:r w:rsidR="00EA2080">
        <w:t>ara a furnizorului si explicită</w:t>
      </w:r>
      <w:r w:rsidRPr="00DF3282">
        <w:t xml:space="preserve">rile depuse la </w:t>
      </w:r>
      <w:r w:rsidR="00440431">
        <w:t>....A1..</w:t>
      </w:r>
      <w:r w:rsidRPr="00DF3282">
        <w:t xml:space="preserve"> la </w:t>
      </w:r>
      <w:bookmarkStart w:id="12" w:name="_Hlk56014551"/>
      <w:r w:rsidRPr="00DF3282">
        <w:t xml:space="preserve">Cererea de Rambursare nr. </w:t>
      </w:r>
      <w:bookmarkEnd w:id="12"/>
      <w:r w:rsidR="000E2C55">
        <w:t>...3...</w:t>
      </w:r>
      <w:r w:rsidRPr="00DF3282">
        <w:t xml:space="preserve"> odată cu o solicitare de clarificări.</w:t>
      </w:r>
    </w:p>
    <w:p w:rsidR="00722F4F" w:rsidRPr="00DF3282" w:rsidRDefault="00722F4F" w:rsidP="00722F4F">
      <w:pPr>
        <w:ind w:firstLine="720"/>
        <w:jc w:val="both"/>
      </w:pPr>
      <w:r w:rsidRPr="00DF3282">
        <w:t xml:space="preserve">Un document nu se poate interpreta de unul singur ci este necesar sa fie analizate toate documentele aflate in legătura cu acesta, pentru ca numai astfel se poate face o interpretare corecta. </w:t>
      </w:r>
      <w:proofErr w:type="spellStart"/>
      <w:r w:rsidRPr="00DF3282">
        <w:t>Aşadar</w:t>
      </w:r>
      <w:proofErr w:type="spellEnd"/>
      <w:r w:rsidRPr="00DF3282">
        <w:t xml:space="preserve">, nu poate fi scoasa din contextul general al contractului factura </w:t>
      </w:r>
      <w:r w:rsidR="00A01ADE">
        <w:t>...d...</w:t>
      </w:r>
      <w:r w:rsidRPr="00DF3282">
        <w:t xml:space="preserve"> si procesul verbal din data de 03.10.2014, pentru ca acesta se leagă de alte documente.</w:t>
      </w:r>
    </w:p>
    <w:p w:rsidR="00722F4F" w:rsidRPr="00DF3282" w:rsidRDefault="00722F4F" w:rsidP="00722F4F">
      <w:pPr>
        <w:ind w:firstLine="720"/>
        <w:jc w:val="both"/>
      </w:pPr>
      <w:r w:rsidRPr="00DF3282">
        <w:t xml:space="preserve">In anexa </w:t>
      </w:r>
      <w:r w:rsidR="00A01ADE">
        <w:t>....</w:t>
      </w:r>
      <w:r w:rsidRPr="00DF3282">
        <w:t xml:space="preserve"> la procesul verbal de care se face vorbire, nu sunt prezentate </w:t>
      </w:r>
      <w:proofErr w:type="spellStart"/>
      <w:r w:rsidRPr="00DF3282">
        <w:t>operaţiunile</w:t>
      </w:r>
      <w:proofErr w:type="spellEnd"/>
      <w:r w:rsidRPr="00DF3282">
        <w:t xml:space="preserve"> si echipamentele care urmează a fi montate pe </w:t>
      </w:r>
      <w:r w:rsidR="00440431">
        <w:t>......</w:t>
      </w:r>
      <w:r w:rsidRPr="00DF3282">
        <w:t xml:space="preserve">, ci sunt prezentate echipamentele livrate efectiv pana la data procesului verbal, iar valoarea acestor echipamente este precizata anterior, </w:t>
      </w:r>
      <w:proofErr w:type="spellStart"/>
      <w:r w:rsidRPr="00DF3282">
        <w:t>intr</w:t>
      </w:r>
      <w:proofErr w:type="spellEnd"/>
      <w:r w:rsidRPr="00DF3282">
        <w:t>-un răspuns la clarificări dat in procedura de rambursare.</w:t>
      </w:r>
    </w:p>
    <w:p w:rsidR="00722F4F" w:rsidRPr="00DF3282" w:rsidRDefault="00722F4F" w:rsidP="00722F4F">
      <w:pPr>
        <w:ind w:firstLine="720"/>
        <w:jc w:val="both"/>
      </w:pPr>
      <w:r w:rsidRPr="00DF3282">
        <w:lastRenderedPageBreak/>
        <w:t xml:space="preserve">Aplicând preturile din oferta si clarificări la lista din Anexa </w:t>
      </w:r>
      <w:r w:rsidR="00A01ADE">
        <w:t>....</w:t>
      </w:r>
      <w:r w:rsidRPr="00DF3282">
        <w:t xml:space="preserve"> rezulta valoarea echipamentelor livrate efectiv pentru modernizarea </w:t>
      </w:r>
      <w:r w:rsidR="00440431">
        <w:t>.......</w:t>
      </w:r>
      <w:r w:rsidRPr="00DF3282">
        <w:t xml:space="preserve"> si care au fost </w:t>
      </w:r>
      <w:proofErr w:type="spellStart"/>
      <w:r w:rsidRPr="00DF3282">
        <w:t>evidenţiate</w:t>
      </w:r>
      <w:proofErr w:type="spellEnd"/>
      <w:r w:rsidRPr="00DF3282">
        <w:t xml:space="preserve"> in facturi.</w:t>
      </w:r>
    </w:p>
    <w:p w:rsidR="00722F4F" w:rsidRPr="00DF3282" w:rsidRDefault="00722F4F" w:rsidP="00722F4F">
      <w:pPr>
        <w:ind w:firstLine="720"/>
        <w:jc w:val="both"/>
      </w:pPr>
      <w:proofErr w:type="spellStart"/>
      <w:r w:rsidRPr="00DF3282">
        <w:t>Aşadar</w:t>
      </w:r>
      <w:proofErr w:type="spellEnd"/>
      <w:r w:rsidRPr="00DF3282">
        <w:t xml:space="preserve">, prevederile art. </w:t>
      </w:r>
      <w:r w:rsidR="00A01ADE">
        <w:t>....</w:t>
      </w:r>
      <w:r w:rsidRPr="00DF3282">
        <w:t xml:space="preserve"> din contract sunt pe deplin respectate, dovada fiind si faptul ca facturi identice ca si </w:t>
      </w:r>
      <w:proofErr w:type="spellStart"/>
      <w:r w:rsidRPr="00DF3282">
        <w:t>conţinut</w:t>
      </w:r>
      <w:proofErr w:type="spellEnd"/>
      <w:r w:rsidRPr="00DF3282">
        <w:t xml:space="preserve"> au fost decontate de către </w:t>
      </w:r>
      <w:r w:rsidR="00440431">
        <w:t>....A1..</w:t>
      </w:r>
      <w:r w:rsidRPr="00DF3282">
        <w:t>.</w:t>
      </w:r>
    </w:p>
    <w:p w:rsidR="00722F4F" w:rsidRPr="00DF3282" w:rsidRDefault="00722F4F" w:rsidP="00722F4F">
      <w:pPr>
        <w:ind w:firstLine="720"/>
        <w:jc w:val="both"/>
      </w:pPr>
      <w:r w:rsidRPr="00DF3282">
        <w:t xml:space="preserve">Celelalte argumente aduse de </w:t>
      </w:r>
      <w:r w:rsidR="00440431">
        <w:t>....A1..</w:t>
      </w:r>
      <w:r w:rsidRPr="00DF3282">
        <w:t xml:space="preserve"> pentru justificarea respingerii de la rambursare nu au nicio legătura cu </w:t>
      </w:r>
      <w:proofErr w:type="spellStart"/>
      <w:r w:rsidRPr="00DF3282">
        <w:t>situaţia</w:t>
      </w:r>
      <w:proofErr w:type="spellEnd"/>
      <w:r w:rsidRPr="00DF3282">
        <w:t xml:space="preserve"> de fapt, reprezentând texte cu valoare generala in materia </w:t>
      </w:r>
      <w:proofErr w:type="spellStart"/>
      <w:r w:rsidRPr="00DF3282">
        <w:t>finanţărilor</w:t>
      </w:r>
      <w:proofErr w:type="spellEnd"/>
      <w:r w:rsidRPr="00DF3282">
        <w:t xml:space="preserve"> nerambursabile europene.</w:t>
      </w:r>
    </w:p>
    <w:p w:rsidR="00722F4F" w:rsidRPr="00DF3282" w:rsidRDefault="00722F4F" w:rsidP="00722F4F">
      <w:pPr>
        <w:ind w:firstLine="720"/>
        <w:jc w:val="both"/>
      </w:pPr>
      <w:r w:rsidRPr="00DF3282">
        <w:t xml:space="preserve">In raport de cele expuse, </w:t>
      </w:r>
      <w:r>
        <w:t>solicită</w:t>
      </w:r>
      <w:r w:rsidRPr="00DF3282">
        <w:t xml:space="preserve"> admiterea </w:t>
      </w:r>
      <w:proofErr w:type="spellStart"/>
      <w:r w:rsidRPr="00DF3282">
        <w:t>acţiunii</w:t>
      </w:r>
      <w:proofErr w:type="spellEnd"/>
      <w:r w:rsidRPr="00DF3282">
        <w:t xml:space="preserve"> </w:t>
      </w:r>
      <w:proofErr w:type="spellStart"/>
      <w:r w:rsidRPr="00DF3282">
        <w:t>a</w:t>
      </w:r>
      <w:r w:rsidR="00A46827">
        <w:t>şa</w:t>
      </w:r>
      <w:proofErr w:type="spellEnd"/>
      <w:r w:rsidR="00A46827">
        <w:t xml:space="preserve"> cum a fost formulată</w:t>
      </w:r>
      <w:r w:rsidRPr="00DF3282">
        <w:t>.</w:t>
      </w:r>
    </w:p>
    <w:p w:rsidR="00722F4F" w:rsidRPr="00DF3282" w:rsidRDefault="00722F4F" w:rsidP="00722F4F">
      <w:pPr>
        <w:ind w:firstLine="720"/>
        <w:jc w:val="both"/>
      </w:pPr>
      <w:r w:rsidRPr="00DF3282">
        <w:t xml:space="preserve">In dovedirea prezentei, </w:t>
      </w:r>
      <w:r>
        <w:t>a solicitat</w:t>
      </w:r>
      <w:r w:rsidR="00A46827">
        <w:t xml:space="preserve"> admiterea probei cu înscrisuri </w:t>
      </w:r>
      <w:proofErr w:type="spellStart"/>
      <w:r w:rsidR="00A46827">
        <w:t>şi</w:t>
      </w:r>
      <w:proofErr w:type="spellEnd"/>
      <w:r w:rsidR="00A46827">
        <w:t xml:space="preserve"> expertiza contabilă</w:t>
      </w:r>
      <w:r w:rsidRPr="00DF3282">
        <w:t>.</w:t>
      </w:r>
    </w:p>
    <w:p w:rsidR="00722F4F" w:rsidRDefault="00722F4F" w:rsidP="00722F4F">
      <w:pPr>
        <w:jc w:val="both"/>
      </w:pPr>
      <w:r>
        <w:tab/>
        <w:t xml:space="preserve">La data de 29.05.2015, pârâtul </w:t>
      </w:r>
      <w:r w:rsidR="00440431">
        <w:t>...A2....</w:t>
      </w:r>
      <w:r w:rsidR="00EA2080">
        <w:t xml:space="preserve">, în temeiul art.205 </w:t>
      </w:r>
      <w:proofErr w:type="spellStart"/>
      <w:r w:rsidR="00EA2080">
        <w:t>şi</w:t>
      </w:r>
      <w:proofErr w:type="spellEnd"/>
      <w:r w:rsidR="00EA2080">
        <w:t xml:space="preserve"> urm. </w:t>
      </w:r>
      <w:r>
        <w:t xml:space="preserve">NCPC, a formulat </w:t>
      </w:r>
      <w:r w:rsidR="007F21E7">
        <w:rPr>
          <w:b/>
        </w:rPr>
        <w:t>î</w:t>
      </w:r>
      <w:r w:rsidRPr="007F21E7">
        <w:rPr>
          <w:b/>
        </w:rPr>
        <w:t>ntâmpinare</w:t>
      </w:r>
      <w:r w:rsidR="007F21E7">
        <w:rPr>
          <w:b/>
        </w:rPr>
        <w:t xml:space="preserve"> </w:t>
      </w:r>
      <w:r>
        <w:t xml:space="preserve">prin care, pe cale de </w:t>
      </w:r>
      <w:proofErr w:type="spellStart"/>
      <w:r>
        <w:t>excep</w:t>
      </w:r>
      <w:r w:rsidR="00EA2080">
        <w:t>ţie</w:t>
      </w:r>
      <w:proofErr w:type="spellEnd"/>
      <w:r w:rsidR="00EA2080">
        <w:t xml:space="preserve"> a invocat </w:t>
      </w:r>
      <w:proofErr w:type="spellStart"/>
      <w:r w:rsidR="00EA2080">
        <w:t>necompetenţa</w:t>
      </w:r>
      <w:proofErr w:type="spellEnd"/>
      <w:r w:rsidR="00EA2080">
        <w:t xml:space="preserve"> teri</w:t>
      </w:r>
      <w:r>
        <w:t xml:space="preserve">torială a </w:t>
      </w:r>
      <w:proofErr w:type="spellStart"/>
      <w:r>
        <w:t>Curţii</w:t>
      </w:r>
      <w:proofErr w:type="spellEnd"/>
      <w:r>
        <w:t xml:space="preserve"> de Apel </w:t>
      </w:r>
      <w:r w:rsidR="00DA2A04">
        <w:t>...C...</w:t>
      </w:r>
      <w:r>
        <w:t xml:space="preserve"> în raport de </w:t>
      </w:r>
      <w:proofErr w:type="spellStart"/>
      <w:r>
        <w:t>dispoziţiile</w:t>
      </w:r>
      <w:proofErr w:type="spellEnd"/>
      <w:r>
        <w:t xml:space="preserve"> art.107 </w:t>
      </w:r>
      <w:proofErr w:type="spellStart"/>
      <w:r>
        <w:t>C.proc.civilă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art.1 alin.1 din contractul de </w:t>
      </w:r>
      <w:proofErr w:type="spellStart"/>
      <w:r>
        <w:t>finanţare</w:t>
      </w:r>
      <w:proofErr w:type="spellEnd"/>
      <w:r>
        <w:t xml:space="preserve"> nr.</w:t>
      </w:r>
      <w:r w:rsidR="00A01ADE">
        <w:t>..a...</w:t>
      </w:r>
      <w:r>
        <w:t>/03.10.2012.</w:t>
      </w:r>
    </w:p>
    <w:p w:rsidR="00722F4F" w:rsidRDefault="00722F4F" w:rsidP="00722F4F">
      <w:pPr>
        <w:jc w:val="both"/>
      </w:pPr>
      <w:r>
        <w:tab/>
        <w:t xml:space="preserve">Pe fond, în raport de criticile aduse precum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dispoziţiilor</w:t>
      </w:r>
      <w:proofErr w:type="spellEnd"/>
      <w:r>
        <w:t xml:space="preserve"> legale incidente în materie,  pârâtul apreciază neîntemeiată cererea solicitând respingerea.</w:t>
      </w:r>
    </w:p>
    <w:p w:rsidR="00722F4F" w:rsidRPr="00834EB0" w:rsidRDefault="00722F4F" w:rsidP="00E57601">
      <w:pPr>
        <w:ind w:firstLine="720"/>
        <w:jc w:val="both"/>
      </w:pPr>
      <w:r>
        <w:t xml:space="preserve">Consideră că </w:t>
      </w:r>
      <w:proofErr w:type="spellStart"/>
      <w:r w:rsidRPr="00834EB0">
        <w:t>obligaţia</w:t>
      </w:r>
      <w:proofErr w:type="spellEnd"/>
      <w:r w:rsidRPr="00834EB0">
        <w:t xml:space="preserve"> de a plăti sumele solicitate prin cererea de rambursare nr. </w:t>
      </w:r>
      <w:r w:rsidR="00A01ADE">
        <w:t>..1...</w:t>
      </w:r>
      <w:r w:rsidRPr="00834EB0">
        <w:t xml:space="preserve">, rezultă numai în urma </w:t>
      </w:r>
      <w:r>
        <w:t>înde</w:t>
      </w:r>
      <w:r w:rsidRPr="00834EB0">
        <w:t xml:space="preserve">plinirii </w:t>
      </w:r>
      <w:proofErr w:type="spellStart"/>
      <w:r w:rsidRPr="00834EB0">
        <w:t>condiţiilor</w:t>
      </w:r>
      <w:proofErr w:type="spellEnd"/>
      <w:r w:rsidRPr="00834EB0">
        <w:t xml:space="preserve"> stipulate într-un angajament legal pentru livrare</w:t>
      </w:r>
      <w:r>
        <w:t>a de bunuri sau prestarea de se</w:t>
      </w:r>
      <w:r w:rsidRPr="00834EB0">
        <w:t xml:space="preserve">rvicii. </w:t>
      </w:r>
      <w:r>
        <w:t>Ca atare, apreciază</w:t>
      </w:r>
      <w:r w:rsidRPr="00834EB0">
        <w:t xml:space="preserve"> că includerea în cererea de rambursare a cheltuielilor pentru factura </w:t>
      </w:r>
      <w:r>
        <w:t>emisă</w:t>
      </w:r>
      <w:r w:rsidRPr="00834EB0">
        <w:t xml:space="preserve"> după rezilierea contractului de furnizare, atrage </w:t>
      </w:r>
      <w:proofErr w:type="spellStart"/>
      <w:r w:rsidRPr="00834EB0">
        <w:t>neelegibilitat</w:t>
      </w:r>
      <w:r>
        <w:t>ea</w:t>
      </w:r>
      <w:proofErr w:type="spellEnd"/>
      <w:r>
        <w:t xml:space="preserve"> acestora, plata rămânând în res</w:t>
      </w:r>
      <w:r w:rsidRPr="00834EB0">
        <w:t>ponsabilitatea / sarcina reclamantei.</w:t>
      </w:r>
    </w:p>
    <w:p w:rsidR="00722F4F" w:rsidRDefault="00722F4F" w:rsidP="00722F4F">
      <w:pPr>
        <w:ind w:firstLine="720"/>
        <w:jc w:val="both"/>
      </w:pPr>
      <w:r>
        <w:t xml:space="preserve">În </w:t>
      </w:r>
      <w:r w:rsidRPr="00834EB0">
        <w:t xml:space="preserve">schimb, </w:t>
      </w:r>
      <w:bookmarkStart w:id="13" w:name="_Hlk56014905"/>
      <w:r w:rsidRPr="00834EB0">
        <w:t xml:space="preserve">factura nr. </w:t>
      </w:r>
      <w:r w:rsidR="00A01ADE">
        <w:t>...i...</w:t>
      </w:r>
      <w:r w:rsidRPr="00834EB0">
        <w:t xml:space="preserve">/26.08.2014 </w:t>
      </w:r>
      <w:bookmarkEnd w:id="13"/>
      <w:r w:rsidRPr="00834EB0">
        <w:t xml:space="preserve">a fost emisă anterior rezilierii contractului de furnizare, </w:t>
      </w:r>
      <w:proofErr w:type="spellStart"/>
      <w:r w:rsidRPr="00834EB0">
        <w:t>şi</w:t>
      </w:r>
      <w:proofErr w:type="spellEnd"/>
      <w:r w:rsidRPr="00834EB0">
        <w:t xml:space="preserve"> </w:t>
      </w:r>
      <w:r>
        <w:t xml:space="preserve">din acest considerent a fost </w:t>
      </w:r>
      <w:r w:rsidRPr="00834EB0">
        <w:t>tratată diferit, după cum</w:t>
      </w:r>
      <w:r>
        <w:t xml:space="preserve"> arată reclamanta, respectiv a f</w:t>
      </w:r>
      <w:r w:rsidRPr="00834EB0">
        <w:t>ost rambursată</w:t>
      </w:r>
      <w:r>
        <w:t>.</w:t>
      </w:r>
    </w:p>
    <w:p w:rsidR="00722F4F" w:rsidRDefault="00722F4F" w:rsidP="00722F4F">
      <w:pPr>
        <w:ind w:firstLine="720"/>
        <w:jc w:val="both"/>
      </w:pPr>
      <w:r>
        <w:t>Po</w:t>
      </w:r>
      <w:r w:rsidR="00EA2080">
        <w:t>t</w:t>
      </w:r>
      <w:r w:rsidRPr="00834EB0">
        <w:t xml:space="preserve">rivit </w:t>
      </w:r>
      <w:proofErr w:type="spellStart"/>
      <w:r w:rsidRPr="00834EB0">
        <w:t>Ins</w:t>
      </w:r>
      <w:r>
        <w:t>trucţiunii</w:t>
      </w:r>
      <w:proofErr w:type="spellEnd"/>
      <w:r>
        <w:t xml:space="preserve"> </w:t>
      </w:r>
      <w:proofErr w:type="spellStart"/>
      <w:r>
        <w:t>menţionată</w:t>
      </w:r>
      <w:proofErr w:type="spellEnd"/>
      <w:r>
        <w:t xml:space="preserve"> mai sus, “N</w:t>
      </w:r>
      <w:r w:rsidRPr="00834EB0">
        <w:t xml:space="preserve">eprezentarea cererii de rambursare în forme </w:t>
      </w:r>
      <w:r>
        <w:t>prez</w:t>
      </w:r>
      <w:r w:rsidRPr="00834EB0">
        <w:t>entata, dă dreptul</w:t>
      </w:r>
      <w:r>
        <w:t xml:space="preserve"> </w:t>
      </w:r>
      <w:r w:rsidR="00440431">
        <w:t>..A1....</w:t>
      </w:r>
      <w:r>
        <w:t xml:space="preserve"> de a o respinge ca fii</w:t>
      </w:r>
      <w:r w:rsidRPr="00834EB0">
        <w:t>nd neco</w:t>
      </w:r>
      <w:r>
        <w:t>nformă. " Conform art. 7 alin 20 din</w:t>
      </w:r>
      <w:r w:rsidRPr="00834EB0">
        <w:t xml:space="preserve"> contractul de </w:t>
      </w:r>
      <w:proofErr w:type="spellStart"/>
      <w:r w:rsidRPr="00834EB0">
        <w:t>finanţare</w:t>
      </w:r>
      <w:proofErr w:type="spellEnd"/>
      <w:r w:rsidRPr="00834EB0">
        <w:t xml:space="preserve"> nr. </w:t>
      </w:r>
      <w:r w:rsidR="00A01ADE">
        <w:t>...a....</w:t>
      </w:r>
      <w:r w:rsidRPr="00834EB0">
        <w:t>/ 03.10.</w:t>
      </w:r>
      <w:r>
        <w:t xml:space="preserve">2012, </w:t>
      </w:r>
      <w:r w:rsidR="00C3729D">
        <w:t>...A2....</w:t>
      </w:r>
      <w:r>
        <w:t xml:space="preserve">are „...dreptul de a efectua </w:t>
      </w:r>
      <w:proofErr w:type="spellStart"/>
      <w:r>
        <w:t>corecţii</w:t>
      </w:r>
      <w:proofErr w:type="spellEnd"/>
      <w:r>
        <w:t xml:space="preserve">  financiare</w:t>
      </w:r>
      <w:r w:rsidRPr="00834EB0">
        <w:t xml:space="preserve"> constând din excluderea de la </w:t>
      </w:r>
      <w:proofErr w:type="spellStart"/>
      <w:r w:rsidRPr="00834EB0">
        <w:t>finanţare</w:t>
      </w:r>
      <w:proofErr w:type="spellEnd"/>
      <w:r w:rsidRPr="00834EB0">
        <w:t xml:space="preserve"> </w:t>
      </w:r>
      <w:proofErr w:type="spellStart"/>
      <w:r w:rsidRPr="00834EB0">
        <w:t>parţial</w:t>
      </w:r>
      <w:proofErr w:type="spellEnd"/>
      <w:r w:rsidRPr="00834EB0">
        <w:t>, sau în total</w:t>
      </w:r>
      <w:r>
        <w:t>itate a cheltuielilor aferente unei cereri de rambursare,</w:t>
      </w:r>
      <w:r w:rsidRPr="00834EB0">
        <w:t xml:space="preserve"> în cazul constatării unor cheltuieli neeligibile </w:t>
      </w:r>
      <w:proofErr w:type="spellStart"/>
      <w:r w:rsidRPr="00834EB0">
        <w:t>şi</w:t>
      </w:r>
      <w:proofErr w:type="spellEnd"/>
      <w:r w:rsidRPr="00834EB0">
        <w:t>/ sau în caz</w:t>
      </w:r>
      <w:r>
        <w:t xml:space="preserve">ul nerespectării/ încălcării prevederilor contractuale </w:t>
      </w:r>
      <w:proofErr w:type="spellStart"/>
      <w:r>
        <w:t>şi</w:t>
      </w:r>
      <w:proofErr w:type="spellEnd"/>
      <w:r>
        <w:t xml:space="preserve">/sau legale </w:t>
      </w:r>
      <w:proofErr w:type="spellStart"/>
      <w:r>
        <w:t>naţionale</w:t>
      </w:r>
      <w:proofErr w:type="spellEnd"/>
      <w:r>
        <w:t xml:space="preserve"> </w:t>
      </w:r>
      <w:proofErr w:type="spellStart"/>
      <w:r>
        <w:t>şi</w:t>
      </w:r>
      <w:proofErr w:type="spellEnd"/>
      <w:r>
        <w:t>/sau comunitare, aplicabile.”</w:t>
      </w:r>
    </w:p>
    <w:p w:rsidR="00722F4F" w:rsidRPr="00D06295" w:rsidRDefault="00722F4F" w:rsidP="00722F4F">
      <w:pPr>
        <w:ind w:firstLine="720"/>
        <w:jc w:val="both"/>
      </w:pPr>
      <w:r>
        <w:t>Avâ</w:t>
      </w:r>
      <w:r w:rsidRPr="00D06295">
        <w:t xml:space="preserve">nd în vedere </w:t>
      </w:r>
      <w:proofErr w:type="spellStart"/>
      <w:r w:rsidRPr="00D06295">
        <w:t>dispoziţiile</w:t>
      </w:r>
      <w:proofErr w:type="spellEnd"/>
      <w:r w:rsidRPr="00D06295">
        <w:t xml:space="preserve"> art. 2 alin. (1) lit. d) din H'.G. nr. 759/2007 privind regulile de </w:t>
      </w:r>
      <w:r>
        <w:t>eligibil</w:t>
      </w:r>
      <w:r w:rsidRPr="00D06295">
        <w:t xml:space="preserve">itate a cheltuielilor efectuate în cadrul </w:t>
      </w:r>
      <w:proofErr w:type="spellStart"/>
      <w:r w:rsidRPr="00D06295">
        <w:t>operaţiunilor</w:t>
      </w:r>
      <w:proofErr w:type="spellEnd"/>
      <w:r w:rsidRPr="00D06295">
        <w:t xml:space="preserve"> </w:t>
      </w:r>
      <w:proofErr w:type="spellStart"/>
      <w:r w:rsidRPr="00D06295">
        <w:t>finanţate</w:t>
      </w:r>
      <w:proofErr w:type="spellEnd"/>
      <w:r w:rsidRPr="00D06295">
        <w:t xml:space="preserve"> prin programele </w:t>
      </w:r>
      <w:proofErr w:type="spellStart"/>
      <w:r w:rsidRPr="00D06295">
        <w:t>operaţionale</w:t>
      </w:r>
      <w:proofErr w:type="spellEnd"/>
      <w:r w:rsidRPr="00D06295">
        <w:t xml:space="preserve">, </w:t>
      </w:r>
      <w:r>
        <w:t xml:space="preserve">pentru a fi </w:t>
      </w:r>
      <w:r w:rsidRPr="00D06295">
        <w:t xml:space="preserve">eligibilă o cheltuială trebuie să fie conformă cu prevederile </w:t>
      </w:r>
      <w:proofErr w:type="spellStart"/>
      <w:r w:rsidRPr="00D06295">
        <w:t>legislaţiei</w:t>
      </w:r>
      <w:proofErr w:type="spellEnd"/>
      <w:r w:rsidRPr="00D06295">
        <w:t xml:space="preserve"> </w:t>
      </w:r>
      <w:proofErr w:type="spellStart"/>
      <w:r w:rsidRPr="00D06295">
        <w:t>naţionale</w:t>
      </w:r>
      <w:proofErr w:type="spellEnd"/>
      <w:r w:rsidRPr="00D06295">
        <w:t xml:space="preserve"> </w:t>
      </w:r>
      <w:proofErr w:type="spellStart"/>
      <w:r w:rsidRPr="00D06295">
        <w:t>şi</w:t>
      </w:r>
      <w:proofErr w:type="spellEnd"/>
      <w:r w:rsidRPr="00D06295">
        <w:t xml:space="preserve"> </w:t>
      </w:r>
      <w:r>
        <w:t>comunitare</w:t>
      </w:r>
      <w:r w:rsidRPr="00D06295">
        <w:t xml:space="preserve">. De asemenea, pentru ca o cheltuială să fie eligibilă trebuie să îndeplinească </w:t>
      </w:r>
      <w:r>
        <w:t xml:space="preserve">cumulative </w:t>
      </w:r>
      <w:proofErr w:type="spellStart"/>
      <w:r>
        <w:t>condiţiile</w:t>
      </w:r>
      <w:proofErr w:type="spellEnd"/>
      <w:r>
        <w:t xml:space="preserve"> </w:t>
      </w:r>
      <w:r w:rsidRPr="00D06295">
        <w:t xml:space="preserve">prevăzute în Ghidul solicitantului </w:t>
      </w:r>
      <w:proofErr w:type="spellStart"/>
      <w:r w:rsidRPr="00D06295">
        <w:t>şi</w:t>
      </w:r>
      <w:proofErr w:type="spellEnd"/>
      <w:r w:rsidRPr="00D06295">
        <w:t xml:space="preserve"> în Ordinul ministrului economiei </w:t>
      </w:r>
      <w:proofErr w:type="spellStart"/>
      <w:r w:rsidRPr="00D06295">
        <w:t>şi</w:t>
      </w:r>
      <w:proofErr w:type="spellEnd"/>
      <w:r w:rsidRPr="00D06295">
        <w:t xml:space="preserve"> </w:t>
      </w:r>
      <w:proofErr w:type="spellStart"/>
      <w:r w:rsidRPr="00D06295">
        <w:t>finanţelor</w:t>
      </w:r>
      <w:proofErr w:type="spellEnd"/>
      <w:r w:rsidRPr="00D06295">
        <w:t xml:space="preserve"> nr. </w:t>
      </w:r>
      <w:r w:rsidR="004579EE">
        <w:t>.....</w:t>
      </w:r>
      <w:r>
        <w:t xml:space="preserve">/2008 </w:t>
      </w:r>
      <w:r w:rsidRPr="00D06295">
        <w:t xml:space="preserve">pentru aprobarea Listei de cheltuieli eligibile pentru proiectele </w:t>
      </w:r>
      <w:proofErr w:type="spellStart"/>
      <w:r w:rsidRPr="00D06295">
        <w:t>finanţate</w:t>
      </w:r>
      <w:proofErr w:type="spellEnd"/>
      <w:r w:rsidRPr="00D06295">
        <w:t xml:space="preserve"> în cadrul</w:t>
      </w:r>
      <w:r>
        <w:t xml:space="preserve"> domeniului </w:t>
      </w:r>
      <w:r w:rsidRPr="00D06295">
        <w:t xml:space="preserve">major dc </w:t>
      </w:r>
      <w:proofErr w:type="spellStart"/>
      <w:r w:rsidRPr="00D06295">
        <w:t>intervenţie</w:t>
      </w:r>
      <w:proofErr w:type="spellEnd"/>
      <w:r w:rsidRPr="00D06295">
        <w:t xml:space="preserve"> </w:t>
      </w:r>
      <w:r w:rsidR="004579EE">
        <w:t>....</w:t>
      </w:r>
      <w:r w:rsidRPr="00D06295">
        <w:t xml:space="preserve"> „ Valorificarea resurselor </w:t>
      </w:r>
      <w:r>
        <w:t>regenerabile de energie pentru red</w:t>
      </w:r>
      <w:r w:rsidRPr="00D06295">
        <w:t xml:space="preserve">ucerea energiei verzi", axa prioritară </w:t>
      </w:r>
      <w:r w:rsidR="004579EE">
        <w:t>.....</w:t>
      </w:r>
      <w:r w:rsidRPr="00D06295">
        <w:t xml:space="preserve"> din </w:t>
      </w:r>
      <w:r w:rsidR="00440431">
        <w:t>.......</w:t>
      </w:r>
      <w:r w:rsidRPr="00D06295">
        <w:t>„</w:t>
      </w:r>
    </w:p>
    <w:p w:rsidR="00722F4F" w:rsidRPr="00D06295" w:rsidRDefault="00722F4F" w:rsidP="00722F4F">
      <w:pPr>
        <w:ind w:firstLine="720"/>
        <w:jc w:val="both"/>
      </w:pPr>
      <w:r w:rsidRPr="00D06295">
        <w:t xml:space="preserve">Chiar dacă s-au cerut prin cele două Note de clarificări o serie de documente detaliate </w:t>
      </w:r>
      <w:proofErr w:type="spellStart"/>
      <w:r w:rsidRPr="00D06295">
        <w:t>şi</w:t>
      </w:r>
      <w:proofErr w:type="spellEnd"/>
      <w:r w:rsidRPr="00D06295">
        <w:t xml:space="preserve"> </w:t>
      </w:r>
      <w:r w:rsidR="00E82F9E">
        <w:t>plan</w:t>
      </w:r>
      <w:r>
        <w:t>ificări</w:t>
      </w:r>
      <w:r w:rsidRPr="00D06295">
        <w:t xml:space="preserve">, reclamanta nu a respectat normele imperative din </w:t>
      </w:r>
      <w:r>
        <w:t xml:space="preserve">contractul de </w:t>
      </w:r>
      <w:proofErr w:type="spellStart"/>
      <w:r>
        <w:t>finanţare</w:t>
      </w:r>
      <w:proofErr w:type="spellEnd"/>
      <w:r>
        <w:t xml:space="preserve"> nr. </w:t>
      </w:r>
      <w:r w:rsidR="00A01ADE">
        <w:t>....a...</w:t>
      </w:r>
      <w:r>
        <w:t>/</w:t>
      </w:r>
      <w:r w:rsidRPr="00D06295">
        <w:t>03.10.2012, de la art</w:t>
      </w:r>
      <w:r w:rsidR="00E82F9E">
        <w:t>.</w:t>
      </w:r>
      <w:r w:rsidRPr="00D06295">
        <w:t xml:space="preserve"> </w:t>
      </w:r>
      <w:r w:rsidR="004579EE">
        <w:t>...</w:t>
      </w:r>
      <w:r w:rsidRPr="00D06295">
        <w:t xml:space="preserve"> alin </w:t>
      </w:r>
      <w:r w:rsidR="004579EE">
        <w:t>...</w:t>
      </w:r>
      <w:r w:rsidRPr="00D06295">
        <w:t xml:space="preserve"> </w:t>
      </w:r>
      <w:proofErr w:type="spellStart"/>
      <w:r w:rsidRPr="00D06295">
        <w:t>şi</w:t>
      </w:r>
      <w:proofErr w:type="spellEnd"/>
      <w:r w:rsidRPr="00D06295">
        <w:t xml:space="preserve"> </w:t>
      </w:r>
      <w:r w:rsidR="004579EE">
        <w:t>....</w:t>
      </w:r>
      <w:r w:rsidRPr="00D06295">
        <w:t xml:space="preserve">, potrivit cărora pentru rambursarea cheltuielilor eligibile, </w:t>
      </w:r>
      <w:r>
        <w:t>beneficiarul</w:t>
      </w:r>
      <w:r w:rsidRPr="00D06295">
        <w:t xml:space="preserve"> trebuie să depună factura </w:t>
      </w:r>
      <w:proofErr w:type="spellStart"/>
      <w:r w:rsidRPr="00D06295">
        <w:t>şi</w:t>
      </w:r>
      <w:proofErr w:type="spellEnd"/>
      <w:r w:rsidRPr="00D06295">
        <w:t xml:space="preserve"> să detalieze bunul </w:t>
      </w:r>
      <w:proofErr w:type="spellStart"/>
      <w:r w:rsidRPr="00D06295">
        <w:t>achiziţionat</w:t>
      </w:r>
      <w:proofErr w:type="spellEnd"/>
      <w:r w:rsidRPr="00D06295">
        <w:t xml:space="preserve">, serviciul prestat sau </w:t>
      </w:r>
      <w:r>
        <w:t>lucrarea efectuată. Î</w:t>
      </w:r>
      <w:r w:rsidRPr="00D06295">
        <w:t xml:space="preserve">n </w:t>
      </w:r>
      <w:r>
        <w:t>f</w:t>
      </w:r>
      <w:r w:rsidRPr="00D06295">
        <w:t>apt, reclamanta a depus factura nr.</w:t>
      </w:r>
      <w:r w:rsidR="00A01ADE">
        <w:t>...d...</w:t>
      </w:r>
      <w:r w:rsidRPr="00D06295">
        <w:t xml:space="preserve">/17.11.2014 prezentând în mod generic </w:t>
      </w:r>
      <w:r>
        <w:t>denumirea</w:t>
      </w:r>
      <w:r w:rsidRPr="00D06295">
        <w:t xml:space="preserve"> serviciului prestat ("plată </w:t>
      </w:r>
      <w:proofErr w:type="spellStart"/>
      <w:r w:rsidRPr="00D06295">
        <w:t>parţială</w:t>
      </w:r>
      <w:proofErr w:type="spellEnd"/>
      <w:r w:rsidRPr="00D06295">
        <w:t xml:space="preserve"> pentru modernizare </w:t>
      </w:r>
      <w:proofErr w:type="spellStart"/>
      <w:r w:rsidRPr="00D06295">
        <w:t>maşină</w:t>
      </w:r>
      <w:proofErr w:type="spellEnd"/>
      <w:r w:rsidRPr="00D06295">
        <w:t xml:space="preserve"> de frezat portal tip </w:t>
      </w:r>
      <w:r w:rsidR="00440431">
        <w:t>.......</w:t>
      </w:r>
      <w:r w:rsidRPr="00D06295">
        <w:t xml:space="preserve">"), încălcând astfel </w:t>
      </w:r>
      <w:proofErr w:type="spellStart"/>
      <w:r w:rsidRPr="00D06295">
        <w:t>dispoziţiile</w:t>
      </w:r>
      <w:proofErr w:type="spellEnd"/>
      <w:r w:rsidRPr="00D06295">
        <w:t xml:space="preserve"> imperative ale art</w:t>
      </w:r>
      <w:r w:rsidR="00E82F9E">
        <w:t>.</w:t>
      </w:r>
      <w:r w:rsidR="00440431">
        <w:t>...</w:t>
      </w:r>
      <w:r w:rsidRPr="00D06295">
        <w:t xml:space="preserve"> </w:t>
      </w:r>
      <w:r w:rsidR="004579EE">
        <w:t>...</w:t>
      </w:r>
      <w:r w:rsidRPr="00D06295">
        <w:t xml:space="preserve">alin </w:t>
      </w:r>
      <w:r w:rsidR="004579EE">
        <w:t>....</w:t>
      </w:r>
      <w:r w:rsidRPr="00D06295">
        <w:t xml:space="preserve"> di</w:t>
      </w:r>
      <w:r w:rsidR="007F21E7">
        <w:t xml:space="preserve">n contract. </w:t>
      </w:r>
      <w:r w:rsidRPr="00D06295">
        <w:t>De asemenea, conform art</w:t>
      </w:r>
      <w:r w:rsidR="00E82F9E">
        <w:t>.</w:t>
      </w:r>
      <w:r w:rsidRPr="00D06295">
        <w:t xml:space="preserve"> 2 alin 1 </w:t>
      </w:r>
      <w:proofErr w:type="spellStart"/>
      <w:r w:rsidRPr="00D06295">
        <w:t>lit</w:t>
      </w:r>
      <w:proofErr w:type="spellEnd"/>
      <w:r w:rsidRPr="00D06295">
        <w:t xml:space="preserve"> b) din HG nr. 759/2007 privin</w:t>
      </w:r>
      <w:r>
        <w:t>d regulile de eligibilitate a chelt</w:t>
      </w:r>
      <w:r w:rsidRPr="00D06295">
        <w:t xml:space="preserve">uielilor efectuate în cadrul </w:t>
      </w:r>
      <w:proofErr w:type="spellStart"/>
      <w:r w:rsidRPr="00D06295">
        <w:t>operaţiunilor</w:t>
      </w:r>
      <w:proofErr w:type="spellEnd"/>
      <w:r w:rsidRPr="00D06295">
        <w:t xml:space="preserve"> </w:t>
      </w:r>
      <w:proofErr w:type="spellStart"/>
      <w:r w:rsidRPr="00D06295">
        <w:t>finanţate</w:t>
      </w:r>
      <w:proofErr w:type="spellEnd"/>
      <w:r w:rsidRPr="00D06295">
        <w:t xml:space="preserve"> prin programele</w:t>
      </w:r>
      <w:r>
        <w:t xml:space="preserve"> </w:t>
      </w:r>
      <w:proofErr w:type="spellStart"/>
      <w:r>
        <w:t>operaţionale</w:t>
      </w:r>
      <w:proofErr w:type="spellEnd"/>
      <w:r>
        <w:t>, „pentru a fi eligibilă</w:t>
      </w:r>
      <w:r w:rsidRPr="00D06295">
        <w:t xml:space="preserve">, o cheltuială trebuie să fie </w:t>
      </w:r>
      <w:proofErr w:type="spellStart"/>
      <w:r>
        <w:t>î</w:t>
      </w:r>
      <w:r w:rsidRPr="00D06295">
        <w:t>nsoţită</w:t>
      </w:r>
      <w:proofErr w:type="spellEnd"/>
      <w:r w:rsidRPr="00D06295">
        <w:t xml:space="preserve"> de facturi, în conformit</w:t>
      </w:r>
      <w:r>
        <w:t xml:space="preserve">ate cu prevederile </w:t>
      </w:r>
      <w:proofErr w:type="spellStart"/>
      <w:r>
        <w:t>legislaţiei</w:t>
      </w:r>
      <w:proofErr w:type="spellEnd"/>
      <w:r>
        <w:t xml:space="preserve"> </w:t>
      </w:r>
      <w:proofErr w:type="spellStart"/>
      <w:r>
        <w:t>naţion</w:t>
      </w:r>
      <w:r w:rsidRPr="00D06295">
        <w:t>ale</w:t>
      </w:r>
      <w:proofErr w:type="spellEnd"/>
      <w:r w:rsidRPr="00D06295">
        <w:t>, sau de alte documente contabile cu valoare probatorie ec</w:t>
      </w:r>
      <w:r>
        <w:t>hivalentă facturilor, pe baza căro</w:t>
      </w:r>
      <w:r w:rsidRPr="00D06295">
        <w:t xml:space="preserve">ra cheltuielile să poată fi auditate </w:t>
      </w:r>
      <w:proofErr w:type="spellStart"/>
      <w:r w:rsidRPr="00D06295">
        <w:t>şi</w:t>
      </w:r>
      <w:proofErr w:type="spellEnd"/>
      <w:r w:rsidRPr="00D06295">
        <w:t xml:space="preserve"> identificate".</w:t>
      </w:r>
    </w:p>
    <w:p w:rsidR="00722F4F" w:rsidRPr="00D06295" w:rsidRDefault="00722F4F" w:rsidP="00722F4F">
      <w:pPr>
        <w:ind w:firstLine="720"/>
        <w:jc w:val="both"/>
      </w:pPr>
      <w:r>
        <w:t xml:space="preserve">La fel, </w:t>
      </w:r>
      <w:r w:rsidRPr="00D06295">
        <w:t xml:space="preserve">potrivit Ghidului solicitantului «pentru a fi eligibilă o cheltuială trebuie....să fie </w:t>
      </w:r>
      <w:r>
        <w:t>certificată</w:t>
      </w:r>
      <w:r w:rsidRPr="00D06295">
        <w:t xml:space="preserve"> prin facturi, în conformitate cu prevederile </w:t>
      </w:r>
      <w:proofErr w:type="spellStart"/>
      <w:r w:rsidRPr="00D06295">
        <w:t>legislaţiei</w:t>
      </w:r>
      <w:proofErr w:type="spellEnd"/>
      <w:r w:rsidRPr="00D06295">
        <w:t xml:space="preserve"> </w:t>
      </w:r>
      <w:proofErr w:type="spellStart"/>
      <w:r w:rsidRPr="00D06295">
        <w:t>naţionale</w:t>
      </w:r>
      <w:proofErr w:type="spellEnd"/>
      <w:r w:rsidRPr="00D06295">
        <w:t xml:space="preserve">, sau de alte documente </w:t>
      </w:r>
      <w:r>
        <w:t>contabile</w:t>
      </w:r>
      <w:r w:rsidRPr="00D06295">
        <w:t xml:space="preserve"> cu valoare probatorie echivalentă facturilor, pe baza căror</w:t>
      </w:r>
      <w:r>
        <w:t xml:space="preserve">a cheltuielile să poată fi auditate </w:t>
      </w:r>
      <w:proofErr w:type="spellStart"/>
      <w:r>
        <w:t>şi</w:t>
      </w:r>
      <w:proofErr w:type="spellEnd"/>
      <w:r w:rsidRPr="00D06295">
        <w:t xml:space="preserve"> identificate».</w:t>
      </w:r>
    </w:p>
    <w:p w:rsidR="00722F4F" w:rsidRPr="00D06295" w:rsidRDefault="00722F4F" w:rsidP="00722F4F">
      <w:pPr>
        <w:ind w:firstLine="720"/>
        <w:jc w:val="both"/>
      </w:pPr>
      <w:r>
        <w:t>La procesul-</w:t>
      </w:r>
      <w:r w:rsidRPr="00D06295">
        <w:t xml:space="preserve">verbal de predare - primire </w:t>
      </w:r>
      <w:proofErr w:type="spellStart"/>
      <w:r w:rsidRPr="00D06295">
        <w:t>recepţie</w:t>
      </w:r>
      <w:proofErr w:type="spellEnd"/>
      <w:r w:rsidRPr="00D06295">
        <w:t xml:space="preserve"> cantitativă din data de 03.10.2014, </w:t>
      </w:r>
      <w:r w:rsidR="00DA2A04">
        <w:t>...A...</w:t>
      </w:r>
      <w:r w:rsidRPr="00D06295">
        <w:t xml:space="preserve">, a </w:t>
      </w:r>
      <w:proofErr w:type="spellStart"/>
      <w:r w:rsidRPr="00D06295">
        <w:t>ataşat</w:t>
      </w:r>
      <w:proofErr w:type="spellEnd"/>
      <w:r w:rsidRPr="00D06295">
        <w:t xml:space="preserve"> Anexa </w:t>
      </w:r>
      <w:r w:rsidR="00A01ADE">
        <w:t>...</w:t>
      </w:r>
      <w:r w:rsidRPr="00D06295">
        <w:t xml:space="preserve"> în care se specifică "echipamentele </w:t>
      </w:r>
      <w:proofErr w:type="spellStart"/>
      <w:r w:rsidRPr="00D06295">
        <w:t>aparţinând</w:t>
      </w:r>
      <w:proofErr w:type="spellEnd"/>
      <w:r w:rsidRPr="00D06295">
        <w:t xml:space="preserve"> modernizării" </w:t>
      </w:r>
      <w:proofErr w:type="spellStart"/>
      <w:r w:rsidRPr="00D06295">
        <w:t>maşinii</w:t>
      </w:r>
      <w:proofErr w:type="spellEnd"/>
      <w:r w:rsidRPr="00D06295">
        <w:t xml:space="preserve"> </w:t>
      </w:r>
      <w:r>
        <w:t>de frezat</w:t>
      </w:r>
      <w:r w:rsidRPr="00D06295">
        <w:t xml:space="preserve"> portal </w:t>
      </w:r>
      <w:r w:rsidRPr="00D06295">
        <w:lastRenderedPageBreak/>
        <w:t xml:space="preserve">tip </w:t>
      </w:r>
      <w:r w:rsidR="00440431">
        <w:t>.......</w:t>
      </w:r>
      <w:r w:rsidRPr="00D06295">
        <w:t>, dar nu există certitudinea că echipamentele s</w:t>
      </w:r>
      <w:r>
        <w:t>unt cele efectiv livrate până la data</w:t>
      </w:r>
      <w:r w:rsidRPr="00D06295">
        <w:t xml:space="preserve"> procesului- verbal.</w:t>
      </w:r>
      <w:r>
        <w:t xml:space="preserve"> Ar fi fost necesar a fi </w:t>
      </w:r>
      <w:proofErr w:type="spellStart"/>
      <w:r w:rsidRPr="00D06295">
        <w:t>ataşat</w:t>
      </w:r>
      <w:proofErr w:type="spellEnd"/>
      <w:r w:rsidRPr="00D06295">
        <w:t xml:space="preserve"> acelui pro</w:t>
      </w:r>
      <w:r w:rsidR="00E82F9E">
        <w:t>ces-</w:t>
      </w:r>
      <w:r w:rsidRPr="00D06295">
        <w:t xml:space="preserve">verbal o anexă </w:t>
      </w:r>
      <w:r>
        <w:t>care să</w:t>
      </w:r>
      <w:r w:rsidRPr="00D06295">
        <w:t xml:space="preserve"> cuprindă atât piesele noi, cât </w:t>
      </w:r>
      <w:proofErr w:type="spellStart"/>
      <w:r w:rsidRPr="00D06295">
        <w:t>şi</w:t>
      </w:r>
      <w:proofErr w:type="spellEnd"/>
      <w:r w:rsidRPr="00D06295">
        <w:t xml:space="preserve"> toate serviciile prestate pentru modernizare, precum </w:t>
      </w:r>
      <w:proofErr w:type="spellStart"/>
      <w:r w:rsidRPr="00D06295">
        <w:t>şi</w:t>
      </w:r>
      <w:proofErr w:type="spellEnd"/>
      <w:r w:rsidRPr="00D06295">
        <w:t xml:space="preserve"> suma </w:t>
      </w:r>
      <w:r>
        <w:t>de bani</w:t>
      </w:r>
      <w:r w:rsidRPr="00D06295">
        <w:t xml:space="preserve"> ce a fost cheltuită pentru această </w:t>
      </w:r>
      <w:proofErr w:type="spellStart"/>
      <w:r w:rsidRPr="00D06295">
        <w:t>maşin</w:t>
      </w:r>
      <w:r w:rsidR="00E82F9E">
        <w:t>ă</w:t>
      </w:r>
      <w:proofErr w:type="spellEnd"/>
      <w:r w:rsidR="00E82F9E">
        <w:t xml:space="preserve"> de frezat (eventual devizul de</w:t>
      </w:r>
      <w:r w:rsidRPr="00D06295">
        <w:t xml:space="preserve"> lucrări). Numai </w:t>
      </w:r>
      <w:proofErr w:type="spellStart"/>
      <w:r w:rsidRPr="00D06295">
        <w:t>aşa</w:t>
      </w:r>
      <w:proofErr w:type="spellEnd"/>
      <w:r w:rsidRPr="00D06295">
        <w:t xml:space="preserve"> </w:t>
      </w:r>
      <w:r>
        <w:t>ar fi fost</w:t>
      </w:r>
      <w:r w:rsidRPr="00D06295">
        <w:t xml:space="preserve"> îndeplinite </w:t>
      </w:r>
      <w:proofErr w:type="spellStart"/>
      <w:r w:rsidRPr="00D06295">
        <w:t>cerinţele</w:t>
      </w:r>
      <w:proofErr w:type="spellEnd"/>
      <w:r w:rsidRPr="00D06295">
        <w:t xml:space="preserve"> art</w:t>
      </w:r>
      <w:r w:rsidR="00E82F9E">
        <w:t>.</w:t>
      </w:r>
      <w:r w:rsidRPr="00D06295">
        <w:t xml:space="preserve"> </w:t>
      </w:r>
      <w:r w:rsidR="00A01ADE">
        <w:t>....</w:t>
      </w:r>
      <w:r w:rsidRPr="00D06295">
        <w:t xml:space="preserve"> alin </w:t>
      </w:r>
      <w:r w:rsidR="00A01ADE">
        <w:t>....</w:t>
      </w:r>
      <w:r w:rsidRPr="00D06295">
        <w:t xml:space="preserve"> din contractul dc </w:t>
      </w:r>
      <w:proofErr w:type="spellStart"/>
      <w:r w:rsidRPr="00D06295">
        <w:t>finanţare</w:t>
      </w:r>
      <w:proofErr w:type="spellEnd"/>
      <w:r w:rsidRPr="00D06295">
        <w:t xml:space="preserve"> </w:t>
      </w:r>
      <w:proofErr w:type="spellStart"/>
      <w:r w:rsidRPr="00D06295">
        <w:t>şi</w:t>
      </w:r>
      <w:proofErr w:type="spellEnd"/>
      <w:r w:rsidRPr="00D06295">
        <w:t xml:space="preserve"> prevederile art</w:t>
      </w:r>
      <w:r w:rsidR="00E82F9E">
        <w:t>.</w:t>
      </w:r>
      <w:r w:rsidRPr="00D06295">
        <w:t xml:space="preserve"> 2 alin 1 lit</w:t>
      </w:r>
      <w:r w:rsidR="00E82F9E">
        <w:t>.</w:t>
      </w:r>
      <w:r w:rsidRPr="00D06295">
        <w:t xml:space="preserve"> b) HG nr. 759/ 2007 </w:t>
      </w:r>
      <w:proofErr w:type="spellStart"/>
      <w:r w:rsidRPr="00D06295">
        <w:t>menţionate</w:t>
      </w:r>
      <w:proofErr w:type="spellEnd"/>
      <w:r w:rsidRPr="00D06295">
        <w:t xml:space="preserve">, adică ar fi fost </w:t>
      </w:r>
      <w:proofErr w:type="spellStart"/>
      <w:r w:rsidRPr="00D06295">
        <w:t>evidenţiate</w:t>
      </w:r>
      <w:proofErr w:type="spellEnd"/>
      <w:r w:rsidRPr="00D06295">
        <w:t xml:space="preserve"> toate ch</w:t>
      </w:r>
      <w:r>
        <w:t xml:space="preserve">eltuielile pentru modernizarea </w:t>
      </w:r>
      <w:proofErr w:type="spellStart"/>
      <w:r>
        <w:t>maş</w:t>
      </w:r>
      <w:r w:rsidRPr="00D06295">
        <w:t>inii</w:t>
      </w:r>
      <w:proofErr w:type="spellEnd"/>
      <w:r w:rsidRPr="00D06295">
        <w:t xml:space="preserve"> de frezat, putând fi astfel auditate </w:t>
      </w:r>
      <w:proofErr w:type="spellStart"/>
      <w:r w:rsidRPr="00D06295">
        <w:t>şi</w:t>
      </w:r>
      <w:proofErr w:type="spellEnd"/>
      <w:r w:rsidRPr="00D06295">
        <w:t xml:space="preserve"> identificate d</w:t>
      </w:r>
      <w:r>
        <w:t>e</w:t>
      </w:r>
      <w:r w:rsidRPr="00D06295">
        <w:t xml:space="preserve"> către </w:t>
      </w:r>
      <w:r w:rsidR="00440431">
        <w:t>...</w:t>
      </w:r>
      <w:r w:rsidR="00C3729D">
        <w:t>A2</w:t>
      </w:r>
      <w:r w:rsidR="00440431">
        <w:t>...</w:t>
      </w:r>
      <w:r w:rsidRPr="00D06295">
        <w:t>.</w:t>
      </w:r>
    </w:p>
    <w:p w:rsidR="00722F4F" w:rsidRPr="00D06295" w:rsidRDefault="00722F4F" w:rsidP="00722F4F">
      <w:pPr>
        <w:ind w:firstLine="720"/>
        <w:jc w:val="both"/>
      </w:pPr>
      <w:r>
        <w:t xml:space="preserve">Reclamanta nu </w:t>
      </w:r>
      <w:proofErr w:type="spellStart"/>
      <w:r>
        <w:t>şi</w:t>
      </w:r>
      <w:proofErr w:type="spellEnd"/>
      <w:r>
        <w:t xml:space="preserve">-a îndeplinit </w:t>
      </w:r>
      <w:proofErr w:type="spellStart"/>
      <w:r>
        <w:t>obligaţia</w:t>
      </w:r>
      <w:proofErr w:type="spellEnd"/>
      <w:r>
        <w:t xml:space="preserve"> "de </w:t>
      </w:r>
      <w:r w:rsidRPr="00D06295">
        <w:t xml:space="preserve">a detalia bunul </w:t>
      </w:r>
      <w:proofErr w:type="spellStart"/>
      <w:r w:rsidRPr="00D06295">
        <w:t>achiziţionat</w:t>
      </w:r>
      <w:proofErr w:type="spellEnd"/>
      <w:r w:rsidRPr="00D06295">
        <w:t>, serviciul pr</w:t>
      </w:r>
      <w:r>
        <w:t xml:space="preserve">estat sau lucrarea </w:t>
      </w:r>
      <w:r w:rsidRPr="00D06295">
        <w:t xml:space="preserve">efectuată". In </w:t>
      </w:r>
      <w:proofErr w:type="spellStart"/>
      <w:r w:rsidRPr="00D06295">
        <w:t>acţiunea</w:t>
      </w:r>
      <w:proofErr w:type="spellEnd"/>
      <w:r w:rsidRPr="00D06295">
        <w:t xml:space="preserve"> introdusă, reclamanta arată că</w:t>
      </w:r>
      <w:r>
        <w:t xml:space="preserve"> în Anexa la procesul verbal a prez</w:t>
      </w:r>
      <w:r w:rsidRPr="00D06295">
        <w:t xml:space="preserve">entat echipamentele livrate efectiv, în timp ce valoarea acestora a </w:t>
      </w:r>
      <w:r>
        <w:t>precizat-o "într-un răspuns la cla</w:t>
      </w:r>
      <w:r w:rsidRPr="00D06295">
        <w:t>rificări dat anterior în procedura de rambursare" (însă fără a indic</w:t>
      </w:r>
      <w:r>
        <w:t xml:space="preserve">a răspunsul), iar </w:t>
      </w:r>
      <w:r w:rsidR="00440431">
        <w:t>..</w:t>
      </w:r>
      <w:r w:rsidR="00A51948">
        <w:t>A2</w:t>
      </w:r>
      <w:r w:rsidR="00440431">
        <w:t>...</w:t>
      </w:r>
      <w:r>
        <w:t xml:space="preserve"> ar fi să coro</w:t>
      </w:r>
      <w:r w:rsidRPr="00D06295">
        <w:t xml:space="preserve">boreze </w:t>
      </w:r>
      <w:proofErr w:type="spellStart"/>
      <w:r w:rsidRPr="00D06295">
        <w:t>şi</w:t>
      </w:r>
      <w:proofErr w:type="spellEnd"/>
      <w:r w:rsidRPr="00D06295">
        <w:t xml:space="preserve"> să "aplice </w:t>
      </w:r>
      <w:proofErr w:type="spellStart"/>
      <w:r w:rsidRPr="00D06295">
        <w:t>preţurile</w:t>
      </w:r>
      <w:proofErr w:type="spellEnd"/>
      <w:r w:rsidRPr="00D06295">
        <w:t xml:space="preserve"> din răspunsul la clarificări, la lista de echipamente din Anexă".</w:t>
      </w:r>
    </w:p>
    <w:p w:rsidR="00722F4F" w:rsidRPr="00D06295" w:rsidRDefault="00722F4F" w:rsidP="00722F4F">
      <w:pPr>
        <w:ind w:firstLine="720"/>
        <w:jc w:val="both"/>
      </w:pPr>
      <w:r w:rsidRPr="00D06295">
        <w:t xml:space="preserve">Pe de altă parte, etapa de </w:t>
      </w:r>
      <w:proofErr w:type="spellStart"/>
      <w:r w:rsidRPr="00D06295">
        <w:t>recepţie</w:t>
      </w:r>
      <w:proofErr w:type="spellEnd"/>
      <w:r w:rsidRPr="00D06295">
        <w:t xml:space="preserve"> a echipamentelor </w:t>
      </w:r>
      <w:proofErr w:type="spellStart"/>
      <w:r w:rsidRPr="00D06295">
        <w:t>influenţează</w:t>
      </w:r>
      <w:proofErr w:type="spellEnd"/>
      <w:r w:rsidRPr="00D06295">
        <w:t xml:space="preserve"> în mod decisiv calificarea </w:t>
      </w:r>
      <w:r>
        <w:t>cheltuielilor</w:t>
      </w:r>
      <w:r w:rsidRPr="00D06295">
        <w:t xml:space="preserve"> efectuate cu acestea, ca fiind eligibile sau neeligibile din următoarele considerente:</w:t>
      </w:r>
    </w:p>
    <w:p w:rsidR="00722F4F" w:rsidRPr="00D06295" w:rsidRDefault="00722F4F" w:rsidP="00722F4F">
      <w:pPr>
        <w:ind w:firstLine="720"/>
        <w:jc w:val="both"/>
      </w:pPr>
      <w:r w:rsidRPr="00D06295">
        <w:t>Potrivit</w:t>
      </w:r>
      <w:r>
        <w:t xml:space="preserve"> </w:t>
      </w:r>
      <w:r w:rsidRPr="00D06295">
        <w:t xml:space="preserve">pct. </w:t>
      </w:r>
      <w:r w:rsidR="00A01ADE">
        <w:t>......</w:t>
      </w:r>
      <w:r w:rsidRPr="00D06295">
        <w:t xml:space="preserve"> din Contractul de furnizare nr. </w:t>
      </w:r>
      <w:r w:rsidR="00A01ADE">
        <w:t>....b.....</w:t>
      </w:r>
      <w:r w:rsidRPr="00D06295">
        <w:t>/19.11.2012, „</w:t>
      </w:r>
      <w:proofErr w:type="spellStart"/>
      <w:r w:rsidRPr="00D06295">
        <w:t>Recepţia</w:t>
      </w:r>
      <w:proofErr w:type="spellEnd"/>
      <w:r>
        <w:t xml:space="preserve"> </w:t>
      </w:r>
      <w:r w:rsidRPr="00D06295">
        <w:t xml:space="preserve">produsului la </w:t>
      </w:r>
      <w:proofErr w:type="spellStart"/>
      <w:r>
        <w:t>destinaţia</w:t>
      </w:r>
      <w:proofErr w:type="spellEnd"/>
      <w:r w:rsidRPr="00D06295">
        <w:t xml:space="preserve"> finală se realizează în două etape: </w:t>
      </w:r>
      <w:proofErr w:type="spellStart"/>
      <w:r w:rsidRPr="00D06295">
        <w:t>recepţia</w:t>
      </w:r>
      <w:proofErr w:type="spellEnd"/>
      <w:r w:rsidRPr="00D06295">
        <w:t xml:space="preserve"> cantitativă </w:t>
      </w:r>
      <w:proofErr w:type="spellStart"/>
      <w:r w:rsidRPr="00D06295">
        <w:t>şi</w:t>
      </w:r>
      <w:proofErr w:type="spellEnd"/>
      <w:r w:rsidRPr="00D06295">
        <w:t xml:space="preserve"> </w:t>
      </w:r>
      <w:proofErr w:type="spellStart"/>
      <w:r w:rsidRPr="00D06295">
        <w:t>recepţia</w:t>
      </w:r>
      <w:proofErr w:type="spellEnd"/>
      <w:r w:rsidRPr="00D06295">
        <w:t xml:space="preserve"> calitativă. "</w:t>
      </w:r>
    </w:p>
    <w:p w:rsidR="00724162" w:rsidRDefault="00722F4F" w:rsidP="00722F4F">
      <w:pPr>
        <w:ind w:firstLine="720"/>
        <w:jc w:val="both"/>
      </w:pPr>
      <w:r>
        <w:t>Î</w:t>
      </w:r>
      <w:r w:rsidRPr="00D06295">
        <w:t xml:space="preserve">n conformitate cu pct. </w:t>
      </w:r>
      <w:r w:rsidR="00A01ADE">
        <w:t>......</w:t>
      </w:r>
      <w:r w:rsidRPr="00D06295">
        <w:t xml:space="preserve"> din </w:t>
      </w:r>
      <w:proofErr w:type="spellStart"/>
      <w:r w:rsidRPr="00D06295">
        <w:t>acelaşi</w:t>
      </w:r>
      <w:proofErr w:type="spellEnd"/>
      <w:r w:rsidRPr="00D06295">
        <w:t xml:space="preserve"> contract, „Livrarea produsului se consideră </w:t>
      </w:r>
      <w:r>
        <w:t xml:space="preserve">încheiată </w:t>
      </w:r>
      <w:r w:rsidRPr="00D06295">
        <w:t xml:space="preserve">în momentul în care sunt îndeplinite prevederile clauzelor privind </w:t>
      </w:r>
      <w:proofErr w:type="spellStart"/>
      <w:r w:rsidRPr="00D06295">
        <w:t>recepţia</w:t>
      </w:r>
      <w:proofErr w:type="spellEnd"/>
      <w:r w:rsidRPr="00D06295">
        <w:t xml:space="preserve"> produsului la </w:t>
      </w:r>
      <w:proofErr w:type="spellStart"/>
      <w:r>
        <w:t>destinaţia</w:t>
      </w:r>
      <w:proofErr w:type="spellEnd"/>
      <w:r w:rsidRPr="00D06295">
        <w:t xml:space="preserve"> finală.</w:t>
      </w:r>
      <w:r w:rsidR="00724162">
        <w:t xml:space="preserve"> </w:t>
      </w:r>
      <w:r>
        <w:t xml:space="preserve">Efectuarea </w:t>
      </w:r>
      <w:proofErr w:type="spellStart"/>
      <w:r w:rsidRPr="00D06295">
        <w:t>recepţiei</w:t>
      </w:r>
      <w:proofErr w:type="spellEnd"/>
      <w:r w:rsidRPr="00D06295">
        <w:t xml:space="preserve"> cantitative la data de 03.10.2014 pentru echipamentele furnizate în perioada </w:t>
      </w:r>
      <w:r>
        <w:t xml:space="preserve">07.11.2013- </w:t>
      </w:r>
      <w:r w:rsidRPr="00D06295">
        <w:t xml:space="preserve">17.03.2014, dar nu </w:t>
      </w:r>
      <w:proofErr w:type="spellStart"/>
      <w:r w:rsidRPr="00D06295">
        <w:t>şi</w:t>
      </w:r>
      <w:proofErr w:type="spellEnd"/>
      <w:r w:rsidRPr="00D06295">
        <w:t xml:space="preserve"> a </w:t>
      </w:r>
      <w:proofErr w:type="spellStart"/>
      <w:r w:rsidRPr="00D06295">
        <w:t>recepţiei</w:t>
      </w:r>
      <w:proofErr w:type="spellEnd"/>
      <w:r w:rsidRPr="00D06295">
        <w:t xml:space="preserve"> calitative a acestora, conduc la concluzia că livrarea </w:t>
      </w:r>
      <w:r>
        <w:t>echipamentelor</w:t>
      </w:r>
      <w:r w:rsidRPr="00D06295">
        <w:t xml:space="preserve"> nu se poate considera încheiată, în </w:t>
      </w:r>
      <w:proofErr w:type="spellStart"/>
      <w:r w:rsidRPr="00D06295">
        <w:t>condiţiile</w:t>
      </w:r>
      <w:proofErr w:type="spellEnd"/>
      <w:r w:rsidRPr="00D06295">
        <w:t xml:space="preserve"> prevăzute de </w:t>
      </w:r>
      <w:proofErr w:type="spellStart"/>
      <w:r w:rsidRPr="00D06295">
        <w:t>dispoziţiile</w:t>
      </w:r>
      <w:proofErr w:type="spellEnd"/>
      <w:r w:rsidRPr="00D06295">
        <w:t xml:space="preserve"> art. </w:t>
      </w:r>
      <w:r w:rsidR="00A01ADE">
        <w:t>.....</w:t>
      </w:r>
      <w:r w:rsidRPr="00D06295">
        <w:t xml:space="preserve"> din</w:t>
      </w:r>
      <w:r>
        <w:t xml:space="preserve"> contractul d</w:t>
      </w:r>
      <w:r w:rsidRPr="00D06295">
        <w:t xml:space="preserve">e furnizare nr. </w:t>
      </w:r>
      <w:r w:rsidR="00A01ADE">
        <w:t>....b....</w:t>
      </w:r>
      <w:r w:rsidRPr="00D06295">
        <w:t xml:space="preserve">/19.11.2012. </w:t>
      </w:r>
    </w:p>
    <w:p w:rsidR="00722F4F" w:rsidRPr="00D06295" w:rsidRDefault="00722F4F" w:rsidP="00722F4F">
      <w:pPr>
        <w:ind w:firstLine="720"/>
        <w:jc w:val="both"/>
      </w:pPr>
      <w:r>
        <w:t xml:space="preserve">În </w:t>
      </w:r>
      <w:proofErr w:type="spellStart"/>
      <w:r>
        <w:t>conte</w:t>
      </w:r>
      <w:r w:rsidR="008D0659">
        <w:t>staţ</w:t>
      </w:r>
      <w:r w:rsidRPr="00D06295">
        <w:t>ia</w:t>
      </w:r>
      <w:proofErr w:type="spellEnd"/>
      <w:r w:rsidRPr="00D06295">
        <w:t xml:space="preserve"> depusă la </w:t>
      </w:r>
      <w:r w:rsidR="00773B84">
        <w:t>..</w:t>
      </w:r>
      <w:r w:rsidR="00A51948">
        <w:t>A2</w:t>
      </w:r>
      <w:r w:rsidR="00773B84">
        <w:t>..</w:t>
      </w:r>
      <w:r w:rsidRPr="00D06295">
        <w:t xml:space="preserve">, </w:t>
      </w:r>
      <w:r w:rsidR="00DA2A04">
        <w:t>...A...</w:t>
      </w:r>
      <w:r w:rsidRPr="00D06295">
        <w:t xml:space="preserve"> a arătat că după rezilierea contractului </w:t>
      </w:r>
      <w:r w:rsidR="004579EE">
        <w:t>...b...</w:t>
      </w:r>
      <w:r w:rsidRPr="00D06295">
        <w:t xml:space="preserve">/19.11.2012 </w:t>
      </w:r>
      <w:proofErr w:type="spellStart"/>
      <w:r w:rsidRPr="00D06295">
        <w:t>şi</w:t>
      </w:r>
      <w:proofErr w:type="spellEnd"/>
      <w:r w:rsidRPr="00D06295">
        <w:t xml:space="preserve"> semnarea procesului - verbal de </w:t>
      </w:r>
      <w:proofErr w:type="spellStart"/>
      <w:r w:rsidRPr="00D06295">
        <w:t>recepţie</w:t>
      </w:r>
      <w:proofErr w:type="spellEnd"/>
      <w:r w:rsidRPr="00D06295">
        <w:t xml:space="preserve"> cantitativă în data de</w:t>
      </w:r>
      <w:r>
        <w:t xml:space="preserve"> 03.10.2014</w:t>
      </w:r>
      <w:r w:rsidRPr="00D06295">
        <w:t xml:space="preserve">, "ulterior s-a fost semnat </w:t>
      </w:r>
      <w:proofErr w:type="spellStart"/>
      <w:r w:rsidRPr="00D06295">
        <w:t>şi</w:t>
      </w:r>
      <w:proofErr w:type="spellEnd"/>
      <w:r w:rsidRPr="00D06295">
        <w:t xml:space="preserve"> </w:t>
      </w:r>
      <w:proofErr w:type="spellStart"/>
      <w:r w:rsidRPr="00D06295">
        <w:t>recepţia</w:t>
      </w:r>
      <w:proofErr w:type="spellEnd"/>
      <w:r w:rsidRPr="00D06295">
        <w:t xml:space="preserve"> calitativă". Acest aspect conduce la concluzia că </w:t>
      </w:r>
      <w:r>
        <w:t xml:space="preserve">factura de </w:t>
      </w:r>
      <w:r w:rsidRPr="00D06295">
        <w:t xml:space="preserve">plată.nr. </w:t>
      </w:r>
      <w:r w:rsidR="004579EE">
        <w:t>...d...</w:t>
      </w:r>
      <w:r w:rsidRPr="00D06295">
        <w:t xml:space="preserve">/17.11.2014 către </w:t>
      </w:r>
      <w:r w:rsidR="004579EE">
        <w:t>...B...</w:t>
      </w:r>
      <w:r w:rsidRPr="00D06295">
        <w:t xml:space="preserve"> poate include </w:t>
      </w:r>
      <w:proofErr w:type="spellStart"/>
      <w:r w:rsidRPr="00D06295">
        <w:t>tranşa</w:t>
      </w:r>
      <w:proofErr w:type="spellEnd"/>
      <w:r w:rsidRPr="00D06295">
        <w:t xml:space="preserve"> </w:t>
      </w:r>
      <w:r w:rsidR="004579EE">
        <w:t>....</w:t>
      </w:r>
      <w:r w:rsidRPr="00D06295">
        <w:t xml:space="preserve">, care </w:t>
      </w:r>
      <w:r>
        <w:t xml:space="preserve">se </w:t>
      </w:r>
      <w:proofErr w:type="spellStart"/>
      <w:r>
        <w:t>plăteşte</w:t>
      </w:r>
      <w:proofErr w:type="spellEnd"/>
      <w:r w:rsidRPr="00D06295">
        <w:t xml:space="preserve"> după punerea în </w:t>
      </w:r>
      <w:proofErr w:type="spellStart"/>
      <w:r w:rsidRPr="00D06295">
        <w:t>funcţiune</w:t>
      </w:r>
      <w:proofErr w:type="spellEnd"/>
      <w:r w:rsidRPr="00D06295">
        <w:t xml:space="preserve"> </w:t>
      </w:r>
      <w:proofErr w:type="spellStart"/>
      <w:r w:rsidRPr="00D06295">
        <w:t>şi</w:t>
      </w:r>
      <w:proofErr w:type="spellEnd"/>
      <w:r w:rsidRPr="00D06295">
        <w:t xml:space="preserve"> </w:t>
      </w:r>
      <w:proofErr w:type="spellStart"/>
      <w:r w:rsidRPr="00D06295">
        <w:t>recepţie</w:t>
      </w:r>
      <w:proofErr w:type="spellEnd"/>
      <w:r w:rsidRPr="00D06295">
        <w:t xml:space="preserve"> calitativă (conform art</w:t>
      </w:r>
      <w:r w:rsidR="008D0659">
        <w:t>.</w:t>
      </w:r>
      <w:r w:rsidRPr="00D06295">
        <w:t xml:space="preserve"> </w:t>
      </w:r>
      <w:r w:rsidR="004579EE">
        <w:t>.....</w:t>
      </w:r>
      <w:r w:rsidRPr="00D06295">
        <w:t xml:space="preserve">- Grafic de </w:t>
      </w:r>
      <w:proofErr w:type="spellStart"/>
      <w:r w:rsidRPr="00D06295">
        <w:t>plăţi</w:t>
      </w:r>
      <w:proofErr w:type="spellEnd"/>
      <w:r w:rsidRPr="00D06295">
        <w:t xml:space="preserve"> din de furnizare nr. </w:t>
      </w:r>
      <w:r w:rsidR="004579EE">
        <w:t>...b...</w:t>
      </w:r>
      <w:r w:rsidRPr="00D06295">
        <w:t>/ 19.11.2012).</w:t>
      </w:r>
    </w:p>
    <w:p w:rsidR="00722F4F" w:rsidRPr="00D06295" w:rsidRDefault="00722F4F" w:rsidP="00722F4F">
      <w:pPr>
        <w:ind w:firstLine="720"/>
        <w:jc w:val="both"/>
      </w:pPr>
      <w:r>
        <w:t>Toat</w:t>
      </w:r>
      <w:r w:rsidRPr="00D06295">
        <w:t xml:space="preserve">e aceste aspecte confirmă caracterul neeligibil al cheltuielilor efectuate cu aceste </w:t>
      </w:r>
      <w:r>
        <w:t>echipamente</w:t>
      </w:r>
      <w:r w:rsidRPr="00D06295">
        <w:t xml:space="preserve">, </w:t>
      </w:r>
      <w:r>
        <w:t>iar aprecierea reclamantei: ,</w:t>
      </w:r>
      <w:proofErr w:type="spellStart"/>
      <w:r>
        <w:t>A</w:t>
      </w:r>
      <w:r w:rsidRPr="00D06295">
        <w:t>şadar</w:t>
      </w:r>
      <w:proofErr w:type="spellEnd"/>
      <w:r w:rsidRPr="00D06295">
        <w:t xml:space="preserve"> nu are nicio </w:t>
      </w:r>
      <w:proofErr w:type="spellStart"/>
      <w:r w:rsidRPr="00D06295">
        <w:t>relevanţă</w:t>
      </w:r>
      <w:proofErr w:type="spellEnd"/>
      <w:r w:rsidRPr="00D06295">
        <w:t xml:space="preserve"> data emiterii facturii, care </w:t>
      </w:r>
      <w:r>
        <w:t>este document</w:t>
      </w:r>
      <w:r w:rsidRPr="00D06295">
        <w:t xml:space="preserve"> fiscal, ci este relevantă data livrării echipamentelo</w:t>
      </w:r>
      <w:r>
        <w:t>r raportată la data rezilierii contract</w:t>
      </w:r>
      <w:r w:rsidRPr="00D06295">
        <w:t>ului. Niciun echipament nu a mai fost livrat ulterior rezilierii contractului." este nefondată</w:t>
      </w:r>
      <w:r>
        <w:t>.</w:t>
      </w:r>
    </w:p>
    <w:p w:rsidR="00722F4F" w:rsidRPr="00D06295" w:rsidRDefault="00722F4F" w:rsidP="00722F4F">
      <w:pPr>
        <w:ind w:firstLine="720"/>
        <w:jc w:val="both"/>
      </w:pPr>
      <w:r>
        <w:t>Raportat</w:t>
      </w:r>
      <w:r w:rsidRPr="00D06295">
        <w:t xml:space="preserve"> la </w:t>
      </w:r>
      <w:proofErr w:type="spellStart"/>
      <w:r w:rsidRPr="00D06295">
        <w:t>obligaţia</w:t>
      </w:r>
      <w:proofErr w:type="spellEnd"/>
      <w:r w:rsidRPr="00D06295">
        <w:t xml:space="preserve"> legală de a exclude integral sau </w:t>
      </w:r>
      <w:proofErr w:type="spellStart"/>
      <w:r w:rsidRPr="00D06295">
        <w:t>parţial</w:t>
      </w:r>
      <w:proofErr w:type="spellEnd"/>
      <w:r w:rsidRPr="00D06295">
        <w:t xml:space="preserve"> de la rambursare acele cheltuie</w:t>
      </w:r>
      <w:r w:rsidR="007F21E7">
        <w:t>li</w:t>
      </w:r>
      <w:r w:rsidRPr="00D06295">
        <w:t xml:space="preserve"> </w:t>
      </w:r>
      <w:r>
        <w:t xml:space="preserve">care nu respectă </w:t>
      </w:r>
      <w:proofErr w:type="spellStart"/>
      <w:r>
        <w:t>condiţiile</w:t>
      </w:r>
      <w:proofErr w:type="spellEnd"/>
      <w:r w:rsidRPr="00D06295">
        <w:t xml:space="preserve"> de legalitate, regularitate ori conformitate, consideră că </w:t>
      </w:r>
      <w:r w:rsidR="00A51948">
        <w:t>...A2...</w:t>
      </w:r>
      <w:r w:rsidRPr="00D06295">
        <w:t xml:space="preserve"> a proceda</w:t>
      </w:r>
      <w:r>
        <w:t>t corect respingând la plată suma nee</w:t>
      </w:r>
      <w:r w:rsidRPr="00D06295">
        <w:t>li</w:t>
      </w:r>
      <w:r>
        <w:t>gibilă de</w:t>
      </w:r>
      <w:r w:rsidRPr="00D06295">
        <w:t xml:space="preserve"> 92.290,15 lei,</w:t>
      </w:r>
      <w:r>
        <w:t xml:space="preserve"> reprezentând contravaloarea eligibilă a</w:t>
      </w:r>
      <w:r w:rsidRPr="00D06295">
        <w:t xml:space="preserve"> Cererii de rambursare nr. </w:t>
      </w:r>
      <w:r w:rsidR="004579EE">
        <w:t>...1....</w:t>
      </w:r>
      <w:r w:rsidRPr="00D06295">
        <w:t>/ 27.11.20l4.</w:t>
      </w:r>
      <w:r>
        <w:t xml:space="preserve"> Î</w:t>
      </w:r>
      <w:r w:rsidRPr="00D06295">
        <w:t xml:space="preserve">n considerarea prevederilor art. 6 alin. 1 din </w:t>
      </w:r>
      <w:r>
        <w:t xml:space="preserve">OUG </w:t>
      </w:r>
      <w:r w:rsidRPr="00D06295">
        <w:t xml:space="preserve">66/2011, </w:t>
      </w:r>
      <w:proofErr w:type="spellStart"/>
      <w:r w:rsidRPr="00D06295">
        <w:t>şi</w:t>
      </w:r>
      <w:proofErr w:type="spellEnd"/>
      <w:r w:rsidRPr="00D06295">
        <w:t xml:space="preserve"> întocmai cu Anexa actu</w:t>
      </w:r>
      <w:r w:rsidR="007F21E7">
        <w:t>lui sus-</w:t>
      </w:r>
      <w:proofErr w:type="spellStart"/>
      <w:r w:rsidR="007F21E7">
        <w:t>menţionat</w:t>
      </w:r>
      <w:proofErr w:type="spellEnd"/>
      <w:r w:rsidR="007F21E7">
        <w:t>, reclamantei</w:t>
      </w:r>
      <w:r w:rsidRPr="00D06295">
        <w:t xml:space="preserve"> i s-a aplicat în mod</w:t>
      </w:r>
      <w:r>
        <w:t xml:space="preserve"> legal </w:t>
      </w:r>
      <w:proofErr w:type="spellStart"/>
      <w:r>
        <w:t>c</w:t>
      </w:r>
      <w:r w:rsidRPr="00D06295">
        <w:t>orecţia</w:t>
      </w:r>
      <w:proofErr w:type="spellEnd"/>
      <w:r w:rsidRPr="00D06295">
        <w:t xml:space="preserve"> financiară, întrucât „</w:t>
      </w:r>
      <w:proofErr w:type="spellStart"/>
      <w:r w:rsidRPr="00D06295">
        <w:t>Autorităţile</w:t>
      </w:r>
      <w:proofErr w:type="spellEnd"/>
      <w:r w:rsidRPr="00D06295">
        <w:t xml:space="preserve"> cu </w:t>
      </w:r>
      <w:proofErr w:type="spellStart"/>
      <w:r w:rsidRPr="00D06295">
        <w:t>competenţe</w:t>
      </w:r>
      <w:proofErr w:type="spellEnd"/>
      <w:r w:rsidRPr="00D06295">
        <w:t xml:space="preserve"> în gestionarea fondurilor</w:t>
      </w:r>
      <w:r>
        <w:t xml:space="preserve"> europene </w:t>
      </w:r>
      <w:r w:rsidRPr="00D06295">
        <w:t xml:space="preserve">au </w:t>
      </w:r>
      <w:proofErr w:type="spellStart"/>
      <w:r w:rsidRPr="00D06295">
        <w:t>obligaţia</w:t>
      </w:r>
      <w:proofErr w:type="spellEnd"/>
      <w:r w:rsidRPr="00D06295">
        <w:t xml:space="preserve"> de a exclude integral sau </w:t>
      </w:r>
      <w:proofErr w:type="spellStart"/>
      <w:r w:rsidRPr="00D06295">
        <w:t>parţial</w:t>
      </w:r>
      <w:proofErr w:type="spellEnd"/>
      <w:r w:rsidRPr="00D06295">
        <w:t xml:space="preserve"> de la r</w:t>
      </w:r>
      <w:r>
        <w:t>ambursarea/plata cheltuielilor efectuate</w:t>
      </w:r>
      <w:r w:rsidRPr="00D06295">
        <w:t xml:space="preserve"> si declarate de beneficiari acele cheltuieli care nu respectă </w:t>
      </w:r>
      <w:proofErr w:type="spellStart"/>
      <w:r w:rsidRPr="00D06295">
        <w:t>condiţiile</w:t>
      </w:r>
      <w:proofErr w:type="spellEnd"/>
      <w:r w:rsidRPr="00D06295">
        <w:t xml:space="preserve"> de legalitate, </w:t>
      </w:r>
      <w:r>
        <w:t>regularitate ori</w:t>
      </w:r>
      <w:r w:rsidRPr="00D06295">
        <w:t xml:space="preserve"> conformitate stabilite prin prevederile </w:t>
      </w:r>
      <w:proofErr w:type="spellStart"/>
      <w:r w:rsidRPr="00D06295">
        <w:t>legislaţiei</w:t>
      </w:r>
      <w:proofErr w:type="spellEnd"/>
      <w:r w:rsidRPr="00D06295">
        <w:t xml:space="preserve"> </w:t>
      </w:r>
      <w:proofErr w:type="spellStart"/>
      <w:r w:rsidRPr="00D06295">
        <w:t>naţionale</w:t>
      </w:r>
      <w:proofErr w:type="spellEnd"/>
      <w:r w:rsidRPr="00D06295">
        <w:t xml:space="preserve"> </w:t>
      </w:r>
      <w:proofErr w:type="spellStart"/>
      <w:r w:rsidRPr="00D06295">
        <w:t>şi</w:t>
      </w:r>
      <w:proofErr w:type="spellEnd"/>
      <w:r w:rsidRPr="00D06295">
        <w:t xml:space="preserve"> comunitare în in </w:t>
      </w:r>
      <w:proofErr w:type="spellStart"/>
      <w:r w:rsidRPr="00D06295">
        <w:t>situaţia</w:t>
      </w:r>
      <w:proofErr w:type="spellEnd"/>
      <w:r w:rsidRPr="00D06295">
        <w:t xml:space="preserve"> în care - în procesul de verificare a solicitărilor de plată - acestea determină , </w:t>
      </w:r>
      <w:proofErr w:type="spellStart"/>
      <w:r>
        <w:t>existenţa</w:t>
      </w:r>
      <w:proofErr w:type="spellEnd"/>
      <w:r>
        <w:t xml:space="preserve"> </w:t>
      </w:r>
      <w:r w:rsidRPr="00D06295">
        <w:t>unor astfel de cheltuieli".</w:t>
      </w:r>
    </w:p>
    <w:p w:rsidR="00722F4F" w:rsidRPr="00D06295" w:rsidRDefault="00722F4F" w:rsidP="00722F4F">
      <w:pPr>
        <w:ind w:firstLine="720"/>
        <w:jc w:val="both"/>
      </w:pPr>
      <w:r>
        <w:t>Orice cheltuială efectuată cu ne</w:t>
      </w:r>
      <w:r w:rsidRPr="00D06295">
        <w:t xml:space="preserve">respectarea </w:t>
      </w:r>
      <w:proofErr w:type="spellStart"/>
      <w:r w:rsidRPr="00D06295">
        <w:t>dispoziţiilor</w:t>
      </w:r>
      <w:proofErr w:type="spellEnd"/>
      <w:r w:rsidRPr="00D06295">
        <w:t xml:space="preserve"> legale </w:t>
      </w:r>
      <w:proofErr w:type="spellStart"/>
      <w:r w:rsidRPr="00D06295">
        <w:t>naţ</w:t>
      </w:r>
      <w:r>
        <w:t>ionale</w:t>
      </w:r>
      <w:proofErr w:type="spellEnd"/>
      <w:r>
        <w:t xml:space="preserve"> sau comunitare, </w:t>
      </w:r>
      <w:proofErr w:type="spellStart"/>
      <w:r>
        <w:t>şi</w:t>
      </w:r>
      <w:proofErr w:type="spellEnd"/>
      <w:r>
        <w:t>/sau ne</w:t>
      </w:r>
      <w:r w:rsidRPr="00D06295">
        <w:t>respectarea clauzelor contractuale negociate atrage o preju</w:t>
      </w:r>
      <w:r>
        <w:t xml:space="preserve">diciere a bugetelor comunitare numai prin </w:t>
      </w:r>
      <w:r w:rsidRPr="00D06295">
        <w:t xml:space="preserve">faptul că aceasta a fost efectuată în afara cadrului legal </w:t>
      </w:r>
      <w:proofErr w:type="spellStart"/>
      <w:r w:rsidRPr="00D06295">
        <w:t>ş</w:t>
      </w:r>
      <w:r>
        <w:t>i</w:t>
      </w:r>
      <w:proofErr w:type="spellEnd"/>
      <w:r>
        <w:t xml:space="preserve"> contractual stabilit, fiind o chel</w:t>
      </w:r>
      <w:r w:rsidRPr="00D06295">
        <w:t xml:space="preserve">tuiala neeligibilă. Caracterul </w:t>
      </w:r>
      <w:proofErr w:type="spellStart"/>
      <w:r w:rsidRPr="00D06295">
        <w:t>extracontractual</w:t>
      </w:r>
      <w:proofErr w:type="spellEnd"/>
      <w:r w:rsidRPr="00D06295">
        <w:t xml:space="preserve"> al </w:t>
      </w:r>
      <w:proofErr w:type="spellStart"/>
      <w:r w:rsidRPr="00D06295">
        <w:t>operaţiunilor</w:t>
      </w:r>
      <w:proofErr w:type="spellEnd"/>
      <w:r w:rsidRPr="00D06295">
        <w:t xml:space="preserve"> din care rezultă cheltuiala se </w:t>
      </w:r>
      <w:r>
        <w:t>răsfrânge</w:t>
      </w:r>
      <w:r w:rsidRPr="00D06295">
        <w:t xml:space="preserve"> </w:t>
      </w:r>
      <w:proofErr w:type="spellStart"/>
      <w:r w:rsidRPr="00D06295">
        <w:t>şi</w:t>
      </w:r>
      <w:proofErr w:type="spellEnd"/>
      <w:r w:rsidRPr="00D06295">
        <w:t xml:space="preserve"> asupra acesteia din urmă; prejudicierea bugetelor comunitare este generată tocmai de </w:t>
      </w:r>
      <w:r>
        <w:t>efectuarea</w:t>
      </w:r>
      <w:r w:rsidRPr="00D06295">
        <w:t xml:space="preserve"> unei cheltuieli în afara cadrului legal </w:t>
      </w:r>
      <w:proofErr w:type="spellStart"/>
      <w:r w:rsidRPr="00D06295">
        <w:t>şi</w:t>
      </w:r>
      <w:proofErr w:type="spellEnd"/>
      <w:r w:rsidRPr="00D06295">
        <w:t xml:space="preserve"> </w:t>
      </w:r>
      <w:proofErr w:type="spellStart"/>
      <w:r w:rsidRPr="00D06295">
        <w:t>convenţional</w:t>
      </w:r>
      <w:proofErr w:type="spellEnd"/>
      <w:r w:rsidRPr="00D06295">
        <w:t xml:space="preserve"> pentru care s-au acordat </w:t>
      </w:r>
      <w:proofErr w:type="spellStart"/>
      <w:r w:rsidRPr="00D06295">
        <w:t>plăţile</w:t>
      </w:r>
      <w:proofErr w:type="spellEnd"/>
      <w:r w:rsidRPr="00D06295">
        <w:t xml:space="preserve">. De </w:t>
      </w:r>
      <w:r>
        <w:t xml:space="preserve">altfel, </w:t>
      </w:r>
      <w:r w:rsidRPr="00D06295">
        <w:t xml:space="preserve">această concluzie este </w:t>
      </w:r>
      <w:proofErr w:type="spellStart"/>
      <w:r w:rsidRPr="00D06295">
        <w:t>susţinută</w:t>
      </w:r>
      <w:proofErr w:type="spellEnd"/>
      <w:r w:rsidRPr="00D06295">
        <w:t xml:space="preserve"> </w:t>
      </w:r>
      <w:proofErr w:type="spellStart"/>
      <w:r w:rsidRPr="00D06295">
        <w:t>şi</w:t>
      </w:r>
      <w:proofErr w:type="spellEnd"/>
      <w:r w:rsidRPr="00D06295">
        <w:t xml:space="preserve"> de definirea dată cheltuielii eligibile la art.2 (1) </w:t>
      </w:r>
      <w:proofErr w:type="spellStart"/>
      <w:r w:rsidRPr="00D06295">
        <w:t>lit</w:t>
      </w:r>
      <w:proofErr w:type="spellEnd"/>
      <w:r w:rsidRPr="00D06295">
        <w:t xml:space="preserve"> c) din </w:t>
      </w:r>
      <w:r>
        <w:t xml:space="preserve">HG </w:t>
      </w:r>
      <w:r w:rsidRPr="00D06295">
        <w:t xml:space="preserve">759/2007, unde se prevede că pentru a fi eligibilă, o cheltuială </w:t>
      </w:r>
      <w:r>
        <w:t xml:space="preserve">trebuie să fie în conformitate  cu </w:t>
      </w:r>
      <w:r w:rsidRPr="00D06295">
        <w:t xml:space="preserve">prevederile contractului dc </w:t>
      </w:r>
      <w:proofErr w:type="spellStart"/>
      <w:r w:rsidRPr="00D06295">
        <w:t>finanţare</w:t>
      </w:r>
      <w:proofErr w:type="spellEnd"/>
      <w:r w:rsidRPr="00D06295">
        <w:t>.</w:t>
      </w:r>
    </w:p>
    <w:p w:rsidR="00722F4F" w:rsidRDefault="00722F4F" w:rsidP="00A46827">
      <w:pPr>
        <w:ind w:firstLine="720"/>
        <w:jc w:val="both"/>
      </w:pPr>
      <w:r w:rsidRPr="00D06295">
        <w:t xml:space="preserve">In concluzie, pentru motivele arătate, </w:t>
      </w:r>
      <w:proofErr w:type="spellStart"/>
      <w:r w:rsidRPr="00D06295">
        <w:t>instanţa</w:t>
      </w:r>
      <w:proofErr w:type="spellEnd"/>
      <w:r w:rsidRPr="00D06295">
        <w:t xml:space="preserve"> urmează ca ulterior declinării </w:t>
      </w:r>
      <w:proofErr w:type="spellStart"/>
      <w:r>
        <w:t>com</w:t>
      </w:r>
      <w:r w:rsidRPr="00D06295">
        <w:t>petenţei</w:t>
      </w:r>
      <w:proofErr w:type="spellEnd"/>
      <w:r w:rsidRPr="00D06295">
        <w:t xml:space="preserve">, </w:t>
      </w:r>
      <w:r>
        <w:t>să</w:t>
      </w:r>
      <w:r w:rsidRPr="00D06295">
        <w:t xml:space="preserve"> analizeze </w:t>
      </w:r>
      <w:proofErr w:type="spellStart"/>
      <w:r w:rsidRPr="00D06295">
        <w:t>excepţiile</w:t>
      </w:r>
      <w:proofErr w:type="spellEnd"/>
      <w:r w:rsidRPr="00D06295">
        <w:t xml:space="preserve"> invo</w:t>
      </w:r>
      <w:r>
        <w:t xml:space="preserve">cate si sa respingă cererea </w:t>
      </w:r>
      <w:r w:rsidR="00DA2A04">
        <w:t>...A...</w:t>
      </w:r>
      <w:r w:rsidR="00A46827">
        <w:t xml:space="preserve"> î</w:t>
      </w:r>
      <w:r w:rsidRPr="00D06295">
        <w:t xml:space="preserve">n </w:t>
      </w:r>
      <w:proofErr w:type="spellStart"/>
      <w:r w:rsidRPr="00D06295">
        <w:t>consecinţ</w:t>
      </w:r>
      <w:r w:rsidR="00A46827">
        <w:t>ă</w:t>
      </w:r>
      <w:proofErr w:type="spellEnd"/>
      <w:r w:rsidRPr="00D06295">
        <w:t>.</w:t>
      </w:r>
    </w:p>
    <w:p w:rsidR="00722F4F" w:rsidRPr="00210851" w:rsidRDefault="00722F4F" w:rsidP="00722F4F">
      <w:pPr>
        <w:jc w:val="both"/>
      </w:pPr>
      <w:r>
        <w:lastRenderedPageBreak/>
        <w:tab/>
        <w:t xml:space="preserve">La data de 09.06.2015, pârâtul </w:t>
      </w:r>
      <w:r w:rsidR="00773B84">
        <w:t>.......</w:t>
      </w:r>
      <w:r w:rsidRPr="00210851">
        <w:t xml:space="preserve"> </w:t>
      </w:r>
      <w:r w:rsidR="00440431">
        <w:t>....A1..</w:t>
      </w:r>
      <w:r w:rsidRPr="00210851">
        <w:t xml:space="preserve"> </w:t>
      </w:r>
      <w:r w:rsidR="00773B84">
        <w:t>.</w:t>
      </w:r>
      <w:r>
        <w:t xml:space="preserve">, </w:t>
      </w:r>
      <w:r w:rsidRPr="00210851">
        <w:t xml:space="preserve">în temeiul </w:t>
      </w:r>
      <w:proofErr w:type="spellStart"/>
      <w:r w:rsidRPr="00210851">
        <w:t>dispoziţiilor</w:t>
      </w:r>
      <w:proofErr w:type="spellEnd"/>
      <w:r w:rsidRPr="00210851">
        <w:t xml:space="preserve"> art. 205 </w:t>
      </w:r>
      <w:proofErr w:type="spellStart"/>
      <w:r w:rsidRPr="00210851">
        <w:t>şi</w:t>
      </w:r>
      <w:proofErr w:type="spellEnd"/>
      <w:r w:rsidRPr="00210851">
        <w:t xml:space="preserve"> următoarele din Codul de procedură civilă, </w:t>
      </w:r>
      <w:r>
        <w:t xml:space="preserve">a </w:t>
      </w:r>
      <w:r w:rsidRPr="00210851">
        <w:t>fo</w:t>
      </w:r>
      <w:r w:rsidR="00724162">
        <w:t xml:space="preserve">rmulat  </w:t>
      </w:r>
      <w:r w:rsidR="00724162" w:rsidRPr="00724162">
        <w:rPr>
          <w:b/>
        </w:rPr>
        <w:t>î</w:t>
      </w:r>
      <w:r w:rsidRPr="00724162">
        <w:rPr>
          <w:b/>
        </w:rPr>
        <w:t>ntâmpinare</w:t>
      </w:r>
      <w:r>
        <w:t xml:space="preserve"> prin care a solicitat</w:t>
      </w:r>
      <w:r w:rsidRPr="00210851">
        <w:t xml:space="preserve"> să </w:t>
      </w:r>
      <w:r>
        <w:t>se respingă</w:t>
      </w:r>
      <w:r w:rsidRPr="00210851">
        <w:t xml:space="preserve">, ca neîntemeiată, cererea de chemare în judecată, </w:t>
      </w:r>
      <w:proofErr w:type="spellStart"/>
      <w:r w:rsidRPr="00210851">
        <w:t>faţă</w:t>
      </w:r>
      <w:proofErr w:type="spellEnd"/>
      <w:r w:rsidRPr="00210851">
        <w:t xml:space="preserve"> de </w:t>
      </w:r>
      <w:r w:rsidR="00773B84">
        <w:t>..</w:t>
      </w:r>
      <w:r w:rsidRPr="00210851">
        <w:t xml:space="preserve"> </w:t>
      </w:r>
      <w:r w:rsidR="00440431">
        <w:t>....A1..</w:t>
      </w:r>
      <w:r w:rsidRPr="00210851">
        <w:t xml:space="preserve"> </w:t>
      </w:r>
      <w:r w:rsidR="00773B84">
        <w:t>.</w:t>
      </w:r>
      <w:r w:rsidRPr="00210851">
        <w:t>" , pentru următoarele:</w:t>
      </w:r>
    </w:p>
    <w:p w:rsidR="00722F4F" w:rsidRPr="001B66A0" w:rsidRDefault="00722F4F" w:rsidP="00C93323">
      <w:pPr>
        <w:jc w:val="both"/>
      </w:pPr>
      <w:r>
        <w:tab/>
      </w:r>
      <w:r w:rsidRPr="001B66A0">
        <w:t>1</w:t>
      </w:r>
      <w:r w:rsidR="00C93323">
        <w:t>. R</w:t>
      </w:r>
      <w:r w:rsidRPr="001B66A0">
        <w:t xml:space="preserve">eclamanta nu a respectat întocmai prevederile </w:t>
      </w:r>
      <w:proofErr w:type="spellStart"/>
      <w:r w:rsidRPr="001B66A0">
        <w:t>legislaţiei</w:t>
      </w:r>
      <w:proofErr w:type="spellEnd"/>
      <w:r w:rsidRPr="001B66A0">
        <w:t xml:space="preserve"> în vigoare cu privire la eligibilitatea cheltuielilor, solicitând </w:t>
      </w:r>
      <w:r w:rsidR="00773B84">
        <w:t>..</w:t>
      </w:r>
      <w:r w:rsidR="00A51948">
        <w:t>A2..</w:t>
      </w:r>
      <w:r w:rsidR="00773B84">
        <w:t>.</w:t>
      </w:r>
      <w:r w:rsidRPr="001B66A0">
        <w:t xml:space="preserve"> rambursarea </w:t>
      </w:r>
      <w:proofErr w:type="spellStart"/>
      <w:r w:rsidRPr="001B66A0">
        <w:t>plăţii</w:t>
      </w:r>
      <w:proofErr w:type="spellEnd"/>
      <w:r w:rsidRPr="001B66A0">
        <w:t xml:space="preserve"> facturii nr. </w:t>
      </w:r>
      <w:r w:rsidR="006C19EA">
        <w:t>...d...</w:t>
      </w:r>
      <w:r w:rsidRPr="001B66A0">
        <w:t>/ 17.11.2014 emisă ulterior datei rezilierii Contractului de</w:t>
      </w:r>
      <w:r w:rsidR="00C93323">
        <w:t xml:space="preserve"> </w:t>
      </w:r>
      <w:r w:rsidRPr="001B66A0">
        <w:t>furnizare nr</w:t>
      </w:r>
      <w:r w:rsidR="006C19EA">
        <w:t>....b...</w:t>
      </w:r>
      <w:r>
        <w:t>/19.11.2012. Până la data rezilierii,</w:t>
      </w:r>
      <w:r w:rsidRPr="001B66A0">
        <w:t xml:space="preserve"> respectiv 03.10.2014, Contractul de furnizare nr. </w:t>
      </w:r>
      <w:r w:rsidR="006C19EA">
        <w:t>....b....</w:t>
      </w:r>
      <w:r w:rsidRPr="001B66A0">
        <w:t>/ 19.11.2012 a repre</w:t>
      </w:r>
      <w:r>
        <w:t xml:space="preserve">zentat pentru </w:t>
      </w:r>
      <w:r w:rsidR="00773B84">
        <w:t>....A2...</w:t>
      </w:r>
      <w:r>
        <w:t xml:space="preserve"> angajament l</w:t>
      </w:r>
      <w:r w:rsidRPr="001B66A0">
        <w:t xml:space="preserve">egal, actul juridic prin care s-a creat </w:t>
      </w:r>
      <w:proofErr w:type="spellStart"/>
      <w:r w:rsidRPr="001B66A0">
        <w:t>obligaţia</w:t>
      </w:r>
      <w:proofErr w:type="spellEnd"/>
      <w:r w:rsidRPr="001B66A0">
        <w:t xml:space="preserve"> de plată pe seama fondurilor P</w:t>
      </w:r>
      <w:r>
        <w:t xml:space="preserve">ublice </w:t>
      </w:r>
      <w:proofErr w:type="spellStart"/>
      <w:r>
        <w:t>şi</w:t>
      </w:r>
      <w:proofErr w:type="spellEnd"/>
      <w:r>
        <w:t xml:space="preserve"> comunitare. Consideră</w:t>
      </w:r>
      <w:r w:rsidRPr="001B66A0">
        <w:t xml:space="preserve"> că </w:t>
      </w:r>
      <w:proofErr w:type="spellStart"/>
      <w:r w:rsidRPr="001B66A0">
        <w:t>obligaţia</w:t>
      </w:r>
      <w:proofErr w:type="spellEnd"/>
      <w:r w:rsidRPr="001B66A0">
        <w:t xml:space="preserve"> de a plăti sumele solicitate prin cererea de rambursare nr. </w:t>
      </w:r>
      <w:r w:rsidR="006C19EA">
        <w:t>...1....</w:t>
      </w:r>
      <w:r w:rsidRPr="001B66A0">
        <w:t xml:space="preserve">, rezultă numai în urma îndeplinirii </w:t>
      </w:r>
      <w:proofErr w:type="spellStart"/>
      <w:r w:rsidRPr="001B66A0">
        <w:t>condiţiilo</w:t>
      </w:r>
      <w:r>
        <w:t>r</w:t>
      </w:r>
      <w:proofErr w:type="spellEnd"/>
      <w:r>
        <w:t xml:space="preserve"> stipulate într-un angajament l</w:t>
      </w:r>
      <w:r w:rsidRPr="001B66A0">
        <w:t>egal pentru livrarea de bunuri sau prestarea</w:t>
      </w:r>
      <w:r>
        <w:t xml:space="preserve"> de servicii. Ca atare, apreciază</w:t>
      </w:r>
      <w:r w:rsidRPr="001B66A0">
        <w:t xml:space="preserve"> că includerea în cererea de rambursare a cheltuielilor pentru factura emisă după rezilierea contrac</w:t>
      </w:r>
      <w:r w:rsidR="003658D4">
        <w:t>tului de furnizare, atrage neeli</w:t>
      </w:r>
      <w:r w:rsidRPr="001B66A0">
        <w:t xml:space="preserve">gibilitatea acestora, plata rămânând în responsabilitatea / sarcina reclamantei. In schimb, factura nr. </w:t>
      </w:r>
      <w:r w:rsidR="006C19EA">
        <w:t>...i...</w:t>
      </w:r>
      <w:r w:rsidRPr="001B66A0">
        <w:t xml:space="preserve">/ 26.08.2014 a fost emisă anterior rezilierii contractului de furnizare, </w:t>
      </w:r>
      <w:proofErr w:type="spellStart"/>
      <w:r w:rsidRPr="001B66A0">
        <w:t>şi</w:t>
      </w:r>
      <w:proofErr w:type="spellEnd"/>
      <w:r w:rsidRPr="001B66A0">
        <w:t xml:space="preserve"> din acest considerent a fost „tratată diferit", după cum arată reclamanta, respectiv a fost rambursată.</w:t>
      </w:r>
    </w:p>
    <w:p w:rsidR="00722F4F" w:rsidRPr="001B66A0" w:rsidRDefault="00722F4F" w:rsidP="00722F4F">
      <w:pPr>
        <w:ind w:firstLine="720"/>
        <w:jc w:val="both"/>
      </w:pPr>
      <w:r w:rsidRPr="001B66A0">
        <w:t xml:space="preserve">2. Având în vedere </w:t>
      </w:r>
      <w:proofErr w:type="spellStart"/>
      <w:r w:rsidRPr="001B66A0">
        <w:t>dispoziţiile</w:t>
      </w:r>
      <w:proofErr w:type="spellEnd"/>
      <w:r w:rsidRPr="001B66A0">
        <w:t xml:space="preserve"> art. 2 alin. (1) lit. d) din H.G. nr. 759/ 2007 privind regulile de eligibilitate a cheltuielilor efectuate în cadrul </w:t>
      </w:r>
      <w:proofErr w:type="spellStart"/>
      <w:r w:rsidRPr="001B66A0">
        <w:t>operaţiunilor</w:t>
      </w:r>
      <w:proofErr w:type="spellEnd"/>
      <w:r w:rsidRPr="001B66A0">
        <w:t xml:space="preserve"> </w:t>
      </w:r>
      <w:proofErr w:type="spellStart"/>
      <w:r w:rsidRPr="001B66A0">
        <w:t>finanţate</w:t>
      </w:r>
      <w:proofErr w:type="spellEnd"/>
      <w:r w:rsidRPr="001B66A0">
        <w:t xml:space="preserve"> prin programele </w:t>
      </w:r>
      <w:proofErr w:type="spellStart"/>
      <w:r w:rsidRPr="001B66A0">
        <w:t>operaţionale</w:t>
      </w:r>
      <w:proofErr w:type="spellEnd"/>
      <w:r w:rsidRPr="001B66A0">
        <w:t xml:space="preserve">, pentru a fi eligibilă o cheltuială trebuie să fie conformă cu prevederile </w:t>
      </w:r>
      <w:proofErr w:type="spellStart"/>
      <w:r w:rsidRPr="001B66A0">
        <w:t>legislaţiei</w:t>
      </w:r>
      <w:proofErr w:type="spellEnd"/>
      <w:r w:rsidRPr="001B66A0">
        <w:t xml:space="preserve"> </w:t>
      </w:r>
      <w:proofErr w:type="spellStart"/>
      <w:r w:rsidRPr="001B66A0">
        <w:t>naţionale</w:t>
      </w:r>
      <w:proofErr w:type="spellEnd"/>
      <w:r w:rsidRPr="001B66A0">
        <w:t xml:space="preserve"> </w:t>
      </w:r>
      <w:proofErr w:type="spellStart"/>
      <w:r w:rsidRPr="001B66A0">
        <w:t>şi</w:t>
      </w:r>
      <w:proofErr w:type="spellEnd"/>
      <w:r w:rsidRPr="001B66A0">
        <w:t xml:space="preserve"> comunitare</w:t>
      </w:r>
      <w:r w:rsidR="003658D4">
        <w:t xml:space="preserve">. </w:t>
      </w:r>
      <w:r>
        <w:t>Î</w:t>
      </w:r>
      <w:r w:rsidRPr="001B66A0">
        <w:t>n fapt, reclamanta a depus factura nr.</w:t>
      </w:r>
      <w:r w:rsidR="006C19EA">
        <w:t>...d.....</w:t>
      </w:r>
      <w:r w:rsidRPr="001B66A0">
        <w:t xml:space="preserve">/ 17.11.2014 prezentând în mod generic denumirea serviciului prestat ("plată </w:t>
      </w:r>
      <w:proofErr w:type="spellStart"/>
      <w:r w:rsidRPr="001B66A0">
        <w:t>parţială</w:t>
      </w:r>
      <w:proofErr w:type="spellEnd"/>
      <w:r w:rsidRPr="001B66A0">
        <w:t xml:space="preserve"> pentru modernizare </w:t>
      </w:r>
      <w:proofErr w:type="spellStart"/>
      <w:r w:rsidRPr="001B66A0">
        <w:t>maşină</w:t>
      </w:r>
      <w:proofErr w:type="spellEnd"/>
      <w:r w:rsidRPr="001B66A0">
        <w:t xml:space="preserve"> de frezat portal tip </w:t>
      </w:r>
      <w:r w:rsidR="00773B84">
        <w:t>....</w:t>
      </w:r>
      <w:r w:rsidRPr="001B66A0">
        <w:t xml:space="preserve">"), încălcând astfel </w:t>
      </w:r>
      <w:proofErr w:type="spellStart"/>
      <w:r w:rsidRPr="001B66A0">
        <w:t>dispoziţiile</w:t>
      </w:r>
      <w:proofErr w:type="spellEnd"/>
      <w:r w:rsidRPr="001B66A0">
        <w:t xml:space="preserve"> imperative ale </w:t>
      </w:r>
      <w:proofErr w:type="spellStart"/>
      <w:r w:rsidRPr="001B66A0">
        <w:t>art</w:t>
      </w:r>
      <w:proofErr w:type="spellEnd"/>
      <w:r w:rsidRPr="001B66A0">
        <w:t xml:space="preserve"> </w:t>
      </w:r>
      <w:r w:rsidR="006C19EA">
        <w:t>....</w:t>
      </w:r>
      <w:r w:rsidRPr="001B66A0">
        <w:t xml:space="preserve"> alin </w:t>
      </w:r>
      <w:r w:rsidR="006C19EA">
        <w:t>...</w:t>
      </w:r>
      <w:r w:rsidRPr="001B66A0">
        <w:t xml:space="preserve"> din contract: „Facturile trebuie să </w:t>
      </w:r>
      <w:proofErr w:type="spellStart"/>
      <w:r w:rsidRPr="001B66A0">
        <w:t>menţioneze</w:t>
      </w:r>
      <w:proofErr w:type="spellEnd"/>
      <w:r w:rsidRPr="001B66A0">
        <w:t xml:space="preserve"> detaliat bunul </w:t>
      </w:r>
      <w:proofErr w:type="spellStart"/>
      <w:r w:rsidRPr="001B66A0">
        <w:t>achiziţionat</w:t>
      </w:r>
      <w:proofErr w:type="spellEnd"/>
      <w:r w:rsidRPr="001B66A0">
        <w:t xml:space="preserve">, serviciul prestat sau lucrarea efectuată. Pentru evitarea dublei </w:t>
      </w:r>
      <w:proofErr w:type="spellStart"/>
      <w:r w:rsidRPr="001B66A0">
        <w:t>finanţări</w:t>
      </w:r>
      <w:proofErr w:type="spellEnd"/>
      <w:r w:rsidRPr="001B66A0">
        <w:t xml:space="preserve"> toate facturile vor fi </w:t>
      </w:r>
      <w:proofErr w:type="spellStart"/>
      <w:r w:rsidRPr="001B66A0">
        <w:t>inscripţionate</w:t>
      </w:r>
      <w:proofErr w:type="spellEnd"/>
      <w:r w:rsidRPr="001B66A0">
        <w:t xml:space="preserve">, sub semnătura reprezentantului legal al Beneficiarului, cu numărul contractului de </w:t>
      </w:r>
      <w:proofErr w:type="spellStart"/>
      <w:r w:rsidRPr="001B66A0">
        <w:t>finanţare</w:t>
      </w:r>
      <w:proofErr w:type="spellEnd"/>
      <w:r w:rsidRPr="001B66A0">
        <w:t xml:space="preserve"> </w:t>
      </w:r>
      <w:proofErr w:type="spellStart"/>
      <w:r w:rsidRPr="001B66A0">
        <w:t>şi</w:t>
      </w:r>
      <w:proofErr w:type="spellEnd"/>
      <w:r w:rsidRPr="001B66A0">
        <w:t xml:space="preserve"> programul prin care este </w:t>
      </w:r>
      <w:proofErr w:type="spellStart"/>
      <w:r w:rsidRPr="001B66A0">
        <w:t>finanţat</w:t>
      </w:r>
      <w:proofErr w:type="spellEnd"/>
      <w:r w:rsidRPr="001B66A0">
        <w:t xml:space="preserve"> (</w:t>
      </w:r>
      <w:r w:rsidR="00773B84">
        <w:t>...A1...</w:t>
      </w:r>
      <w:r w:rsidRPr="001B66A0">
        <w:t>)."</w:t>
      </w:r>
      <w:r w:rsidR="003658D4">
        <w:t xml:space="preserve"> </w:t>
      </w:r>
      <w:r w:rsidRPr="001B66A0">
        <w:t xml:space="preserve">Reclamanta nu </w:t>
      </w:r>
      <w:proofErr w:type="spellStart"/>
      <w:r w:rsidRPr="001B66A0">
        <w:t>şi</w:t>
      </w:r>
      <w:proofErr w:type="spellEnd"/>
      <w:r w:rsidRPr="001B66A0">
        <w:t xml:space="preserve">-a îndeplinit </w:t>
      </w:r>
      <w:proofErr w:type="spellStart"/>
      <w:r w:rsidRPr="001B66A0">
        <w:t>obligaţia</w:t>
      </w:r>
      <w:proofErr w:type="spellEnd"/>
      <w:r w:rsidRPr="001B66A0">
        <w:t xml:space="preserve"> "de a detalia bunul </w:t>
      </w:r>
      <w:proofErr w:type="spellStart"/>
      <w:r w:rsidRPr="001B66A0">
        <w:t>achiziţionat</w:t>
      </w:r>
      <w:proofErr w:type="spellEnd"/>
      <w:r w:rsidRPr="001B66A0">
        <w:t xml:space="preserve">, serviciul prestat sau lucrarea efectuată"; în </w:t>
      </w:r>
      <w:proofErr w:type="spellStart"/>
      <w:r w:rsidRPr="001B66A0">
        <w:t>acţiunea</w:t>
      </w:r>
      <w:proofErr w:type="spellEnd"/>
      <w:r w:rsidRPr="001B66A0">
        <w:t xml:space="preserve"> introdusă, reclamanta arată că în Anexa la procesul verbal a prezentat echipamentele livrate efectiv, în timp ce valoarea acestora a precizat-o "într-un răspuns la clarificări dat anterior în procedura de rambursare" (însă fără a indica răspunsul), iar </w:t>
      </w:r>
      <w:r w:rsidR="00773B84">
        <w:t>....A2...</w:t>
      </w:r>
      <w:r w:rsidRPr="001B66A0">
        <w:t xml:space="preserve"> ar fi să coroboreze </w:t>
      </w:r>
      <w:proofErr w:type="spellStart"/>
      <w:r w:rsidRPr="001B66A0">
        <w:t>şi</w:t>
      </w:r>
      <w:proofErr w:type="spellEnd"/>
      <w:r w:rsidRPr="001B66A0">
        <w:t xml:space="preserve"> să "aplice preturile din răspunsul la clarificări, la lista de echipamente din Anexă".</w:t>
      </w:r>
    </w:p>
    <w:p w:rsidR="00722F4F" w:rsidRPr="001B66A0" w:rsidRDefault="00722F4F" w:rsidP="00722F4F">
      <w:pPr>
        <w:ind w:firstLine="720"/>
        <w:jc w:val="both"/>
      </w:pPr>
      <w:r>
        <w:t>3.</w:t>
      </w:r>
      <w:r w:rsidR="003658D4">
        <w:t xml:space="preserve"> </w:t>
      </w:r>
      <w:r w:rsidRPr="001B66A0">
        <w:t xml:space="preserve"> Pe de altă parte, etapa de </w:t>
      </w:r>
      <w:proofErr w:type="spellStart"/>
      <w:r w:rsidRPr="001B66A0">
        <w:t>recepţie</w:t>
      </w:r>
      <w:proofErr w:type="spellEnd"/>
      <w:r w:rsidRPr="001B66A0">
        <w:t xml:space="preserve"> a echipamentelor </w:t>
      </w:r>
      <w:proofErr w:type="spellStart"/>
      <w:r w:rsidRPr="001B66A0">
        <w:t>influenţează</w:t>
      </w:r>
      <w:proofErr w:type="spellEnd"/>
      <w:r w:rsidRPr="001B66A0">
        <w:t xml:space="preserve"> în mod decisiv calificarea cheltuielilor efectuate cu acestea, ca fiind eligibile sau neeligibile </w:t>
      </w:r>
      <w:r w:rsidR="003658D4">
        <w:t>iar e</w:t>
      </w:r>
      <w:r w:rsidRPr="001B66A0">
        <w:t xml:space="preserve">fectuarea </w:t>
      </w:r>
      <w:proofErr w:type="spellStart"/>
      <w:r w:rsidRPr="001B66A0">
        <w:t>recepţiei</w:t>
      </w:r>
      <w:proofErr w:type="spellEnd"/>
      <w:r w:rsidRPr="001B66A0">
        <w:t xml:space="preserve"> cantitative la data de 03.10.2014 pentru echipamentele furnizate în perioada 07.11.2013 - 17.03.2014, dar nu </w:t>
      </w:r>
      <w:proofErr w:type="spellStart"/>
      <w:r w:rsidRPr="001B66A0">
        <w:t>şi</w:t>
      </w:r>
      <w:proofErr w:type="spellEnd"/>
      <w:r w:rsidRPr="001B66A0">
        <w:t xml:space="preserve"> a </w:t>
      </w:r>
      <w:proofErr w:type="spellStart"/>
      <w:r w:rsidRPr="001B66A0">
        <w:t>recepţiei</w:t>
      </w:r>
      <w:proofErr w:type="spellEnd"/>
      <w:r w:rsidRPr="001B66A0">
        <w:t xml:space="preserve"> calitative a acestora, conduc la concluzia că livrarea echipamentelor nu se poate considera încheiată, în </w:t>
      </w:r>
      <w:proofErr w:type="spellStart"/>
      <w:r w:rsidRPr="001B66A0">
        <w:t>condiţiile</w:t>
      </w:r>
      <w:proofErr w:type="spellEnd"/>
      <w:r w:rsidRPr="001B66A0">
        <w:t xml:space="preserve"> prevăzute de </w:t>
      </w:r>
      <w:proofErr w:type="spellStart"/>
      <w:r w:rsidRPr="001B66A0">
        <w:t>dispoziţiile</w:t>
      </w:r>
      <w:proofErr w:type="spellEnd"/>
      <w:r w:rsidRPr="001B66A0">
        <w:t xml:space="preserve"> art. </w:t>
      </w:r>
      <w:r w:rsidR="006C19EA">
        <w:t>......</w:t>
      </w:r>
      <w:r w:rsidRPr="001B66A0">
        <w:t xml:space="preserve"> din Contractul de furnizare nr. </w:t>
      </w:r>
      <w:r w:rsidR="006C19EA">
        <w:t>....b...</w:t>
      </w:r>
      <w:r w:rsidRPr="001B66A0">
        <w:t xml:space="preserve">/19.11.2012. </w:t>
      </w:r>
      <w:proofErr w:type="spellStart"/>
      <w:r w:rsidRPr="001B66A0">
        <w:t>Art</w:t>
      </w:r>
      <w:proofErr w:type="spellEnd"/>
      <w:r w:rsidRPr="001B66A0">
        <w:t xml:space="preserve"> 1767 NCC </w:t>
      </w:r>
      <w:proofErr w:type="spellStart"/>
      <w:r w:rsidRPr="001B66A0">
        <w:t>menţionează</w:t>
      </w:r>
      <w:proofErr w:type="spellEnd"/>
      <w:r w:rsidRPr="001B66A0">
        <w:t xml:space="preserve"> în mod expres că proprietatea asupra bunurilor se transferă de la furnizor la achizitor în momentul predării acestora, ocazie cu care se identifică </w:t>
      </w:r>
      <w:proofErr w:type="spellStart"/>
      <w:r w:rsidRPr="001B66A0">
        <w:t>şi</w:t>
      </w:r>
      <w:proofErr w:type="spellEnd"/>
      <w:r w:rsidRPr="001B66A0">
        <w:t xml:space="preserve"> se constată cantitatea </w:t>
      </w:r>
      <w:proofErr w:type="spellStart"/>
      <w:r w:rsidRPr="001B66A0">
        <w:t>şi</w:t>
      </w:r>
      <w:proofErr w:type="spellEnd"/>
      <w:r w:rsidRPr="001B66A0">
        <w:t xml:space="preserve"> calitatea acestora, însă dacă în contractul de furnizare </w:t>
      </w:r>
      <w:proofErr w:type="spellStart"/>
      <w:r w:rsidRPr="001B66A0">
        <w:t>părţile</w:t>
      </w:r>
      <w:proofErr w:type="spellEnd"/>
      <w:r w:rsidRPr="001B66A0">
        <w:t xml:space="preserve"> stabilesc alte mecanisme de transfer al dreptului de proprietate </w:t>
      </w:r>
      <w:proofErr w:type="spellStart"/>
      <w:r w:rsidRPr="001B66A0">
        <w:t>şi</w:t>
      </w:r>
      <w:proofErr w:type="spellEnd"/>
      <w:r w:rsidRPr="001B66A0">
        <w:t xml:space="preserve"> al riscurilor, se vor aplica cele pe</w:t>
      </w:r>
      <w:r w:rsidR="00B07153">
        <w:t xml:space="preserve"> care le-au agreat. In </w:t>
      </w:r>
      <w:proofErr w:type="spellStart"/>
      <w:r w:rsidR="00B07153">
        <w:t>contesta</w:t>
      </w:r>
      <w:r w:rsidRPr="001B66A0">
        <w:t>ţia</w:t>
      </w:r>
      <w:proofErr w:type="spellEnd"/>
      <w:r w:rsidRPr="001B66A0">
        <w:t xml:space="preserve"> depusă la </w:t>
      </w:r>
      <w:r w:rsidR="00773B84">
        <w:t>...A2....</w:t>
      </w:r>
      <w:r w:rsidRPr="001B66A0">
        <w:t xml:space="preserve">, </w:t>
      </w:r>
      <w:r w:rsidR="00DA2A04">
        <w:t>...A...</w:t>
      </w:r>
      <w:r w:rsidRPr="001B66A0">
        <w:t xml:space="preserve"> a arătat că după rezilierea contractului de furnizare nr. </w:t>
      </w:r>
      <w:r w:rsidR="006C19EA">
        <w:t>...b...</w:t>
      </w:r>
      <w:r w:rsidRPr="001B66A0">
        <w:t xml:space="preserve">/ 19.11.2012 </w:t>
      </w:r>
      <w:proofErr w:type="spellStart"/>
      <w:r w:rsidRPr="001B66A0">
        <w:t>şi</w:t>
      </w:r>
      <w:proofErr w:type="spellEnd"/>
      <w:r w:rsidRPr="001B66A0">
        <w:t xml:space="preserve"> semnarea procesului - verbal de </w:t>
      </w:r>
      <w:proofErr w:type="spellStart"/>
      <w:r w:rsidRPr="001B66A0">
        <w:t>recepţie</w:t>
      </w:r>
      <w:proofErr w:type="spellEnd"/>
      <w:r w:rsidRPr="001B66A0">
        <w:t xml:space="preserve"> cantitativă în data de 03.10.2014, "ulterior s-a fost semnat </w:t>
      </w:r>
      <w:proofErr w:type="spellStart"/>
      <w:r w:rsidRPr="001B66A0">
        <w:t>şi</w:t>
      </w:r>
      <w:proofErr w:type="spellEnd"/>
      <w:r w:rsidRPr="001B66A0">
        <w:t xml:space="preserve"> </w:t>
      </w:r>
      <w:proofErr w:type="spellStart"/>
      <w:r w:rsidRPr="001B66A0">
        <w:t>recepţia</w:t>
      </w:r>
      <w:proofErr w:type="spellEnd"/>
      <w:r w:rsidRPr="001B66A0">
        <w:t xml:space="preserve"> calitativă". Acest aspect conduce la concluzia că factura de plată nr.</w:t>
      </w:r>
      <w:r w:rsidR="006C19EA">
        <w:t>..d...</w:t>
      </w:r>
      <w:r w:rsidRPr="001B66A0">
        <w:t xml:space="preserve">/ 17.11.2014 către </w:t>
      </w:r>
      <w:r w:rsidR="004579EE">
        <w:t>...B...</w:t>
      </w:r>
      <w:r w:rsidRPr="001B66A0">
        <w:t xml:space="preserve"> poate include </w:t>
      </w:r>
      <w:proofErr w:type="spellStart"/>
      <w:r w:rsidRPr="001B66A0">
        <w:t>tranşa</w:t>
      </w:r>
      <w:proofErr w:type="spellEnd"/>
      <w:r w:rsidRPr="001B66A0">
        <w:t xml:space="preserve"> </w:t>
      </w:r>
      <w:r w:rsidR="00773B84">
        <w:t>...</w:t>
      </w:r>
      <w:r w:rsidRPr="001B66A0">
        <w:t xml:space="preserve">, care se </w:t>
      </w:r>
      <w:proofErr w:type="spellStart"/>
      <w:r w:rsidRPr="001B66A0">
        <w:t>plăteşte</w:t>
      </w:r>
      <w:proofErr w:type="spellEnd"/>
      <w:r w:rsidRPr="001B66A0">
        <w:t xml:space="preserve"> după punerea în </w:t>
      </w:r>
      <w:proofErr w:type="spellStart"/>
      <w:r w:rsidRPr="001B66A0">
        <w:t>funcţiune</w:t>
      </w:r>
      <w:proofErr w:type="spellEnd"/>
      <w:r w:rsidRPr="001B66A0">
        <w:t xml:space="preserve"> </w:t>
      </w:r>
      <w:proofErr w:type="spellStart"/>
      <w:r w:rsidRPr="001B66A0">
        <w:t>şi</w:t>
      </w:r>
      <w:proofErr w:type="spellEnd"/>
      <w:r w:rsidRPr="001B66A0">
        <w:t xml:space="preserve"> </w:t>
      </w:r>
      <w:proofErr w:type="spellStart"/>
      <w:r w:rsidRPr="001B66A0">
        <w:t>recepţie</w:t>
      </w:r>
      <w:proofErr w:type="spellEnd"/>
      <w:r w:rsidRPr="001B66A0">
        <w:t xml:space="preserve"> calitativă (conform art. </w:t>
      </w:r>
      <w:r w:rsidR="006C19EA">
        <w:t>....</w:t>
      </w:r>
      <w:r w:rsidRPr="001B66A0">
        <w:t xml:space="preserve">- Grafic de </w:t>
      </w:r>
      <w:proofErr w:type="spellStart"/>
      <w:r w:rsidRPr="001B66A0">
        <w:t>plăţi</w:t>
      </w:r>
      <w:proofErr w:type="spellEnd"/>
      <w:r w:rsidRPr="001B66A0">
        <w:t xml:space="preserve"> din contractul de furnizare nr. </w:t>
      </w:r>
      <w:r w:rsidR="006C19EA">
        <w:t>....b...</w:t>
      </w:r>
      <w:r w:rsidRPr="001B66A0">
        <w:t>/ 19.11.2012).</w:t>
      </w:r>
    </w:p>
    <w:p w:rsidR="00722F4F" w:rsidRPr="001B66A0" w:rsidRDefault="00722F4F" w:rsidP="00722F4F">
      <w:pPr>
        <w:ind w:firstLine="720"/>
        <w:jc w:val="both"/>
      </w:pPr>
      <w:r w:rsidRPr="001B66A0">
        <w:t xml:space="preserve">Raportat la </w:t>
      </w:r>
      <w:proofErr w:type="spellStart"/>
      <w:r w:rsidRPr="001B66A0">
        <w:t>obligaţia</w:t>
      </w:r>
      <w:proofErr w:type="spellEnd"/>
      <w:r w:rsidRPr="001B66A0">
        <w:t xml:space="preserve"> legală de a exclude integral sau </w:t>
      </w:r>
      <w:proofErr w:type="spellStart"/>
      <w:r w:rsidRPr="001B66A0">
        <w:t>parţial</w:t>
      </w:r>
      <w:proofErr w:type="spellEnd"/>
      <w:r w:rsidRPr="001B66A0">
        <w:t xml:space="preserve"> de la rambursare acele cheltuieli care nu respectă </w:t>
      </w:r>
      <w:proofErr w:type="spellStart"/>
      <w:r w:rsidRPr="001B66A0">
        <w:t>condiţiile</w:t>
      </w:r>
      <w:proofErr w:type="spellEnd"/>
      <w:r w:rsidRPr="001B66A0">
        <w:t xml:space="preserve"> de legalitate, regularit</w:t>
      </w:r>
      <w:r>
        <w:t>ate ori conformitate, consideră</w:t>
      </w:r>
      <w:r w:rsidRPr="001B66A0">
        <w:t xml:space="preserve"> că </w:t>
      </w:r>
      <w:r w:rsidR="00773B84">
        <w:t>....A2....</w:t>
      </w:r>
      <w:r w:rsidRPr="001B66A0">
        <w:t xml:space="preserve"> a Procedat corect respingând la plată suma neeligibilă de 92.290,15 lei, reprezentând contravaloarea neeligibilă a Cererii de rambursare nr. </w:t>
      </w:r>
      <w:r w:rsidR="006C19EA">
        <w:t>...1...</w:t>
      </w:r>
      <w:r w:rsidRPr="001B66A0">
        <w:t>/ 27.11.2014.</w:t>
      </w:r>
    </w:p>
    <w:p w:rsidR="00722F4F" w:rsidRDefault="00722F4F" w:rsidP="00722F4F">
      <w:pPr>
        <w:ind w:firstLine="720"/>
        <w:jc w:val="both"/>
      </w:pPr>
      <w:r w:rsidRPr="001B66A0">
        <w:t xml:space="preserve">Prin urmare, solicită respingerea, ca neîntemeiată, a cererii de chemare în judecată, urmând să </w:t>
      </w:r>
      <w:proofErr w:type="spellStart"/>
      <w:r w:rsidRPr="001B66A0">
        <w:t>reţineţi</w:t>
      </w:r>
      <w:proofErr w:type="spellEnd"/>
      <w:r w:rsidRPr="001B66A0">
        <w:t xml:space="preserve"> ca legală </w:t>
      </w:r>
      <w:proofErr w:type="spellStart"/>
      <w:r w:rsidRPr="001B66A0">
        <w:t>şi</w:t>
      </w:r>
      <w:proofErr w:type="spellEnd"/>
      <w:r w:rsidRPr="001B66A0">
        <w:t xml:space="preserve"> temeinică Notificarea </w:t>
      </w:r>
      <w:r w:rsidR="00773B84">
        <w:t>...A2....</w:t>
      </w:r>
      <w:r w:rsidRPr="001B66A0">
        <w:t xml:space="preserve"> nr. </w:t>
      </w:r>
      <w:r w:rsidR="006C19EA">
        <w:t>....e....</w:t>
      </w:r>
      <w:r w:rsidRPr="001B66A0">
        <w:t>/23.02.2015</w:t>
      </w:r>
      <w:r w:rsidR="008B49B7">
        <w:t xml:space="preserve"> </w:t>
      </w:r>
    </w:p>
    <w:p w:rsidR="00CE4632" w:rsidRDefault="00CE4632" w:rsidP="00722F4F">
      <w:pPr>
        <w:ind w:firstLine="720"/>
        <w:jc w:val="both"/>
      </w:pPr>
    </w:p>
    <w:p w:rsidR="00CE4632" w:rsidRPr="00542F84" w:rsidRDefault="00CE4632" w:rsidP="00722F4F">
      <w:pPr>
        <w:ind w:firstLine="720"/>
        <w:jc w:val="both"/>
        <w:rPr>
          <w:b/>
        </w:rPr>
      </w:pPr>
      <w:r w:rsidRPr="00542F84">
        <w:rPr>
          <w:b/>
        </w:rPr>
        <w:t xml:space="preserve">Analizând </w:t>
      </w:r>
      <w:proofErr w:type="spellStart"/>
      <w:r w:rsidRPr="00542F84">
        <w:rPr>
          <w:b/>
        </w:rPr>
        <w:t>acţiunea</w:t>
      </w:r>
      <w:proofErr w:type="spellEnd"/>
      <w:r w:rsidRPr="00542F84">
        <w:rPr>
          <w:b/>
        </w:rPr>
        <w:t xml:space="preserve"> prin prisma </w:t>
      </w:r>
      <w:proofErr w:type="spellStart"/>
      <w:r w:rsidRPr="00542F84">
        <w:rPr>
          <w:b/>
        </w:rPr>
        <w:t>susţinerilor</w:t>
      </w:r>
      <w:proofErr w:type="spellEnd"/>
      <w:r w:rsidRPr="00542F84">
        <w:rPr>
          <w:b/>
        </w:rPr>
        <w:t xml:space="preserve"> </w:t>
      </w:r>
      <w:proofErr w:type="spellStart"/>
      <w:r w:rsidRPr="00542F84">
        <w:rPr>
          <w:b/>
        </w:rPr>
        <w:t>părţilor</w:t>
      </w:r>
      <w:proofErr w:type="spellEnd"/>
      <w:r w:rsidRPr="00542F84">
        <w:rPr>
          <w:b/>
        </w:rPr>
        <w:t xml:space="preserve">, a probelor administrate </w:t>
      </w:r>
      <w:proofErr w:type="spellStart"/>
      <w:r w:rsidRPr="00542F84">
        <w:rPr>
          <w:b/>
        </w:rPr>
        <w:t>şi</w:t>
      </w:r>
      <w:proofErr w:type="spellEnd"/>
      <w:r w:rsidRPr="00542F84">
        <w:rPr>
          <w:b/>
        </w:rPr>
        <w:t xml:space="preserve"> a prevederilor legale incidente, Curtea constată următoarele:</w:t>
      </w:r>
    </w:p>
    <w:p w:rsidR="00BE44C4" w:rsidRDefault="00830FCF" w:rsidP="00830FCF">
      <w:pPr>
        <w:ind w:firstLine="720"/>
        <w:jc w:val="both"/>
      </w:pPr>
      <w:r>
        <w:lastRenderedPageBreak/>
        <w:t>Reclamanta a încheiat cu pârâ</w:t>
      </w:r>
      <w:r w:rsidRPr="00B10670">
        <w:t xml:space="preserve">ta contractul de </w:t>
      </w:r>
      <w:proofErr w:type="spellStart"/>
      <w:r w:rsidRPr="00B10670">
        <w:t>finanţare</w:t>
      </w:r>
      <w:proofErr w:type="spellEnd"/>
      <w:r w:rsidRPr="00B10670">
        <w:t xml:space="preserve"> nr. </w:t>
      </w:r>
      <w:r w:rsidR="006C19EA">
        <w:t>...a...</w:t>
      </w:r>
      <w:r w:rsidRPr="00B10670">
        <w:t xml:space="preserve">/03.10.2012, pentru </w:t>
      </w:r>
      <w:proofErr w:type="spellStart"/>
      <w:r w:rsidRPr="00B10670">
        <w:t>finanţarea</w:t>
      </w:r>
      <w:proofErr w:type="spellEnd"/>
      <w:r w:rsidR="00135771">
        <w:t xml:space="preserve"> proiectului "</w:t>
      </w:r>
      <w:r w:rsidR="00773B84">
        <w:t>........</w:t>
      </w:r>
      <w:r w:rsidRPr="00B10670">
        <w:t xml:space="preserve"> la </w:t>
      </w:r>
      <w:r w:rsidR="00DA2A04">
        <w:t>...A...</w:t>
      </w:r>
      <w:r w:rsidRPr="00B10670">
        <w:t>",</w:t>
      </w:r>
      <w:r w:rsidR="006509CD">
        <w:t xml:space="preserve"> î</w:t>
      </w:r>
      <w:r w:rsidRPr="00B10670">
        <w:t xml:space="preserve">n baza </w:t>
      </w:r>
      <w:r w:rsidR="006509CD">
        <w:t>căruia</w:t>
      </w:r>
      <w:r w:rsidRPr="00B10670">
        <w:t xml:space="preserve"> a fost acordat</w:t>
      </w:r>
      <w:r w:rsidR="00135771">
        <w:t>ă</w:t>
      </w:r>
      <w:r w:rsidRPr="00B10670">
        <w:t xml:space="preserve"> o </w:t>
      </w:r>
      <w:proofErr w:type="spellStart"/>
      <w:r w:rsidRPr="00B10670">
        <w:t>finanţare</w:t>
      </w:r>
      <w:proofErr w:type="spellEnd"/>
      <w:r w:rsidRPr="00B10670">
        <w:t xml:space="preserve"> nera</w:t>
      </w:r>
      <w:r>
        <w:t>mbursabil</w:t>
      </w:r>
      <w:r w:rsidR="006509CD">
        <w:t>ă</w:t>
      </w:r>
      <w:r>
        <w:t xml:space="preserve"> î</w:t>
      </w:r>
      <w:r w:rsidRPr="00B10670">
        <w:t>n valoare de 1.453.139,13 lei, reprezentând 60% din valoarea eligibila a proiectului.</w:t>
      </w:r>
      <w:r w:rsidR="006509CD">
        <w:t xml:space="preserve"> </w:t>
      </w:r>
    </w:p>
    <w:p w:rsidR="00830FCF" w:rsidRDefault="00830FCF" w:rsidP="00830FCF">
      <w:pPr>
        <w:ind w:firstLine="720"/>
        <w:jc w:val="both"/>
      </w:pPr>
      <w:r w:rsidRPr="00B10670">
        <w:t xml:space="preserve">Proiectul a </w:t>
      </w:r>
      <w:r w:rsidR="00BE44C4">
        <w:t xml:space="preserve">vizat </w:t>
      </w:r>
      <w:proofErr w:type="spellStart"/>
      <w:r w:rsidR="00BE44C4">
        <w:t>achiziţia</w:t>
      </w:r>
      <w:proofErr w:type="spellEnd"/>
      <w:r w:rsidR="00BE44C4">
        <w:t xml:space="preserve"> de echipamente </w:t>
      </w:r>
      <w:r w:rsidRPr="00B10670">
        <w:t>ce urmau a fi montate pe util</w:t>
      </w:r>
      <w:r>
        <w:t xml:space="preserve">ajele proprietatea </w:t>
      </w:r>
      <w:r w:rsidR="006509CD">
        <w:t>reclamantei</w:t>
      </w:r>
      <w:r>
        <w:t>, î</w:t>
      </w:r>
      <w:r w:rsidRPr="00B10670">
        <w:t xml:space="preserve">n vederea </w:t>
      </w:r>
      <w:proofErr w:type="spellStart"/>
      <w:r w:rsidRPr="00B10670">
        <w:t>creşterii</w:t>
      </w:r>
      <w:proofErr w:type="spellEnd"/>
      <w:r w:rsidRPr="00B10670">
        <w:t xml:space="preserve"> eficientei energetice a </w:t>
      </w:r>
      <w:proofErr w:type="spellStart"/>
      <w:r w:rsidRPr="00B10670">
        <w:t>activităţ</w:t>
      </w:r>
      <w:r w:rsidR="006509CD">
        <w:t>ii</w:t>
      </w:r>
      <w:proofErr w:type="spellEnd"/>
      <w:r w:rsidR="00135771">
        <w:t xml:space="preserve"> acesteia</w:t>
      </w:r>
      <w:r w:rsidR="006509CD">
        <w:t xml:space="preserve">, sens în care </w:t>
      </w:r>
      <w:r>
        <w:t>a fost î</w:t>
      </w:r>
      <w:r w:rsidRPr="00B10670">
        <w:t>ncheiat</w:t>
      </w:r>
      <w:r>
        <w:t xml:space="preserve"> </w:t>
      </w:r>
      <w:r w:rsidRPr="00B10670">
        <w:t>contractul de furnizare nr.</w:t>
      </w:r>
      <w:r w:rsidR="006C19EA">
        <w:t>....b,,,,</w:t>
      </w:r>
      <w:r w:rsidRPr="00B10670">
        <w:t>/19.11.2012 cu societatea</w:t>
      </w:r>
      <w:r>
        <w:t xml:space="preserve"> </w:t>
      </w:r>
      <w:r w:rsidR="00DA2A04">
        <w:t>...B...</w:t>
      </w:r>
      <w:r>
        <w:t>.</w:t>
      </w:r>
    </w:p>
    <w:p w:rsidR="00830FCF" w:rsidRDefault="00830FCF" w:rsidP="00830FCF">
      <w:pPr>
        <w:ind w:firstLine="720"/>
        <w:jc w:val="both"/>
      </w:pPr>
      <w:r w:rsidRPr="00B10670">
        <w:t xml:space="preserve">Ca urmare a </w:t>
      </w:r>
      <w:proofErr w:type="spellStart"/>
      <w:r w:rsidRPr="00B10670">
        <w:t>dificultăţilor</w:t>
      </w:r>
      <w:proofErr w:type="spellEnd"/>
      <w:r w:rsidRPr="00B10670">
        <w:t xml:space="preserve"> întâmpinate pe parcur</w:t>
      </w:r>
      <w:r w:rsidR="006509CD">
        <w:t xml:space="preserve">sul executării acestui contract </w:t>
      </w:r>
      <w:r>
        <w:t>au fost î</w:t>
      </w:r>
      <w:r w:rsidRPr="00B10670">
        <w:t xml:space="preserve">ncheiate un număr de </w:t>
      </w:r>
      <w:r w:rsidR="00D20535">
        <w:t>..</w:t>
      </w:r>
      <w:bookmarkStart w:id="14" w:name="_GoBack"/>
      <w:bookmarkEnd w:id="14"/>
      <w:r w:rsidRPr="00B10670">
        <w:t xml:space="preserve">acte </w:t>
      </w:r>
      <w:proofErr w:type="spellStart"/>
      <w:r w:rsidRPr="00B10670">
        <w:t>adiţionale</w:t>
      </w:r>
      <w:proofErr w:type="spellEnd"/>
      <w:r w:rsidRPr="00B10670">
        <w:t xml:space="preserve"> prin care termenele de livrare a echipamen</w:t>
      </w:r>
      <w:r w:rsidR="006509CD">
        <w:t xml:space="preserve">telor au fost decalate succesiv însă, în </w:t>
      </w:r>
      <w:r w:rsidR="00B0013B">
        <w:t>final s-a dispus</w:t>
      </w:r>
      <w:r w:rsidR="00542F84">
        <w:t xml:space="preserve"> </w:t>
      </w:r>
      <w:r w:rsidRPr="00B10670">
        <w:t>rezilierea contract</w:t>
      </w:r>
      <w:r>
        <w:t xml:space="preserve">ului de furnizare, </w:t>
      </w:r>
      <w:r w:rsidR="00542F84">
        <w:t xml:space="preserve">conform </w:t>
      </w:r>
      <w:r w:rsidRPr="00B10670">
        <w:t>adres</w:t>
      </w:r>
      <w:r w:rsidR="00542F84">
        <w:t>ei</w:t>
      </w:r>
      <w:r w:rsidR="00BE44C4">
        <w:t xml:space="preserve"> </w:t>
      </w:r>
      <w:r w:rsidR="006C19EA">
        <w:t>...c...</w:t>
      </w:r>
      <w:r w:rsidR="00BE44C4">
        <w:t xml:space="preserve">/03.10.2014, cu obligarea furnizorului la </w:t>
      </w:r>
      <w:r w:rsidR="00012296">
        <w:t xml:space="preserve">plata de </w:t>
      </w:r>
      <w:proofErr w:type="spellStart"/>
      <w:r w:rsidR="00012296">
        <w:t>penalităţi</w:t>
      </w:r>
      <w:proofErr w:type="spellEnd"/>
      <w:r w:rsidR="00012296">
        <w:t xml:space="preserve">. </w:t>
      </w:r>
    </w:p>
    <w:p w:rsidR="00170FC8" w:rsidRDefault="00542F84" w:rsidP="00073516">
      <w:pPr>
        <w:ind w:firstLine="720"/>
        <w:jc w:val="both"/>
      </w:pPr>
      <w:r>
        <w:t xml:space="preserve">Pentru rambursarea cheltuielilor decurgând din contractul de furnizare </w:t>
      </w:r>
      <w:r w:rsidR="00012296">
        <w:t>nr.</w:t>
      </w:r>
      <w:r w:rsidR="006C19EA">
        <w:t>...b...</w:t>
      </w:r>
      <w:r w:rsidR="00012296">
        <w:t xml:space="preserve">/2014 încheiat </w:t>
      </w:r>
      <w:r>
        <w:t xml:space="preserve">cu </w:t>
      </w:r>
      <w:r w:rsidR="00DA2A04">
        <w:t>...B...</w:t>
      </w:r>
      <w:r>
        <w:t>.</w:t>
      </w:r>
      <w:r w:rsidR="00135771">
        <w:t xml:space="preserve"> reclamanta a depus </w:t>
      </w:r>
      <w:r w:rsidR="00C3729D">
        <w:t>.....</w:t>
      </w:r>
      <w:r w:rsidR="00135771">
        <w:t xml:space="preserve"> cereri de </w:t>
      </w:r>
      <w:proofErr w:type="spellStart"/>
      <w:r w:rsidR="00135771">
        <w:t>finanţare</w:t>
      </w:r>
      <w:proofErr w:type="spellEnd"/>
      <w:r w:rsidR="00170FC8">
        <w:t>.</w:t>
      </w:r>
    </w:p>
    <w:p w:rsidR="00073516" w:rsidRDefault="00170FC8" w:rsidP="00073516">
      <w:pPr>
        <w:ind w:firstLine="720"/>
        <w:jc w:val="both"/>
      </w:pPr>
      <w:r>
        <w:t xml:space="preserve">Conform Notificării nr. </w:t>
      </w:r>
      <w:r w:rsidR="006C19EA">
        <w:t>...e....</w:t>
      </w:r>
      <w:r>
        <w:t xml:space="preserve">/23.02.2015 emisă de pârâtă, </w:t>
      </w:r>
      <w:r w:rsidR="00073516">
        <w:t xml:space="preserve">pentru cererea </w:t>
      </w:r>
      <w:r>
        <w:t xml:space="preserve">de rambursare </w:t>
      </w:r>
      <w:r w:rsidR="00073516">
        <w:t>nr.</w:t>
      </w:r>
      <w:r w:rsidR="006C19EA">
        <w:t>...1...</w:t>
      </w:r>
      <w:r w:rsidR="00073516">
        <w:t xml:space="preserve">a fost respinsă </w:t>
      </w:r>
      <w:r w:rsidR="00073516" w:rsidRPr="00DF3282">
        <w:t>la plata suma de 92.290,15 lei aferen</w:t>
      </w:r>
      <w:r w:rsidR="00B07153">
        <w:t>tă</w:t>
      </w:r>
      <w:r w:rsidR="00073516">
        <w:t xml:space="preserve"> facturii nr.</w:t>
      </w:r>
      <w:r w:rsidR="006C19EA">
        <w:t>...d...</w:t>
      </w:r>
      <w:r w:rsidR="00073516">
        <w:t>/17.11.2014 pe considerentul că</w:t>
      </w:r>
      <w:r w:rsidR="00073516" w:rsidRPr="00DF3282">
        <w:t xml:space="preserve"> factura </w:t>
      </w:r>
      <w:r w:rsidR="00073516">
        <w:t xml:space="preserve">a fost </w:t>
      </w:r>
      <w:r w:rsidR="00073516" w:rsidRPr="00DF3282">
        <w:t>emis</w:t>
      </w:r>
      <w:r w:rsidR="00073516">
        <w:t>ă</w:t>
      </w:r>
      <w:r w:rsidR="00073516" w:rsidRPr="00DF3282">
        <w:t xml:space="preserve"> </w:t>
      </w:r>
      <w:r w:rsidR="00073516">
        <w:t>î</w:t>
      </w:r>
      <w:r w:rsidR="00073516" w:rsidRPr="00DF3282">
        <w:t>n afara perioadei de valabil</w:t>
      </w:r>
      <w:r w:rsidR="00073516">
        <w:t xml:space="preserve">itate a contractului nr. </w:t>
      </w:r>
      <w:r w:rsidR="006C19EA">
        <w:t>...b...</w:t>
      </w:r>
      <w:r w:rsidR="00073516">
        <w:t>/</w:t>
      </w:r>
      <w:r w:rsidR="00B0013B">
        <w:t>19.11.</w:t>
      </w:r>
      <w:r>
        <w:t xml:space="preserve">2012 încheiat cu </w:t>
      </w:r>
      <w:r w:rsidR="006C19EA">
        <w:t>...B...</w:t>
      </w:r>
      <w:r>
        <w:t>.</w:t>
      </w:r>
    </w:p>
    <w:p w:rsidR="00865D48" w:rsidRDefault="00865D48" w:rsidP="00073516">
      <w:pPr>
        <w:ind w:firstLine="720"/>
        <w:jc w:val="both"/>
      </w:pPr>
      <w:r>
        <w:t>Factura nr</w:t>
      </w:r>
      <w:r w:rsidR="006C19EA">
        <w:t>....d....</w:t>
      </w:r>
      <w:r>
        <w:t xml:space="preserve">/17.11.2014 vizează echipamentele de modernizare necesare pentru </w:t>
      </w:r>
      <w:proofErr w:type="spellStart"/>
      <w:r>
        <w:t>maşina</w:t>
      </w:r>
      <w:proofErr w:type="spellEnd"/>
      <w:r>
        <w:t xml:space="preserve"> de frezat portal tip </w:t>
      </w:r>
      <w:r w:rsidR="00440431">
        <w:t>.......</w:t>
      </w:r>
      <w:r w:rsidR="00A41698">
        <w:t xml:space="preserve"> iar </w:t>
      </w:r>
      <w:proofErr w:type="spellStart"/>
      <w:r w:rsidR="00A41698">
        <w:t>menţiunile</w:t>
      </w:r>
      <w:proofErr w:type="spellEnd"/>
      <w:r w:rsidR="00A41698">
        <w:t xml:space="preserve"> înscrise pe acest document fiscal descriu generic denumirea serviciului prestat, respectiv „plată </w:t>
      </w:r>
      <w:proofErr w:type="spellStart"/>
      <w:r w:rsidR="00A41698">
        <w:t>parţială</w:t>
      </w:r>
      <w:proofErr w:type="spellEnd"/>
      <w:r w:rsidR="00A41698">
        <w:t xml:space="preserve"> pentru modernizare </w:t>
      </w:r>
      <w:proofErr w:type="spellStart"/>
      <w:r w:rsidR="00A41698">
        <w:t>maşină</w:t>
      </w:r>
      <w:proofErr w:type="spellEnd"/>
      <w:r w:rsidR="00A41698">
        <w:t xml:space="preserve"> de frezat portal tip </w:t>
      </w:r>
      <w:r w:rsidR="00440431">
        <w:t>.......</w:t>
      </w:r>
      <w:r w:rsidR="00A41698">
        <w:t>”.</w:t>
      </w:r>
    </w:p>
    <w:p w:rsidR="001F5945" w:rsidRPr="00D06295" w:rsidRDefault="00AB6C36" w:rsidP="001F5945">
      <w:pPr>
        <w:ind w:firstLine="720"/>
        <w:jc w:val="both"/>
      </w:pPr>
      <w:r>
        <w:t xml:space="preserve">Potrivit </w:t>
      </w:r>
      <w:proofErr w:type="spellStart"/>
      <w:r>
        <w:t>dispoziţiilor</w:t>
      </w:r>
      <w:proofErr w:type="spellEnd"/>
      <w:r w:rsidR="001F5945">
        <w:t xml:space="preserve"> art.</w:t>
      </w:r>
      <w:r w:rsidRPr="00D06295">
        <w:t xml:space="preserve">2 alin. (1) </w:t>
      </w:r>
      <w:proofErr w:type="spellStart"/>
      <w:r w:rsidRPr="00D06295">
        <w:t>lit.d</w:t>
      </w:r>
      <w:proofErr w:type="spellEnd"/>
      <w:r w:rsidRPr="00D06295">
        <w:t xml:space="preserve">) din H.G. nr.759/2007 privind regulile de </w:t>
      </w:r>
      <w:r>
        <w:t>eligibil</w:t>
      </w:r>
      <w:r w:rsidRPr="00D06295">
        <w:t xml:space="preserve">itate a cheltuielilor efectuate în cadrul </w:t>
      </w:r>
      <w:proofErr w:type="spellStart"/>
      <w:r w:rsidRPr="00D06295">
        <w:t>operaţiunilor</w:t>
      </w:r>
      <w:proofErr w:type="spellEnd"/>
      <w:r w:rsidRPr="00D06295">
        <w:t xml:space="preserve"> </w:t>
      </w:r>
      <w:proofErr w:type="spellStart"/>
      <w:r w:rsidRPr="00D06295">
        <w:t>finanţate</w:t>
      </w:r>
      <w:proofErr w:type="spellEnd"/>
      <w:r w:rsidRPr="00D06295">
        <w:t xml:space="preserve"> prin programele </w:t>
      </w:r>
      <w:proofErr w:type="spellStart"/>
      <w:r w:rsidRPr="00D06295">
        <w:t>operaţionale</w:t>
      </w:r>
      <w:proofErr w:type="spellEnd"/>
      <w:r w:rsidRPr="00D06295">
        <w:t xml:space="preserve">, </w:t>
      </w:r>
      <w:r>
        <w:t xml:space="preserve">pentru a fi </w:t>
      </w:r>
      <w:r w:rsidRPr="00D06295">
        <w:t xml:space="preserve">eligibilă o cheltuială trebuie să fie conformă cu prevederile </w:t>
      </w:r>
      <w:proofErr w:type="spellStart"/>
      <w:r w:rsidRPr="00D06295">
        <w:t>legislaţiei</w:t>
      </w:r>
      <w:proofErr w:type="spellEnd"/>
      <w:r w:rsidRPr="00D06295">
        <w:t xml:space="preserve"> </w:t>
      </w:r>
      <w:proofErr w:type="spellStart"/>
      <w:r w:rsidRPr="00D06295">
        <w:t>naţionale</w:t>
      </w:r>
      <w:proofErr w:type="spellEnd"/>
      <w:r w:rsidRPr="00D06295">
        <w:t xml:space="preserve"> </w:t>
      </w:r>
      <w:proofErr w:type="spellStart"/>
      <w:r w:rsidRPr="00D06295">
        <w:t>şi</w:t>
      </w:r>
      <w:proofErr w:type="spellEnd"/>
      <w:r w:rsidRPr="00D06295">
        <w:t xml:space="preserve"> </w:t>
      </w:r>
      <w:r>
        <w:t xml:space="preserve">comunitar </w:t>
      </w:r>
      <w:proofErr w:type="spellStart"/>
      <w:r>
        <w:t>şi</w:t>
      </w:r>
      <w:proofErr w:type="spellEnd"/>
      <w:r w:rsidRPr="00D06295">
        <w:t xml:space="preserve"> trebuie să îndeplinească </w:t>
      </w:r>
      <w:r>
        <w:t xml:space="preserve">cumulativ </w:t>
      </w:r>
      <w:proofErr w:type="spellStart"/>
      <w:r>
        <w:t>condiţiile</w:t>
      </w:r>
      <w:proofErr w:type="spellEnd"/>
      <w:r>
        <w:t xml:space="preserve"> </w:t>
      </w:r>
      <w:r w:rsidRPr="00D06295">
        <w:t xml:space="preserve">prevăzute în Ghidul solicitantului </w:t>
      </w:r>
      <w:proofErr w:type="spellStart"/>
      <w:r w:rsidRPr="00D06295">
        <w:t>şi</w:t>
      </w:r>
      <w:proofErr w:type="spellEnd"/>
      <w:r w:rsidRPr="00D06295">
        <w:t xml:space="preserve"> în Ordinul ministrului economiei </w:t>
      </w:r>
      <w:proofErr w:type="spellStart"/>
      <w:r w:rsidRPr="00D06295">
        <w:t>şi</w:t>
      </w:r>
      <w:proofErr w:type="spellEnd"/>
      <w:r w:rsidRPr="00D06295">
        <w:t xml:space="preserve"> </w:t>
      </w:r>
      <w:proofErr w:type="spellStart"/>
      <w:r w:rsidRPr="00D06295">
        <w:t>finanţelor</w:t>
      </w:r>
      <w:proofErr w:type="spellEnd"/>
      <w:r w:rsidRPr="00D06295">
        <w:t xml:space="preserve"> nr. </w:t>
      </w:r>
      <w:r>
        <w:t xml:space="preserve">2228/2008 </w:t>
      </w:r>
      <w:r w:rsidRPr="00D06295">
        <w:t xml:space="preserve">pentru aprobarea Listei de cheltuieli eligibile pentru proiectele </w:t>
      </w:r>
      <w:proofErr w:type="spellStart"/>
      <w:r w:rsidRPr="00D06295">
        <w:t>finanţate</w:t>
      </w:r>
      <w:proofErr w:type="spellEnd"/>
      <w:r w:rsidRPr="00D06295">
        <w:t xml:space="preserve"> în cadrul</w:t>
      </w:r>
      <w:r>
        <w:t xml:space="preserve"> domeniului major de</w:t>
      </w:r>
      <w:r w:rsidRPr="00D06295">
        <w:t xml:space="preserve"> </w:t>
      </w:r>
      <w:proofErr w:type="spellStart"/>
      <w:r w:rsidRPr="00D06295">
        <w:t>intervenţie</w:t>
      </w:r>
      <w:proofErr w:type="spellEnd"/>
      <w:r w:rsidRPr="00D06295">
        <w:t xml:space="preserve"> 4.2 „Valorificarea resurselor </w:t>
      </w:r>
      <w:r>
        <w:t>regenerabile de energie pentru red</w:t>
      </w:r>
      <w:r w:rsidRPr="00D06295">
        <w:t>ucerea energiei verzi</w:t>
      </w:r>
      <w:r w:rsidR="001F5945">
        <w:t xml:space="preserve">", axa prioritară </w:t>
      </w:r>
      <w:r w:rsidR="00D95C49">
        <w:t>...</w:t>
      </w:r>
      <w:r w:rsidR="001F5945">
        <w:t xml:space="preserve"> din </w:t>
      </w:r>
      <w:r w:rsidR="00C3729D">
        <w:t>.....A1....</w:t>
      </w:r>
      <w:r w:rsidR="001F5945">
        <w:t>”, respectiv, să fie o cheltuială</w:t>
      </w:r>
      <w:r w:rsidR="001F5945" w:rsidRPr="00D06295">
        <w:t xml:space="preserve"> </w:t>
      </w:r>
      <w:r w:rsidR="001F5945">
        <w:t>certificată</w:t>
      </w:r>
      <w:r w:rsidR="001F5945" w:rsidRPr="00D06295">
        <w:t xml:space="preserve"> prin facturi, în conformitate cu pr</w:t>
      </w:r>
      <w:r w:rsidR="001F5945">
        <w:t xml:space="preserve">evederile </w:t>
      </w:r>
      <w:proofErr w:type="spellStart"/>
      <w:r w:rsidR="001F5945">
        <w:t>legislaţiei</w:t>
      </w:r>
      <w:proofErr w:type="spellEnd"/>
      <w:r w:rsidR="001F5945">
        <w:t xml:space="preserve"> </w:t>
      </w:r>
      <w:proofErr w:type="spellStart"/>
      <w:r w:rsidR="001F5945">
        <w:t>naţionale</w:t>
      </w:r>
      <w:proofErr w:type="spellEnd"/>
      <w:r w:rsidR="001F5945" w:rsidRPr="00D06295">
        <w:t xml:space="preserve"> sau de alte documente </w:t>
      </w:r>
      <w:r w:rsidR="001F5945">
        <w:t>contabile</w:t>
      </w:r>
      <w:r w:rsidR="001F5945" w:rsidRPr="00D06295">
        <w:t xml:space="preserve"> cu valoare probatorie echivalentă facturilor, pe baza căror</w:t>
      </w:r>
      <w:r w:rsidR="001F5945">
        <w:t xml:space="preserve">a cheltuielile să poată fi auditate </w:t>
      </w:r>
      <w:proofErr w:type="spellStart"/>
      <w:r w:rsidR="001F5945">
        <w:t>şi</w:t>
      </w:r>
      <w:proofErr w:type="spellEnd"/>
      <w:r w:rsidR="001F5945">
        <w:t xml:space="preserve"> identificate</w:t>
      </w:r>
      <w:r w:rsidR="001F5945" w:rsidRPr="00D06295">
        <w:t>.</w:t>
      </w:r>
    </w:p>
    <w:p w:rsidR="00DE5471" w:rsidRDefault="0074368D" w:rsidP="00AB6C36">
      <w:pPr>
        <w:ind w:firstLine="720"/>
        <w:jc w:val="both"/>
      </w:pPr>
      <w:r>
        <w:t>Totodată, conform</w:t>
      </w:r>
      <w:r w:rsidR="00AB6C36">
        <w:t xml:space="preserve"> clauzelor cuprinse în contractul de </w:t>
      </w:r>
      <w:proofErr w:type="spellStart"/>
      <w:r w:rsidR="00AB6C36">
        <w:t>finanţare</w:t>
      </w:r>
      <w:proofErr w:type="spellEnd"/>
      <w:r w:rsidR="00AB6C36">
        <w:t xml:space="preserve"> nr. </w:t>
      </w:r>
      <w:r w:rsidR="00D95C49">
        <w:t>...a...</w:t>
      </w:r>
      <w:r w:rsidR="00AB6C36">
        <w:t>/</w:t>
      </w:r>
      <w:r w:rsidR="00AB6C36" w:rsidRPr="00D06295">
        <w:t xml:space="preserve">03.10.2012, </w:t>
      </w:r>
      <w:r w:rsidR="00AB6C36">
        <w:t xml:space="preserve">respectiv </w:t>
      </w:r>
      <w:r>
        <w:t>a celor</w:t>
      </w:r>
      <w:r w:rsidR="00AB6C36">
        <w:t xml:space="preserve"> prevăzute </w:t>
      </w:r>
      <w:r w:rsidR="00AB6C36" w:rsidRPr="00D06295">
        <w:t>la art</w:t>
      </w:r>
      <w:r w:rsidR="00AB6C36">
        <w:t>.</w:t>
      </w:r>
      <w:r w:rsidR="00AB6C36" w:rsidRPr="00D06295">
        <w:t xml:space="preserve"> </w:t>
      </w:r>
      <w:r w:rsidR="00D95C49">
        <w:t>...</w:t>
      </w:r>
      <w:r w:rsidR="00AB6C36" w:rsidRPr="00D06295">
        <w:t xml:space="preserve"> alin</w:t>
      </w:r>
      <w:r>
        <w:t xml:space="preserve">. </w:t>
      </w:r>
      <w:r w:rsidR="00D95C49">
        <w:t>....</w:t>
      </w:r>
      <w:r w:rsidR="00AB6C36" w:rsidRPr="00D06295">
        <w:t xml:space="preserve"> </w:t>
      </w:r>
      <w:proofErr w:type="spellStart"/>
      <w:r w:rsidR="00AB6C36" w:rsidRPr="00D06295">
        <w:t>şi</w:t>
      </w:r>
      <w:proofErr w:type="spellEnd"/>
      <w:r w:rsidR="00AB6C36" w:rsidRPr="00D06295">
        <w:t xml:space="preserve"> </w:t>
      </w:r>
      <w:r w:rsidR="00D95C49">
        <w:t>...</w:t>
      </w:r>
      <w:r w:rsidR="00AB6C36" w:rsidRPr="00D06295">
        <w:t xml:space="preserve">, pentru rambursarea cheltuielilor eligibile, </w:t>
      </w:r>
      <w:r w:rsidR="00AB6C36">
        <w:t>beneficiarul</w:t>
      </w:r>
      <w:r w:rsidR="00AB6C36" w:rsidRPr="00D06295">
        <w:t xml:space="preserve"> trebuie să depună factura </w:t>
      </w:r>
      <w:proofErr w:type="spellStart"/>
      <w:r w:rsidR="00AB6C36" w:rsidRPr="00D06295">
        <w:t>şi</w:t>
      </w:r>
      <w:proofErr w:type="spellEnd"/>
      <w:r w:rsidR="00AB6C36" w:rsidRPr="00D06295">
        <w:t xml:space="preserve"> să detalieze bunul </w:t>
      </w:r>
      <w:proofErr w:type="spellStart"/>
      <w:r w:rsidR="00AB6C36" w:rsidRPr="00D06295">
        <w:t>achiziţionat</w:t>
      </w:r>
      <w:proofErr w:type="spellEnd"/>
      <w:r w:rsidR="00AB6C36" w:rsidRPr="00D06295">
        <w:t xml:space="preserve">, serviciul prestat sau </w:t>
      </w:r>
      <w:r w:rsidR="00AB6C36">
        <w:t>lucrarea efectuată.</w:t>
      </w:r>
    </w:p>
    <w:p w:rsidR="00AB6C36" w:rsidRDefault="00AB6C36" w:rsidP="00AB6C36">
      <w:pPr>
        <w:ind w:firstLine="720"/>
        <w:jc w:val="both"/>
      </w:pPr>
      <w:r>
        <w:t>R</w:t>
      </w:r>
      <w:r w:rsidRPr="00D06295">
        <w:t>eclamanta a depus factura nr.</w:t>
      </w:r>
      <w:r>
        <w:t xml:space="preserve"> </w:t>
      </w:r>
      <w:r w:rsidR="00D95C49">
        <w:t>...d...</w:t>
      </w:r>
      <w:r w:rsidRPr="00D06295">
        <w:t xml:space="preserve">/17.11.2014 prezentând în mod generic </w:t>
      </w:r>
      <w:r>
        <w:t>denumirea</w:t>
      </w:r>
      <w:r w:rsidRPr="00D06295">
        <w:t xml:space="preserve"> serviciului prestat ("plată </w:t>
      </w:r>
      <w:proofErr w:type="spellStart"/>
      <w:r w:rsidRPr="00D06295">
        <w:t>parţială</w:t>
      </w:r>
      <w:proofErr w:type="spellEnd"/>
      <w:r w:rsidRPr="00D06295">
        <w:t xml:space="preserve"> pentru modernizare </w:t>
      </w:r>
      <w:proofErr w:type="spellStart"/>
      <w:r w:rsidRPr="00D06295">
        <w:t>maşină</w:t>
      </w:r>
      <w:proofErr w:type="spellEnd"/>
      <w:r w:rsidRPr="00D06295">
        <w:t xml:space="preserve"> de frezat portal tip </w:t>
      </w:r>
      <w:r w:rsidR="00440431">
        <w:t>.......</w:t>
      </w:r>
      <w:r w:rsidRPr="00D06295">
        <w:t xml:space="preserve">"), încălcând astfel </w:t>
      </w:r>
      <w:proofErr w:type="spellStart"/>
      <w:r w:rsidRPr="00D06295">
        <w:t>dispoziţiile</w:t>
      </w:r>
      <w:proofErr w:type="spellEnd"/>
      <w:r w:rsidRPr="00D06295">
        <w:t xml:space="preserve"> imperative ale art</w:t>
      </w:r>
      <w:r>
        <w:t>.</w:t>
      </w:r>
      <w:r w:rsidRPr="00D06295">
        <w:t xml:space="preserve"> </w:t>
      </w:r>
      <w:r w:rsidR="00D95C49">
        <w:t>....</w:t>
      </w:r>
      <w:r w:rsidRPr="00D06295">
        <w:t xml:space="preserve"> alin </w:t>
      </w:r>
      <w:r w:rsidR="00D95C49">
        <w:t>....</w:t>
      </w:r>
      <w:r w:rsidRPr="00D06295">
        <w:t xml:space="preserve"> di</w:t>
      </w:r>
      <w:r>
        <w:t xml:space="preserve">n contract: „Facturile trebuie să </w:t>
      </w:r>
      <w:proofErr w:type="spellStart"/>
      <w:r w:rsidRPr="00D06295">
        <w:t>menţioneze</w:t>
      </w:r>
      <w:proofErr w:type="spellEnd"/>
      <w:r w:rsidRPr="00D06295">
        <w:t xml:space="preserve"> detaliat bunul </w:t>
      </w:r>
      <w:proofErr w:type="spellStart"/>
      <w:r w:rsidRPr="00D06295">
        <w:t>achiziţionat</w:t>
      </w:r>
      <w:proofErr w:type="spellEnd"/>
      <w:r w:rsidRPr="00D06295">
        <w:t xml:space="preserve">, serviciul prestat sau lucrarea efectuată. Pentru evitarea </w:t>
      </w:r>
      <w:r>
        <w:t xml:space="preserve">dublei </w:t>
      </w:r>
      <w:proofErr w:type="spellStart"/>
      <w:r w:rsidRPr="00D06295">
        <w:t>finanţări</w:t>
      </w:r>
      <w:proofErr w:type="spellEnd"/>
      <w:r w:rsidRPr="00D06295">
        <w:t xml:space="preserve"> toate facturile vor fi </w:t>
      </w:r>
      <w:proofErr w:type="spellStart"/>
      <w:r w:rsidRPr="00D06295">
        <w:t>inscripţionate</w:t>
      </w:r>
      <w:proofErr w:type="spellEnd"/>
      <w:r w:rsidRPr="00D06295">
        <w:t>, sub semnătura reprezentantului legal al</w:t>
      </w:r>
      <w:r>
        <w:t xml:space="preserve"> beneficiarului,</w:t>
      </w:r>
      <w:r w:rsidRPr="00D06295">
        <w:t xml:space="preserve"> cu numărul contractului de </w:t>
      </w:r>
      <w:proofErr w:type="spellStart"/>
      <w:r w:rsidRPr="00D06295">
        <w:t>finanţare</w:t>
      </w:r>
      <w:proofErr w:type="spellEnd"/>
      <w:r w:rsidRPr="00D06295">
        <w:t xml:space="preserve"> </w:t>
      </w:r>
      <w:proofErr w:type="spellStart"/>
      <w:r w:rsidRPr="00D06295">
        <w:t>şi</w:t>
      </w:r>
      <w:proofErr w:type="spellEnd"/>
      <w:r w:rsidRPr="00D06295">
        <w:t xml:space="preserve"> programul prin care este </w:t>
      </w:r>
      <w:proofErr w:type="spellStart"/>
      <w:r w:rsidRPr="00D06295">
        <w:t>finanţat</w:t>
      </w:r>
      <w:proofErr w:type="spellEnd"/>
      <w:r w:rsidRPr="00D06295">
        <w:t xml:space="preserve"> (</w:t>
      </w:r>
      <w:r w:rsidR="00C3729D">
        <w:t>...A1....</w:t>
      </w:r>
      <w:r>
        <w:t>).</w:t>
      </w:r>
    </w:p>
    <w:p w:rsidR="003D3E38" w:rsidRPr="00D06295" w:rsidRDefault="003D3E38" w:rsidP="003D3E38">
      <w:pPr>
        <w:ind w:firstLine="720"/>
        <w:jc w:val="both"/>
      </w:pPr>
      <w:r>
        <w:t>Mai mult, p</w:t>
      </w:r>
      <w:r w:rsidRPr="00D06295">
        <w:t>otrivit</w:t>
      </w:r>
      <w:r>
        <w:t xml:space="preserve"> </w:t>
      </w:r>
      <w:r w:rsidRPr="00D06295">
        <w:t xml:space="preserve">pct. </w:t>
      </w:r>
      <w:r w:rsidR="00D95C49">
        <w:t>.....</w:t>
      </w:r>
      <w:r w:rsidRPr="00D06295">
        <w:t xml:space="preserve"> din Contractul de furnizare nr. </w:t>
      </w:r>
      <w:r w:rsidR="00D95C49">
        <w:t>....b...</w:t>
      </w:r>
      <w:r w:rsidRPr="00D06295">
        <w:t>/19.11.2012, „</w:t>
      </w:r>
      <w:proofErr w:type="spellStart"/>
      <w:r w:rsidRPr="00D06295">
        <w:t>Recepţia</w:t>
      </w:r>
      <w:proofErr w:type="spellEnd"/>
      <w:r>
        <w:t xml:space="preserve"> </w:t>
      </w:r>
      <w:r w:rsidRPr="00D06295">
        <w:t xml:space="preserve">produsului la </w:t>
      </w:r>
      <w:proofErr w:type="spellStart"/>
      <w:r>
        <w:t>destinaţia</w:t>
      </w:r>
      <w:proofErr w:type="spellEnd"/>
      <w:r w:rsidRPr="00D06295">
        <w:t xml:space="preserve"> finală se realizează în două etape: </w:t>
      </w:r>
      <w:proofErr w:type="spellStart"/>
      <w:r w:rsidRPr="00D06295">
        <w:t>recepţia</w:t>
      </w:r>
      <w:proofErr w:type="spellEnd"/>
      <w:r w:rsidRPr="00D06295">
        <w:t xml:space="preserve"> cant</w:t>
      </w:r>
      <w:r>
        <w:t xml:space="preserve">itativă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recepţia</w:t>
      </w:r>
      <w:proofErr w:type="spellEnd"/>
      <w:r>
        <w:t xml:space="preserve"> calitativă</w:t>
      </w:r>
      <w:r w:rsidRPr="00D06295">
        <w:t>"</w:t>
      </w:r>
      <w:r>
        <w:t xml:space="preserve"> iar </w:t>
      </w:r>
      <w:r w:rsidR="002D445B">
        <w:t xml:space="preserve">pct. </w:t>
      </w:r>
      <w:r w:rsidR="00D95C49">
        <w:t>...</w:t>
      </w:r>
      <w:r w:rsidR="002D445B">
        <w:t xml:space="preserve"> din </w:t>
      </w:r>
      <w:proofErr w:type="spellStart"/>
      <w:r w:rsidR="002D445B">
        <w:t>acelaşi</w:t>
      </w:r>
      <w:proofErr w:type="spellEnd"/>
      <w:r w:rsidR="002D445B">
        <w:t xml:space="preserve"> contract prevede că</w:t>
      </w:r>
      <w:r w:rsidRPr="00D06295">
        <w:t xml:space="preserve"> „Livrarea produsului se consideră </w:t>
      </w:r>
      <w:r>
        <w:t xml:space="preserve">încheiată </w:t>
      </w:r>
      <w:r w:rsidRPr="00D06295">
        <w:t xml:space="preserve">în momentul în care sunt îndeplinite prevederile clauzelor privind </w:t>
      </w:r>
      <w:proofErr w:type="spellStart"/>
      <w:r w:rsidRPr="00D06295">
        <w:t>recepţia</w:t>
      </w:r>
      <w:proofErr w:type="spellEnd"/>
      <w:r w:rsidRPr="00D06295">
        <w:t xml:space="preserve"> produsului la </w:t>
      </w:r>
      <w:proofErr w:type="spellStart"/>
      <w:r>
        <w:t>destinaţia</w:t>
      </w:r>
      <w:proofErr w:type="spellEnd"/>
      <w:r w:rsidRPr="00D06295">
        <w:t xml:space="preserve"> finală.</w:t>
      </w:r>
    </w:p>
    <w:p w:rsidR="003D3E38" w:rsidRDefault="002D445B" w:rsidP="00AB6C36">
      <w:pPr>
        <w:ind w:firstLine="720"/>
        <w:jc w:val="both"/>
      </w:pPr>
      <w:r>
        <w:t xml:space="preserve">Din </w:t>
      </w:r>
      <w:proofErr w:type="spellStart"/>
      <w:r>
        <w:t>susţinerile</w:t>
      </w:r>
      <w:proofErr w:type="spellEnd"/>
      <w:r>
        <w:t xml:space="preserve"> </w:t>
      </w:r>
      <w:proofErr w:type="spellStart"/>
      <w:r>
        <w:t>părţilor</w:t>
      </w:r>
      <w:proofErr w:type="spellEnd"/>
      <w:r>
        <w:t xml:space="preserve"> coroborate cu actele depuse la dosar, rezultă că la data de 3.10.2014 a avut loc </w:t>
      </w:r>
      <w:proofErr w:type="spellStart"/>
      <w:r>
        <w:t>recepţia</w:t>
      </w:r>
      <w:proofErr w:type="spellEnd"/>
      <w:r>
        <w:t xml:space="preserve"> cantitativă a echipamentelor furnizate în perioada 7.11.2013 -17.03.2014</w:t>
      </w:r>
      <w:r w:rsidR="00BC0709">
        <w:t xml:space="preserve">, conform </w:t>
      </w:r>
      <w:r w:rsidR="00BC0709" w:rsidRPr="00DD58B7">
        <w:rPr>
          <w:b/>
        </w:rPr>
        <w:t>procesului verbal de predare-primire din data de 3.10.2014</w:t>
      </w:r>
      <w:r w:rsidR="00BC0709">
        <w:t xml:space="preserve">, fără însă a avea loc </w:t>
      </w:r>
      <w:proofErr w:type="spellStart"/>
      <w:r w:rsidR="00BC0709">
        <w:t>şi</w:t>
      </w:r>
      <w:proofErr w:type="spellEnd"/>
      <w:r w:rsidR="00BC0709">
        <w:t xml:space="preserve"> </w:t>
      </w:r>
      <w:proofErr w:type="spellStart"/>
      <w:r w:rsidR="00BC0709">
        <w:t>recepţia</w:t>
      </w:r>
      <w:proofErr w:type="spellEnd"/>
      <w:r w:rsidR="00BC0709">
        <w:t xml:space="preserve"> calitativă a acestora</w:t>
      </w:r>
      <w:r w:rsidR="00DD58B7">
        <w:t xml:space="preserve">. În anexa </w:t>
      </w:r>
      <w:r w:rsidR="00D95C49">
        <w:t>....</w:t>
      </w:r>
      <w:r w:rsidR="00DD58B7">
        <w:t xml:space="preserve"> la acest proces verbal sunt prezentate echipamentele livrate efectiv până la data încheierii procesului verbal, fără a fi indicate </w:t>
      </w:r>
      <w:proofErr w:type="spellStart"/>
      <w:r w:rsidR="00DD58B7">
        <w:t>şi</w:t>
      </w:r>
      <w:proofErr w:type="spellEnd"/>
      <w:r w:rsidR="00DD58B7">
        <w:t xml:space="preserve"> </w:t>
      </w:r>
      <w:proofErr w:type="spellStart"/>
      <w:r w:rsidR="00DD58B7">
        <w:t>operaţiunile</w:t>
      </w:r>
      <w:proofErr w:type="spellEnd"/>
      <w:r w:rsidR="00DD58B7">
        <w:t xml:space="preserve"> </w:t>
      </w:r>
      <w:proofErr w:type="spellStart"/>
      <w:r w:rsidR="00DD58B7">
        <w:t>şi</w:t>
      </w:r>
      <w:proofErr w:type="spellEnd"/>
      <w:r w:rsidR="00DD58B7">
        <w:t xml:space="preserve"> echipamentele care urmează a fi montate pe </w:t>
      </w:r>
      <w:r w:rsidR="00440431">
        <w:t>.......</w:t>
      </w:r>
      <w:r w:rsidR="00DD58B7">
        <w:t>.</w:t>
      </w:r>
      <w:r w:rsidR="00A41698">
        <w:t xml:space="preserve"> Pe de altă parte, în procesul verbal nu sunt cuprinse </w:t>
      </w:r>
      <w:proofErr w:type="spellStart"/>
      <w:r w:rsidR="00A41698">
        <w:t>menţiuni</w:t>
      </w:r>
      <w:proofErr w:type="spellEnd"/>
      <w:r w:rsidR="00A41698">
        <w:t xml:space="preserve"> cu privire la sumele aferente echipam</w:t>
      </w:r>
      <w:r w:rsidR="00267EAA">
        <w:t>e</w:t>
      </w:r>
      <w:r w:rsidR="00A41698">
        <w:t xml:space="preserve">ntelor destinate modernizării </w:t>
      </w:r>
      <w:r w:rsidR="00440431">
        <w:t>.......</w:t>
      </w:r>
      <w:r w:rsidR="00267EAA">
        <w:t xml:space="preserve">, cu atât mai mult cu cât livrarea </w:t>
      </w:r>
      <w:r w:rsidR="00440431">
        <w:t>.......</w:t>
      </w:r>
      <w:r w:rsidR="00267EAA">
        <w:t xml:space="preserve"> a fost realizată în mai multe transporturi, ultimul fiind la data de 17.03.2014, conform avizelor de </w:t>
      </w:r>
      <w:proofErr w:type="spellStart"/>
      <w:r w:rsidR="00267EAA">
        <w:t>expediţie</w:t>
      </w:r>
      <w:proofErr w:type="spellEnd"/>
      <w:r w:rsidR="00267EAA">
        <w:t xml:space="preserve"> nr. </w:t>
      </w:r>
      <w:r w:rsidR="00D95C49">
        <w:t>...7h...</w:t>
      </w:r>
      <w:r w:rsidR="00267EAA">
        <w:t xml:space="preserve">, </w:t>
      </w:r>
      <w:r w:rsidR="00D95C49">
        <w:t>...8h...</w:t>
      </w:r>
      <w:r w:rsidR="00267EAA">
        <w:t xml:space="preserve"> </w:t>
      </w:r>
      <w:proofErr w:type="spellStart"/>
      <w:r w:rsidR="00267EAA">
        <w:t>şi</w:t>
      </w:r>
      <w:proofErr w:type="spellEnd"/>
      <w:r w:rsidR="00267EAA">
        <w:t xml:space="preserve"> </w:t>
      </w:r>
      <w:r w:rsidR="00D95C49">
        <w:t>....</w:t>
      </w:r>
      <w:r w:rsidR="00267EAA">
        <w:t xml:space="preserve"> </w:t>
      </w:r>
      <w:r w:rsidR="00D95C49">
        <w:t>9h...</w:t>
      </w:r>
      <w:r w:rsidR="00267EAA">
        <w:t>din 17.03.2014</w:t>
      </w:r>
      <w:r w:rsidR="00026E68">
        <w:t>.</w:t>
      </w:r>
    </w:p>
    <w:p w:rsidR="00DE5471" w:rsidRDefault="005F4517" w:rsidP="00AB6C36">
      <w:pPr>
        <w:ind w:firstLine="720"/>
        <w:jc w:val="both"/>
      </w:pPr>
      <w:proofErr w:type="spellStart"/>
      <w:r>
        <w:t>Aşadar</w:t>
      </w:r>
      <w:proofErr w:type="spellEnd"/>
      <w:r>
        <w:t xml:space="preserve">, Curtea </w:t>
      </w:r>
      <w:proofErr w:type="spellStart"/>
      <w:r>
        <w:t>reţine</w:t>
      </w:r>
      <w:proofErr w:type="spellEnd"/>
      <w:r>
        <w:t xml:space="preserve"> că </w:t>
      </w:r>
      <w:r w:rsidR="00026E68">
        <w:t>factura nr.</w:t>
      </w:r>
      <w:r w:rsidR="00D95C49">
        <w:t>.....d...</w:t>
      </w:r>
      <w:r w:rsidR="00026E68">
        <w:t xml:space="preserve">/17.11.2014 a fost emisă ulterior încetării </w:t>
      </w:r>
      <w:proofErr w:type="spellStart"/>
      <w:r w:rsidR="00026E68">
        <w:t>valabilităţii</w:t>
      </w:r>
      <w:proofErr w:type="spellEnd"/>
      <w:r w:rsidR="00026E68">
        <w:t xml:space="preserve"> contractului de furnizare nr.</w:t>
      </w:r>
      <w:r w:rsidR="00B3786F">
        <w:t xml:space="preserve"> </w:t>
      </w:r>
      <w:r w:rsidR="00D95C49">
        <w:t>...b...</w:t>
      </w:r>
      <w:r w:rsidR="00B3786F">
        <w:t>/19.11.2012 î</w:t>
      </w:r>
      <w:r w:rsidR="00026E68">
        <w:t>ncheiat c</w:t>
      </w:r>
      <w:r w:rsidR="00B3786F">
        <w:t xml:space="preserve">u </w:t>
      </w:r>
      <w:r w:rsidR="00D95C49">
        <w:t>.</w:t>
      </w:r>
      <w:r w:rsidR="005C5028">
        <w:t xml:space="preserve"> </w:t>
      </w:r>
      <w:r w:rsidR="00DA2A04">
        <w:t>...B...</w:t>
      </w:r>
      <w:r w:rsidR="005C5028">
        <w:t xml:space="preserve">. </w:t>
      </w:r>
      <w:r w:rsidR="0093386E">
        <w:t xml:space="preserve">contract care reprezenta pentru </w:t>
      </w:r>
      <w:r w:rsidR="00C3729D">
        <w:t>..A2....</w:t>
      </w:r>
      <w:r w:rsidR="0093386E">
        <w:t xml:space="preserve">angajamentul legal prin care s-a instituit </w:t>
      </w:r>
      <w:proofErr w:type="spellStart"/>
      <w:r w:rsidR="0093386E">
        <w:t>obligaţia</w:t>
      </w:r>
      <w:proofErr w:type="spellEnd"/>
      <w:r w:rsidR="0093386E">
        <w:t xml:space="preserve"> de plată din fondurile publice </w:t>
      </w:r>
      <w:proofErr w:type="spellStart"/>
      <w:r w:rsidR="0093386E">
        <w:t>şi</w:t>
      </w:r>
      <w:proofErr w:type="spellEnd"/>
      <w:r w:rsidR="0093386E">
        <w:t xml:space="preserve"> </w:t>
      </w:r>
      <w:r w:rsidR="0093386E">
        <w:lastRenderedPageBreak/>
        <w:t xml:space="preserve">comunitare, că această factură </w:t>
      </w:r>
      <w:r w:rsidR="001C4A41">
        <w:t xml:space="preserve">se referă la echipamente destinate modernizării </w:t>
      </w:r>
      <w:proofErr w:type="spellStart"/>
      <w:r w:rsidR="001C4A41">
        <w:t>maşinii</w:t>
      </w:r>
      <w:proofErr w:type="spellEnd"/>
      <w:r w:rsidR="001C4A41">
        <w:t xml:space="preserve"> de frezat </w:t>
      </w:r>
      <w:r w:rsidR="00440431">
        <w:t>.......</w:t>
      </w:r>
      <w:r w:rsidR="001C4A41">
        <w:t xml:space="preserve"> care nu au fost însă identificate ca atare în procesul - verbal de predare primire încheiat la 3.10.2014</w:t>
      </w:r>
      <w:r w:rsidR="00050158">
        <w:t xml:space="preserve">( atunci când s-a dispus rezilierea contractului de furnizare) </w:t>
      </w:r>
      <w:proofErr w:type="spellStart"/>
      <w:r w:rsidR="00050158">
        <w:t>şi</w:t>
      </w:r>
      <w:proofErr w:type="spellEnd"/>
      <w:r w:rsidR="00050158">
        <w:t xml:space="preserve"> nici în anexa </w:t>
      </w:r>
      <w:r w:rsidR="00D95C49">
        <w:t>...</w:t>
      </w:r>
      <w:r w:rsidR="00050158">
        <w:t xml:space="preserve"> a acestuia, </w:t>
      </w:r>
      <w:r w:rsidR="001C4A41">
        <w:t xml:space="preserve">că nu s-a realizat </w:t>
      </w:r>
      <w:proofErr w:type="spellStart"/>
      <w:r w:rsidR="001C4A41">
        <w:t>recepţia</w:t>
      </w:r>
      <w:proofErr w:type="spellEnd"/>
      <w:r w:rsidR="001C4A41">
        <w:t xml:space="preserve"> </w:t>
      </w:r>
      <w:r w:rsidR="000A25E9">
        <w:t xml:space="preserve">finală calitativă, </w:t>
      </w:r>
      <w:r w:rsidR="001C4A41">
        <w:t xml:space="preserve">ca ultimă etapă a </w:t>
      </w:r>
      <w:proofErr w:type="spellStart"/>
      <w:r w:rsidR="00DE5471">
        <w:t>recepţiei</w:t>
      </w:r>
      <w:proofErr w:type="spellEnd"/>
      <w:r w:rsidR="00DE5471">
        <w:t xml:space="preserve"> produsului.</w:t>
      </w:r>
    </w:p>
    <w:p w:rsidR="00697E8D" w:rsidRDefault="00697E8D" w:rsidP="00AB6C36">
      <w:pPr>
        <w:ind w:firstLine="720"/>
        <w:jc w:val="both"/>
      </w:pPr>
      <w:r>
        <w:t>Toate aceste aspecte sunt în măsură</w:t>
      </w:r>
      <w:r w:rsidR="002F2AB3">
        <w:t xml:space="preserve"> să conducă la concluzia că nu pot fi identificate fizic, cantitativ </w:t>
      </w:r>
      <w:proofErr w:type="spellStart"/>
      <w:r w:rsidR="002F2AB3">
        <w:t>şi</w:t>
      </w:r>
      <w:proofErr w:type="spellEnd"/>
      <w:r w:rsidR="002F2AB3">
        <w:t xml:space="preserve"> calitativ echipamentele la care se referă factura nr.</w:t>
      </w:r>
      <w:r w:rsidR="00D95C49">
        <w:t>....d....</w:t>
      </w:r>
      <w:r w:rsidR="002F2AB3">
        <w:t>2014.</w:t>
      </w:r>
    </w:p>
    <w:p w:rsidR="005F4517" w:rsidRDefault="00DE5471" w:rsidP="00AB6C36">
      <w:pPr>
        <w:ind w:firstLine="720"/>
        <w:jc w:val="both"/>
      </w:pPr>
      <w:r>
        <w:t xml:space="preserve">În aceste </w:t>
      </w:r>
      <w:proofErr w:type="spellStart"/>
      <w:r>
        <w:t>condiţii</w:t>
      </w:r>
      <w:proofErr w:type="spellEnd"/>
      <w:r>
        <w:t xml:space="preserve">, este evident că reclamanta nu a respectat </w:t>
      </w:r>
      <w:proofErr w:type="spellStart"/>
      <w:r w:rsidRPr="00D06295">
        <w:t>dispoziţiile</w:t>
      </w:r>
      <w:proofErr w:type="spellEnd"/>
      <w:r w:rsidRPr="00D06295">
        <w:t xml:space="preserve"> imperative ale art</w:t>
      </w:r>
      <w:r>
        <w:t>.</w:t>
      </w:r>
      <w:r w:rsidRPr="00D06295">
        <w:t xml:space="preserve"> </w:t>
      </w:r>
      <w:r w:rsidR="00D95C49">
        <w:t>...</w:t>
      </w:r>
      <w:r w:rsidRPr="00D06295">
        <w:t xml:space="preserve">alin </w:t>
      </w:r>
      <w:r w:rsidR="00D95C49">
        <w:t>.....</w:t>
      </w:r>
      <w:r w:rsidRPr="00D06295">
        <w:t xml:space="preserve"> di</w:t>
      </w:r>
      <w:r>
        <w:t xml:space="preserve">n contractul de </w:t>
      </w:r>
      <w:proofErr w:type="spellStart"/>
      <w:r>
        <w:t>finanţare</w:t>
      </w:r>
      <w:proofErr w:type="spellEnd"/>
      <w:r>
        <w:t xml:space="preserve"> potrivit cu care  „Facturile trebuie să </w:t>
      </w:r>
      <w:proofErr w:type="spellStart"/>
      <w:r w:rsidRPr="00D06295">
        <w:t>menţioneze</w:t>
      </w:r>
      <w:proofErr w:type="spellEnd"/>
      <w:r w:rsidRPr="00D06295">
        <w:t xml:space="preserve"> detaliat bunul </w:t>
      </w:r>
      <w:proofErr w:type="spellStart"/>
      <w:r w:rsidRPr="00D06295">
        <w:t>achiziţionat</w:t>
      </w:r>
      <w:proofErr w:type="spellEnd"/>
      <w:r w:rsidRPr="00D06295">
        <w:t xml:space="preserve">, serviciul prestat sau lucrarea efectuată. Pentru evitarea </w:t>
      </w:r>
      <w:r>
        <w:t xml:space="preserve">dublei </w:t>
      </w:r>
      <w:proofErr w:type="spellStart"/>
      <w:r w:rsidRPr="00D06295">
        <w:t>finanţări</w:t>
      </w:r>
      <w:proofErr w:type="spellEnd"/>
      <w:r w:rsidRPr="00D06295">
        <w:t xml:space="preserve"> toate facturile vor fi </w:t>
      </w:r>
      <w:proofErr w:type="spellStart"/>
      <w:r w:rsidRPr="00D06295">
        <w:t>inscripţionate</w:t>
      </w:r>
      <w:proofErr w:type="spellEnd"/>
      <w:r w:rsidRPr="00D06295">
        <w:t>, sub semnătura reprezentantului legal al</w:t>
      </w:r>
      <w:r>
        <w:t xml:space="preserve"> beneficiarului,</w:t>
      </w:r>
      <w:r w:rsidRPr="00D06295">
        <w:t xml:space="preserve"> cu numărul contractului de </w:t>
      </w:r>
      <w:proofErr w:type="spellStart"/>
      <w:r w:rsidRPr="00D06295">
        <w:t>finanţare</w:t>
      </w:r>
      <w:proofErr w:type="spellEnd"/>
      <w:r w:rsidRPr="00D06295">
        <w:t xml:space="preserve"> </w:t>
      </w:r>
      <w:proofErr w:type="spellStart"/>
      <w:r w:rsidRPr="00D06295">
        <w:t>şi</w:t>
      </w:r>
      <w:proofErr w:type="spellEnd"/>
      <w:r w:rsidRPr="00D06295">
        <w:t xml:space="preserve"> programul prin care este </w:t>
      </w:r>
      <w:proofErr w:type="spellStart"/>
      <w:r w:rsidRPr="00D06295">
        <w:t>finanţat</w:t>
      </w:r>
      <w:proofErr w:type="spellEnd"/>
      <w:r w:rsidRPr="00D06295">
        <w:t xml:space="preserve"> (</w:t>
      </w:r>
      <w:r w:rsidR="00C3729D">
        <w:t>...A1....</w:t>
      </w:r>
      <w:r>
        <w:t>).</w:t>
      </w:r>
    </w:p>
    <w:p w:rsidR="00722F4F" w:rsidRDefault="00DC0E3A" w:rsidP="003C39AC">
      <w:pPr>
        <w:ind w:firstLine="720"/>
        <w:jc w:val="both"/>
      </w:pPr>
      <w:r>
        <w:t xml:space="preserve">Este nefondată </w:t>
      </w:r>
      <w:proofErr w:type="spellStart"/>
      <w:r>
        <w:t>susţinerea</w:t>
      </w:r>
      <w:proofErr w:type="spellEnd"/>
      <w:r>
        <w:t xml:space="preserve"> reclamantei potrivit cu care eligibilitatea sumelor cuprinse în  factura nr.</w:t>
      </w:r>
      <w:r w:rsidR="00D95C49">
        <w:t>...d...</w:t>
      </w:r>
      <w:r>
        <w:t>/17.11.2014</w:t>
      </w:r>
      <w:r w:rsidR="00697E8D">
        <w:t xml:space="preserve"> </w:t>
      </w:r>
      <w:r>
        <w:t>este determinată</w:t>
      </w:r>
      <w:r w:rsidR="00697E8D">
        <w:t xml:space="preserve"> </w:t>
      </w:r>
      <w:proofErr w:type="spellStart"/>
      <w:r w:rsidR="00697E8D">
        <w:t>şi</w:t>
      </w:r>
      <w:proofErr w:type="spellEnd"/>
      <w:r w:rsidR="00697E8D">
        <w:t xml:space="preserve"> prin prisma faptului că ace</w:t>
      </w:r>
      <w:r w:rsidR="00CE5787">
        <w:t xml:space="preserve">asta a fost emisă </w:t>
      </w:r>
      <w:r>
        <w:t xml:space="preserve">în termenul de implementare a contractului de </w:t>
      </w:r>
      <w:proofErr w:type="spellStart"/>
      <w:r>
        <w:t>finanţare</w:t>
      </w:r>
      <w:proofErr w:type="spellEnd"/>
      <w:r>
        <w:t xml:space="preserve"> </w:t>
      </w:r>
      <w:r w:rsidR="00697E8D">
        <w:t xml:space="preserve">căci, </w:t>
      </w:r>
      <w:proofErr w:type="spellStart"/>
      <w:r w:rsidR="00697E8D">
        <w:t>aşa</w:t>
      </w:r>
      <w:proofErr w:type="spellEnd"/>
      <w:r w:rsidR="00697E8D">
        <w:t xml:space="preserve"> cum s-a </w:t>
      </w:r>
      <w:proofErr w:type="spellStart"/>
      <w:r w:rsidR="00697E8D">
        <w:t>reţinut</w:t>
      </w:r>
      <w:proofErr w:type="spellEnd"/>
      <w:r w:rsidR="00CE5787">
        <w:t>, factura</w:t>
      </w:r>
      <w:r w:rsidR="00697E8D">
        <w:t xml:space="preserve"> are la bază un contract de furnizare a cărui valabilitate încetase la data emiterii facturii </w:t>
      </w:r>
      <w:proofErr w:type="spellStart"/>
      <w:r w:rsidR="00697E8D">
        <w:t>şi</w:t>
      </w:r>
      <w:proofErr w:type="spellEnd"/>
      <w:r w:rsidR="00697E8D">
        <w:t xml:space="preserve">, mai mult, nu îndeplinea </w:t>
      </w:r>
      <w:proofErr w:type="spellStart"/>
      <w:r w:rsidR="00697E8D">
        <w:t>cerinţele</w:t>
      </w:r>
      <w:proofErr w:type="spellEnd"/>
      <w:r w:rsidR="00697E8D">
        <w:t xml:space="preserve"> legale </w:t>
      </w:r>
      <w:proofErr w:type="spellStart"/>
      <w:r w:rsidR="00697E8D">
        <w:t>şi</w:t>
      </w:r>
      <w:proofErr w:type="spellEnd"/>
      <w:r w:rsidR="00697E8D">
        <w:t xml:space="preserve"> contractuale</w:t>
      </w:r>
      <w:r w:rsidR="002F2AB3">
        <w:t>.</w:t>
      </w:r>
      <w:r w:rsidR="00CD0A7B">
        <w:t xml:space="preserve"> Prin prisma acestui aspect, Curtea va înlătura </w:t>
      </w:r>
      <w:proofErr w:type="spellStart"/>
      <w:r w:rsidR="00CD0A7B">
        <w:t>şi</w:t>
      </w:r>
      <w:proofErr w:type="spellEnd"/>
      <w:r w:rsidR="00CD0A7B">
        <w:t xml:space="preserve"> argumentul invocat de reclamantă privind similitudinea </w:t>
      </w:r>
      <w:proofErr w:type="spellStart"/>
      <w:r w:rsidR="00CD0A7B">
        <w:t>menţiunilor</w:t>
      </w:r>
      <w:proofErr w:type="spellEnd"/>
      <w:r w:rsidR="00CD0A7B">
        <w:t xml:space="preserve"> cuprinse în factura nr.</w:t>
      </w:r>
      <w:r w:rsidR="00D95C49">
        <w:t>....d...</w:t>
      </w:r>
      <w:r w:rsidR="00CD0A7B">
        <w:t>/17.11.2014 cu cele ale facturii nr.</w:t>
      </w:r>
      <w:r w:rsidR="00D95C49">
        <w:t>..i...</w:t>
      </w:r>
      <w:r w:rsidR="00CD0A7B">
        <w:t xml:space="preserve">/26.08.2014 </w:t>
      </w:r>
      <w:proofErr w:type="spellStart"/>
      <w:r w:rsidR="00CD0A7B">
        <w:t>şi</w:t>
      </w:r>
      <w:proofErr w:type="spellEnd"/>
      <w:r w:rsidR="00CD0A7B">
        <w:t xml:space="preserve"> care a fost tratată diferit în sensul că suma aferentă a fost rambursată</w:t>
      </w:r>
      <w:r w:rsidR="003C39AC">
        <w:t>.</w:t>
      </w:r>
    </w:p>
    <w:p w:rsidR="003C39AC" w:rsidRPr="00383A87" w:rsidRDefault="003C39AC" w:rsidP="003C39AC">
      <w:pPr>
        <w:ind w:firstLine="720"/>
        <w:jc w:val="both"/>
      </w:pPr>
      <w:proofErr w:type="spellStart"/>
      <w:r>
        <w:t>Faţă</w:t>
      </w:r>
      <w:proofErr w:type="spellEnd"/>
      <w:r>
        <w:t xml:space="preserve"> de cele arătate </w:t>
      </w:r>
      <w:proofErr w:type="spellStart"/>
      <w:r>
        <w:t>şi</w:t>
      </w:r>
      <w:proofErr w:type="spellEnd"/>
      <w:r>
        <w:t xml:space="preserve"> prin prisma </w:t>
      </w:r>
      <w:proofErr w:type="spellStart"/>
      <w:r>
        <w:t>dispoziţiilor</w:t>
      </w:r>
      <w:proofErr w:type="spellEnd"/>
      <w:r>
        <w:t xml:space="preserve"> legale </w:t>
      </w:r>
      <w:proofErr w:type="spellStart"/>
      <w:r>
        <w:t>menţionate</w:t>
      </w:r>
      <w:proofErr w:type="spellEnd"/>
      <w:r>
        <w:t xml:space="preserve">, Curtea, în temeiul prevederilor art.8 din Legea contenciosului administrativ nr.554/2004, va respinge </w:t>
      </w:r>
      <w:proofErr w:type="spellStart"/>
      <w:r>
        <w:t>acţiunea</w:t>
      </w:r>
      <w:proofErr w:type="spellEnd"/>
      <w:r>
        <w:t xml:space="preserve"> ca nefondată.</w:t>
      </w:r>
    </w:p>
    <w:p w:rsidR="00722F4F" w:rsidRPr="00383A87" w:rsidRDefault="00722F4F" w:rsidP="00722F4F"/>
    <w:p w:rsidR="00090D1C" w:rsidRDefault="00090D1C">
      <w:pPr>
        <w:jc w:val="center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PENTRU ACESTE MOTIVE,</w:t>
      </w:r>
      <w:r>
        <w:rPr>
          <w:rFonts w:ascii="Garamond" w:hAnsi="Garamond"/>
          <w:sz w:val="26"/>
          <w:szCs w:val="26"/>
        </w:rPr>
        <w:br/>
        <w:t>ÎN NUMELE LEGII</w:t>
      </w:r>
    </w:p>
    <w:p w:rsidR="00090D1C" w:rsidRDefault="00090D1C">
      <w:pPr>
        <w:jc w:val="center"/>
        <w:rPr>
          <w:rFonts w:ascii="Garamond" w:hAnsi="Garamond"/>
        </w:rPr>
      </w:pPr>
    </w:p>
    <w:p w:rsidR="00090D1C" w:rsidRDefault="00090D1C">
      <w:pPr>
        <w:jc w:val="center"/>
        <w:rPr>
          <w:rFonts w:ascii="Garamond" w:hAnsi="Garamond"/>
        </w:rPr>
      </w:pPr>
      <w:r>
        <w:rPr>
          <w:rFonts w:ascii="Garamond" w:hAnsi="Garamond"/>
        </w:rPr>
        <w:fldChar w:fldCharType="begin">
          <w:ffData>
            <w:name w:val="ce_face_curtea"/>
            <w:enabled/>
            <w:calcOnExit w:val="0"/>
            <w:textInput/>
          </w:ffData>
        </w:fldChar>
      </w:r>
      <w:bookmarkStart w:id="15" w:name="ce_face_curtea"/>
      <w:r>
        <w:rPr>
          <w:rFonts w:ascii="Garamond" w:hAnsi="Garamond"/>
        </w:rPr>
        <w:instrText xml:space="preserve"> FORMTEXT </w:instrText>
      </w:r>
      <w:r>
        <w:rPr>
          <w:rFonts w:ascii="Garamond" w:hAnsi="Garamond"/>
        </w:rPr>
      </w:r>
      <w:r>
        <w:rPr>
          <w:rFonts w:ascii="Garamond" w:hAnsi="Garamond"/>
        </w:rPr>
        <w:fldChar w:fldCharType="separate"/>
      </w:r>
      <w:r w:rsidR="00103C9D">
        <w:rPr>
          <w:rFonts w:ascii="Garamond" w:hAnsi="Garamond"/>
        </w:rPr>
        <w:t>HOTĂRĂŞTE</w:t>
      </w:r>
      <w:r>
        <w:rPr>
          <w:rFonts w:ascii="Garamond" w:hAnsi="Garamond"/>
        </w:rPr>
        <w:fldChar w:fldCharType="end"/>
      </w:r>
      <w:bookmarkEnd w:id="15"/>
    </w:p>
    <w:p w:rsidR="00090D1C" w:rsidRDefault="00090D1C">
      <w:pPr>
        <w:rPr>
          <w:rFonts w:ascii="Garamond" w:hAnsi="Garamond"/>
        </w:rPr>
      </w:pPr>
    </w:p>
    <w:p w:rsidR="00722F4F" w:rsidRDefault="00722F4F">
      <w:pPr>
        <w:rPr>
          <w:rFonts w:ascii="Garamond" w:hAnsi="Garamond"/>
        </w:rPr>
      </w:pPr>
    </w:p>
    <w:p w:rsidR="00722F4F" w:rsidRDefault="00722F4F" w:rsidP="00722F4F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Respinge </w:t>
      </w:r>
      <w:proofErr w:type="spellStart"/>
      <w:r>
        <w:rPr>
          <w:rFonts w:ascii="Garamond" w:hAnsi="Garamond"/>
        </w:rPr>
        <w:t>acţiunea</w:t>
      </w:r>
      <w:proofErr w:type="spellEnd"/>
      <w:r>
        <w:rPr>
          <w:rFonts w:ascii="Garamond" w:hAnsi="Garamond"/>
        </w:rPr>
        <w:t xml:space="preserve"> formulată de </w:t>
      </w:r>
      <w:r w:rsidRPr="004D1B0B">
        <w:t xml:space="preserve">reclamanta </w:t>
      </w:r>
      <w:r w:rsidR="00DA2A04">
        <w:t>...A...</w:t>
      </w:r>
      <w:r>
        <w:t xml:space="preserve"> cu sediul în comuna </w:t>
      </w:r>
      <w:r w:rsidR="00D95C49">
        <w:t>...F...</w:t>
      </w:r>
      <w:r>
        <w:t xml:space="preserve">, sat </w:t>
      </w:r>
      <w:r w:rsidR="00D95C49">
        <w:t>...R,,,</w:t>
      </w:r>
      <w:r>
        <w:t>, jud.</w:t>
      </w:r>
      <w:r w:rsidR="00D95C49">
        <w:t>....G...</w:t>
      </w:r>
      <w:r w:rsidRPr="004D1B0B">
        <w:t xml:space="preserve">în contradictoriu cu </w:t>
      </w:r>
      <w:proofErr w:type="spellStart"/>
      <w:r w:rsidRPr="004D1B0B">
        <w:t>pârâţii</w:t>
      </w:r>
      <w:proofErr w:type="spellEnd"/>
      <w:r w:rsidRPr="004D1B0B">
        <w:t xml:space="preserve"> </w:t>
      </w:r>
      <w:r w:rsidR="004109FA">
        <w:t>....A1...</w:t>
      </w:r>
      <w:r w:rsidRPr="004D1B0B">
        <w:t>”</w:t>
      </w:r>
      <w:r>
        <w:t xml:space="preserve"> </w:t>
      </w:r>
      <w:proofErr w:type="spellStart"/>
      <w:r w:rsidRPr="004D1B0B">
        <w:t>şi</w:t>
      </w:r>
      <w:proofErr w:type="spellEnd"/>
      <w:r w:rsidRPr="004D1B0B">
        <w:t xml:space="preserve"> </w:t>
      </w:r>
      <w:r w:rsidR="004109FA">
        <w:t>....A2...</w:t>
      </w:r>
      <w:r>
        <w:t xml:space="preserve">  ambele cu sediul în cu sediul în </w:t>
      </w:r>
      <w:r w:rsidR="00D95C49">
        <w:t>..B1...</w:t>
      </w:r>
      <w:r>
        <w:t>, str.</w:t>
      </w:r>
      <w:r w:rsidR="00D95C49">
        <w:t>....</w:t>
      </w:r>
      <w:r>
        <w:t>, nr.</w:t>
      </w:r>
      <w:r w:rsidR="00D95C49">
        <w:t>.......</w:t>
      </w:r>
      <w:r>
        <w:t>.</w:t>
      </w:r>
    </w:p>
    <w:p w:rsidR="00722F4F" w:rsidRDefault="00722F4F" w:rsidP="00722F4F">
      <w:pPr>
        <w:ind w:firstLine="708"/>
        <w:rPr>
          <w:rFonts w:ascii="Garamond" w:hAnsi="Garamond"/>
        </w:rPr>
      </w:pPr>
      <w:r>
        <w:rPr>
          <w:rFonts w:ascii="Garamond" w:hAnsi="Garamond"/>
        </w:rPr>
        <w:t>Cu rec</w:t>
      </w:r>
      <w:r w:rsidR="008E2571">
        <w:rPr>
          <w:rFonts w:ascii="Garamond" w:hAnsi="Garamond"/>
        </w:rPr>
        <w:t xml:space="preserve">urs în 15 zile de la comunicare, ce se va depune la Curtea de Apel </w:t>
      </w:r>
      <w:r w:rsidR="00DA2A04">
        <w:rPr>
          <w:rFonts w:ascii="Garamond" w:hAnsi="Garamond"/>
        </w:rPr>
        <w:t>...C...</w:t>
      </w:r>
      <w:r w:rsidR="008E2571">
        <w:rPr>
          <w:rFonts w:ascii="Garamond" w:hAnsi="Garamond"/>
        </w:rPr>
        <w:t>.</w:t>
      </w:r>
    </w:p>
    <w:p w:rsidR="00090D1C" w:rsidRDefault="00090D1C" w:rsidP="00722F4F">
      <w:pPr>
        <w:ind w:firstLine="708"/>
        <w:rPr>
          <w:rFonts w:ascii="Garamond" w:hAnsi="Garamond"/>
        </w:rPr>
      </w:pPr>
      <w:proofErr w:type="spellStart"/>
      <w:r>
        <w:rPr>
          <w:rFonts w:ascii="Garamond" w:hAnsi="Garamond"/>
        </w:rPr>
        <w:t>Pronunţată</w:t>
      </w:r>
      <w:proofErr w:type="spellEnd"/>
      <w:r>
        <w:rPr>
          <w:rFonts w:ascii="Garamond" w:hAnsi="Garamond"/>
        </w:rPr>
        <w:t xml:space="preserve"> în </w:t>
      </w:r>
      <w:proofErr w:type="spellStart"/>
      <w:r>
        <w:rPr>
          <w:rFonts w:ascii="Garamond" w:hAnsi="Garamond"/>
        </w:rPr>
        <w:t>şedinţa</w:t>
      </w:r>
      <w:proofErr w:type="spellEnd"/>
      <w:r>
        <w:rPr>
          <w:rFonts w:ascii="Garamond" w:hAnsi="Garamond"/>
        </w:rPr>
        <w:t xml:space="preserve"> </w:t>
      </w:r>
      <w:r>
        <w:rPr>
          <w:rFonts w:ascii="Garamond" w:hAnsi="Garamond"/>
        </w:rPr>
        <w:fldChar w:fldCharType="begin">
          <w:ffData>
            <w:name w:val="tip_sedinta_copie_2"/>
            <w:enabled/>
            <w:calcOnExit w:val="0"/>
            <w:textInput/>
          </w:ffData>
        </w:fldChar>
      </w:r>
      <w:bookmarkStart w:id="16" w:name="tip_sedinta_copie_2"/>
      <w:r>
        <w:rPr>
          <w:rFonts w:ascii="Garamond" w:hAnsi="Garamond"/>
        </w:rPr>
        <w:instrText xml:space="preserve"> FORMTEXT </w:instrText>
      </w:r>
      <w:r>
        <w:rPr>
          <w:rFonts w:ascii="Garamond" w:hAnsi="Garamond"/>
        </w:rPr>
      </w:r>
      <w:r>
        <w:rPr>
          <w:rFonts w:ascii="Garamond" w:hAnsi="Garamond"/>
        </w:rPr>
        <w:fldChar w:fldCharType="separate"/>
      </w:r>
      <w:r w:rsidR="00103C9D">
        <w:rPr>
          <w:rFonts w:ascii="Garamond" w:hAnsi="Garamond"/>
        </w:rPr>
        <w:t>publică</w:t>
      </w:r>
      <w:r>
        <w:rPr>
          <w:rFonts w:ascii="Garamond" w:hAnsi="Garamond"/>
        </w:rPr>
        <w:fldChar w:fldCharType="end"/>
      </w:r>
      <w:bookmarkEnd w:id="16"/>
      <w:r>
        <w:rPr>
          <w:rFonts w:ascii="Garamond" w:hAnsi="Garamond"/>
        </w:rPr>
        <w:t xml:space="preserve"> de la </w:t>
      </w:r>
      <w:r w:rsidR="00D95C49">
        <w:rPr>
          <w:rFonts w:ascii="Garamond" w:hAnsi="Garamond"/>
        </w:rPr>
        <w:t>......</w:t>
      </w:r>
      <w:r w:rsidR="00E709B8">
        <w:rPr>
          <w:rFonts w:ascii="Garamond" w:hAnsi="Garamond"/>
        </w:rPr>
        <w:t>.</w:t>
      </w:r>
    </w:p>
    <w:p w:rsidR="00090D1C" w:rsidRDefault="00090D1C">
      <w:pPr>
        <w:rPr>
          <w:rFonts w:ascii="Garamond" w:hAnsi="Garamond"/>
        </w:rPr>
      </w:pPr>
    </w:p>
    <w:p w:rsidR="00090D1C" w:rsidRDefault="00D95C49" w:rsidP="009D4BE7">
      <w:pPr>
        <w:jc w:val="center"/>
        <w:rPr>
          <w:rFonts w:ascii="Garamond" w:hAnsi="Garamond"/>
        </w:rPr>
      </w:pPr>
      <w:r>
        <w:rPr>
          <w:rFonts w:ascii="Garamond" w:hAnsi="Garamond"/>
        </w:rPr>
        <w:t>...</w:t>
      </w:r>
      <w:r w:rsidR="009D4BE7">
        <w:rPr>
          <w:rFonts w:ascii="Garamond" w:hAnsi="Garamond"/>
        </w:rPr>
        <w:t>..A 1022,...</w:t>
      </w:r>
    </w:p>
    <w:p w:rsidR="00090D1C" w:rsidRDefault="009D4BE7" w:rsidP="00722F4F">
      <w:pPr>
        <w:rPr>
          <w:rFonts w:ascii="Garamond" w:hAnsi="Garamond"/>
        </w:rPr>
      </w:pPr>
      <w:r>
        <w:rPr>
          <w:rFonts w:ascii="Garamond" w:hAnsi="Garamond"/>
        </w:rPr>
        <w:t>.......</w:t>
      </w:r>
    </w:p>
    <w:p w:rsidR="00722F4F" w:rsidRDefault="009D4BE7">
      <w:pPr>
        <w:rPr>
          <w:rFonts w:ascii="Garamond" w:hAnsi="Garamond"/>
          <w:sz w:val="16"/>
          <w:szCs w:val="15"/>
        </w:rPr>
      </w:pPr>
      <w:r>
        <w:rPr>
          <w:rFonts w:ascii="Garamond" w:hAnsi="Garamond"/>
          <w:sz w:val="16"/>
        </w:rPr>
        <w:t>..........</w:t>
      </w:r>
    </w:p>
    <w:sectPr w:rsidR="00722F4F" w:rsidSect="00911D81">
      <w:footerReference w:type="even" r:id="rId7"/>
      <w:footerReference w:type="default" r:id="rId8"/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C99" w:rsidRDefault="009F6C99">
      <w:r>
        <w:separator/>
      </w:r>
    </w:p>
  </w:endnote>
  <w:endnote w:type="continuationSeparator" w:id="0">
    <w:p w:rsidR="009F6C99" w:rsidRDefault="009F6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9B8" w:rsidRDefault="00E709B8" w:rsidP="00722F4F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E709B8" w:rsidRDefault="00E709B8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9B8" w:rsidRDefault="00E709B8" w:rsidP="00722F4F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D20535">
      <w:rPr>
        <w:rStyle w:val="Numrdepagin"/>
        <w:noProof/>
      </w:rPr>
      <w:t>7</w:t>
    </w:r>
    <w:r>
      <w:rPr>
        <w:rStyle w:val="Numrdepagin"/>
      </w:rPr>
      <w:fldChar w:fldCharType="end"/>
    </w:r>
  </w:p>
  <w:p w:rsidR="00E709B8" w:rsidRDefault="00E709B8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C99" w:rsidRDefault="009F6C99">
      <w:r>
        <w:separator/>
      </w:r>
    </w:p>
  </w:footnote>
  <w:footnote w:type="continuationSeparator" w:id="0">
    <w:p w:rsidR="009F6C99" w:rsidRDefault="009F6C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url" w:val="http://10.19.48.53:80/ecris_cdms/document_upload.aspx?id_document=5400000000992198&amp;id_departament=5&amp;id_sesiune=1907602&amp;id_user=360&amp;id_institutie=54&amp;actiune=modifica"/>
  </w:docVars>
  <w:rsids>
    <w:rsidRoot w:val="00090D1C"/>
    <w:rsid w:val="00012296"/>
    <w:rsid w:val="00026E68"/>
    <w:rsid w:val="00050158"/>
    <w:rsid w:val="000654FD"/>
    <w:rsid w:val="00073516"/>
    <w:rsid w:val="00074F1D"/>
    <w:rsid w:val="00084103"/>
    <w:rsid w:val="00090D1C"/>
    <w:rsid w:val="000A25E9"/>
    <w:rsid w:val="000E2C55"/>
    <w:rsid w:val="00103C9D"/>
    <w:rsid w:val="001345E7"/>
    <w:rsid w:val="00135771"/>
    <w:rsid w:val="00150EE7"/>
    <w:rsid w:val="00170FC8"/>
    <w:rsid w:val="00190DF5"/>
    <w:rsid w:val="001C4A41"/>
    <w:rsid w:val="001F10D0"/>
    <w:rsid w:val="001F5945"/>
    <w:rsid w:val="00230098"/>
    <w:rsid w:val="00236F8B"/>
    <w:rsid w:val="002418CE"/>
    <w:rsid w:val="00267EAA"/>
    <w:rsid w:val="002D0E09"/>
    <w:rsid w:val="002D445B"/>
    <w:rsid w:val="002E6508"/>
    <w:rsid w:val="002F2AB3"/>
    <w:rsid w:val="00310770"/>
    <w:rsid w:val="00325214"/>
    <w:rsid w:val="003658D4"/>
    <w:rsid w:val="003676FC"/>
    <w:rsid w:val="003808FE"/>
    <w:rsid w:val="003C2C99"/>
    <w:rsid w:val="003C39AC"/>
    <w:rsid w:val="003D3E38"/>
    <w:rsid w:val="004109FA"/>
    <w:rsid w:val="00424A1B"/>
    <w:rsid w:val="00427F60"/>
    <w:rsid w:val="00434264"/>
    <w:rsid w:val="004362D5"/>
    <w:rsid w:val="00440431"/>
    <w:rsid w:val="00444EB7"/>
    <w:rsid w:val="004579EE"/>
    <w:rsid w:val="00470307"/>
    <w:rsid w:val="00477F0C"/>
    <w:rsid w:val="00483536"/>
    <w:rsid w:val="004C06B6"/>
    <w:rsid w:val="00542F84"/>
    <w:rsid w:val="00553BBE"/>
    <w:rsid w:val="005C5028"/>
    <w:rsid w:val="005E0080"/>
    <w:rsid w:val="005F4517"/>
    <w:rsid w:val="006509CD"/>
    <w:rsid w:val="00697E8D"/>
    <w:rsid w:val="006C19EA"/>
    <w:rsid w:val="00722F4F"/>
    <w:rsid w:val="00724162"/>
    <w:rsid w:val="0074368D"/>
    <w:rsid w:val="00773B84"/>
    <w:rsid w:val="007E6F4C"/>
    <w:rsid w:val="007E7FB9"/>
    <w:rsid w:val="007F21E7"/>
    <w:rsid w:val="00830FCF"/>
    <w:rsid w:val="00857DD5"/>
    <w:rsid w:val="00865D48"/>
    <w:rsid w:val="008819CF"/>
    <w:rsid w:val="008B49B7"/>
    <w:rsid w:val="008D0659"/>
    <w:rsid w:val="008D6F98"/>
    <w:rsid w:val="008E2571"/>
    <w:rsid w:val="00902C7A"/>
    <w:rsid w:val="00911D81"/>
    <w:rsid w:val="0093386E"/>
    <w:rsid w:val="00982CB8"/>
    <w:rsid w:val="009847E9"/>
    <w:rsid w:val="009876B0"/>
    <w:rsid w:val="009B6A7C"/>
    <w:rsid w:val="009B7961"/>
    <w:rsid w:val="009D4BE7"/>
    <w:rsid w:val="009E5D64"/>
    <w:rsid w:val="009F224E"/>
    <w:rsid w:val="009F6C99"/>
    <w:rsid w:val="00A01ADE"/>
    <w:rsid w:val="00A11DE7"/>
    <w:rsid w:val="00A41698"/>
    <w:rsid w:val="00A46827"/>
    <w:rsid w:val="00A51948"/>
    <w:rsid w:val="00A56F73"/>
    <w:rsid w:val="00A74B82"/>
    <w:rsid w:val="00AA1083"/>
    <w:rsid w:val="00AB6C36"/>
    <w:rsid w:val="00B0013B"/>
    <w:rsid w:val="00B07153"/>
    <w:rsid w:val="00B3786F"/>
    <w:rsid w:val="00B51BA3"/>
    <w:rsid w:val="00B71CBE"/>
    <w:rsid w:val="00B75FDD"/>
    <w:rsid w:val="00BB1D57"/>
    <w:rsid w:val="00BC0709"/>
    <w:rsid w:val="00BC4A1A"/>
    <w:rsid w:val="00BC5260"/>
    <w:rsid w:val="00BE44C4"/>
    <w:rsid w:val="00BF0E6F"/>
    <w:rsid w:val="00C105C3"/>
    <w:rsid w:val="00C161DD"/>
    <w:rsid w:val="00C3729D"/>
    <w:rsid w:val="00C93323"/>
    <w:rsid w:val="00CD0A7B"/>
    <w:rsid w:val="00CE4632"/>
    <w:rsid w:val="00CE5787"/>
    <w:rsid w:val="00D20535"/>
    <w:rsid w:val="00D95C49"/>
    <w:rsid w:val="00DA2A04"/>
    <w:rsid w:val="00DC0E3A"/>
    <w:rsid w:val="00DD58B7"/>
    <w:rsid w:val="00DE5471"/>
    <w:rsid w:val="00E02FF1"/>
    <w:rsid w:val="00E57601"/>
    <w:rsid w:val="00E709B8"/>
    <w:rsid w:val="00E82F9E"/>
    <w:rsid w:val="00EA2080"/>
    <w:rsid w:val="00EB50A0"/>
    <w:rsid w:val="00F035C2"/>
    <w:rsid w:val="00F43013"/>
    <w:rsid w:val="00FE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4810B5-D2F7-49A7-BD4D-2CEB994D8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customStyle="1" w:styleId="CaracterCaracter1CaracterCaracter">
    <w:name w:val="Caracter Caracter1 Caracter Caracter"/>
    <w:basedOn w:val="Normal"/>
    <w:rsid w:val="00722F4F"/>
    <w:rPr>
      <w:sz w:val="20"/>
      <w:szCs w:val="20"/>
      <w:lang w:val="pl-PL" w:eastAsia="pl-PL"/>
    </w:rPr>
  </w:style>
  <w:style w:type="paragraph" w:styleId="Subsol">
    <w:name w:val="footer"/>
    <w:basedOn w:val="Normal"/>
    <w:rsid w:val="00722F4F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722F4F"/>
  </w:style>
  <w:style w:type="paragraph" w:styleId="TextnBalon">
    <w:name w:val="Balloon Text"/>
    <w:basedOn w:val="Normal"/>
    <w:link w:val="TextnBalonCaracter"/>
    <w:rsid w:val="00857DD5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857D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7</Pages>
  <Words>4454</Words>
  <Characters>25835</Characters>
  <Application>Microsoft Office Word</Application>
  <DocSecurity>0</DocSecurity>
  <Lines>215</Lines>
  <Paragraphs>60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30229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subject/>
  <dc:creator>valy</dc:creator>
  <cp:keywords/>
  <dc:description/>
  <cp:lastModifiedBy>Loredana, BOSINTA</cp:lastModifiedBy>
  <cp:revision>6</cp:revision>
  <cp:lastPrinted>2016-07-16T10:47:00Z</cp:lastPrinted>
  <dcterms:created xsi:type="dcterms:W3CDTF">2020-11-03T13:03:00Z</dcterms:created>
  <dcterms:modified xsi:type="dcterms:W3CDTF">2020-11-23T06:28:00Z</dcterms:modified>
</cp:coreProperties>
</file>