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BC2" w:rsidRDefault="00A83BC2" w:rsidP="00A83BC2">
      <w:r>
        <w:t xml:space="preserve">CANDIDAT COD: </w:t>
      </w:r>
      <w:r w:rsidRPr="00F11DF2">
        <w:rPr>
          <w:b/>
        </w:rPr>
        <w:t>A101</w:t>
      </w:r>
      <w:r>
        <w:rPr>
          <w:b/>
        </w:rPr>
        <w:t xml:space="preserve">1                                                                       HOTARAREA NR. </w:t>
      </w:r>
      <w:r>
        <w:rPr>
          <w:b/>
        </w:rPr>
        <w:t>23</w:t>
      </w:r>
    </w:p>
    <w:p w:rsidR="00A83BC2" w:rsidRDefault="00A83BC2" w:rsidP="00A83BC2">
      <w:r>
        <w:t>COD ECLI.........................</w:t>
      </w:r>
    </w:p>
    <w:p w:rsidR="00A83BC2" w:rsidRDefault="00A83BC2" w:rsidP="00A83BC2">
      <w:r>
        <w:t>ROMANIA</w:t>
      </w:r>
    </w:p>
    <w:p w:rsidR="00A83BC2" w:rsidRDefault="00A83BC2" w:rsidP="00A83BC2">
      <w:pPr>
        <w:rPr>
          <w:b/>
        </w:rPr>
      </w:pPr>
      <w:r>
        <w:rPr>
          <w:b/>
        </w:rPr>
        <w:t>CURTEA DE APEL …</w:t>
      </w:r>
    </w:p>
    <w:p w:rsidR="00A83BC2" w:rsidRDefault="00A83BC2" w:rsidP="00A83BC2">
      <w:pPr>
        <w:rPr>
          <w:b/>
        </w:rPr>
      </w:pPr>
      <w:r>
        <w:rPr>
          <w:b/>
        </w:rPr>
        <w:t>SECŢIA …</w:t>
      </w:r>
    </w:p>
    <w:p w:rsidR="00A83BC2" w:rsidRDefault="00A83BC2" w:rsidP="00A83BC2">
      <w:pPr>
        <w:jc w:val="both"/>
        <w:rPr>
          <w:b/>
        </w:rPr>
      </w:pPr>
      <w:r>
        <w:rPr>
          <w:b/>
        </w:rPr>
        <w:t>Dosar nr…</w:t>
      </w:r>
    </w:p>
    <w:p w:rsidR="005C7807" w:rsidRDefault="005C7807" w:rsidP="005C7807"/>
    <w:p w:rsidR="005C7807" w:rsidRDefault="005C7807" w:rsidP="005C7807">
      <w:pPr>
        <w:jc w:val="center"/>
      </w:pPr>
      <w:r>
        <w:t xml:space="preserve">Decizia Penală Nr. </w:t>
      </w:r>
      <w:r w:rsidR="00D855EF">
        <w:t>..........</w:t>
      </w:r>
    </w:p>
    <w:p w:rsidR="005C7807" w:rsidRDefault="005C7807" w:rsidP="005C7807">
      <w:pPr>
        <w:jc w:val="center"/>
      </w:pPr>
      <w:r>
        <w:t xml:space="preserve">Şedinţa publică din data de </w:t>
      </w:r>
      <w:r w:rsidR="00D855EF">
        <w:t>...........</w:t>
      </w:r>
      <w:r>
        <w:t xml:space="preserve"> </w:t>
      </w:r>
    </w:p>
    <w:p w:rsidR="005C7807" w:rsidRDefault="005C7807" w:rsidP="005C7807">
      <w:pPr>
        <w:jc w:val="center"/>
      </w:pPr>
      <w:r>
        <w:t>Instanţa constituită din:</w:t>
      </w:r>
    </w:p>
    <w:p w:rsidR="005C7807" w:rsidRDefault="005C7807" w:rsidP="005C7807">
      <w:pPr>
        <w:jc w:val="center"/>
      </w:pPr>
      <w:r>
        <w:t xml:space="preserve">PREŞEDINTE: </w:t>
      </w:r>
      <w:r w:rsidR="00D855EF">
        <w:t>A1011</w:t>
      </w:r>
    </w:p>
    <w:p w:rsidR="005C7807" w:rsidRDefault="005C7807" w:rsidP="005C7807">
      <w:pPr>
        <w:jc w:val="center"/>
      </w:pPr>
      <w:r>
        <w:t xml:space="preserve">   JUDECĂTOR: </w:t>
      </w:r>
      <w:r w:rsidR="00D855EF">
        <w:t>1</w:t>
      </w:r>
    </w:p>
    <w:p w:rsidR="005C7807" w:rsidRDefault="005C7807" w:rsidP="005C7807">
      <w:pPr>
        <w:jc w:val="center"/>
      </w:pPr>
      <w:r>
        <w:t xml:space="preserve">  Grefier: </w:t>
      </w:r>
      <w:r w:rsidR="00D855EF">
        <w:t>2</w:t>
      </w:r>
    </w:p>
    <w:p w:rsidR="005C7807" w:rsidRDefault="005C7807" w:rsidP="005C7807">
      <w:pPr>
        <w:jc w:val="center"/>
      </w:pPr>
    </w:p>
    <w:p w:rsidR="005C7807" w:rsidRDefault="005C7807" w:rsidP="005C7807">
      <w:pPr>
        <w:ind w:firstLine="708"/>
        <w:jc w:val="both"/>
      </w:pPr>
      <w:r>
        <w:t xml:space="preserve">Ministerul Public – Parchetul de pe lângă Curtea de Apel </w:t>
      </w:r>
      <w:r w:rsidR="00D855EF">
        <w:t>...</w:t>
      </w:r>
      <w:r>
        <w:t xml:space="preserve"> – este reprezentat de procuror </w:t>
      </w:r>
      <w:r w:rsidR="00D855EF">
        <w:t>3</w:t>
      </w:r>
      <w:r>
        <w:t>.</w:t>
      </w:r>
    </w:p>
    <w:p w:rsidR="00D855EF" w:rsidRDefault="00D855EF" w:rsidP="005C7807">
      <w:pPr>
        <w:ind w:firstLine="708"/>
        <w:jc w:val="both"/>
      </w:pPr>
    </w:p>
    <w:p w:rsidR="005C7807" w:rsidRDefault="005C7807" w:rsidP="005C7807">
      <w:pPr>
        <w:ind w:firstLine="720"/>
        <w:jc w:val="both"/>
      </w:pPr>
      <w:r>
        <w:t xml:space="preserve">Pe rol se află soluţionarea apelului formulat de către apelantul-parte civilă </w:t>
      </w:r>
      <w:r w:rsidR="00D855EF">
        <w:t>C</w:t>
      </w:r>
      <w:r>
        <w:t xml:space="preserve"> împotriva sentinţei penale nr.</w:t>
      </w:r>
      <w:r w:rsidR="00D855EF">
        <w:t>...</w:t>
      </w:r>
      <w:r>
        <w:t xml:space="preserve"> din data de </w:t>
      </w:r>
      <w:r w:rsidR="00D855EF">
        <w:t>...</w:t>
      </w:r>
      <w:r>
        <w:t xml:space="preserve">, pronunţate de către Judecătoria </w:t>
      </w:r>
      <w:r w:rsidR="00D855EF">
        <w:t>...</w:t>
      </w:r>
      <w:r>
        <w:t xml:space="preserve"> în dosarul nr.</w:t>
      </w:r>
      <w:r w:rsidR="00D855EF">
        <w:t>...</w:t>
      </w:r>
      <w:r>
        <w:t xml:space="preserve">, inculpatul </w:t>
      </w:r>
      <w:r w:rsidR="00D855EF">
        <w:t>I</w:t>
      </w:r>
      <w:r>
        <w:t xml:space="preserve"> fiind trimis în judecată prin rechizitoriul nr. </w:t>
      </w:r>
      <w:r w:rsidR="00D855EF">
        <w:t>...</w:t>
      </w:r>
      <w:r>
        <w:t xml:space="preserve"> din </w:t>
      </w:r>
      <w:r w:rsidR="00D855EF">
        <w:t>...</w:t>
      </w:r>
      <w:r>
        <w:t xml:space="preserve"> al Parchetului de pe lângă Judecătoria </w:t>
      </w:r>
      <w:r w:rsidR="00D855EF">
        <w:t>...</w:t>
      </w:r>
      <w:r>
        <w:t xml:space="preserve"> pentru săvârşirea infracţiunii de vătămare corporală din culpă prevăzută de art. 196 alin. 2, 3 Cod penal.</w:t>
      </w:r>
    </w:p>
    <w:p w:rsidR="005C7807" w:rsidRDefault="005C7807" w:rsidP="005C7807">
      <w:pPr>
        <w:ind w:firstLine="709"/>
        <w:jc w:val="both"/>
        <w:rPr>
          <w:szCs w:val="28"/>
        </w:rPr>
      </w:pPr>
      <w:r>
        <w:rPr>
          <w:szCs w:val="28"/>
        </w:rPr>
        <w:t xml:space="preserve">La apelul nominal făcut în şedinţă publică se prezintă intimatul-inculpat </w:t>
      </w:r>
      <w:r w:rsidR="00D855EF">
        <w:rPr>
          <w:szCs w:val="28"/>
        </w:rPr>
        <w:t>I</w:t>
      </w:r>
      <w:r>
        <w:rPr>
          <w:szCs w:val="28"/>
        </w:rPr>
        <w:t xml:space="preserve">, personal, apelantul-parte civilă </w:t>
      </w:r>
      <w:r w:rsidR="00D855EF">
        <w:rPr>
          <w:szCs w:val="28"/>
        </w:rPr>
        <w:t>C</w:t>
      </w:r>
      <w:r>
        <w:rPr>
          <w:szCs w:val="28"/>
        </w:rPr>
        <w:t xml:space="preserve">, personal şi asistat de către avocat ales, dl </w:t>
      </w:r>
      <w:r w:rsidR="00D855EF">
        <w:rPr>
          <w:szCs w:val="28"/>
        </w:rPr>
        <w:t>AV1</w:t>
      </w:r>
      <w:r>
        <w:rPr>
          <w:szCs w:val="28"/>
        </w:rPr>
        <w:t xml:space="preserve">, care depune împuternicire avocaţială la dosar, precum şi reprezentantul convenţional avocat al părţii responsabile civilmente </w:t>
      </w:r>
      <w:r w:rsidR="00D855EF">
        <w:rPr>
          <w:szCs w:val="28"/>
        </w:rPr>
        <w:t>Y</w:t>
      </w:r>
      <w:r>
        <w:rPr>
          <w:szCs w:val="28"/>
        </w:rPr>
        <w:t xml:space="preserve">., dl </w:t>
      </w:r>
      <w:r w:rsidR="00D855EF">
        <w:rPr>
          <w:szCs w:val="28"/>
        </w:rPr>
        <w:t>Y1</w:t>
      </w:r>
      <w:r>
        <w:rPr>
          <w:szCs w:val="28"/>
        </w:rPr>
        <w:t xml:space="preserve"> în substituirea avocatului titular, dl </w:t>
      </w:r>
      <w:r w:rsidR="00D855EF">
        <w:rPr>
          <w:szCs w:val="28"/>
        </w:rPr>
        <w:t>AV2</w:t>
      </w:r>
      <w:r>
        <w:rPr>
          <w:szCs w:val="28"/>
        </w:rPr>
        <w:t xml:space="preserve">,  </w:t>
      </w:r>
      <w:r>
        <w:rPr>
          <w:i/>
          <w:szCs w:val="28"/>
        </w:rPr>
        <w:t xml:space="preserve">lipsind </w:t>
      </w:r>
      <w:r>
        <w:rPr>
          <w:szCs w:val="28"/>
        </w:rPr>
        <w:t xml:space="preserve">reprezentanţii legali ai părţilor responsabile civilmente </w:t>
      </w:r>
      <w:r w:rsidR="00D855EF">
        <w:rPr>
          <w:szCs w:val="28"/>
        </w:rPr>
        <w:t>Y2</w:t>
      </w:r>
      <w:r>
        <w:rPr>
          <w:szCs w:val="28"/>
        </w:rPr>
        <w:t xml:space="preserve">, respectiv </w:t>
      </w:r>
      <w:r w:rsidR="00D855EF">
        <w:rPr>
          <w:szCs w:val="28"/>
        </w:rPr>
        <w:t>Y</w:t>
      </w:r>
      <w:r>
        <w:rPr>
          <w:szCs w:val="28"/>
        </w:rPr>
        <w:t>.</w:t>
      </w:r>
    </w:p>
    <w:p w:rsidR="005C7807" w:rsidRDefault="005C7807" w:rsidP="005C7807">
      <w:pPr>
        <w:ind w:firstLine="709"/>
        <w:jc w:val="both"/>
        <w:rPr>
          <w:szCs w:val="28"/>
        </w:rPr>
      </w:pPr>
      <w:r>
        <w:rPr>
          <w:szCs w:val="28"/>
        </w:rPr>
        <w:t>Procedura de citare este legal îndeplinită.</w:t>
      </w:r>
    </w:p>
    <w:p w:rsidR="005C7807" w:rsidRDefault="005C7807" w:rsidP="005C7807">
      <w:pPr>
        <w:ind w:firstLine="708"/>
        <w:jc w:val="both"/>
        <w:rPr>
          <w:szCs w:val="28"/>
        </w:rPr>
      </w:pPr>
      <w:r>
        <w:rPr>
          <w:szCs w:val="28"/>
        </w:rPr>
        <w:t>S-a făcut referatul cauzei, constatându-se că, la dosarul cauzei au fost înregistrate, prin intermediul Serviciului Registratură, următoarele înscrisuri:</w:t>
      </w:r>
    </w:p>
    <w:p w:rsidR="005C7807" w:rsidRDefault="005C7807" w:rsidP="005C7807">
      <w:pPr>
        <w:ind w:firstLine="708"/>
        <w:jc w:val="both"/>
        <w:rPr>
          <w:szCs w:val="28"/>
        </w:rPr>
      </w:pPr>
      <w:r>
        <w:rPr>
          <w:szCs w:val="28"/>
        </w:rPr>
        <w:t xml:space="preserve">- la data de </w:t>
      </w:r>
      <w:r w:rsidR="00D855EF">
        <w:rPr>
          <w:szCs w:val="28"/>
        </w:rPr>
        <w:t>...</w:t>
      </w:r>
      <w:r>
        <w:rPr>
          <w:szCs w:val="28"/>
        </w:rPr>
        <w:t xml:space="preserve">, motive de apel formulate de către apelantul-parte civilă </w:t>
      </w:r>
      <w:r w:rsidR="00D855EF">
        <w:rPr>
          <w:szCs w:val="28"/>
        </w:rPr>
        <w:t>C</w:t>
      </w:r>
      <w:r>
        <w:rPr>
          <w:szCs w:val="28"/>
        </w:rPr>
        <w:t xml:space="preserve"> prin avocat ales, dl </w:t>
      </w:r>
      <w:r w:rsidR="00D855EF">
        <w:rPr>
          <w:szCs w:val="28"/>
        </w:rPr>
        <w:t>AV1</w:t>
      </w:r>
      <w:r>
        <w:rPr>
          <w:szCs w:val="28"/>
        </w:rPr>
        <w:t>, anexând împuternicirea avocaţială nr.</w:t>
      </w:r>
      <w:r w:rsidR="00D855EF">
        <w:rPr>
          <w:szCs w:val="28"/>
        </w:rPr>
        <w:t>...</w:t>
      </w:r>
      <w:r>
        <w:rPr>
          <w:szCs w:val="28"/>
        </w:rPr>
        <w:t>, sentinţa penală nr.</w:t>
      </w:r>
      <w:r w:rsidR="00D855EF">
        <w:rPr>
          <w:szCs w:val="28"/>
        </w:rPr>
        <w:t>...</w:t>
      </w:r>
      <w:r>
        <w:rPr>
          <w:szCs w:val="28"/>
        </w:rPr>
        <w:t xml:space="preserve"> pronunţată de către Judecătoria </w:t>
      </w:r>
      <w:r w:rsidR="00D855EF">
        <w:rPr>
          <w:szCs w:val="28"/>
        </w:rPr>
        <w:t>...</w:t>
      </w:r>
      <w:r>
        <w:rPr>
          <w:szCs w:val="28"/>
        </w:rPr>
        <w:t>, precum şi decizia penală nr.</w:t>
      </w:r>
      <w:r w:rsidR="00D855EF">
        <w:rPr>
          <w:szCs w:val="28"/>
        </w:rPr>
        <w:t>...</w:t>
      </w:r>
      <w:r>
        <w:rPr>
          <w:szCs w:val="28"/>
        </w:rPr>
        <w:t xml:space="preserve"> pronunţată de către Curtea de Apel </w:t>
      </w:r>
      <w:r w:rsidR="00D855EF">
        <w:rPr>
          <w:szCs w:val="28"/>
        </w:rPr>
        <w:t>..</w:t>
      </w:r>
      <w:r>
        <w:rPr>
          <w:szCs w:val="28"/>
        </w:rPr>
        <w:t>.</w:t>
      </w:r>
    </w:p>
    <w:p w:rsidR="005C7807" w:rsidRDefault="005C7807" w:rsidP="005C7807">
      <w:pPr>
        <w:ind w:firstLine="708"/>
        <w:jc w:val="both"/>
        <w:rPr>
          <w:szCs w:val="28"/>
        </w:rPr>
      </w:pPr>
      <w:r>
        <w:t xml:space="preserve">La interpelarea Curţii de a preciza dacă există cereri de formulat, excepţii de ridicat, avocatul ales al apelantului – parte civilă </w:t>
      </w:r>
      <w:r w:rsidR="006E1A56">
        <w:t>C</w:t>
      </w:r>
      <w:r>
        <w:t xml:space="preserve">, dl </w:t>
      </w:r>
      <w:r w:rsidR="006E1A56">
        <w:t>AV1</w:t>
      </w:r>
      <w:r>
        <w:t>, înţelege să depună la dosar dovada achitării onorariului avocaţial, respectiv chitanţa nr.</w:t>
      </w:r>
      <w:r w:rsidR="006E1A56">
        <w:t>.</w:t>
      </w:r>
      <w:r>
        <w:t xml:space="preserve">. </w:t>
      </w:r>
    </w:p>
    <w:p w:rsidR="005C7807" w:rsidRDefault="005C7807" w:rsidP="005C7807">
      <w:pPr>
        <w:ind w:firstLine="708"/>
        <w:jc w:val="both"/>
        <w:rPr>
          <w:i/>
        </w:rPr>
      </w:pPr>
      <w:r>
        <w:rPr>
          <w:i/>
        </w:rPr>
        <w:t>Nemaifiind cereri de formulat sau excepţii de invocat, Curtea acordă cuvântul în dezbaterea apelului.</w:t>
      </w:r>
    </w:p>
    <w:p w:rsidR="005C7807" w:rsidRDefault="005C7807" w:rsidP="005C7807">
      <w:pPr>
        <w:ind w:firstLine="708"/>
        <w:jc w:val="both"/>
      </w:pPr>
      <w:r>
        <w:rPr>
          <w:i/>
        </w:rPr>
        <w:t xml:space="preserve">Avocatul ales al apelantului-parte civilă </w:t>
      </w:r>
      <w:r w:rsidR="006E1A56">
        <w:rPr>
          <w:i/>
        </w:rPr>
        <w:t>C</w:t>
      </w:r>
      <w:r>
        <w:rPr>
          <w:i/>
        </w:rPr>
        <w:t xml:space="preserve">, dl </w:t>
      </w:r>
      <w:r w:rsidR="006E1A56">
        <w:rPr>
          <w:i/>
        </w:rPr>
        <w:t>AV1</w:t>
      </w:r>
      <w:r>
        <w:rPr>
          <w:i/>
        </w:rPr>
        <w:t xml:space="preserve">, având cuvântul, </w:t>
      </w:r>
      <w:r>
        <w:t>solicită admiterea apelului declarat împotriva sentinţei civile nr.</w:t>
      </w:r>
      <w:r w:rsidR="006E1A56">
        <w:t>...</w:t>
      </w:r>
      <w:r>
        <w:t xml:space="preserve"> pronunţate de către Judecătoria </w:t>
      </w:r>
      <w:r w:rsidR="006E1A56">
        <w:t>...</w:t>
      </w:r>
      <w:r>
        <w:t>, în temeiul art.421 pct.2 lit.a) C.p.p., desfiinţarea în parte a sentinţei penale pronunţate de către instanţa de fond şi, rejudecând cauza, majorarea daunelor morale acordate de către aceasta din urmă.</w:t>
      </w:r>
    </w:p>
    <w:p w:rsidR="005C7807" w:rsidRDefault="005C7807" w:rsidP="005C7807">
      <w:pPr>
        <w:ind w:firstLine="708"/>
        <w:jc w:val="both"/>
      </w:pPr>
      <w:r>
        <w:t>Cu titlu de prolegomene, învederează Curţii faptul că, au fost acordate de către prima instanţă daune materiale în cuantum de 98 de lei, iar suma de 25.000 de euro cu titlu de daune morale.</w:t>
      </w:r>
    </w:p>
    <w:p w:rsidR="005C7807" w:rsidRDefault="005C7807" w:rsidP="005C7807">
      <w:pPr>
        <w:ind w:firstLine="708"/>
        <w:jc w:val="both"/>
      </w:pPr>
      <w:r>
        <w:t>În acest sens, apreciază că, sentinţa primei instanţe este netemeinică şi nelegală, aceasta reţinând în mod greşit starea de fapt existentă, interpretând, de asemenea, în mod greşit, probaţiunea administrată în cauză şi practica judiciară pe care a depus-o cu ocazia soluţionării cauzei pe fond.</w:t>
      </w:r>
    </w:p>
    <w:p w:rsidR="005C7807" w:rsidRDefault="005C7807" w:rsidP="005C7807">
      <w:pPr>
        <w:ind w:firstLine="708"/>
        <w:jc w:val="both"/>
      </w:pPr>
      <w:r>
        <w:t xml:space="preserve">Raportat la situaţia de fapt, arată că, accidentul s-a produs exclusiv din vina inculpatului, care a adormit la volanul autoturismului în care se afla, ori, raportat la numărul de zile de îngrijiri medicale, respectiv 150-160 stabilite şi la leziunile produse părţii civile, aceasta din urmă prezentând o invaliditate de gradul II pentru o perioadă de un an de la efectuarea ultimei expertize medico-legale, respectiv </w:t>
      </w:r>
      <w:r w:rsidR="00795DEA">
        <w:t>...</w:t>
      </w:r>
      <w:r>
        <w:t>, apreciază că, suma de 25.000 de euro acordată cu titlu de daune morale este foarte mică.</w:t>
      </w:r>
    </w:p>
    <w:p w:rsidR="005C7807" w:rsidRDefault="005C7807" w:rsidP="005C7807">
      <w:pPr>
        <w:ind w:firstLine="708"/>
        <w:jc w:val="both"/>
      </w:pPr>
      <w:r>
        <w:t xml:space="preserve">Cu privire la daunele materiale, învederează că, acestea se dovedesc cu înscrisuri însă, partea civilă locuieşte în mediul rural, sens în care, nu avea posibilitatea de a proba existenţa acestor daune </w:t>
      </w:r>
      <w:r>
        <w:lastRenderedPageBreak/>
        <w:t>decât prin intermediul probei testimoniale, respectiv cu martori care au confirmat că, anterior producerii accidentului, partea civilă, pe lângă locul de muncă stabil, deţinea în gospodărie animale.</w:t>
      </w:r>
    </w:p>
    <w:p w:rsidR="005C7807" w:rsidRDefault="005C7807" w:rsidP="005C7807">
      <w:pPr>
        <w:ind w:firstLine="708"/>
        <w:jc w:val="both"/>
      </w:pPr>
      <w:r>
        <w:t>De asemenea, solicită Curţii să aibă în vedere faptul că, partea civilă, actualmente, nu are o sursă de venit pentru că, după trecerea primului an de la producerea evenimentului rutier nu i-a mai fost acordată pensia de handicap, pensionarea definitivă, ţinând seama de faptul că are vârsta de 58 de ani, nu este posibilă, astfel că, în situaţia de faţă poate beneficia doar de acordarea despăgubirilor cu titlu de daune morale în cuantum de 25.000 de euro, care, în accepţiunea sa, comparativ cu alte situaţii similare, este foarte mică.</w:t>
      </w:r>
    </w:p>
    <w:p w:rsidR="005C7807" w:rsidRDefault="005C7807" w:rsidP="005C7807">
      <w:pPr>
        <w:ind w:firstLine="708"/>
        <w:jc w:val="both"/>
      </w:pPr>
      <w:r>
        <w:t>Faţă de cuantumul daunelor morale, învederează faptul că, practica judiciară depusă la dosar, respectiv sentinţa pronunţată în dosarul nr.</w:t>
      </w:r>
      <w:r w:rsidR="00795DEA">
        <w:t>...</w:t>
      </w:r>
      <w:r>
        <w:t xml:space="preserve"> rămasă definitivă în anul </w:t>
      </w:r>
      <w:r w:rsidR="00795DEA">
        <w:t>...</w:t>
      </w:r>
      <w:r>
        <w:t xml:space="preserve"> la Curtea de Apel </w:t>
      </w:r>
      <w:r w:rsidR="00795DEA">
        <w:t>...</w:t>
      </w:r>
      <w:r>
        <w:t>, unde persoana vătămată avea vârsta similară părţii civile din prezentul dosar, respectiv 56 de ani, care a necesitat pentru vindecare un număr de 150-160 de zile de îngrijiri medicale, instanţa de control judiciar i-a acordat daune morale în cuantum de 80.000 de euro cu menţiunea că, aceasta era pensionată la momentul respectiv, ori, în prezenta speţă, partea civilă a rămas fără loc de muncă, fără nicio sursă de venit, atât în ceea ce priveşte activităţile lucrative, cât şi în ceea ce priveşte cele casnice.</w:t>
      </w:r>
    </w:p>
    <w:p w:rsidR="005C7807" w:rsidRDefault="005C7807" w:rsidP="005C7807">
      <w:pPr>
        <w:ind w:firstLine="708"/>
        <w:jc w:val="both"/>
      </w:pPr>
      <w:r>
        <w:t>Pe cale de consecinţă, raportat la argumentele expuse, solicită admiterea apelului, majorarea daunelor morale şi acordarea de cheltuieli de judecată.</w:t>
      </w:r>
    </w:p>
    <w:p w:rsidR="005C7807" w:rsidRDefault="005C7807" w:rsidP="005C7807">
      <w:pPr>
        <w:ind w:firstLine="708"/>
        <w:jc w:val="both"/>
      </w:pPr>
      <w:r>
        <w:t>La interpelarea Curţii privind solicitarea daunelor materiale reprezentând salariile de care partea civilă a fost lipsită pe perioada invalidităţii, avocatul ales al apelantului-parte civilă arată că, menţine şi această solicitare şi că, în motivele de apel a indicat şi algoritmul de calcul, raportat la venitul pe care aceasta l-a realizat, venit de care a beneficiat un an de zile.</w:t>
      </w:r>
    </w:p>
    <w:p w:rsidR="005C7807" w:rsidRDefault="005C7807" w:rsidP="005C7807">
      <w:pPr>
        <w:ind w:firstLine="708"/>
        <w:jc w:val="both"/>
      </w:pPr>
      <w:r>
        <w:t xml:space="preserve">La interpelarea Curţii cu privire la perioada de invaliditate, avocatul ales al apelantului-parte civilă </w:t>
      </w:r>
      <w:r w:rsidR="00795DEA">
        <w:t>C</w:t>
      </w:r>
      <w:r>
        <w:t xml:space="preserve"> arată că, până în luna august </w:t>
      </w:r>
      <w:r w:rsidR="00795DEA">
        <w:t>...</w:t>
      </w:r>
      <w:r>
        <w:t xml:space="preserve"> acesta din urmă a beneficiat de concedii medicale din partea unităţii lucrative, unde a activat în calitate de agent de pază.</w:t>
      </w:r>
    </w:p>
    <w:p w:rsidR="005C7807" w:rsidRDefault="005C7807" w:rsidP="005C7807">
      <w:pPr>
        <w:ind w:firstLine="708"/>
        <w:jc w:val="both"/>
        <w:rPr>
          <w:szCs w:val="28"/>
        </w:rPr>
      </w:pPr>
      <w:r>
        <w:rPr>
          <w:i/>
          <w:szCs w:val="28"/>
        </w:rPr>
        <w:t xml:space="preserve">Reprezentantul convenţional avocat al părţii responsabile civilmente </w:t>
      </w:r>
      <w:r w:rsidR="00795DEA">
        <w:rPr>
          <w:i/>
          <w:szCs w:val="28"/>
        </w:rPr>
        <w:t>Y</w:t>
      </w:r>
      <w:r>
        <w:rPr>
          <w:i/>
          <w:szCs w:val="28"/>
        </w:rPr>
        <w:t xml:space="preserve">., dl </w:t>
      </w:r>
      <w:r w:rsidR="00795DEA">
        <w:rPr>
          <w:i/>
          <w:szCs w:val="28"/>
        </w:rPr>
        <w:t>Y1</w:t>
      </w:r>
      <w:r>
        <w:rPr>
          <w:i/>
          <w:szCs w:val="28"/>
        </w:rPr>
        <w:t>, având cuvântul,</w:t>
      </w:r>
      <w:r>
        <w:rPr>
          <w:szCs w:val="28"/>
        </w:rPr>
        <w:t xml:space="preserve"> solicită respingerea apelului declarat de către apelantul-parte civilă şi menţinerea în totalitate a sentinţei instanţei de fond, ca fiind legală şi temeinică.</w:t>
      </w:r>
    </w:p>
    <w:p w:rsidR="005C7807" w:rsidRDefault="005C7807" w:rsidP="005C7807">
      <w:pPr>
        <w:ind w:firstLine="708"/>
        <w:jc w:val="both"/>
        <w:rPr>
          <w:szCs w:val="28"/>
        </w:rPr>
      </w:pPr>
      <w:r>
        <w:rPr>
          <w:szCs w:val="28"/>
        </w:rPr>
        <w:t>Cu privire la daunele materiale solicitate, arată că, instanţa de fond, în mod corect şi complet, a apreciat probele administrate, în sensul că, daunele materiale se impuneau a fi dovedite cu înscrisuri, ori partea civilă nu a procedat în consecinţă.</w:t>
      </w:r>
    </w:p>
    <w:p w:rsidR="005C7807" w:rsidRDefault="005C7807" w:rsidP="005C7807">
      <w:pPr>
        <w:ind w:firstLine="708"/>
        <w:jc w:val="both"/>
        <w:rPr>
          <w:szCs w:val="28"/>
        </w:rPr>
      </w:pPr>
      <w:r>
        <w:rPr>
          <w:szCs w:val="28"/>
        </w:rPr>
        <w:t>Raportat la daunele morale, apreciază că, acestea sunt justificate raportat la numărul de zile de îngrijiri medicale, însă nu opinează că, majorând suma de 25.000 de euro s-ar acoperi lipsa veniturilor părţii civile.</w:t>
      </w:r>
    </w:p>
    <w:p w:rsidR="005C7807" w:rsidRDefault="005C7807" w:rsidP="005C7807">
      <w:pPr>
        <w:ind w:firstLine="708"/>
        <w:jc w:val="both"/>
        <w:rPr>
          <w:szCs w:val="28"/>
        </w:rPr>
      </w:pPr>
      <w:r>
        <w:rPr>
          <w:szCs w:val="28"/>
        </w:rPr>
        <w:t xml:space="preserve">Intimatul-inculpat </w:t>
      </w:r>
      <w:r w:rsidR="00795DEA">
        <w:rPr>
          <w:szCs w:val="28"/>
        </w:rPr>
        <w:t>I</w:t>
      </w:r>
      <w:r>
        <w:rPr>
          <w:szCs w:val="28"/>
        </w:rPr>
        <w:t>, având cuvântul asupra apelului părţii civile, arată că, lasă la aprecierea instanţei stabilirea cuantumului despăgubirilor.</w:t>
      </w:r>
    </w:p>
    <w:p w:rsidR="005C7807" w:rsidRDefault="005C7807" w:rsidP="005C7807">
      <w:pPr>
        <w:ind w:firstLine="708"/>
        <w:jc w:val="both"/>
        <w:rPr>
          <w:szCs w:val="28"/>
        </w:rPr>
      </w:pPr>
      <w:r>
        <w:rPr>
          <w:i/>
          <w:szCs w:val="28"/>
        </w:rPr>
        <w:t>Reprezentanta Ministerului Public, având cuvântul</w:t>
      </w:r>
      <w:r>
        <w:rPr>
          <w:szCs w:val="28"/>
        </w:rPr>
        <w:t>, sub aspectul laturii civile a cauzei, apreciază că, hotărârea primei instanţe este legală, iar în ceea ce priveşte temeinicia acesteia, respectiv petitul privind acordarea, respectiv majorarea daunelor morale, nu se opune admiterii acestuia, apreciind că, s-ar impune majorarea astfel încât, cuantumul daunelor morale să reflecte suferinţa cauzată, cu precizarea că, în decizia penală, depusă la dosarul cauzei cu titlu de practică judiciară, situaţia victimei nu este similară cu cea a părţii civile din prezenta cauză, urmările din speţa menţionată fiind mult mai grave.</w:t>
      </w:r>
    </w:p>
    <w:p w:rsidR="005C7807" w:rsidRDefault="005C7807" w:rsidP="005C7807">
      <w:pPr>
        <w:ind w:firstLine="708"/>
        <w:jc w:val="both"/>
        <w:rPr>
          <w:szCs w:val="28"/>
        </w:rPr>
      </w:pPr>
      <w:r>
        <w:rPr>
          <w:i/>
          <w:szCs w:val="28"/>
        </w:rPr>
        <w:t xml:space="preserve">Intimatul-inculpat </w:t>
      </w:r>
      <w:r w:rsidR="00795DEA">
        <w:rPr>
          <w:i/>
          <w:szCs w:val="28"/>
        </w:rPr>
        <w:t>I</w:t>
      </w:r>
      <w:r>
        <w:rPr>
          <w:i/>
          <w:szCs w:val="28"/>
        </w:rPr>
        <w:t>, în ultimul cuvânt</w:t>
      </w:r>
      <w:r>
        <w:rPr>
          <w:szCs w:val="28"/>
        </w:rPr>
        <w:t>, manifestă o atitudine de regret faţă de fapta săvârşită.</w:t>
      </w:r>
    </w:p>
    <w:p w:rsidR="005C7807" w:rsidRDefault="005C7807" w:rsidP="005C7807">
      <w:pPr>
        <w:ind w:firstLine="708"/>
        <w:jc w:val="both"/>
        <w:rPr>
          <w:szCs w:val="28"/>
        </w:rPr>
      </w:pPr>
      <w:r>
        <w:rPr>
          <w:szCs w:val="28"/>
        </w:rPr>
        <w:t>Curtea reţine cauza în pronunţare.</w:t>
      </w:r>
    </w:p>
    <w:p w:rsidR="005C7807" w:rsidRDefault="005C7807" w:rsidP="005C7807">
      <w:pPr>
        <w:ind w:firstLine="708"/>
        <w:jc w:val="both"/>
        <w:rPr>
          <w:szCs w:val="28"/>
        </w:rPr>
      </w:pPr>
    </w:p>
    <w:p w:rsidR="005C7807" w:rsidRDefault="005C7807" w:rsidP="005C7807">
      <w:pPr>
        <w:ind w:firstLine="708"/>
        <w:jc w:val="center"/>
        <w:rPr>
          <w:szCs w:val="28"/>
        </w:rPr>
      </w:pPr>
      <w:r>
        <w:rPr>
          <w:szCs w:val="28"/>
        </w:rPr>
        <w:t>C U R T E A</w:t>
      </w:r>
    </w:p>
    <w:p w:rsidR="005C7807" w:rsidRDefault="005C7807" w:rsidP="005C7807">
      <w:pPr>
        <w:ind w:firstLine="708"/>
        <w:jc w:val="both"/>
        <w:rPr>
          <w:szCs w:val="28"/>
        </w:rPr>
      </w:pPr>
    </w:p>
    <w:p w:rsidR="005C7807" w:rsidRDefault="005C7807" w:rsidP="005C7807">
      <w:pPr>
        <w:ind w:firstLine="708"/>
        <w:jc w:val="both"/>
        <w:rPr>
          <w:szCs w:val="28"/>
        </w:rPr>
      </w:pPr>
      <w:r>
        <w:rPr>
          <w:b/>
          <w:szCs w:val="28"/>
        </w:rPr>
        <w:t xml:space="preserve">Prin sentinţa penală nr. </w:t>
      </w:r>
      <w:r w:rsidR="00795DEA">
        <w:rPr>
          <w:b/>
          <w:szCs w:val="28"/>
        </w:rPr>
        <w:t>...</w:t>
      </w:r>
      <w:r>
        <w:rPr>
          <w:b/>
          <w:szCs w:val="28"/>
        </w:rPr>
        <w:t xml:space="preserve"> a Judecătoriei </w:t>
      </w:r>
      <w:r w:rsidR="00795DEA">
        <w:rPr>
          <w:b/>
          <w:szCs w:val="28"/>
        </w:rPr>
        <w:t>...</w:t>
      </w:r>
      <w:r>
        <w:rPr>
          <w:b/>
          <w:szCs w:val="28"/>
        </w:rPr>
        <w:t xml:space="preserve">, pronunţată în dosar nr. </w:t>
      </w:r>
      <w:r w:rsidR="00795DEA">
        <w:rPr>
          <w:b/>
          <w:szCs w:val="28"/>
        </w:rPr>
        <w:t>...</w:t>
      </w:r>
      <w:r>
        <w:rPr>
          <w:szCs w:val="28"/>
        </w:rPr>
        <w:t xml:space="preserve">, a fost condamnat inculpatul </w:t>
      </w:r>
      <w:r w:rsidR="00795DEA">
        <w:rPr>
          <w:szCs w:val="28"/>
        </w:rPr>
        <w:t>I</w:t>
      </w:r>
      <w:r>
        <w:rPr>
          <w:szCs w:val="28"/>
        </w:rPr>
        <w:t xml:space="preserve">, CNP </w:t>
      </w:r>
      <w:r w:rsidR="00795DEA">
        <w:rPr>
          <w:szCs w:val="28"/>
        </w:rPr>
        <w:t>...</w:t>
      </w:r>
      <w:r>
        <w:rPr>
          <w:szCs w:val="28"/>
        </w:rPr>
        <w:t xml:space="preserve">, fiul lui </w:t>
      </w:r>
      <w:r w:rsidR="00795DEA">
        <w:rPr>
          <w:szCs w:val="28"/>
        </w:rPr>
        <w:t>...</w:t>
      </w:r>
      <w:r>
        <w:rPr>
          <w:szCs w:val="28"/>
        </w:rPr>
        <w:t xml:space="preserve">şi </w:t>
      </w:r>
      <w:r w:rsidR="00795DEA">
        <w:rPr>
          <w:szCs w:val="28"/>
        </w:rPr>
        <w:t>...</w:t>
      </w:r>
      <w:r>
        <w:rPr>
          <w:szCs w:val="28"/>
        </w:rPr>
        <w:t xml:space="preserve">, născut în data de </w:t>
      </w:r>
      <w:r w:rsidR="00795DEA">
        <w:rPr>
          <w:szCs w:val="28"/>
        </w:rPr>
        <w:t>...</w:t>
      </w:r>
      <w:r>
        <w:rPr>
          <w:szCs w:val="28"/>
        </w:rPr>
        <w:t xml:space="preserve"> în </w:t>
      </w:r>
      <w:r w:rsidR="00795DEA">
        <w:rPr>
          <w:szCs w:val="28"/>
        </w:rPr>
        <w:t>...</w:t>
      </w:r>
      <w:r>
        <w:rPr>
          <w:szCs w:val="28"/>
        </w:rPr>
        <w:t xml:space="preserve">, cetăţean român, studii medii, având ocupaţia de operator, angajat al </w:t>
      </w:r>
      <w:r w:rsidR="00795DEA">
        <w:rPr>
          <w:szCs w:val="28"/>
        </w:rPr>
        <w:t>I1</w:t>
      </w:r>
      <w:r>
        <w:rPr>
          <w:szCs w:val="28"/>
        </w:rPr>
        <w:t xml:space="preserve">, domiciliat în </w:t>
      </w:r>
      <w:r w:rsidR="00795DEA">
        <w:rPr>
          <w:szCs w:val="28"/>
        </w:rPr>
        <w:t>...</w:t>
      </w:r>
      <w:r>
        <w:rPr>
          <w:szCs w:val="28"/>
        </w:rPr>
        <w:t>, fără antecedente penale, pentru săvârşirea infracţiunii de vătămare corporală din culpă prevăzută de art. 196 alin. 2, 3 Cod penal, cu aplicarea art. 396 alin. 10 Cod procedură penală, la pedeapsa de 1 an şi 6 luni închisoare.</w:t>
      </w:r>
    </w:p>
    <w:p w:rsidR="005C7807" w:rsidRDefault="005C7807" w:rsidP="005C7807">
      <w:pPr>
        <w:ind w:firstLine="708"/>
        <w:jc w:val="both"/>
        <w:rPr>
          <w:szCs w:val="28"/>
        </w:rPr>
      </w:pPr>
      <w:r>
        <w:rPr>
          <w:szCs w:val="28"/>
        </w:rPr>
        <w:lastRenderedPageBreak/>
        <w:t>În temeiul art. 67 alin. 1 Cod penal a aplicat inculpatului pedeapsa complementară a interzicerii dreptului de a conduce autovehicule, prevăzută de art. 66 lin. 1 lit. i Cod penal, pe o perioadă de 2 ani şi 6 luni.</w:t>
      </w:r>
    </w:p>
    <w:p w:rsidR="005C7807" w:rsidRDefault="005C7807" w:rsidP="005C7807">
      <w:pPr>
        <w:ind w:firstLine="708"/>
        <w:jc w:val="both"/>
        <w:rPr>
          <w:szCs w:val="28"/>
        </w:rPr>
      </w:pPr>
      <w:r>
        <w:rPr>
          <w:szCs w:val="28"/>
        </w:rPr>
        <w:t>În temeiul art. 65 alin. 1 Cod penal a aplicat inculpatului pedeapsa accesorie prevăzută de art. 66 alin. 1 lit. i Cod penal.</w:t>
      </w:r>
    </w:p>
    <w:p w:rsidR="005C7807" w:rsidRDefault="005C7807" w:rsidP="005C7807">
      <w:pPr>
        <w:ind w:firstLine="708"/>
        <w:jc w:val="both"/>
        <w:rPr>
          <w:szCs w:val="28"/>
        </w:rPr>
      </w:pPr>
      <w:r>
        <w:rPr>
          <w:szCs w:val="28"/>
        </w:rPr>
        <w:t>În temeiul art. 91 Cod penal a dispus suspendarea executării pedepsei sub supraveghere şi stabileşte  un termen de supraveghere de 3 ani, potrivit dispoziţiilor art.92 Cod penal.</w:t>
      </w:r>
    </w:p>
    <w:p w:rsidR="005C7807" w:rsidRDefault="005C7807" w:rsidP="005C7807">
      <w:pPr>
        <w:ind w:firstLine="708"/>
        <w:jc w:val="both"/>
        <w:rPr>
          <w:szCs w:val="28"/>
        </w:rPr>
      </w:pPr>
      <w:r>
        <w:rPr>
          <w:szCs w:val="28"/>
        </w:rPr>
        <w:t>În temeiul art. 93 alin. 1 Cod penal pe durata termenului de supraveghere condamnatul trebuie să respecte următoarele măsuri de supraveghere:</w:t>
      </w:r>
    </w:p>
    <w:p w:rsidR="005C7807" w:rsidRDefault="005C7807" w:rsidP="005C7807">
      <w:pPr>
        <w:ind w:firstLine="708"/>
        <w:jc w:val="both"/>
        <w:rPr>
          <w:szCs w:val="28"/>
        </w:rPr>
      </w:pPr>
      <w:r>
        <w:rPr>
          <w:szCs w:val="28"/>
        </w:rPr>
        <w:t xml:space="preserve">a) să se prezinte la Serviciul de Probaţiune </w:t>
      </w:r>
      <w:r w:rsidR="007F7BD2">
        <w:rPr>
          <w:szCs w:val="28"/>
        </w:rPr>
        <w:t>...</w:t>
      </w:r>
      <w:r>
        <w:rPr>
          <w:szCs w:val="28"/>
        </w:rPr>
        <w:t xml:space="preserve"> la datele fixate de acesta;</w:t>
      </w:r>
    </w:p>
    <w:p w:rsidR="005C7807" w:rsidRDefault="005C7807" w:rsidP="005C7807">
      <w:pPr>
        <w:ind w:firstLine="708"/>
        <w:jc w:val="both"/>
        <w:rPr>
          <w:szCs w:val="28"/>
        </w:rPr>
      </w:pPr>
      <w:r>
        <w:rPr>
          <w:szCs w:val="28"/>
        </w:rPr>
        <w:t>b) să primească vizitele consilierului de probaţiune desemnat cu supravegherea sa;</w:t>
      </w:r>
    </w:p>
    <w:p w:rsidR="005C7807" w:rsidRDefault="005C7807" w:rsidP="005C7807">
      <w:pPr>
        <w:ind w:firstLine="708"/>
        <w:jc w:val="both"/>
        <w:rPr>
          <w:szCs w:val="28"/>
        </w:rPr>
      </w:pPr>
      <w:r>
        <w:rPr>
          <w:szCs w:val="28"/>
        </w:rPr>
        <w:t>c) să anunţe, în prealabil, schimbarea locuinţei şi orice deplasare care depăşeşte 5 zile;</w:t>
      </w:r>
    </w:p>
    <w:p w:rsidR="005C7807" w:rsidRDefault="005C7807" w:rsidP="005C7807">
      <w:pPr>
        <w:ind w:firstLine="708"/>
        <w:jc w:val="both"/>
        <w:rPr>
          <w:szCs w:val="28"/>
        </w:rPr>
      </w:pPr>
      <w:r>
        <w:rPr>
          <w:szCs w:val="28"/>
        </w:rPr>
        <w:t>d) să comunice schimbarea locului de muncă;</w:t>
      </w:r>
    </w:p>
    <w:p w:rsidR="005C7807" w:rsidRDefault="005C7807" w:rsidP="005C7807">
      <w:pPr>
        <w:ind w:firstLine="708"/>
        <w:jc w:val="both"/>
        <w:rPr>
          <w:szCs w:val="28"/>
        </w:rPr>
      </w:pPr>
      <w:r>
        <w:rPr>
          <w:szCs w:val="28"/>
        </w:rPr>
        <w:t>e) să comunice informaţii şi documente de natură a permite controlul mijloacelor lui de existenţă.</w:t>
      </w:r>
    </w:p>
    <w:p w:rsidR="005C7807" w:rsidRDefault="005C7807" w:rsidP="005C7807">
      <w:pPr>
        <w:ind w:firstLine="708"/>
        <w:jc w:val="both"/>
        <w:rPr>
          <w:szCs w:val="28"/>
        </w:rPr>
      </w:pPr>
      <w:r>
        <w:rPr>
          <w:szCs w:val="28"/>
        </w:rPr>
        <w:t>În temeiul art. 93 alin. 2 lit. b Cod penal a impus condamnatului să execute obligaţia de a frecventa un program de reintegrare socială derulat de către serviciul de probaţiune sau organizat în colaborare cu instituţii din comunitate.</w:t>
      </w:r>
    </w:p>
    <w:p w:rsidR="005C7807" w:rsidRDefault="005C7807" w:rsidP="005C7807">
      <w:pPr>
        <w:ind w:firstLine="708"/>
        <w:jc w:val="both"/>
        <w:rPr>
          <w:szCs w:val="28"/>
        </w:rPr>
      </w:pPr>
      <w:r>
        <w:rPr>
          <w:szCs w:val="28"/>
        </w:rPr>
        <w:t xml:space="preserve">În temeiul art. 93 alin. 3 Cod penal pe durata termenului de supraveghere condamnatul  urmează a presta o muncă neremunerată în folosul comunităţii, pe o perioadă de 80 de zile, în cadrul Primăriei Municipiului </w:t>
      </w:r>
      <w:r w:rsidR="007F7BD2">
        <w:rPr>
          <w:szCs w:val="28"/>
        </w:rPr>
        <w:t>...</w:t>
      </w:r>
      <w:r>
        <w:rPr>
          <w:szCs w:val="28"/>
        </w:rPr>
        <w:t xml:space="preserve"> sau la Serviciul Public Ambient Urban </w:t>
      </w:r>
      <w:r w:rsidR="007F7BD2">
        <w:rPr>
          <w:szCs w:val="28"/>
        </w:rPr>
        <w:t>...</w:t>
      </w:r>
      <w:r>
        <w:rPr>
          <w:szCs w:val="28"/>
        </w:rPr>
        <w:t>.</w:t>
      </w:r>
    </w:p>
    <w:p w:rsidR="005C7807" w:rsidRDefault="005C7807" w:rsidP="005C7807">
      <w:pPr>
        <w:ind w:firstLine="708"/>
        <w:jc w:val="both"/>
        <w:rPr>
          <w:szCs w:val="28"/>
        </w:rPr>
      </w:pPr>
      <w:r>
        <w:rPr>
          <w:szCs w:val="28"/>
        </w:rPr>
        <w:t xml:space="preserve">Supravegherea executării măsurilor de supraveghere şi a obligaţiilor impuse condamnatului se va realiza de către Serviciul de Probaţiune </w:t>
      </w:r>
      <w:r w:rsidR="007F7BD2">
        <w:rPr>
          <w:szCs w:val="28"/>
        </w:rPr>
        <w:t>...</w:t>
      </w:r>
      <w:r>
        <w:rPr>
          <w:szCs w:val="28"/>
        </w:rPr>
        <w:t xml:space="preserve">. </w:t>
      </w:r>
    </w:p>
    <w:p w:rsidR="005C7807" w:rsidRDefault="005C7807" w:rsidP="005C7807">
      <w:pPr>
        <w:ind w:firstLine="708"/>
        <w:jc w:val="both"/>
        <w:rPr>
          <w:szCs w:val="28"/>
        </w:rPr>
      </w:pPr>
      <w:r>
        <w:rPr>
          <w:szCs w:val="28"/>
        </w:rPr>
        <w:t>În temeiul art. 91 alin. 4 Cod penal a atras atenţia inculpatului asupra dispoziţiilor art. 96 Cod penal privind revocarea suspendării pedepsei sub supraveghere în caz de nerespectare a măsurilor de supraveghere sau de neîndeplinire a obligaţiilor impuse.</w:t>
      </w:r>
    </w:p>
    <w:p w:rsidR="005C7807" w:rsidRDefault="005C7807" w:rsidP="005C7807">
      <w:pPr>
        <w:ind w:firstLine="708"/>
        <w:jc w:val="both"/>
        <w:rPr>
          <w:szCs w:val="28"/>
        </w:rPr>
      </w:pPr>
      <w:r>
        <w:rPr>
          <w:szCs w:val="28"/>
        </w:rPr>
        <w:t xml:space="preserve">În temeiul art. 397 alin.1 raportat la art.25 alin. 1 Cod procedură penală şi art. 55 din Legea nr. 136/1995 a obligat partea responsabilă civilmente </w:t>
      </w:r>
      <w:r w:rsidR="007F7BD2">
        <w:rPr>
          <w:szCs w:val="28"/>
        </w:rPr>
        <w:t>Y</w:t>
      </w:r>
      <w:r>
        <w:rPr>
          <w:szCs w:val="28"/>
        </w:rPr>
        <w:t>. la plata următoarelor sume cu titlu de despăgubiri civile:</w:t>
      </w:r>
    </w:p>
    <w:p w:rsidR="005C7807" w:rsidRDefault="005C7807" w:rsidP="005C7807">
      <w:pPr>
        <w:ind w:firstLine="708"/>
        <w:jc w:val="both"/>
        <w:rPr>
          <w:szCs w:val="28"/>
        </w:rPr>
      </w:pPr>
      <w:r>
        <w:rPr>
          <w:szCs w:val="28"/>
        </w:rPr>
        <w:t xml:space="preserve">- 98 de lei părţii civile </w:t>
      </w:r>
      <w:r w:rsidR="007F7BD2">
        <w:rPr>
          <w:szCs w:val="28"/>
        </w:rPr>
        <w:t>C</w:t>
      </w:r>
      <w:r>
        <w:rPr>
          <w:szCs w:val="28"/>
        </w:rPr>
        <w:t>, reprezentând daune materiale, şi echivalentul în lei la data plăţii a sumei de 25.000 de euro, reprezentând daune morale;</w:t>
      </w:r>
    </w:p>
    <w:p w:rsidR="005C7807" w:rsidRDefault="005C7807" w:rsidP="005C7807">
      <w:pPr>
        <w:ind w:firstLine="708"/>
        <w:jc w:val="both"/>
        <w:rPr>
          <w:szCs w:val="28"/>
        </w:rPr>
      </w:pPr>
      <w:r>
        <w:rPr>
          <w:szCs w:val="28"/>
        </w:rPr>
        <w:t xml:space="preserve">- 5.401,73 lei părţii civile </w:t>
      </w:r>
      <w:r w:rsidR="007F7BD2">
        <w:rPr>
          <w:szCs w:val="28"/>
        </w:rPr>
        <w:t>Y2</w:t>
      </w:r>
      <w:r>
        <w:rPr>
          <w:szCs w:val="28"/>
        </w:rPr>
        <w:t xml:space="preserve">, reprezentând cheltuielile cu asistenţa medicală acordată părţii civile </w:t>
      </w:r>
      <w:r w:rsidR="007F7BD2">
        <w:rPr>
          <w:szCs w:val="28"/>
        </w:rPr>
        <w:t>C</w:t>
      </w:r>
      <w:r>
        <w:rPr>
          <w:szCs w:val="28"/>
        </w:rPr>
        <w:t>, cu dobânda legală aferentă calculată de la data rămânerii definitive a prezentei hotărâri şi până la plata efectivă;</w:t>
      </w:r>
    </w:p>
    <w:p w:rsidR="005C7807" w:rsidRDefault="005C7807" w:rsidP="005C7807">
      <w:pPr>
        <w:ind w:firstLine="708"/>
        <w:jc w:val="both"/>
        <w:rPr>
          <w:szCs w:val="28"/>
        </w:rPr>
      </w:pPr>
      <w:r>
        <w:rPr>
          <w:szCs w:val="28"/>
        </w:rPr>
        <w:t xml:space="preserve">A dispus păstrarea la dosarul cauzei a CD-ului înregistrat la poziţia nr. </w:t>
      </w:r>
      <w:r w:rsidR="007F7BD2">
        <w:rPr>
          <w:szCs w:val="28"/>
        </w:rPr>
        <w:t>...</w:t>
      </w:r>
      <w:r>
        <w:rPr>
          <w:szCs w:val="28"/>
        </w:rPr>
        <w:t xml:space="preserve"> din registrul mijloacelor de probă al Judecătoriei </w:t>
      </w:r>
      <w:r w:rsidR="007F7BD2">
        <w:rPr>
          <w:szCs w:val="28"/>
        </w:rPr>
        <w:t>..</w:t>
      </w:r>
      <w:r>
        <w:rPr>
          <w:szCs w:val="28"/>
        </w:rPr>
        <w:t>.</w:t>
      </w:r>
    </w:p>
    <w:p w:rsidR="005C7807" w:rsidRDefault="005C7807" w:rsidP="005C7807">
      <w:pPr>
        <w:ind w:firstLine="708"/>
        <w:jc w:val="both"/>
        <w:rPr>
          <w:szCs w:val="28"/>
        </w:rPr>
      </w:pPr>
      <w:r>
        <w:rPr>
          <w:szCs w:val="28"/>
        </w:rPr>
        <w:t>În temeiul art. 274 alin. 1 Cod procedură penală a obligat inculpatul la plata sumei de 1500 de lei cheltuieli judiciare statului.</w:t>
      </w:r>
    </w:p>
    <w:p w:rsidR="005C7807" w:rsidRDefault="005C7807" w:rsidP="005C7807">
      <w:pPr>
        <w:ind w:firstLine="708"/>
        <w:jc w:val="both"/>
        <w:rPr>
          <w:szCs w:val="28"/>
        </w:rPr>
      </w:pPr>
      <w:r>
        <w:rPr>
          <w:i/>
          <w:szCs w:val="28"/>
        </w:rPr>
        <w:t>Asupra cauzei de faţă, instanţa a reţinut următoarele</w:t>
      </w:r>
      <w:r>
        <w:rPr>
          <w:szCs w:val="28"/>
        </w:rPr>
        <w:t xml:space="preserve">: </w:t>
      </w:r>
    </w:p>
    <w:p w:rsidR="005C7807" w:rsidRDefault="005C7807" w:rsidP="005C7807">
      <w:pPr>
        <w:ind w:firstLine="708"/>
        <w:jc w:val="both"/>
        <w:rPr>
          <w:szCs w:val="28"/>
        </w:rPr>
      </w:pPr>
      <w:r>
        <w:rPr>
          <w:szCs w:val="28"/>
        </w:rPr>
        <w:t xml:space="preserve">Prin rechizitoriul nr. </w:t>
      </w:r>
      <w:r w:rsidR="007F7BD2">
        <w:rPr>
          <w:szCs w:val="28"/>
        </w:rPr>
        <w:t>...</w:t>
      </w:r>
      <w:r>
        <w:rPr>
          <w:szCs w:val="28"/>
        </w:rPr>
        <w:t xml:space="preserve"> din </w:t>
      </w:r>
      <w:r w:rsidR="007F7BD2">
        <w:rPr>
          <w:szCs w:val="28"/>
        </w:rPr>
        <w:t>...</w:t>
      </w:r>
      <w:r>
        <w:rPr>
          <w:szCs w:val="28"/>
        </w:rPr>
        <w:t xml:space="preserve"> al Parchetului de pe lângă Judecătoria </w:t>
      </w:r>
      <w:r w:rsidR="007F7BD2">
        <w:rPr>
          <w:szCs w:val="28"/>
        </w:rPr>
        <w:t>...</w:t>
      </w:r>
      <w:r>
        <w:rPr>
          <w:szCs w:val="28"/>
        </w:rPr>
        <w:t xml:space="preserve">, inculpatul </w:t>
      </w:r>
      <w:r w:rsidR="007F7BD2">
        <w:rPr>
          <w:szCs w:val="28"/>
        </w:rPr>
        <w:t>I</w:t>
      </w:r>
      <w:r>
        <w:rPr>
          <w:szCs w:val="28"/>
        </w:rPr>
        <w:t xml:space="preserve"> a fost trimis in judecată pentru săvârşirea infracţiunii de vătămare corporală din culpă prevăzută de art. 196 alin. 2, 3 Cod penal.</w:t>
      </w:r>
    </w:p>
    <w:p w:rsidR="005C7807" w:rsidRDefault="005C7807" w:rsidP="005C7807">
      <w:pPr>
        <w:ind w:firstLine="708"/>
        <w:jc w:val="both"/>
        <w:rPr>
          <w:szCs w:val="28"/>
        </w:rPr>
      </w:pPr>
      <w:r>
        <w:rPr>
          <w:szCs w:val="28"/>
        </w:rPr>
        <w:t xml:space="preserve">În cuprinsul actului de sesizare a instanţei s-a reţinut că, în data de </w:t>
      </w:r>
      <w:r w:rsidR="007F7BD2">
        <w:rPr>
          <w:szCs w:val="28"/>
        </w:rPr>
        <w:t>...</w:t>
      </w:r>
      <w:r>
        <w:rPr>
          <w:szCs w:val="28"/>
        </w:rPr>
        <w:t xml:space="preserve">, în jurul orei </w:t>
      </w:r>
      <w:r w:rsidR="007F7BD2">
        <w:rPr>
          <w:szCs w:val="28"/>
        </w:rPr>
        <w:t>...</w:t>
      </w:r>
      <w:r>
        <w:rPr>
          <w:szCs w:val="28"/>
        </w:rPr>
        <w:t xml:space="preserve">, inculpatul a condus pe </w:t>
      </w:r>
      <w:r w:rsidR="007F7BD2">
        <w:rPr>
          <w:szCs w:val="28"/>
        </w:rPr>
        <w:t>...</w:t>
      </w:r>
      <w:r>
        <w:rPr>
          <w:szCs w:val="28"/>
        </w:rPr>
        <w:t xml:space="preserve"> autoturismul marca </w:t>
      </w:r>
      <w:r w:rsidR="007F7BD2">
        <w:rPr>
          <w:szCs w:val="28"/>
        </w:rPr>
        <w:t>...</w:t>
      </w:r>
      <w:r>
        <w:rPr>
          <w:szCs w:val="28"/>
        </w:rPr>
        <w:t xml:space="preserve">, cu numărul de înmatriculare </w:t>
      </w:r>
      <w:r w:rsidR="007F7BD2">
        <w:rPr>
          <w:szCs w:val="28"/>
        </w:rPr>
        <w:t>...</w:t>
      </w:r>
      <w:r>
        <w:rPr>
          <w:szCs w:val="28"/>
        </w:rPr>
        <w:t xml:space="preserve">, dinspre </w:t>
      </w:r>
      <w:r w:rsidR="007F7BD2">
        <w:rPr>
          <w:szCs w:val="28"/>
        </w:rPr>
        <w:t>...</w:t>
      </w:r>
      <w:r>
        <w:rPr>
          <w:szCs w:val="28"/>
        </w:rPr>
        <w:t xml:space="preserve"> în direcţia localităţii </w:t>
      </w:r>
      <w:r w:rsidR="007F7BD2">
        <w:rPr>
          <w:szCs w:val="28"/>
        </w:rPr>
        <w:t>...</w:t>
      </w:r>
      <w:r>
        <w:rPr>
          <w:szCs w:val="28"/>
        </w:rPr>
        <w:t xml:space="preserve"> şi, ajungând pe raza localităţii </w:t>
      </w:r>
      <w:r w:rsidR="007F7BD2">
        <w:rPr>
          <w:szCs w:val="28"/>
        </w:rPr>
        <w:t>...</w:t>
      </w:r>
      <w:r>
        <w:rPr>
          <w:szCs w:val="28"/>
        </w:rPr>
        <w:t xml:space="preserve">, pe o porţiune de drum în aliniament, cel mai probabil din cauza oboselii, a adormit la volan şi a pătruns pe contrasens, intrând în coliziune cu autoturismul marca </w:t>
      </w:r>
      <w:r w:rsidR="007F7BD2">
        <w:rPr>
          <w:szCs w:val="28"/>
        </w:rPr>
        <w:t>...</w:t>
      </w:r>
      <w:r>
        <w:rPr>
          <w:szCs w:val="28"/>
        </w:rPr>
        <w:t xml:space="preserve">, cu numărul de înmatriculare </w:t>
      </w:r>
      <w:r w:rsidR="007F7BD2">
        <w:rPr>
          <w:szCs w:val="28"/>
        </w:rPr>
        <w:t>...</w:t>
      </w:r>
      <w:r>
        <w:rPr>
          <w:szCs w:val="28"/>
        </w:rPr>
        <w:t xml:space="preserve">, condus de către persoana vătămată </w:t>
      </w:r>
      <w:r w:rsidR="007F7BD2">
        <w:rPr>
          <w:szCs w:val="28"/>
        </w:rPr>
        <w:t>C</w:t>
      </w:r>
      <w:r>
        <w:rPr>
          <w:szCs w:val="28"/>
        </w:rPr>
        <w:t>, în urma impactului persoana vătămată suferind leziuni traumatice care au necesitat pentru vindecare un număr de 150-160 zile de îngrijiri medicale.</w:t>
      </w:r>
    </w:p>
    <w:p w:rsidR="005C7807" w:rsidRDefault="005C7807" w:rsidP="005C7807">
      <w:pPr>
        <w:ind w:firstLine="708"/>
        <w:jc w:val="both"/>
        <w:rPr>
          <w:szCs w:val="28"/>
        </w:rPr>
      </w:pPr>
      <w:r>
        <w:rPr>
          <w:szCs w:val="28"/>
        </w:rPr>
        <w:t xml:space="preserve">Prin încheierea penală nr. </w:t>
      </w:r>
      <w:r w:rsidR="007F7BD2">
        <w:rPr>
          <w:szCs w:val="28"/>
        </w:rPr>
        <w:t>...</w:t>
      </w:r>
      <w:r>
        <w:rPr>
          <w:szCs w:val="28"/>
        </w:rPr>
        <w:t xml:space="preserve"> a judecătorului de cameră preliminară s-a constatat legalitatea sesizării instanţei, a administrării probelor şi a actelor de urmărire penală, dispunându-se începerea judecăţii cauzei privindu-l pe inculpatul </w:t>
      </w:r>
      <w:r w:rsidR="007F7BD2">
        <w:rPr>
          <w:szCs w:val="28"/>
        </w:rPr>
        <w:t>I</w:t>
      </w:r>
      <w:r>
        <w:rPr>
          <w:szCs w:val="28"/>
        </w:rPr>
        <w:t xml:space="preserve"> pentru săvârşirea infracţiunii reţinute în sarcina sa.</w:t>
      </w:r>
    </w:p>
    <w:p w:rsidR="005C7807" w:rsidRDefault="005C7807" w:rsidP="005C7807">
      <w:pPr>
        <w:ind w:firstLine="708"/>
        <w:jc w:val="both"/>
        <w:rPr>
          <w:szCs w:val="28"/>
        </w:rPr>
      </w:pPr>
      <w:r>
        <w:rPr>
          <w:szCs w:val="28"/>
        </w:rPr>
        <w:lastRenderedPageBreak/>
        <w:t xml:space="preserve">La termenul de judecată din </w:t>
      </w:r>
      <w:r w:rsidR="007F7BD2">
        <w:rPr>
          <w:szCs w:val="28"/>
        </w:rPr>
        <w:t>...</w:t>
      </w:r>
      <w:r>
        <w:rPr>
          <w:szCs w:val="28"/>
        </w:rPr>
        <w:t>, inculpatul a solicitat judecarea sa în procedura simplificată prevăzută de art. 375 alin. 1 Cod procedură penală, doar în baza probelor administrate în cursul urmăririi penale, recunoscând săvârşirea faptei.</w:t>
      </w:r>
    </w:p>
    <w:p w:rsidR="005C7807" w:rsidRDefault="005C7807" w:rsidP="005C7807">
      <w:pPr>
        <w:ind w:firstLine="708"/>
        <w:jc w:val="both"/>
        <w:rPr>
          <w:szCs w:val="28"/>
        </w:rPr>
      </w:pPr>
      <w:r>
        <w:rPr>
          <w:szCs w:val="28"/>
        </w:rPr>
        <w:t xml:space="preserve">Persoana vătămată </w:t>
      </w:r>
      <w:r w:rsidR="007F7BD2">
        <w:rPr>
          <w:szCs w:val="28"/>
        </w:rPr>
        <w:t>C</w:t>
      </w:r>
      <w:r>
        <w:rPr>
          <w:szCs w:val="28"/>
        </w:rPr>
        <w:t xml:space="preserve"> s-a constituit parte civilă în cauză, cu suma de 50.000 de lei cu titlu de daune materiale şi 1.000.000 de euro cu titlu de daune morale (filele 18-28 din dosarul instanţei).</w:t>
      </w:r>
    </w:p>
    <w:p w:rsidR="005C7807" w:rsidRDefault="005C7807" w:rsidP="005C7807">
      <w:pPr>
        <w:ind w:firstLine="708"/>
        <w:jc w:val="both"/>
        <w:rPr>
          <w:szCs w:val="28"/>
        </w:rPr>
      </w:pPr>
      <w:r>
        <w:rPr>
          <w:szCs w:val="28"/>
        </w:rPr>
        <w:t xml:space="preserve">Sub aspectul probatoriului, a fost încuviinţată şi administrată proba testimonială, declaraţiile martorilor </w:t>
      </w:r>
      <w:r w:rsidR="007F7BD2">
        <w:rPr>
          <w:szCs w:val="28"/>
        </w:rPr>
        <w:t>M</w:t>
      </w:r>
      <w:r>
        <w:rPr>
          <w:szCs w:val="28"/>
        </w:rPr>
        <w:t xml:space="preserve"> şi </w:t>
      </w:r>
      <w:r w:rsidR="007F7BD2">
        <w:rPr>
          <w:szCs w:val="28"/>
        </w:rPr>
        <w:t>M1</w:t>
      </w:r>
      <w:r>
        <w:rPr>
          <w:szCs w:val="28"/>
        </w:rPr>
        <w:t xml:space="preserve"> fiind consemnate şi ataşate la dosarul cauzei (filele 82-83, 84 din dosarul instanţei).</w:t>
      </w:r>
    </w:p>
    <w:p w:rsidR="005C7807" w:rsidRDefault="005C7807" w:rsidP="005C7807">
      <w:pPr>
        <w:ind w:firstLine="708"/>
        <w:jc w:val="both"/>
        <w:rPr>
          <w:szCs w:val="28"/>
        </w:rPr>
      </w:pPr>
      <w:r>
        <w:rPr>
          <w:szCs w:val="28"/>
        </w:rPr>
        <w:t>Din analiza actelor şi lucrărilor dosarului, instanţa a reţinut următoarele:</w:t>
      </w:r>
    </w:p>
    <w:p w:rsidR="005C7807" w:rsidRDefault="005C7807" w:rsidP="005C7807">
      <w:pPr>
        <w:ind w:firstLine="708"/>
        <w:jc w:val="both"/>
        <w:rPr>
          <w:szCs w:val="28"/>
        </w:rPr>
      </w:pPr>
      <w:r>
        <w:rPr>
          <w:szCs w:val="28"/>
        </w:rPr>
        <w:t xml:space="preserve">În data de </w:t>
      </w:r>
      <w:r w:rsidR="00CA1276">
        <w:rPr>
          <w:szCs w:val="28"/>
        </w:rPr>
        <w:t>...</w:t>
      </w:r>
      <w:r>
        <w:rPr>
          <w:szCs w:val="28"/>
        </w:rPr>
        <w:t xml:space="preserve">, în jurul orei </w:t>
      </w:r>
      <w:r w:rsidR="00CA1276">
        <w:rPr>
          <w:szCs w:val="28"/>
        </w:rPr>
        <w:t>...</w:t>
      </w:r>
      <w:r>
        <w:rPr>
          <w:szCs w:val="28"/>
        </w:rPr>
        <w:t xml:space="preserve">, organele de cercetare penală din cadrul Inspectoratului de Poliţie al Judeţului </w:t>
      </w:r>
      <w:r w:rsidR="00CA1276">
        <w:rPr>
          <w:szCs w:val="28"/>
        </w:rPr>
        <w:t>...</w:t>
      </w:r>
      <w:r>
        <w:rPr>
          <w:szCs w:val="28"/>
        </w:rPr>
        <w:t xml:space="preserve"> Serviciul </w:t>
      </w:r>
      <w:r w:rsidR="00CA1276">
        <w:rPr>
          <w:szCs w:val="28"/>
        </w:rPr>
        <w:t>...</w:t>
      </w:r>
      <w:r>
        <w:rPr>
          <w:szCs w:val="28"/>
        </w:rPr>
        <w:t xml:space="preserve">, au fost sesizate cu privire la producerea, pe </w:t>
      </w:r>
      <w:r w:rsidR="00CA1276">
        <w:rPr>
          <w:szCs w:val="28"/>
        </w:rPr>
        <w:t>...</w:t>
      </w:r>
      <w:r>
        <w:rPr>
          <w:szCs w:val="28"/>
        </w:rPr>
        <w:t xml:space="preserve">, pe raza localităţii </w:t>
      </w:r>
      <w:r w:rsidR="00CA1276">
        <w:rPr>
          <w:szCs w:val="28"/>
        </w:rPr>
        <w:t>...</w:t>
      </w:r>
      <w:r>
        <w:rPr>
          <w:szCs w:val="28"/>
        </w:rPr>
        <w:t xml:space="preserve">, a unui accident rutier soldat cu vătămarea corporală a trei persoane. </w:t>
      </w:r>
    </w:p>
    <w:p w:rsidR="005C7807" w:rsidRDefault="005C7807" w:rsidP="005C7807">
      <w:pPr>
        <w:ind w:firstLine="708"/>
        <w:jc w:val="both"/>
        <w:rPr>
          <w:szCs w:val="28"/>
        </w:rPr>
      </w:pPr>
      <w:r>
        <w:rPr>
          <w:szCs w:val="28"/>
        </w:rPr>
        <w:t xml:space="preserve">Cu ocazia deplasării la faţa locului, lucrătorii de poliţie au constatat că, la data şi ora menţionate, inculpatul </w:t>
      </w:r>
      <w:r w:rsidR="00CA1276">
        <w:rPr>
          <w:szCs w:val="28"/>
        </w:rPr>
        <w:t>I</w:t>
      </w:r>
      <w:r>
        <w:rPr>
          <w:szCs w:val="28"/>
        </w:rPr>
        <w:t xml:space="preserve"> a condus pe </w:t>
      </w:r>
      <w:r w:rsidR="00CA1276">
        <w:rPr>
          <w:szCs w:val="28"/>
        </w:rPr>
        <w:t>...</w:t>
      </w:r>
      <w:r>
        <w:rPr>
          <w:szCs w:val="28"/>
        </w:rPr>
        <w:t xml:space="preserve"> autoturismul marca </w:t>
      </w:r>
      <w:r w:rsidR="00CA1276">
        <w:rPr>
          <w:szCs w:val="28"/>
        </w:rPr>
        <w:t>...</w:t>
      </w:r>
      <w:r>
        <w:rPr>
          <w:szCs w:val="28"/>
        </w:rPr>
        <w:t xml:space="preserve">, cu numărul de înmatriculare </w:t>
      </w:r>
      <w:r w:rsidR="00CA1276">
        <w:rPr>
          <w:szCs w:val="28"/>
        </w:rPr>
        <w:t>...</w:t>
      </w:r>
      <w:r>
        <w:rPr>
          <w:szCs w:val="28"/>
        </w:rPr>
        <w:t xml:space="preserve">, dinspre </w:t>
      </w:r>
      <w:r w:rsidR="00CA1276">
        <w:rPr>
          <w:szCs w:val="28"/>
        </w:rPr>
        <w:t>...</w:t>
      </w:r>
      <w:r>
        <w:rPr>
          <w:szCs w:val="28"/>
        </w:rPr>
        <w:t xml:space="preserve"> în direcţia localităţii </w:t>
      </w:r>
      <w:r w:rsidR="00CA1276">
        <w:rPr>
          <w:szCs w:val="28"/>
        </w:rPr>
        <w:t>...</w:t>
      </w:r>
      <w:r>
        <w:rPr>
          <w:szCs w:val="28"/>
        </w:rPr>
        <w:t xml:space="preserve">. Ajungând pe raza localităţii </w:t>
      </w:r>
      <w:r w:rsidR="00CA1276">
        <w:rPr>
          <w:szCs w:val="28"/>
        </w:rPr>
        <w:t>...</w:t>
      </w:r>
      <w:r>
        <w:rPr>
          <w:szCs w:val="28"/>
        </w:rPr>
        <w:t xml:space="preserve">, la kilometrul </w:t>
      </w:r>
      <w:r w:rsidR="00CA1276">
        <w:rPr>
          <w:szCs w:val="28"/>
        </w:rPr>
        <w:t>...</w:t>
      </w:r>
      <w:r>
        <w:rPr>
          <w:szCs w:val="28"/>
        </w:rPr>
        <w:t xml:space="preserve"> pe o porţiune de drum în aliniament, cel mai probabil din cauza oboselii, inculpatul a adormit la volan şi a pătruns pe contrasens, intrând în coliziune cu autoturismul marca </w:t>
      </w:r>
      <w:r w:rsidR="00CA1276">
        <w:rPr>
          <w:szCs w:val="28"/>
        </w:rPr>
        <w:t>...</w:t>
      </w:r>
      <w:r>
        <w:rPr>
          <w:szCs w:val="28"/>
        </w:rPr>
        <w:t xml:space="preserve"> cu numărul de înmatriculare </w:t>
      </w:r>
      <w:r w:rsidR="00CA1276">
        <w:rPr>
          <w:szCs w:val="28"/>
        </w:rPr>
        <w:t>...</w:t>
      </w:r>
      <w:r>
        <w:rPr>
          <w:szCs w:val="28"/>
        </w:rPr>
        <w:t xml:space="preserve">, condus de către persoana vătămată </w:t>
      </w:r>
      <w:r w:rsidR="00CA1276">
        <w:rPr>
          <w:szCs w:val="28"/>
        </w:rPr>
        <w:t>C</w:t>
      </w:r>
      <w:r>
        <w:rPr>
          <w:szCs w:val="28"/>
        </w:rPr>
        <w:t xml:space="preserve">. În urma accidentului persoana vătămată </w:t>
      </w:r>
      <w:r w:rsidR="00CA1276">
        <w:rPr>
          <w:szCs w:val="28"/>
        </w:rPr>
        <w:t>C</w:t>
      </w:r>
      <w:r>
        <w:rPr>
          <w:szCs w:val="28"/>
        </w:rPr>
        <w:t xml:space="preserve"> şi numitul </w:t>
      </w:r>
      <w:r w:rsidR="00CA1276">
        <w:rPr>
          <w:szCs w:val="28"/>
        </w:rPr>
        <w:t>C1</w:t>
      </w:r>
      <w:r>
        <w:rPr>
          <w:szCs w:val="28"/>
        </w:rPr>
        <w:t xml:space="preserve"> - pasager în autoturismul marca </w:t>
      </w:r>
      <w:r w:rsidR="00CA1276">
        <w:rPr>
          <w:szCs w:val="28"/>
        </w:rPr>
        <w:t>...</w:t>
      </w:r>
      <w:r>
        <w:rPr>
          <w:szCs w:val="28"/>
        </w:rPr>
        <w:t xml:space="preserve"> au suferit mai multe leziuni traumatice.  </w:t>
      </w:r>
    </w:p>
    <w:p w:rsidR="005C7807" w:rsidRDefault="005C7807" w:rsidP="005C7807">
      <w:pPr>
        <w:ind w:firstLine="708"/>
        <w:jc w:val="both"/>
        <w:rPr>
          <w:szCs w:val="28"/>
        </w:rPr>
      </w:pPr>
      <w:r>
        <w:rPr>
          <w:szCs w:val="28"/>
        </w:rPr>
        <w:t xml:space="preserve">La momentul producerii accidentului, inculpatul nu se afla sub influenţa băuturilor alcoolice, după cum rezultă din cuprinsul buletinului de analiză toxicologică nr. </w:t>
      </w:r>
      <w:r w:rsidR="00CA1276">
        <w:rPr>
          <w:szCs w:val="28"/>
        </w:rPr>
        <w:t>...</w:t>
      </w:r>
      <w:r>
        <w:rPr>
          <w:szCs w:val="28"/>
        </w:rPr>
        <w:t xml:space="preserve"> din data de </w:t>
      </w:r>
      <w:r w:rsidR="00CA1276">
        <w:rPr>
          <w:szCs w:val="28"/>
        </w:rPr>
        <w:t>...</w:t>
      </w:r>
      <w:r>
        <w:rPr>
          <w:szCs w:val="28"/>
        </w:rPr>
        <w:t xml:space="preserve"> al Serviciului Judeţean de Medicină Legală </w:t>
      </w:r>
      <w:r w:rsidR="00CA1276">
        <w:rPr>
          <w:szCs w:val="28"/>
        </w:rPr>
        <w:t>...</w:t>
      </w:r>
      <w:r>
        <w:rPr>
          <w:szCs w:val="28"/>
        </w:rPr>
        <w:t xml:space="preserve">(f. 91 din dosarul de urmărire penală). Nici persoana vătămată </w:t>
      </w:r>
      <w:r w:rsidR="00CA1276">
        <w:rPr>
          <w:szCs w:val="28"/>
        </w:rPr>
        <w:t>C</w:t>
      </w:r>
      <w:r>
        <w:rPr>
          <w:szCs w:val="28"/>
        </w:rPr>
        <w:t xml:space="preserve"> nu consumase băuturi alcoolice, după cum rezultă din cuprinsul buletinului de analiză toxicologică nr. </w:t>
      </w:r>
      <w:r w:rsidR="00CA1276">
        <w:rPr>
          <w:szCs w:val="28"/>
        </w:rPr>
        <w:t>...</w:t>
      </w:r>
      <w:r>
        <w:rPr>
          <w:szCs w:val="28"/>
        </w:rPr>
        <w:t xml:space="preserve">, întocmit de Serviciul Judeţean de Medicină Legală </w:t>
      </w:r>
      <w:r w:rsidR="00CA1276">
        <w:rPr>
          <w:szCs w:val="28"/>
        </w:rPr>
        <w:t>...</w:t>
      </w:r>
      <w:r>
        <w:rPr>
          <w:szCs w:val="28"/>
        </w:rPr>
        <w:t>(f. 98 din dosarul de urmărire penală).</w:t>
      </w:r>
    </w:p>
    <w:p w:rsidR="005C7807" w:rsidRDefault="005C7807" w:rsidP="005C7807">
      <w:pPr>
        <w:ind w:firstLine="708"/>
        <w:jc w:val="both"/>
        <w:rPr>
          <w:szCs w:val="28"/>
        </w:rPr>
      </w:pPr>
      <w:r>
        <w:rPr>
          <w:szCs w:val="28"/>
        </w:rPr>
        <w:t xml:space="preserve">Potrivit concluziilor certificatului medico-legal nr. </w:t>
      </w:r>
      <w:r w:rsidR="00256312">
        <w:rPr>
          <w:szCs w:val="28"/>
        </w:rPr>
        <w:t>...</w:t>
      </w:r>
      <w:r>
        <w:rPr>
          <w:szCs w:val="28"/>
        </w:rPr>
        <w:t xml:space="preserve">, întocmit de către Serviciul Judeţean de Medicină Legală </w:t>
      </w:r>
      <w:r w:rsidR="00256312">
        <w:rPr>
          <w:szCs w:val="28"/>
        </w:rPr>
        <w:t>...</w:t>
      </w:r>
      <w:r>
        <w:rPr>
          <w:szCs w:val="28"/>
        </w:rPr>
        <w:t xml:space="preserve">, în urma accidentului din data de </w:t>
      </w:r>
      <w:r w:rsidR="00256312">
        <w:rPr>
          <w:szCs w:val="28"/>
        </w:rPr>
        <w:t>...</w:t>
      </w:r>
      <w:r>
        <w:rPr>
          <w:szCs w:val="28"/>
        </w:rPr>
        <w:t xml:space="preserve">, persoana vătămată </w:t>
      </w:r>
      <w:r w:rsidR="00256312">
        <w:rPr>
          <w:szCs w:val="28"/>
        </w:rPr>
        <w:t>C</w:t>
      </w:r>
      <w:r>
        <w:rPr>
          <w:szCs w:val="28"/>
        </w:rPr>
        <w:t xml:space="preserve"> a suferit mai multe leziuni traumatice care s-au putut produce prin lovire de corpuri dure din interiorul unui autovehicul în cadrul unui accident rutier şi care au necesitat pentru vindecare un număr de 85-88 zile de îngrijiri medicale. Conform completării din data de </w:t>
      </w:r>
      <w:r w:rsidR="00256312">
        <w:rPr>
          <w:szCs w:val="28"/>
        </w:rPr>
        <w:t>...</w:t>
      </w:r>
      <w:r>
        <w:rPr>
          <w:szCs w:val="28"/>
        </w:rPr>
        <w:t xml:space="preserve">, timpul de îngrijire medicală este în totalitate de 150-160 zile (f. 105 din dosarul de urmărire penală). În fine, potrivit concluziilor raportului de expertiză medico-legală nr. </w:t>
      </w:r>
      <w:r w:rsidR="00256312">
        <w:rPr>
          <w:szCs w:val="28"/>
        </w:rPr>
        <w:t>...</w:t>
      </w:r>
      <w:r>
        <w:rPr>
          <w:szCs w:val="28"/>
        </w:rPr>
        <w:t xml:space="preserve">, întocmit de către Serviciul Judeţean de Medicină Legală </w:t>
      </w:r>
      <w:r w:rsidR="00256312">
        <w:rPr>
          <w:szCs w:val="28"/>
        </w:rPr>
        <w:t>...</w:t>
      </w:r>
      <w:r>
        <w:rPr>
          <w:szCs w:val="28"/>
        </w:rPr>
        <w:t xml:space="preserve">, în urma accidentului din data de </w:t>
      </w:r>
      <w:r w:rsidR="00256312">
        <w:rPr>
          <w:szCs w:val="28"/>
        </w:rPr>
        <w:t>...</w:t>
      </w:r>
      <w:r>
        <w:rPr>
          <w:szCs w:val="28"/>
        </w:rPr>
        <w:t xml:space="preserve">, persoana vătămată </w:t>
      </w:r>
      <w:r w:rsidR="00256312">
        <w:rPr>
          <w:szCs w:val="28"/>
        </w:rPr>
        <w:t>C</w:t>
      </w:r>
      <w:r>
        <w:rPr>
          <w:szCs w:val="28"/>
        </w:rPr>
        <w:t xml:space="preserve"> a suferit mai multe leziuni traumatice care s-au putut produce prin lovire de corpuri dure din interiorul unui autovehicul în cadrul unui accident rutier şi care au necesitat pentru vindecare un număr de 150-160 zile de îngrijiri medicale. S-a stabilit că persoana vătămată prezintă invaliditate de gradul II pentru un an de la data examinării (f. 11 din dosarul de urmărire penal. </w:t>
      </w:r>
    </w:p>
    <w:p w:rsidR="005C7807" w:rsidRDefault="005C7807" w:rsidP="005C7807">
      <w:pPr>
        <w:ind w:firstLine="708"/>
        <w:jc w:val="both"/>
        <w:rPr>
          <w:szCs w:val="28"/>
        </w:rPr>
      </w:pPr>
      <w:r>
        <w:rPr>
          <w:szCs w:val="28"/>
        </w:rPr>
        <w:t xml:space="preserve">Aşa cum reiese din raportul de nouă expertiză medico-legală din </w:t>
      </w:r>
      <w:r w:rsidR="00256312">
        <w:rPr>
          <w:szCs w:val="28"/>
        </w:rPr>
        <w:t>...</w:t>
      </w:r>
      <w:r>
        <w:rPr>
          <w:szCs w:val="28"/>
        </w:rPr>
        <w:t xml:space="preserve"> al I.M.L. </w:t>
      </w:r>
      <w:r w:rsidR="00256312">
        <w:rPr>
          <w:szCs w:val="28"/>
        </w:rPr>
        <w:t>...</w:t>
      </w:r>
      <w:r>
        <w:rPr>
          <w:szCs w:val="28"/>
        </w:rPr>
        <w:t>, leziuni traumatice au necesitat pentru vindecare un număr de 150-160 zile de îngrijiri medicale în totalitate, incluzând şi eventuala intervenţie chirurgicală pentru extragerea materialului de osteosinteză.</w:t>
      </w:r>
    </w:p>
    <w:p w:rsidR="005C7807" w:rsidRDefault="005C7807" w:rsidP="005C7807">
      <w:pPr>
        <w:ind w:firstLine="708"/>
        <w:jc w:val="both"/>
        <w:rPr>
          <w:szCs w:val="28"/>
        </w:rPr>
      </w:pPr>
      <w:r>
        <w:rPr>
          <w:szCs w:val="28"/>
        </w:rPr>
        <w:t xml:space="preserve">Conform concluziilor certificatului medico-legal nr. </w:t>
      </w:r>
      <w:r w:rsidR="00256312">
        <w:rPr>
          <w:szCs w:val="28"/>
        </w:rPr>
        <w:t>...</w:t>
      </w:r>
      <w:r>
        <w:rPr>
          <w:szCs w:val="28"/>
        </w:rPr>
        <w:t xml:space="preserve">, întocmit de către Serviciul Judeţean de Medicină Legală </w:t>
      </w:r>
      <w:r w:rsidR="00256312">
        <w:rPr>
          <w:szCs w:val="28"/>
        </w:rPr>
        <w:t>...</w:t>
      </w:r>
      <w:r>
        <w:rPr>
          <w:szCs w:val="28"/>
        </w:rPr>
        <w:t xml:space="preserve">, în urma accidentului din data de </w:t>
      </w:r>
      <w:r w:rsidR="00256312">
        <w:rPr>
          <w:szCs w:val="28"/>
        </w:rPr>
        <w:t>...</w:t>
      </w:r>
      <w:r>
        <w:rPr>
          <w:szCs w:val="28"/>
        </w:rPr>
        <w:t xml:space="preserve">, numitul </w:t>
      </w:r>
      <w:r w:rsidR="00256312">
        <w:rPr>
          <w:szCs w:val="28"/>
        </w:rPr>
        <w:t>C1</w:t>
      </w:r>
      <w:r>
        <w:rPr>
          <w:szCs w:val="28"/>
        </w:rPr>
        <w:t xml:space="preserve"> a suferit leziuni traumatice care s-au putut produce prin lovire de corpuri dure din interiorul unui autovehicul în cadrul unui accident rutier şi care au necesitat pentru vindecare un număr de 2-3 zile de îngrijiri medicale (f. 107 din dosarul de urmărire penală). </w:t>
      </w:r>
    </w:p>
    <w:p w:rsidR="005C7807" w:rsidRDefault="005C7807" w:rsidP="005C7807">
      <w:pPr>
        <w:ind w:firstLine="708"/>
        <w:jc w:val="both"/>
        <w:rPr>
          <w:szCs w:val="28"/>
        </w:rPr>
      </w:pPr>
      <w:r>
        <w:rPr>
          <w:szCs w:val="28"/>
        </w:rPr>
        <w:t xml:space="preserve">Prin adresa nr. </w:t>
      </w:r>
      <w:r w:rsidR="00256312">
        <w:rPr>
          <w:szCs w:val="28"/>
        </w:rPr>
        <w:t>....</w:t>
      </w:r>
      <w:r>
        <w:rPr>
          <w:szCs w:val="28"/>
        </w:rPr>
        <w:t xml:space="preserve">, </w:t>
      </w:r>
      <w:r w:rsidR="00256312">
        <w:rPr>
          <w:szCs w:val="28"/>
        </w:rPr>
        <w:t>Y2</w:t>
      </w:r>
      <w:r>
        <w:rPr>
          <w:szCs w:val="28"/>
        </w:rPr>
        <w:t xml:space="preserve"> a precizat că se constituie parte civilă în cauză cu suma de 5.401,73 lei, reprezentând cheltuieli prilejuite de acordarea asistenţei medicale către persoana vătămată </w:t>
      </w:r>
      <w:r w:rsidR="00256312">
        <w:rPr>
          <w:szCs w:val="28"/>
        </w:rPr>
        <w:t>C</w:t>
      </w:r>
      <w:r>
        <w:rPr>
          <w:szCs w:val="28"/>
        </w:rPr>
        <w:t xml:space="preserve"> (f. 40 din dosarul de urmărire penală).</w:t>
      </w:r>
    </w:p>
    <w:p w:rsidR="005C7807" w:rsidRDefault="005C7807" w:rsidP="005C7807">
      <w:pPr>
        <w:ind w:firstLine="708"/>
        <w:jc w:val="both"/>
        <w:rPr>
          <w:szCs w:val="28"/>
        </w:rPr>
      </w:pPr>
      <w:r>
        <w:rPr>
          <w:szCs w:val="28"/>
        </w:rPr>
        <w:t>Fiind audiat, inculpatul a recunoscut comiterea faptei, declarând că o regretă profund (f. 23-27, 32-35 din dosarul de urmărire penală).</w:t>
      </w:r>
    </w:p>
    <w:p w:rsidR="005C7807" w:rsidRDefault="005C7807" w:rsidP="005C7807">
      <w:pPr>
        <w:ind w:firstLine="708"/>
        <w:jc w:val="both"/>
        <w:rPr>
          <w:szCs w:val="28"/>
        </w:rPr>
      </w:pPr>
      <w:r>
        <w:rPr>
          <w:szCs w:val="28"/>
        </w:rPr>
        <w:t xml:space="preserve">Starea de fapt astfel cum a fost descrisă se probează cu raport de expertiză medico-legală (fila 11 din dosarul de urmărire penală); fişă cazier auto (fila 36 din dosarul de urmărire penală); adresă a </w:t>
      </w:r>
      <w:r w:rsidR="00256312">
        <w:rPr>
          <w:szCs w:val="28"/>
        </w:rPr>
        <w:t>Y2</w:t>
      </w:r>
      <w:r>
        <w:rPr>
          <w:szCs w:val="28"/>
        </w:rPr>
        <w:t xml:space="preserve"> (fila 40 din dosarul de urmărire penală); poliţă RCA (filele 53-54, 86, 90 din dosarul de urmărire penală); procesul-verbal de cercetare la faţa locului, schiţă, planşă fotografică şi suport optic aferente (filele 65-82 din dosarul de urmărire penală); procesele-verbale verificare stare </w:t>
      </w:r>
      <w:r>
        <w:rPr>
          <w:szCs w:val="28"/>
        </w:rPr>
        <w:lastRenderedPageBreak/>
        <w:t xml:space="preserve">tehnică (filele 83-85, 87-89 din dosarul de urmărire penală); buletine de analiză toxicologică (filele 91, 98 din dosarul de urmărire penală); fişe examen clinic (filele 92-94, 99-101 din dosarul de urmărire penală); certificate medico-legale şi completări (filele 105-107 din dosarul de urmărire penală); rezultate etilotest (filele 108-109 din dosarul de urmărire penală); declaraţia persoanei vătămate </w:t>
      </w:r>
      <w:r w:rsidR="00256312">
        <w:rPr>
          <w:szCs w:val="28"/>
        </w:rPr>
        <w:t>C</w:t>
      </w:r>
      <w:r>
        <w:rPr>
          <w:szCs w:val="28"/>
        </w:rPr>
        <w:t xml:space="preserve"> (filele 113-115 din dosarul de urmărire penală); declaraţia persoanei vătămate </w:t>
      </w:r>
      <w:r w:rsidR="00256312">
        <w:rPr>
          <w:szCs w:val="28"/>
        </w:rPr>
        <w:t>C1</w:t>
      </w:r>
      <w:r>
        <w:rPr>
          <w:szCs w:val="28"/>
        </w:rPr>
        <w:t xml:space="preserve"> (filele 117-119 din dosarul de urmărire penală); declaraţia persoanei vătămate </w:t>
      </w:r>
      <w:r w:rsidR="00256312">
        <w:rPr>
          <w:szCs w:val="28"/>
        </w:rPr>
        <w:t>C3</w:t>
      </w:r>
      <w:r>
        <w:rPr>
          <w:szCs w:val="28"/>
        </w:rPr>
        <w:t xml:space="preserve"> (filele 121-123 din dosarul de urmărire penală); declaraţiile inculpatului </w:t>
      </w:r>
      <w:r w:rsidR="00256312">
        <w:rPr>
          <w:szCs w:val="28"/>
        </w:rPr>
        <w:t>I</w:t>
      </w:r>
      <w:r>
        <w:rPr>
          <w:szCs w:val="28"/>
        </w:rPr>
        <w:t xml:space="preserve"> (filele 23-27, 32-35 din dosarul de urmărire penală şi fila 71 din dosarul instanţei). </w:t>
      </w:r>
    </w:p>
    <w:p w:rsidR="005C7807" w:rsidRDefault="005C7807" w:rsidP="005C7807">
      <w:pPr>
        <w:ind w:firstLine="708"/>
        <w:jc w:val="both"/>
        <w:rPr>
          <w:szCs w:val="28"/>
        </w:rPr>
      </w:pPr>
      <w:r>
        <w:rPr>
          <w:szCs w:val="28"/>
        </w:rPr>
        <w:t xml:space="preserve">  În drept, fapta inculpatului </w:t>
      </w:r>
      <w:r w:rsidR="00256312">
        <w:rPr>
          <w:szCs w:val="28"/>
        </w:rPr>
        <w:t>I</w:t>
      </w:r>
      <w:r>
        <w:rPr>
          <w:szCs w:val="28"/>
        </w:rPr>
        <w:t xml:space="preserve">, care, în data de </w:t>
      </w:r>
      <w:r w:rsidR="00256312">
        <w:rPr>
          <w:szCs w:val="28"/>
        </w:rPr>
        <w:t>...</w:t>
      </w:r>
      <w:r>
        <w:rPr>
          <w:szCs w:val="28"/>
        </w:rPr>
        <w:t xml:space="preserve">, în jurul orei 06:15, a condus pe </w:t>
      </w:r>
      <w:r w:rsidR="00256312">
        <w:rPr>
          <w:szCs w:val="28"/>
        </w:rPr>
        <w:t>...</w:t>
      </w:r>
      <w:r>
        <w:rPr>
          <w:szCs w:val="28"/>
        </w:rPr>
        <w:t xml:space="preserve"> autoturismul marca </w:t>
      </w:r>
      <w:r w:rsidR="00256312">
        <w:rPr>
          <w:szCs w:val="28"/>
        </w:rPr>
        <w:t>...</w:t>
      </w:r>
      <w:r>
        <w:rPr>
          <w:szCs w:val="28"/>
        </w:rPr>
        <w:t xml:space="preserve">, cu numărul de înmatriculare </w:t>
      </w:r>
      <w:r w:rsidR="00256312">
        <w:rPr>
          <w:szCs w:val="28"/>
        </w:rPr>
        <w:t>...</w:t>
      </w:r>
      <w:r>
        <w:rPr>
          <w:szCs w:val="28"/>
        </w:rPr>
        <w:t xml:space="preserve">, dinspre </w:t>
      </w:r>
      <w:r w:rsidR="00256312">
        <w:rPr>
          <w:szCs w:val="28"/>
        </w:rPr>
        <w:t>...</w:t>
      </w:r>
      <w:r>
        <w:rPr>
          <w:szCs w:val="28"/>
        </w:rPr>
        <w:t xml:space="preserve"> în direcţia localităţii </w:t>
      </w:r>
      <w:r w:rsidR="00256312">
        <w:rPr>
          <w:szCs w:val="28"/>
        </w:rPr>
        <w:t>...</w:t>
      </w:r>
      <w:r>
        <w:rPr>
          <w:szCs w:val="28"/>
        </w:rPr>
        <w:t xml:space="preserve"> şi, ajungând pe raza localităţii </w:t>
      </w:r>
      <w:r w:rsidR="00256312">
        <w:rPr>
          <w:szCs w:val="28"/>
        </w:rPr>
        <w:t>...</w:t>
      </w:r>
      <w:r>
        <w:rPr>
          <w:szCs w:val="28"/>
        </w:rPr>
        <w:t xml:space="preserve">l, la kilometrul </w:t>
      </w:r>
      <w:r w:rsidR="00256312">
        <w:rPr>
          <w:szCs w:val="28"/>
        </w:rPr>
        <w:t>...</w:t>
      </w:r>
      <w:r>
        <w:rPr>
          <w:szCs w:val="28"/>
        </w:rPr>
        <w:t xml:space="preserve"> pe o porţiune de drum în aliniament, cel mai probabil din cauza oboselii, a adormit la volan şi a pătruns pe contrasens, intrând în coliziune cu autoturismul marca </w:t>
      </w:r>
      <w:r w:rsidR="00256312">
        <w:rPr>
          <w:szCs w:val="28"/>
        </w:rPr>
        <w:t>...</w:t>
      </w:r>
      <w:r>
        <w:rPr>
          <w:szCs w:val="28"/>
        </w:rPr>
        <w:t xml:space="preserve">, cu numărul de înmatriculare </w:t>
      </w:r>
      <w:r w:rsidR="00256312">
        <w:rPr>
          <w:szCs w:val="28"/>
        </w:rPr>
        <w:t>...</w:t>
      </w:r>
      <w:r>
        <w:rPr>
          <w:szCs w:val="28"/>
        </w:rPr>
        <w:t xml:space="preserve">, condus de către persoana vătămată </w:t>
      </w:r>
      <w:r w:rsidR="00256312">
        <w:rPr>
          <w:szCs w:val="28"/>
        </w:rPr>
        <w:t>C</w:t>
      </w:r>
      <w:r>
        <w:rPr>
          <w:szCs w:val="28"/>
        </w:rPr>
        <w:t>, în urma impactului persoana vătămată suferind leziuni traumatice care au necesitat pentru vindecare un număr de 150-160 zile de îngrijiri medicale, întruneşte elementele constitutive ale infracţiunii de vătămare corporală din culpă prevăzută de art. 196 alin. 2, 3 Cod penal.</w:t>
      </w:r>
    </w:p>
    <w:p w:rsidR="005C7807" w:rsidRDefault="005C7807" w:rsidP="005C7807">
      <w:pPr>
        <w:ind w:firstLine="708"/>
        <w:jc w:val="both"/>
        <w:rPr>
          <w:szCs w:val="28"/>
        </w:rPr>
      </w:pPr>
      <w:r>
        <w:rPr>
          <w:szCs w:val="28"/>
        </w:rPr>
        <w:t xml:space="preserve">Reţinând vinovăţia inculpatului, accidentul de circulaţie fiind produs din culpa exclusivă a acestuia, fiind îndeplinite condiţiile art. 396 alin. 2 Cod procedură penală, instanţa l-a condamnat la pedeapsa de 1 an şi 6 luni închisoare, la individualizarea acesteia având în vedere limitele prevăzute de lege ( reduse cu o treime ca urmare a aplicării dispoziţiilor art. 396 alin. 10 Cod procedură penală) şi criteriile generale prevăzute de art. 74 Cod penal. </w:t>
      </w:r>
    </w:p>
    <w:p w:rsidR="005C7807" w:rsidRDefault="005C7807" w:rsidP="005C7807">
      <w:pPr>
        <w:ind w:firstLine="708"/>
        <w:jc w:val="both"/>
        <w:rPr>
          <w:szCs w:val="28"/>
        </w:rPr>
      </w:pPr>
      <w:r>
        <w:rPr>
          <w:szCs w:val="28"/>
        </w:rPr>
        <w:t>În temeiul art. 67 alin. 1 Cod penal instanţa i-a aplicat inculpatului pedeapsa complementară a interzicerii dreptului de a conduce autovehicule, prevăzută de art. 66 alin.1 lit. i Cod penal, pentru o perioadă de 2 ani şi 6 luni, apreciind că este necesară în raport de împrejurările concrete ale cauzei, reţinând producerea unui accident rutier soldat cu vătămarea corporală a unei persoane, scopul pedepsei complementare fiind evitarea săvârşirii de astfel de fapte pe viitor.</w:t>
      </w:r>
    </w:p>
    <w:p w:rsidR="005C7807" w:rsidRDefault="005C7807" w:rsidP="005C7807">
      <w:pPr>
        <w:ind w:firstLine="708"/>
        <w:jc w:val="both"/>
        <w:rPr>
          <w:szCs w:val="28"/>
        </w:rPr>
      </w:pPr>
      <w:r>
        <w:rPr>
          <w:szCs w:val="28"/>
        </w:rPr>
        <w:t>Corelativ, în temeiul art. 65 alin. 1 Cod penal instanţa i-a aplicat pedeapsa accesorie prevăzută la art. 66 alin. 1 lit. i Cod penal.</w:t>
      </w:r>
    </w:p>
    <w:p w:rsidR="005C7807" w:rsidRDefault="005C7807" w:rsidP="005C7807">
      <w:pPr>
        <w:ind w:firstLine="708"/>
        <w:jc w:val="both"/>
        <w:rPr>
          <w:szCs w:val="28"/>
        </w:rPr>
      </w:pPr>
      <w:r>
        <w:rPr>
          <w:szCs w:val="28"/>
        </w:rPr>
        <w:t>Apreciind că scopul pedepsei poate fi realizat şi fără privare de libertate şi fiind întrunite condiţiile art. 91 Cod penal, instanţa a dispus suspendarea sub supraveghere a executării pe un termen de supraveghere de 3 ani, stabilit în baza art. 92 Cod penal, termen care se calculează de la data rămânerii definitive a prezentei hotărâri.</w:t>
      </w:r>
    </w:p>
    <w:p w:rsidR="005C7807" w:rsidRDefault="005C7807" w:rsidP="005C7807">
      <w:pPr>
        <w:ind w:firstLine="708"/>
        <w:jc w:val="both"/>
        <w:rPr>
          <w:szCs w:val="28"/>
        </w:rPr>
      </w:pPr>
      <w:r>
        <w:rPr>
          <w:szCs w:val="28"/>
        </w:rPr>
        <w:t>Cu privire la individualizarea judiciară a executării pedepsei, instanţa a reţinut dispoziţiile art. 91 Cod penal, constatând că în cauză sunt îndeplinite cerinţele prevăzute de legiuitor, inculpatul nu are antecedente penale, şi-a manifestat acordul de a presta o muncă neremunerată în folosul comunităţii, iar în raport de posibilităţile lui de îndreptare, s-a apreciat că aplicarea pedepsei este suficientă şi, chiar fără executarea ei, acesta nu va mai comite alte infracţiuni, însă este necesară supravegherea conduitei sale pentru o perioadă determinată.</w:t>
      </w:r>
    </w:p>
    <w:p w:rsidR="005C7807" w:rsidRDefault="005C7807" w:rsidP="005C7807">
      <w:pPr>
        <w:ind w:firstLine="708"/>
        <w:jc w:val="both"/>
        <w:rPr>
          <w:szCs w:val="28"/>
        </w:rPr>
      </w:pPr>
      <w:r>
        <w:rPr>
          <w:szCs w:val="28"/>
        </w:rPr>
        <w:t>În baza art. 93 alin. 1 Cod penal, pe durata termenului de supraveghere condamnatul urmează sa se supună măsurilor de supraveghere, potrivit dispozitivului, iar în baza art. 93 alin. 2 lit. b Cod penal instanţa i-a impus să execute obligaţia de a frecventa un program de reintegrare socială derulat de către serviciul de probaţiune sau organizat în colaborare cu instituţii din comunitate.</w:t>
      </w:r>
    </w:p>
    <w:p w:rsidR="005C7807" w:rsidRDefault="005C7807" w:rsidP="005C7807">
      <w:pPr>
        <w:ind w:firstLine="708"/>
        <w:jc w:val="both"/>
        <w:rPr>
          <w:szCs w:val="28"/>
        </w:rPr>
      </w:pPr>
      <w:r>
        <w:rPr>
          <w:szCs w:val="28"/>
        </w:rPr>
        <w:t xml:space="preserve">S-a impus obligaţia de a presta o muncă neremunerată în folosul comunităţii, pe o perioadă de 80 de zile, în cadrul Primăriei Municipiului </w:t>
      </w:r>
      <w:r w:rsidR="00256312">
        <w:rPr>
          <w:szCs w:val="28"/>
        </w:rPr>
        <w:t>...</w:t>
      </w:r>
      <w:r>
        <w:rPr>
          <w:szCs w:val="28"/>
        </w:rPr>
        <w:t xml:space="preserve"> sau la Serviciul Public Ambient Urban </w:t>
      </w:r>
      <w:r w:rsidR="00256312">
        <w:rPr>
          <w:szCs w:val="28"/>
        </w:rPr>
        <w:t>...</w:t>
      </w:r>
      <w:r>
        <w:rPr>
          <w:szCs w:val="28"/>
        </w:rPr>
        <w:t>.</w:t>
      </w:r>
    </w:p>
    <w:p w:rsidR="005C7807" w:rsidRDefault="005C7807" w:rsidP="005C7807">
      <w:pPr>
        <w:ind w:firstLine="708"/>
        <w:jc w:val="both"/>
        <w:rPr>
          <w:szCs w:val="28"/>
        </w:rPr>
      </w:pPr>
      <w:r>
        <w:rPr>
          <w:szCs w:val="28"/>
        </w:rPr>
        <w:t>S-a atras atenţia inculpatului asupra dispoziţiilor art. 96 Cod penal privind revocarea suspendării pedepsei sub supraveghere.</w:t>
      </w:r>
    </w:p>
    <w:p w:rsidR="005C7807" w:rsidRDefault="005C7807" w:rsidP="005C7807">
      <w:pPr>
        <w:ind w:firstLine="708"/>
        <w:jc w:val="both"/>
        <w:rPr>
          <w:szCs w:val="28"/>
        </w:rPr>
      </w:pPr>
      <w:r>
        <w:rPr>
          <w:szCs w:val="28"/>
        </w:rPr>
        <w:t xml:space="preserve">Sub aspectul laturii civile, fiind îndeplinite condiţiile răspunderii civile delictuale, în temeiul art. 397 alin.1 raportat la art. 25 alin. 1 Cod procedură penală, instanţa a obligat partea responsabilă civilmente </w:t>
      </w:r>
      <w:r w:rsidR="00256312">
        <w:rPr>
          <w:szCs w:val="28"/>
        </w:rPr>
        <w:t>Y</w:t>
      </w:r>
      <w:r>
        <w:rPr>
          <w:szCs w:val="28"/>
        </w:rPr>
        <w:t xml:space="preserve">. la plata de daune materiale în cuantum de 98 de lei, în raport de înscrisurile depuse la dosarul cauzei, celelalte pretenţii materiale invocate de partea civilă </w:t>
      </w:r>
      <w:r w:rsidR="00256312">
        <w:rPr>
          <w:szCs w:val="28"/>
        </w:rPr>
        <w:t>C</w:t>
      </w:r>
      <w:r>
        <w:rPr>
          <w:szCs w:val="28"/>
        </w:rPr>
        <w:t xml:space="preserve"> nefiind dovedite, reţinând şi că acesta a renunţat la contravaloarea maşinii avariate.</w:t>
      </w:r>
    </w:p>
    <w:p w:rsidR="005C7807" w:rsidRDefault="005C7807" w:rsidP="005C7807">
      <w:pPr>
        <w:ind w:firstLine="708"/>
        <w:jc w:val="both"/>
        <w:rPr>
          <w:szCs w:val="28"/>
        </w:rPr>
      </w:pPr>
      <w:r>
        <w:rPr>
          <w:szCs w:val="28"/>
        </w:rPr>
        <w:t xml:space="preserve">De asemenea, partea responsabilă civilmente a fost obligată şi la plata de daune morale părţii civile, potrivit dispozitivului, ţinând seama de suferinţele fizice şi psihice cauzate acestuia în urma </w:t>
      </w:r>
      <w:r>
        <w:rPr>
          <w:szCs w:val="28"/>
        </w:rPr>
        <w:lastRenderedPageBreak/>
        <w:t>accidentului rutier, reţinând atât numărul zilelor de îngrijiri medicale, cât şi concluziile actelor medicale,  instanţa apreciind că nivelul despăgubirilor este proporţional cu traumele  suferite.</w:t>
      </w:r>
    </w:p>
    <w:p w:rsidR="005C7807" w:rsidRDefault="005C7807" w:rsidP="005C7807">
      <w:pPr>
        <w:ind w:firstLine="708"/>
        <w:jc w:val="both"/>
        <w:rPr>
          <w:szCs w:val="28"/>
        </w:rPr>
      </w:pPr>
      <w:r>
        <w:rPr>
          <w:szCs w:val="28"/>
        </w:rPr>
        <w:t xml:space="preserve">Pe de altă parte, partea responsabilă civilmente a fost obligată şi la plata către partea  civilă </w:t>
      </w:r>
      <w:r w:rsidR="00256312">
        <w:rPr>
          <w:szCs w:val="28"/>
        </w:rPr>
        <w:t>Y2</w:t>
      </w:r>
      <w:r>
        <w:rPr>
          <w:szCs w:val="28"/>
        </w:rPr>
        <w:t xml:space="preserve"> a sumei reprezentând cheltuielile cu asistenţa medicală acordată părţii civile </w:t>
      </w:r>
      <w:r w:rsidR="00256312">
        <w:rPr>
          <w:szCs w:val="28"/>
        </w:rPr>
        <w:t>C</w:t>
      </w:r>
      <w:r>
        <w:rPr>
          <w:szCs w:val="28"/>
        </w:rPr>
        <w:t>.</w:t>
      </w:r>
    </w:p>
    <w:p w:rsidR="005C7807" w:rsidRDefault="005C7807" w:rsidP="005C7807">
      <w:pPr>
        <w:ind w:firstLine="708"/>
        <w:jc w:val="both"/>
        <w:rPr>
          <w:szCs w:val="28"/>
        </w:rPr>
      </w:pPr>
      <w:r w:rsidRPr="00305E10">
        <w:rPr>
          <w:b/>
          <w:szCs w:val="28"/>
        </w:rPr>
        <w:t xml:space="preserve">Împotriva acestei sentinţe a declarat apel partea civilă </w:t>
      </w:r>
      <w:r w:rsidR="00256312">
        <w:rPr>
          <w:b/>
          <w:szCs w:val="28"/>
        </w:rPr>
        <w:t>C</w:t>
      </w:r>
      <w:r>
        <w:rPr>
          <w:szCs w:val="28"/>
        </w:rPr>
        <w:t>, care a solicitat admiterea apelului, desfiinţarea în parte a sentinţei penale atacate, în sensul majorării daunelor morale şi materiale acordate de către instanţa de fond.</w:t>
      </w:r>
    </w:p>
    <w:p w:rsidR="005C7807" w:rsidRDefault="005C7807" w:rsidP="005C7807">
      <w:pPr>
        <w:ind w:firstLine="708"/>
        <w:jc w:val="both"/>
        <w:rPr>
          <w:szCs w:val="28"/>
        </w:rPr>
      </w:pPr>
      <w:r>
        <w:rPr>
          <w:szCs w:val="28"/>
        </w:rPr>
        <w:t>Consideră partea civilă că instanţa de fond nu a arătat în mod detaliat criteriile avute în vedere la stabilirea daunelor morale, nu a analizat în concret declaraţiile martorilor în ceea ce priveşte acordarea daunelor morale. Prin declaraţiile martorilor s-au dovedit efectele suferite de către partea civilă, timpul îndelungat în care au fost resimţite suferinţele precum şi modul în care evenimentul rutier a afectat viaţa părţii civile.</w:t>
      </w:r>
    </w:p>
    <w:p w:rsidR="005C7807" w:rsidRDefault="005C7807" w:rsidP="005C7807">
      <w:pPr>
        <w:ind w:firstLine="708"/>
        <w:jc w:val="both"/>
        <w:rPr>
          <w:szCs w:val="28"/>
        </w:rPr>
      </w:pPr>
      <w:r>
        <w:rPr>
          <w:szCs w:val="28"/>
        </w:rPr>
        <w:t>Accidentul suferit de partea civila a avut un impact major asupra acesteia, dintr-o persoană perfect sănătoasă la vârsta de 58 de ani, încadrată în câmpul muncii, ajungând o persoană care nici să se deplaseze singură nu putea, avea nevoie fie o persoană în jurul ei şi/sau de un scaun cu rotile. Deficienţa funcţională a părţii civile se corelează cu incapacitatea adaptivă a acesteia si cu probleme întâmpinate în a se îngriji. Ulterior producerii accidentului si-a pierdut capacitatea de munca, capacitatea de autoservire (autoîngrijire, activităţi gospodăreşti) necesitând permanent sprijin din partea altei persoane.</w:t>
      </w:r>
    </w:p>
    <w:p w:rsidR="005C7807" w:rsidRDefault="005C7807" w:rsidP="005C7807">
      <w:pPr>
        <w:ind w:firstLine="708"/>
        <w:jc w:val="both"/>
        <w:rPr>
          <w:szCs w:val="28"/>
        </w:rPr>
      </w:pPr>
      <w:r>
        <w:rPr>
          <w:szCs w:val="28"/>
        </w:rPr>
        <w:t>Durerile de bazin le mai suportă şi la acest moment şi în continuare are flash-uri cu evenimentul rutier. Raportat la consecinţele evenimentului rutier, constând în absenţa puterii, neputinţa de a sta mult în picioare şi fără sprijin, lipsa coordonării membrelor, acesta este împiedicat să se întoarcă în câmpul muncii.</w:t>
      </w:r>
    </w:p>
    <w:p w:rsidR="005C7807" w:rsidRDefault="005C7807" w:rsidP="005C7807">
      <w:pPr>
        <w:ind w:firstLine="708"/>
        <w:jc w:val="both"/>
        <w:rPr>
          <w:szCs w:val="28"/>
        </w:rPr>
      </w:pPr>
      <w:r>
        <w:rPr>
          <w:szCs w:val="28"/>
        </w:rPr>
        <w:t xml:space="preserve">Anterior survenirii evenimentului rutier acesta era încadrat în câmpul muncii la </w:t>
      </w:r>
      <w:r w:rsidR="00256312">
        <w:rPr>
          <w:szCs w:val="28"/>
        </w:rPr>
        <w:t>...</w:t>
      </w:r>
      <w:r>
        <w:rPr>
          <w:szCs w:val="28"/>
        </w:rPr>
        <w:t xml:space="preserve">, ocupând funcţia de agent de paza, aspect dovedit de contractul individual de muncă încheiat şi înregistrat sub nr. </w:t>
      </w:r>
      <w:r w:rsidR="00256312">
        <w:rPr>
          <w:szCs w:val="28"/>
        </w:rPr>
        <w:t>...</w:t>
      </w:r>
      <w:r>
        <w:rPr>
          <w:szCs w:val="28"/>
        </w:rPr>
        <w:t xml:space="preserve"> în registrul general de evidenţă a salariaţilor, anexat precizării de parte civilă.</w:t>
      </w:r>
    </w:p>
    <w:p w:rsidR="005C7807" w:rsidRDefault="005C7807" w:rsidP="005C7807">
      <w:pPr>
        <w:ind w:firstLine="708"/>
        <w:jc w:val="both"/>
        <w:rPr>
          <w:szCs w:val="28"/>
        </w:rPr>
      </w:pPr>
      <w:r>
        <w:rPr>
          <w:szCs w:val="28"/>
        </w:rPr>
        <w:t xml:space="preserve">Din cursul lunii august a anului </w:t>
      </w:r>
      <w:r w:rsidR="00256312">
        <w:rPr>
          <w:szCs w:val="28"/>
        </w:rPr>
        <w:t>...</w:t>
      </w:r>
      <w:r>
        <w:rPr>
          <w:szCs w:val="28"/>
        </w:rPr>
        <w:t xml:space="preserve"> nu mai primeşte vreo indemnizaţie din partea statului raportat la starea sa. A formulat şi o cerere de pensionare dar nu a primit aprobare.</w:t>
      </w:r>
    </w:p>
    <w:p w:rsidR="005C7807" w:rsidRDefault="005C7807" w:rsidP="005C7807">
      <w:pPr>
        <w:ind w:firstLine="708"/>
        <w:jc w:val="both"/>
        <w:rPr>
          <w:szCs w:val="28"/>
        </w:rPr>
      </w:pPr>
      <w:r>
        <w:rPr>
          <w:szCs w:val="28"/>
        </w:rPr>
        <w:t>În esenţă, producerea evenimentului rutier i-a schimbat viaţa părţii civile într-un mod drastic şi apăsător, înainte de eveniment era o fire activă, energică, cu iniţiativă şi mereu dispusă la muncă suplimentară (muncea în gospodărie). Ulterior accidentului viaţa acesteia s-a schimbat, este mereu obosita, deprimata, fără putere de muncă şi lipsită de motivaţie văzând cât este de neputincioasă, neputând nici măcar să se deplaseze fără ajutor.</w:t>
      </w:r>
    </w:p>
    <w:p w:rsidR="005C7807" w:rsidRDefault="005C7807" w:rsidP="005C7807">
      <w:pPr>
        <w:ind w:firstLine="708"/>
        <w:jc w:val="both"/>
        <w:rPr>
          <w:szCs w:val="28"/>
        </w:rPr>
      </w:pPr>
      <w:r>
        <w:rPr>
          <w:szCs w:val="28"/>
        </w:rPr>
        <w:t>Familia victimei a făcut o serie de cheltuieli materiale, reprezentând diferite costuri din spitale, ce sunt de notorietate, respectiv: alimentaţia suplimentară, medicamente, deplasări etc, cheltuieli care nu au fost evidenţiate în mod separat, deoarece preocuparea familiei într-o astfel de situaţie a fost de a-i fi sprijin victimei şi nu de a aduna chitanţe, bonuri.</w:t>
      </w:r>
    </w:p>
    <w:p w:rsidR="005C7807" w:rsidRDefault="005C7807" w:rsidP="005C7807">
      <w:pPr>
        <w:ind w:firstLine="708"/>
        <w:jc w:val="both"/>
        <w:rPr>
          <w:szCs w:val="28"/>
        </w:rPr>
      </w:pPr>
      <w:r>
        <w:rPr>
          <w:szCs w:val="28"/>
        </w:rPr>
        <w:t>În ceea ce priveşte daunele materiale, se arată că partea civilă câştiga lunar suma de 1900 de lei, având funcţia de paznic, astfel că putea obţine suma de 28.500 de lei în perioada de circa 1 an şi 5 luni de zile cât a fost în incapacitate de a munci, dovedită cu actele medicale de la dosar.</w:t>
      </w:r>
    </w:p>
    <w:p w:rsidR="005C7807" w:rsidRDefault="005C7807" w:rsidP="005C7807">
      <w:pPr>
        <w:ind w:firstLine="708"/>
        <w:jc w:val="both"/>
        <w:rPr>
          <w:szCs w:val="28"/>
        </w:rPr>
      </w:pPr>
      <w:r>
        <w:rPr>
          <w:szCs w:val="28"/>
        </w:rPr>
        <w:t xml:space="preserve">Până în luna august a anului </w:t>
      </w:r>
      <w:r w:rsidR="00256312">
        <w:rPr>
          <w:szCs w:val="28"/>
        </w:rPr>
        <w:t>...</w:t>
      </w:r>
      <w:r>
        <w:rPr>
          <w:szCs w:val="28"/>
        </w:rPr>
        <w:t xml:space="preserve"> acesta a primit o indemnizaţie pentru perioada aflată în concediu medical, însă de atunci nu mai are niciun venit.</w:t>
      </w:r>
    </w:p>
    <w:p w:rsidR="005C7807" w:rsidRDefault="005C7807" w:rsidP="005C7807">
      <w:pPr>
        <w:ind w:firstLine="708"/>
        <w:jc w:val="both"/>
        <w:rPr>
          <w:szCs w:val="28"/>
        </w:rPr>
      </w:pPr>
      <w:r>
        <w:rPr>
          <w:szCs w:val="28"/>
        </w:rPr>
        <w:t>Partea civilă mai avea acasă şi gospodărie, animale, utilaje agricole, în urma cărora îşi mai asigura un venit consistent lunar. Acuma, având în vedere repercusiunile accidentului rutier, partea civilă nu mai poate să se ocupe de animale şi să lucreze în câmp cu utilajele agricole, astfel că şi prin lipsa acestor posibilităţi se înregistrează o pierdere financiară lunară.</w:t>
      </w:r>
    </w:p>
    <w:p w:rsidR="005C7807" w:rsidRDefault="005C7807" w:rsidP="005C7807">
      <w:pPr>
        <w:ind w:firstLine="708"/>
        <w:jc w:val="both"/>
        <w:rPr>
          <w:szCs w:val="28"/>
        </w:rPr>
      </w:pPr>
      <w:r>
        <w:rPr>
          <w:szCs w:val="28"/>
        </w:rPr>
        <w:t>Daunele materiale au fost dovedite cu înscrisurile depuse</w:t>
      </w:r>
      <w:r w:rsidRPr="00495020">
        <w:rPr>
          <w:szCs w:val="28"/>
        </w:rPr>
        <w:t xml:space="preserve"> </w:t>
      </w:r>
      <w:r>
        <w:rPr>
          <w:szCs w:val="28"/>
        </w:rPr>
        <w:t>la dosar (veniturilor pe ultimele luni anterioare evenimentului rutier) şi, în parte, cu martori, astfel că instanţa de judecată avea posibilitatea analizării şi cuantificării câştigului nerealizat.</w:t>
      </w:r>
    </w:p>
    <w:p w:rsidR="005C7807" w:rsidRPr="00054624" w:rsidRDefault="005C7807" w:rsidP="005C7807">
      <w:pPr>
        <w:ind w:firstLine="708"/>
        <w:jc w:val="both"/>
        <w:rPr>
          <w:b/>
          <w:i/>
          <w:szCs w:val="28"/>
        </w:rPr>
      </w:pPr>
      <w:r>
        <w:rPr>
          <w:szCs w:val="28"/>
        </w:rPr>
        <w:t xml:space="preserve"> </w:t>
      </w:r>
      <w:r w:rsidRPr="00054624">
        <w:rPr>
          <w:b/>
          <w:i/>
        </w:rPr>
        <w:t xml:space="preserve">Verificând hotărârea atacată, pe baza lucrărilor şi a materialului din dosarul  cauzei, conform prevederilor art. 420 alin. 8 Cod procedură penală, </w:t>
      </w:r>
      <w:r w:rsidRPr="00054624">
        <w:rPr>
          <w:b/>
          <w:i/>
          <w:color w:val="333333"/>
        </w:rPr>
        <w:t xml:space="preserve">examinând cauza atât prin prisma motivelor de apel dezvoltate de partea civilă </w:t>
      </w:r>
      <w:r w:rsidR="00256312">
        <w:rPr>
          <w:b/>
          <w:i/>
          <w:color w:val="333333"/>
        </w:rPr>
        <w:t>C</w:t>
      </w:r>
      <w:r w:rsidRPr="00054624">
        <w:rPr>
          <w:b/>
          <w:i/>
          <w:color w:val="333333"/>
        </w:rPr>
        <w:t>, cât şi din oficiu, conform art. 417 alin. 2 Cod procedură penală, sub toate aspectele de fapt şi de drept,</w:t>
      </w:r>
      <w:r w:rsidRPr="00145A04">
        <w:rPr>
          <w:color w:val="333333"/>
        </w:rPr>
        <w:t xml:space="preserve"> </w:t>
      </w:r>
      <w:r w:rsidRPr="00054624">
        <w:rPr>
          <w:b/>
          <w:i/>
          <w:szCs w:val="28"/>
        </w:rPr>
        <w:t xml:space="preserve">Curtea reţine următoarele: </w:t>
      </w:r>
    </w:p>
    <w:p w:rsidR="005C7807" w:rsidRDefault="005C7807" w:rsidP="005C7807">
      <w:pPr>
        <w:ind w:firstLine="708"/>
        <w:jc w:val="both"/>
        <w:rPr>
          <w:color w:val="333333"/>
        </w:rPr>
      </w:pPr>
      <w:r>
        <w:rPr>
          <w:color w:val="333333"/>
        </w:rPr>
        <w:lastRenderedPageBreak/>
        <w:t xml:space="preserve">Prima instanţă a soluţionat cauza în procedura de recunoaştere a învinuirii reglementată de art. 375 Cod procedură penală, inculpatul </w:t>
      </w:r>
      <w:r w:rsidR="00256312">
        <w:rPr>
          <w:color w:val="333333"/>
        </w:rPr>
        <w:t>I</w:t>
      </w:r>
      <w:r>
        <w:rPr>
          <w:color w:val="333333"/>
        </w:rPr>
        <w:t xml:space="preserve"> fiind trimis în judecată pentru comiterea infracţiunii de</w:t>
      </w:r>
      <w:r>
        <w:t xml:space="preserve"> vătămare corporală din culpă, faptă prev. şi ped. de art. 196 alin. 2 şi 3 din Codul penal, </w:t>
      </w:r>
      <w:r>
        <w:rPr>
          <w:color w:val="333333"/>
        </w:rPr>
        <w:t>situația de fapt şi vinovăţia inculpatului pentru săvârşirea infracţiunii pentru care a fost trimis în judecată fiind în mod definitiv stabilite. </w:t>
      </w:r>
    </w:p>
    <w:p w:rsidR="005C7807" w:rsidRDefault="005C7807" w:rsidP="005C7807">
      <w:pPr>
        <w:ind w:firstLine="708"/>
        <w:jc w:val="both"/>
        <w:rPr>
          <w:szCs w:val="28"/>
        </w:rPr>
      </w:pPr>
      <w:r w:rsidRPr="003E3DB4">
        <w:rPr>
          <w:szCs w:val="28"/>
        </w:rPr>
        <w:t>La</w:t>
      </w:r>
      <w:r>
        <w:rPr>
          <w:szCs w:val="28"/>
        </w:rPr>
        <w:t>tura civilă a cauzei necesită o reevaluare atât în componenta despăgubirilor morale, cât şi în cea a despăgubirilor materiale acordate.</w:t>
      </w:r>
    </w:p>
    <w:p w:rsidR="005C7807" w:rsidRDefault="005C7807" w:rsidP="005C7807">
      <w:pPr>
        <w:ind w:firstLine="708"/>
        <w:jc w:val="both"/>
        <w:rPr>
          <w:szCs w:val="28"/>
        </w:rPr>
      </w:pPr>
      <w:r>
        <w:rPr>
          <w:szCs w:val="28"/>
        </w:rPr>
        <w:t>Reţinând că la stabilirea daunelor morale trebuie avute în vedere criteriile care au fost consacrate în doctrină şi jurisprudenţă, respectiv importanţa valorii morale lezate, durata şi intensitatea durerilor fizice şi psihice, tulburările şi neajunsurile suferite de victima prejudiciată moral,  Curtea urmează a analiza modul în care situaţia particulară din cauza de faţă se reflectă în criteriile menţionate.</w:t>
      </w:r>
    </w:p>
    <w:p w:rsidR="005C7807" w:rsidRDefault="005C7807" w:rsidP="005C7807">
      <w:pPr>
        <w:ind w:firstLine="708"/>
        <w:jc w:val="both"/>
        <w:rPr>
          <w:szCs w:val="28"/>
        </w:rPr>
      </w:pPr>
      <w:r>
        <w:rPr>
          <w:szCs w:val="28"/>
        </w:rPr>
        <w:t>Martorii audiaţi în faţa primei instanţe (</w:t>
      </w:r>
      <w:r w:rsidR="00256312">
        <w:rPr>
          <w:szCs w:val="28"/>
        </w:rPr>
        <w:t>M</w:t>
      </w:r>
      <w:r>
        <w:rPr>
          <w:szCs w:val="28"/>
        </w:rPr>
        <w:t xml:space="preserve"> – f. 82-83 şi </w:t>
      </w:r>
      <w:r w:rsidR="00256312">
        <w:rPr>
          <w:szCs w:val="28"/>
        </w:rPr>
        <w:t>M1</w:t>
      </w:r>
      <w:r>
        <w:rPr>
          <w:szCs w:val="28"/>
        </w:rPr>
        <w:t xml:space="preserve"> – f. 84) au relatat consecinţele devastatoare pe care evenimentul rutier le-a avut asupra părţii civile, întinderea în timp a acestora precum şi intensitatea durerilor psihice şi fizice cauzate.</w:t>
      </w:r>
    </w:p>
    <w:p w:rsidR="005C7807" w:rsidRDefault="005C7807" w:rsidP="005C7807">
      <w:pPr>
        <w:ind w:firstLine="708"/>
        <w:jc w:val="both"/>
        <w:rPr>
          <w:szCs w:val="28"/>
        </w:rPr>
      </w:pPr>
      <w:r>
        <w:rPr>
          <w:szCs w:val="28"/>
        </w:rPr>
        <w:t xml:space="preserve">Curtea constată că partea civila </w:t>
      </w:r>
      <w:r w:rsidR="00256312">
        <w:rPr>
          <w:szCs w:val="28"/>
        </w:rPr>
        <w:t>C</w:t>
      </w:r>
      <w:r>
        <w:rPr>
          <w:szCs w:val="28"/>
        </w:rPr>
        <w:t xml:space="preserve"> este îndreptăţită la acordarea unor daune morale într-un cuantum mai ridicat, raportat la leziunile care au necesitat pentru vindecare un număr de 150-160 zile de îngrijiri medicale si care au determinat încadrarea sa în gradul II de invaliditate pentru un an de zile, începând cu data de </w:t>
      </w:r>
      <w:r w:rsidR="00256312">
        <w:rPr>
          <w:szCs w:val="28"/>
        </w:rPr>
        <w:t>...</w:t>
      </w:r>
      <w:r>
        <w:rPr>
          <w:szCs w:val="28"/>
        </w:rPr>
        <w:t xml:space="preserve">  (f. 11 dosar u.p.).</w:t>
      </w:r>
    </w:p>
    <w:p w:rsidR="005C7807" w:rsidRDefault="005C7807" w:rsidP="005C7807">
      <w:pPr>
        <w:ind w:firstLine="708"/>
        <w:jc w:val="both"/>
        <w:rPr>
          <w:szCs w:val="28"/>
        </w:rPr>
      </w:pPr>
      <w:r>
        <w:rPr>
          <w:szCs w:val="28"/>
        </w:rPr>
        <w:t xml:space="preserve">Orice suferinţa fizică se repercutează inevitabil în planul afectivităţii şi psihicului persoanei vătămate, accidentul suferit de </w:t>
      </w:r>
      <w:r w:rsidR="00256312">
        <w:rPr>
          <w:szCs w:val="28"/>
        </w:rPr>
        <w:t>C</w:t>
      </w:r>
      <w:r>
        <w:rPr>
          <w:szCs w:val="28"/>
        </w:rPr>
        <w:t xml:space="preserve"> având un impact major asupra acestuia, schimbându-i nu doar starea fizică şi psihică, ci şi întreaga viaţă.</w:t>
      </w:r>
    </w:p>
    <w:p w:rsidR="005C7807" w:rsidRDefault="005C7807" w:rsidP="005C7807">
      <w:pPr>
        <w:ind w:firstLine="708"/>
        <w:jc w:val="both"/>
        <w:rPr>
          <w:szCs w:val="28"/>
        </w:rPr>
      </w:pPr>
      <w:r>
        <w:rPr>
          <w:szCs w:val="28"/>
        </w:rPr>
        <w:t>Dintr-o persoană perfect sănătoasă la vârsta de 58 de ani încadrată în câmpul muncii, partea civilă a ajuns o persoană care nu putea</w:t>
      </w:r>
      <w:r w:rsidRPr="007431B5">
        <w:rPr>
          <w:szCs w:val="28"/>
        </w:rPr>
        <w:t xml:space="preserve"> </w:t>
      </w:r>
      <w:r>
        <w:rPr>
          <w:szCs w:val="28"/>
        </w:rPr>
        <w:t>să se deplaseze singură, avea nevoie de ajutorul altei persoane sau de un scaun cu rotile, şi-a pierdut capacitatea de munca, capacitatea de autoîngrijire, de a presta activităţi gospodăreşti, consecinţele accidentului făcându-l să se simtă inutil, anxios-depresiv, să-şi piardă interesul şi pofta de viaţă.</w:t>
      </w:r>
    </w:p>
    <w:p w:rsidR="005C7807" w:rsidRDefault="005C7807" w:rsidP="005C7807">
      <w:pPr>
        <w:ind w:firstLine="708"/>
        <w:jc w:val="both"/>
        <w:rPr>
          <w:szCs w:val="28"/>
        </w:rPr>
      </w:pPr>
      <w:r>
        <w:rPr>
          <w:szCs w:val="28"/>
        </w:rPr>
        <w:t>În lunile imediat următoare survenirii evenimentului rutier partea civilă a fost imobilizată în mod total la pat</w:t>
      </w:r>
      <w:r w:rsidRPr="007431B5">
        <w:rPr>
          <w:szCs w:val="28"/>
        </w:rPr>
        <w:t xml:space="preserve"> </w:t>
      </w:r>
      <w:r>
        <w:rPr>
          <w:szCs w:val="28"/>
        </w:rPr>
        <w:t>timp de 6 săptămâni, a suportat dureri nu doar fizice, ci şi morale, văzând că a ajuns o povară pentru întreaga familie.</w:t>
      </w:r>
    </w:p>
    <w:p w:rsidR="005C7807" w:rsidRDefault="005C7807" w:rsidP="005C7807">
      <w:pPr>
        <w:ind w:firstLine="708"/>
        <w:jc w:val="both"/>
        <w:rPr>
          <w:szCs w:val="28"/>
        </w:rPr>
      </w:pPr>
      <w:r>
        <w:rPr>
          <w:szCs w:val="28"/>
        </w:rPr>
        <w:t>După externare, partea civilă a fost imobilizată la pat aproape 2 luni de zile, putând fiind uneori ridicată doar la marginea patului. După luni de zile de la producerea evenimentului rutier nu putea să se deplaseze decât cu ajutorul scaunului cu rotile şi a trebuit să înveţe să meargă din nou, cu ajutor permanent şi de specialitate, mai întâi cu cadru şi apoi cu cârje. Suportă şi în prezent dureri de bazin şi, deşi nu se poate întoarce în câmpul muncii, nu mai primeşte niciun sprijin.</w:t>
      </w:r>
    </w:p>
    <w:p w:rsidR="005C7807" w:rsidRDefault="005C7807" w:rsidP="005C7807">
      <w:pPr>
        <w:ind w:firstLine="708"/>
        <w:jc w:val="both"/>
        <w:rPr>
          <w:szCs w:val="28"/>
        </w:rPr>
      </w:pPr>
      <w:r>
        <w:rPr>
          <w:szCs w:val="28"/>
        </w:rPr>
        <w:t>Partea civilă a suferit o traumă prin devierea cursului normal al vieţii, prin reducerea şanselor de viaţă normală, fiind nevoit să depună efort suplimentar în plan psihic pentru a-şi accepta noul mod de viaţă.</w:t>
      </w:r>
    </w:p>
    <w:p w:rsidR="005C7807" w:rsidRDefault="005C7807" w:rsidP="005C7807">
      <w:pPr>
        <w:ind w:firstLine="708"/>
        <w:jc w:val="both"/>
        <w:rPr>
          <w:szCs w:val="28"/>
        </w:rPr>
      </w:pPr>
      <w:r>
        <w:rPr>
          <w:szCs w:val="28"/>
        </w:rPr>
        <w:t xml:space="preserve">Raportul de nouă expertiză medico-legală nr. </w:t>
      </w:r>
      <w:r w:rsidR="004B23E9">
        <w:rPr>
          <w:szCs w:val="28"/>
        </w:rPr>
        <w:t>...</w:t>
      </w:r>
      <w:r>
        <w:rPr>
          <w:szCs w:val="28"/>
        </w:rPr>
        <w:t xml:space="preserve"> din data de </w:t>
      </w:r>
      <w:r w:rsidR="004B23E9">
        <w:rPr>
          <w:szCs w:val="28"/>
        </w:rPr>
        <w:t>...</w:t>
      </w:r>
      <w:r>
        <w:rPr>
          <w:szCs w:val="28"/>
        </w:rPr>
        <w:t xml:space="preserve"> concluzionează că leziunile traumatice cauzate părţii civile au determinat instalarea unei incapacităţi adaptative de 45% (ce reprezintă efortul suplimentar necesar în desfăşurarea activităţilor zilnice).</w:t>
      </w:r>
    </w:p>
    <w:p w:rsidR="005C7807" w:rsidRDefault="005C7807" w:rsidP="005C7807">
      <w:pPr>
        <w:ind w:firstLine="708"/>
        <w:jc w:val="both"/>
        <w:rPr>
          <w:szCs w:val="28"/>
        </w:rPr>
      </w:pPr>
      <w:r>
        <w:rPr>
          <w:szCs w:val="28"/>
        </w:rPr>
        <w:t xml:space="preserve">Analizând cele mai sus reţinute, Curtea apreciază că se impune majorarea daunelor morale acordate părţii civile </w:t>
      </w:r>
      <w:r w:rsidR="004B23E9">
        <w:rPr>
          <w:szCs w:val="28"/>
        </w:rPr>
        <w:t>C</w:t>
      </w:r>
      <w:r>
        <w:rPr>
          <w:szCs w:val="28"/>
        </w:rPr>
        <w:t xml:space="preserve"> la suma de 80.000 euro echivalent în lei la data plăţii,  cuantum considerat proporţional şi echitabil cu suferinţele suportate de partea civilă, suferinţe pe care le va resimţi în diverse forme şi pe viitor, precum şi cu efortul suplimentar pe care aceasta trebuie să îl depună pentru a avea un mod de viaţă apropiat de cel normal.</w:t>
      </w:r>
    </w:p>
    <w:p w:rsidR="005C7807" w:rsidRDefault="005C7807" w:rsidP="005C7807">
      <w:pPr>
        <w:ind w:firstLine="708"/>
        <w:jc w:val="both"/>
        <w:rPr>
          <w:szCs w:val="28"/>
        </w:rPr>
      </w:pPr>
      <w:r>
        <w:rPr>
          <w:szCs w:val="28"/>
        </w:rPr>
        <w:t>În privinţa daunelor materiale solicitate, în acord cu prima instanţă, Curtea de apel reţine că nu s-a făcut dovada cheltuielilor efectuate cu alimentaţia suplimentară, medicamentele şi  deplasările la unităţi medicale. Curtea nu contestă necesitatea şi realitatea efectuării acestor cheltuieli, însă pentru a le putea cuantifica, statuând în echitate, era necesar ca partea civilă să ofere minime criterii de cuantificare (numărul deplasărilor efectuate, costul unei deplasări, tipul de medicamente cumpărate, costul zilnic al alimentaţiei suplimentare, numărul de zile în care a fost necesară această alimentaţie ş.a.).</w:t>
      </w:r>
    </w:p>
    <w:p w:rsidR="005C7807" w:rsidRDefault="005C7807" w:rsidP="005C7807">
      <w:pPr>
        <w:ind w:firstLine="708"/>
        <w:jc w:val="both"/>
        <w:rPr>
          <w:szCs w:val="28"/>
        </w:rPr>
      </w:pPr>
      <w:r>
        <w:rPr>
          <w:szCs w:val="28"/>
        </w:rPr>
        <w:lastRenderedPageBreak/>
        <w:t>Totodată nu a fost dovedit cuantumul venitului realizat suplimentar prin munca în gospodăria proprie, martorii audiaţi arătând că partea civilă se ocupa de gospodărie, dar neindicând concret suma pe care aceasta o realiza din producţia gospodăriei sau pe care o economisea prin faptul că îşi asigura din gospodăria proprie unele produse alimentare de bază.</w:t>
      </w:r>
    </w:p>
    <w:p w:rsidR="005C7807" w:rsidRDefault="005C7807" w:rsidP="005C7807">
      <w:pPr>
        <w:ind w:firstLine="708"/>
        <w:jc w:val="both"/>
        <w:rPr>
          <w:szCs w:val="28"/>
        </w:rPr>
      </w:pPr>
      <w:r>
        <w:rPr>
          <w:szCs w:val="28"/>
        </w:rPr>
        <w:t>În ceea ce priveşte câştigul din muncă de care a fost lipsită partea civilă, acesta poate fi cuantificat de instanţa de control judiciar, având în vedere împrejurarea că partea civilă a fost încadrată în muncă, realizând salariul minim pe economie (f. 44-48 dosar fond).</w:t>
      </w:r>
    </w:p>
    <w:p w:rsidR="005C7807" w:rsidRDefault="005C7807" w:rsidP="005C7807">
      <w:pPr>
        <w:ind w:firstLine="708"/>
        <w:jc w:val="both"/>
        <w:rPr>
          <w:szCs w:val="28"/>
        </w:rPr>
      </w:pPr>
      <w:r>
        <w:rPr>
          <w:szCs w:val="28"/>
        </w:rPr>
        <w:t>În acest sens, art. 1388 alin. 1 din Codul civil, intitulat „Stabilirea pierderii şi a nerealizării câştigului din muncă”, prevede că: „Despăgubirea pentru pierderea nerealizarea câştigului din muncă se va stabili pe baza venitul mediu lunar net din muncă al celui păgubit din ultimul an înainte de pierderea sau reducerea capacităţii sale de muncă ori în lipsă, pe baza venitului lunar net pe care l-ar fi putut realiza, ţinându-se seama de calificarea profesională pe care o avea sau ar fi avut-o la terminarea pregătirii pe care era în curs să o primească”.</w:t>
      </w:r>
    </w:p>
    <w:p w:rsidR="005C7807" w:rsidRDefault="005C7807" w:rsidP="005C7807">
      <w:pPr>
        <w:ind w:firstLine="708"/>
        <w:jc w:val="both"/>
        <w:rPr>
          <w:szCs w:val="28"/>
        </w:rPr>
      </w:pPr>
      <w:r>
        <w:rPr>
          <w:szCs w:val="28"/>
        </w:rPr>
        <w:t xml:space="preserve">Conform susţinerilor părţii civile, necontestate în cauză, până în luna august </w:t>
      </w:r>
      <w:r w:rsidR="004B23E9">
        <w:rPr>
          <w:szCs w:val="28"/>
        </w:rPr>
        <w:t>...</w:t>
      </w:r>
      <w:r>
        <w:rPr>
          <w:szCs w:val="28"/>
        </w:rPr>
        <w:t xml:space="preserve"> a beneficiat de indemnizaţie pentru concediu medical. </w:t>
      </w:r>
    </w:p>
    <w:p w:rsidR="005C7807" w:rsidRDefault="005C7807" w:rsidP="005C7807">
      <w:pPr>
        <w:ind w:firstLine="708"/>
        <w:jc w:val="both"/>
        <w:rPr>
          <w:szCs w:val="28"/>
        </w:rPr>
      </w:pPr>
      <w:r>
        <w:rPr>
          <w:szCs w:val="28"/>
        </w:rPr>
        <w:t xml:space="preserve">Din raportul de expertiză medico-legală nr. </w:t>
      </w:r>
      <w:r w:rsidR="004B23E9">
        <w:rPr>
          <w:szCs w:val="28"/>
        </w:rPr>
        <w:t>...</w:t>
      </w:r>
      <w:r>
        <w:rPr>
          <w:szCs w:val="28"/>
        </w:rPr>
        <w:t xml:space="preserve">, din data de </w:t>
      </w:r>
      <w:r w:rsidR="004B23E9">
        <w:rPr>
          <w:szCs w:val="28"/>
        </w:rPr>
        <w:t>...</w:t>
      </w:r>
      <w:r>
        <w:rPr>
          <w:szCs w:val="28"/>
        </w:rPr>
        <w:t xml:space="preserve">, reiese că partea civilă a prezentat leziuni traumatice care au necesitat 150-160 de zile de îngrijiri medicale, leziunile s-au putut produce prin lovire de corpuri dure din interiorul unui autovehicul în cadrul unui accident rutier şi prezintă invaliditate gradul II pentru un an de zile începând cu data de </w:t>
      </w:r>
      <w:r w:rsidR="004B23E9">
        <w:rPr>
          <w:szCs w:val="28"/>
        </w:rPr>
        <w:t>...</w:t>
      </w:r>
      <w:r>
        <w:rPr>
          <w:szCs w:val="28"/>
        </w:rPr>
        <w:t>.</w:t>
      </w:r>
    </w:p>
    <w:p w:rsidR="005C7807" w:rsidRDefault="005C7807" w:rsidP="005C7807">
      <w:pPr>
        <w:ind w:firstLine="708"/>
        <w:jc w:val="both"/>
        <w:rPr>
          <w:szCs w:val="28"/>
        </w:rPr>
      </w:pPr>
      <w:r>
        <w:rPr>
          <w:szCs w:val="28"/>
        </w:rPr>
        <w:t xml:space="preserve">Raportul de nouă expertiză medico-legală nr. </w:t>
      </w:r>
      <w:r w:rsidR="004B23E9">
        <w:rPr>
          <w:szCs w:val="28"/>
        </w:rPr>
        <w:t>...</w:t>
      </w:r>
      <w:r>
        <w:rPr>
          <w:szCs w:val="28"/>
        </w:rPr>
        <w:t xml:space="preserve"> din data de </w:t>
      </w:r>
      <w:r w:rsidR="004B23E9">
        <w:rPr>
          <w:szCs w:val="28"/>
        </w:rPr>
        <w:t>...</w:t>
      </w:r>
      <w:r>
        <w:rPr>
          <w:szCs w:val="28"/>
        </w:rPr>
        <w:t xml:space="preserve"> concluzionează că leziunile traumatice nu au dus la apariţia unei infirmităţi fizice permanente, dar au determinat instalarea unei incapacităţi adaptative de 45% (ce reprezintă efortul suplimentar necesar în desfăşurarea activităţilor zilnice) şi nu au dus la scăderea capacităţii de muncă încadrabilă în grad de invaliditate în continuare.</w:t>
      </w:r>
    </w:p>
    <w:p w:rsidR="005C7807" w:rsidRDefault="005C7807" w:rsidP="005C7807">
      <w:pPr>
        <w:ind w:firstLine="708"/>
        <w:jc w:val="both"/>
        <w:rPr>
          <w:szCs w:val="28"/>
        </w:rPr>
      </w:pPr>
      <w:r>
        <w:rPr>
          <w:szCs w:val="28"/>
        </w:rPr>
        <w:t xml:space="preserve">Salariul minim brut pe economie în anul </w:t>
      </w:r>
      <w:r w:rsidR="004B23E9">
        <w:rPr>
          <w:szCs w:val="28"/>
        </w:rPr>
        <w:t>...</w:t>
      </w:r>
      <w:r>
        <w:rPr>
          <w:szCs w:val="28"/>
        </w:rPr>
        <w:t xml:space="preserve"> a fost de 1.900 lei, cuantumul net al acestuia fiind de 1.162 lei.</w:t>
      </w:r>
    </w:p>
    <w:p w:rsidR="005C7807" w:rsidRDefault="005C7807" w:rsidP="005C7807">
      <w:pPr>
        <w:ind w:firstLine="708"/>
        <w:jc w:val="both"/>
        <w:rPr>
          <w:szCs w:val="28"/>
        </w:rPr>
      </w:pPr>
      <w:r>
        <w:rPr>
          <w:szCs w:val="28"/>
        </w:rPr>
        <w:t xml:space="preserve">În anul </w:t>
      </w:r>
      <w:r w:rsidR="004B23E9">
        <w:rPr>
          <w:szCs w:val="28"/>
        </w:rPr>
        <w:t>...</w:t>
      </w:r>
      <w:r>
        <w:rPr>
          <w:szCs w:val="28"/>
        </w:rPr>
        <w:t xml:space="preserve"> salariul minim brut pe economie a fost de 2.080 lei, iar cel net de 1.263 lei.</w:t>
      </w:r>
    </w:p>
    <w:p w:rsidR="005C7807" w:rsidRDefault="005C7807" w:rsidP="005C7807">
      <w:pPr>
        <w:ind w:firstLine="708"/>
        <w:jc w:val="both"/>
        <w:rPr>
          <w:szCs w:val="28"/>
        </w:rPr>
      </w:pPr>
      <w:r>
        <w:rPr>
          <w:szCs w:val="28"/>
        </w:rPr>
        <w:t xml:space="preserve">În anul </w:t>
      </w:r>
      <w:r w:rsidR="004B23E9">
        <w:rPr>
          <w:szCs w:val="28"/>
        </w:rPr>
        <w:t>...</w:t>
      </w:r>
      <w:r>
        <w:rPr>
          <w:szCs w:val="28"/>
        </w:rPr>
        <w:t xml:space="preserve"> partea civilă a fost lipsită de venituri din muncă timp de 5 luni de zile (din luna august până în luna decembrie), iar în anul </w:t>
      </w:r>
      <w:r w:rsidR="00D5653C">
        <w:rPr>
          <w:szCs w:val="28"/>
        </w:rPr>
        <w:t>....</w:t>
      </w:r>
      <w:r>
        <w:rPr>
          <w:szCs w:val="28"/>
        </w:rPr>
        <w:t xml:space="preserve">, timp de 10 luni de zile, perioada totală de 15 luni fiind în relaţie cauzală cu evenimentul rutier. </w:t>
      </w:r>
    </w:p>
    <w:p w:rsidR="005C7807" w:rsidRDefault="005C7807" w:rsidP="005C7807">
      <w:pPr>
        <w:ind w:firstLine="708"/>
        <w:jc w:val="both"/>
        <w:rPr>
          <w:szCs w:val="28"/>
        </w:rPr>
      </w:pPr>
      <w:r>
        <w:rPr>
          <w:szCs w:val="28"/>
        </w:rPr>
        <w:t xml:space="preserve">Prin urmare, pentru anul </w:t>
      </w:r>
      <w:r w:rsidR="00D5653C">
        <w:rPr>
          <w:szCs w:val="28"/>
        </w:rPr>
        <w:t>...</w:t>
      </w:r>
      <w:r>
        <w:rPr>
          <w:szCs w:val="28"/>
        </w:rPr>
        <w:t xml:space="preserve">, suma netă nerealizată din muncă este de 5.810 lei, iar pentru anul </w:t>
      </w:r>
      <w:r w:rsidR="00D5653C">
        <w:rPr>
          <w:szCs w:val="28"/>
        </w:rPr>
        <w:t>...</w:t>
      </w:r>
      <w:r>
        <w:rPr>
          <w:szCs w:val="28"/>
        </w:rPr>
        <w:t>, suma netă este de 12.630 lei, totalul fiind de 18.440 lei. La această sumă se adaugă cea de 98 lei acordată de prima instanţă, în final 18.538 lei.</w:t>
      </w:r>
    </w:p>
    <w:p w:rsidR="005C7807" w:rsidRDefault="005C7807" w:rsidP="005C7807">
      <w:pPr>
        <w:ind w:firstLine="708"/>
        <w:jc w:val="both"/>
        <w:rPr>
          <w:szCs w:val="28"/>
        </w:rPr>
      </w:pPr>
      <w:r>
        <w:rPr>
          <w:szCs w:val="28"/>
        </w:rPr>
        <w:t xml:space="preserve">Pentru considerentele prezentate, în temeiul art. 421 pct. 2 lit. a Cod procedură penală, Curtea va admite apelul formulat de către partea civilă </w:t>
      </w:r>
      <w:r w:rsidR="00D5653C">
        <w:rPr>
          <w:szCs w:val="28"/>
        </w:rPr>
        <w:t>C</w:t>
      </w:r>
      <w:r>
        <w:rPr>
          <w:szCs w:val="28"/>
        </w:rPr>
        <w:t xml:space="preserve"> împotriva sentinţei penale nr. </w:t>
      </w:r>
      <w:r w:rsidR="00D5653C">
        <w:rPr>
          <w:szCs w:val="28"/>
        </w:rPr>
        <w:t>...</w:t>
      </w:r>
      <w:r>
        <w:rPr>
          <w:szCs w:val="28"/>
        </w:rPr>
        <w:t xml:space="preserve"> din data de </w:t>
      </w:r>
      <w:r w:rsidR="00D5653C">
        <w:rPr>
          <w:szCs w:val="28"/>
        </w:rPr>
        <w:t>...</w:t>
      </w:r>
      <w:r>
        <w:rPr>
          <w:szCs w:val="28"/>
        </w:rPr>
        <w:t xml:space="preserve"> a Judecătoriei </w:t>
      </w:r>
      <w:r w:rsidR="00D5653C">
        <w:rPr>
          <w:szCs w:val="28"/>
        </w:rPr>
        <w:t>...</w:t>
      </w:r>
      <w:r>
        <w:rPr>
          <w:szCs w:val="28"/>
        </w:rPr>
        <w:t xml:space="preserve">, pe care o va desfiinţa în parte, în latura civilă, cu privire la cuantumul daunelor morale şi materiale. </w:t>
      </w:r>
    </w:p>
    <w:p w:rsidR="005C7807" w:rsidRDefault="005C7807" w:rsidP="005C7807">
      <w:pPr>
        <w:ind w:firstLine="708"/>
        <w:jc w:val="both"/>
        <w:rPr>
          <w:szCs w:val="28"/>
        </w:rPr>
      </w:pPr>
      <w:r>
        <w:rPr>
          <w:szCs w:val="28"/>
        </w:rPr>
        <w:t xml:space="preserve">Pronunţând o nouă hotărâre în aceste limite, va majora cuantumul daunelor morale la suma de 80.000 euro echivalent în lei la cursul BNR de la data plăţii. </w:t>
      </w:r>
    </w:p>
    <w:p w:rsidR="005C7807" w:rsidRDefault="005C7807" w:rsidP="005C7807">
      <w:pPr>
        <w:ind w:firstLine="708"/>
        <w:jc w:val="both"/>
        <w:rPr>
          <w:szCs w:val="28"/>
        </w:rPr>
      </w:pPr>
      <w:r>
        <w:rPr>
          <w:szCs w:val="28"/>
        </w:rPr>
        <w:t xml:space="preserve">Va majora  cuantumul daunelor materiale la suma de 18.538 lei. </w:t>
      </w:r>
    </w:p>
    <w:p w:rsidR="005C7807" w:rsidRDefault="005C7807" w:rsidP="005C7807">
      <w:pPr>
        <w:ind w:firstLine="708"/>
        <w:jc w:val="both"/>
        <w:rPr>
          <w:szCs w:val="28"/>
        </w:rPr>
      </w:pPr>
      <w:r>
        <w:rPr>
          <w:szCs w:val="28"/>
        </w:rPr>
        <w:t xml:space="preserve">Se vor menţine celelalte dispoziţii ale sentinţei apelate. </w:t>
      </w:r>
    </w:p>
    <w:p w:rsidR="005C7807" w:rsidRDefault="005C7807" w:rsidP="005C7807">
      <w:pPr>
        <w:ind w:firstLine="708"/>
        <w:jc w:val="both"/>
        <w:rPr>
          <w:szCs w:val="28"/>
        </w:rPr>
      </w:pPr>
      <w:r>
        <w:rPr>
          <w:szCs w:val="28"/>
        </w:rPr>
        <w:t>Se va respinge cererea părţii civile de acordare a cheltuielilor judiciare în apel, având în vedere faptul că nu a fost stabilită vreo culpă procesuală în sarcina celorlalte părţi.</w:t>
      </w:r>
    </w:p>
    <w:p w:rsidR="005C7807" w:rsidRDefault="005C7807" w:rsidP="005C7807">
      <w:pPr>
        <w:ind w:firstLine="708"/>
        <w:jc w:val="both"/>
        <w:rPr>
          <w:szCs w:val="28"/>
        </w:rPr>
      </w:pPr>
      <w:r>
        <w:rPr>
          <w:szCs w:val="28"/>
        </w:rPr>
        <w:t xml:space="preserve">În baza art. 275 alin. 3 Cod procedură penală, cheltuielile judiciare avansate de stat în apel vor rămâne în sarcina acestuia. </w:t>
      </w:r>
    </w:p>
    <w:p w:rsidR="005C7807" w:rsidRDefault="005C7807" w:rsidP="005C7807">
      <w:pPr>
        <w:ind w:firstLine="708"/>
        <w:jc w:val="both"/>
        <w:rPr>
          <w:szCs w:val="28"/>
        </w:rPr>
      </w:pPr>
    </w:p>
    <w:p w:rsidR="005C7807" w:rsidRDefault="005C7807" w:rsidP="005C7807">
      <w:pPr>
        <w:ind w:firstLine="708"/>
        <w:jc w:val="both"/>
        <w:rPr>
          <w:szCs w:val="28"/>
        </w:rPr>
      </w:pPr>
    </w:p>
    <w:p w:rsidR="005C7807" w:rsidRDefault="005C7807" w:rsidP="005C7807">
      <w:pPr>
        <w:ind w:firstLine="708"/>
        <w:jc w:val="both"/>
        <w:rPr>
          <w:szCs w:val="28"/>
        </w:rPr>
      </w:pPr>
    </w:p>
    <w:p w:rsidR="005C7807" w:rsidRDefault="005C7807" w:rsidP="005C7807">
      <w:pPr>
        <w:ind w:firstLine="720"/>
        <w:jc w:val="center"/>
      </w:pPr>
      <w:r>
        <w:t>PENTRU ACESTE MOTIVE</w:t>
      </w:r>
    </w:p>
    <w:p w:rsidR="005C7807" w:rsidRDefault="005C7807" w:rsidP="005C7807">
      <w:pPr>
        <w:ind w:firstLine="720"/>
        <w:jc w:val="center"/>
      </w:pPr>
      <w:r>
        <w:t>ÎN NUMELE LEGII</w:t>
      </w:r>
    </w:p>
    <w:p w:rsidR="005C7807" w:rsidRDefault="005C7807" w:rsidP="005C7807">
      <w:pPr>
        <w:ind w:firstLine="708"/>
        <w:jc w:val="center"/>
        <w:rPr>
          <w:szCs w:val="28"/>
        </w:rPr>
      </w:pPr>
      <w:r>
        <w:rPr>
          <w:szCs w:val="28"/>
        </w:rPr>
        <w:t>D E C I D E</w:t>
      </w:r>
    </w:p>
    <w:p w:rsidR="005C7807" w:rsidRDefault="005C7807" w:rsidP="005C7807">
      <w:pPr>
        <w:ind w:firstLine="708"/>
        <w:jc w:val="center"/>
        <w:rPr>
          <w:szCs w:val="28"/>
        </w:rPr>
      </w:pPr>
    </w:p>
    <w:p w:rsidR="005C7807" w:rsidRDefault="005C7807" w:rsidP="005C7807">
      <w:pPr>
        <w:ind w:firstLine="708"/>
        <w:jc w:val="both"/>
        <w:rPr>
          <w:szCs w:val="28"/>
        </w:rPr>
      </w:pPr>
    </w:p>
    <w:p w:rsidR="005C7807" w:rsidRDefault="005C7807" w:rsidP="005C7807">
      <w:pPr>
        <w:ind w:firstLine="708"/>
        <w:jc w:val="both"/>
        <w:rPr>
          <w:szCs w:val="28"/>
        </w:rPr>
      </w:pPr>
      <w:r>
        <w:rPr>
          <w:szCs w:val="28"/>
        </w:rPr>
        <w:lastRenderedPageBreak/>
        <w:t xml:space="preserve">În temeiul art. 421 pct. 2 lit. a Cod procedură penală, admite apelul formulat de către partea civilă </w:t>
      </w:r>
      <w:r w:rsidR="00977CD4">
        <w:rPr>
          <w:szCs w:val="28"/>
        </w:rPr>
        <w:t>C</w:t>
      </w:r>
      <w:r>
        <w:rPr>
          <w:szCs w:val="28"/>
        </w:rPr>
        <w:t xml:space="preserve">, domiciliat în </w:t>
      </w:r>
      <w:r w:rsidR="00977CD4">
        <w:rPr>
          <w:szCs w:val="28"/>
        </w:rPr>
        <w:t>...</w:t>
      </w:r>
      <w:r>
        <w:rPr>
          <w:szCs w:val="28"/>
        </w:rPr>
        <w:t xml:space="preserve">, împotriva sentinţei penale nr. </w:t>
      </w:r>
      <w:r w:rsidR="00977CD4">
        <w:rPr>
          <w:szCs w:val="28"/>
        </w:rPr>
        <w:t>...</w:t>
      </w:r>
      <w:r>
        <w:rPr>
          <w:szCs w:val="28"/>
        </w:rPr>
        <w:t xml:space="preserve"> din data de </w:t>
      </w:r>
      <w:r w:rsidR="00977CD4">
        <w:rPr>
          <w:szCs w:val="28"/>
        </w:rPr>
        <w:t>...</w:t>
      </w:r>
      <w:r>
        <w:rPr>
          <w:szCs w:val="28"/>
        </w:rPr>
        <w:t xml:space="preserve"> a Judecătoriei </w:t>
      </w:r>
      <w:r w:rsidR="00977CD4">
        <w:rPr>
          <w:szCs w:val="28"/>
        </w:rPr>
        <w:t>...</w:t>
      </w:r>
      <w:r>
        <w:rPr>
          <w:szCs w:val="28"/>
        </w:rPr>
        <w:t xml:space="preserve">, pe care o desfiinţează în parte, în latura civilă, cu privire la cuantumul daunelor morale şi materiale. </w:t>
      </w:r>
    </w:p>
    <w:p w:rsidR="005C7807" w:rsidRDefault="005C7807" w:rsidP="005C7807">
      <w:pPr>
        <w:ind w:firstLine="708"/>
        <w:jc w:val="both"/>
        <w:rPr>
          <w:szCs w:val="28"/>
        </w:rPr>
      </w:pPr>
      <w:r>
        <w:rPr>
          <w:szCs w:val="28"/>
        </w:rPr>
        <w:t xml:space="preserve">Pronunţând o nouă hotărâre în aceste limite, majorează cuantumul daunelor morale la suma de 80.000 euro echivalent în lei la cursul BNR de la data plăţii. </w:t>
      </w:r>
    </w:p>
    <w:p w:rsidR="005C7807" w:rsidRDefault="005C7807" w:rsidP="005C7807">
      <w:pPr>
        <w:ind w:firstLine="708"/>
        <w:jc w:val="both"/>
        <w:rPr>
          <w:szCs w:val="28"/>
        </w:rPr>
      </w:pPr>
      <w:r>
        <w:rPr>
          <w:szCs w:val="28"/>
        </w:rPr>
        <w:t xml:space="preserve">Majorează  cuantumul daunelor materiale la suma de 18.538 lei. </w:t>
      </w:r>
    </w:p>
    <w:p w:rsidR="005C7807" w:rsidRDefault="005C7807" w:rsidP="005C7807">
      <w:pPr>
        <w:ind w:firstLine="708"/>
        <w:jc w:val="both"/>
        <w:rPr>
          <w:szCs w:val="28"/>
        </w:rPr>
      </w:pPr>
      <w:r>
        <w:rPr>
          <w:szCs w:val="28"/>
        </w:rPr>
        <w:t xml:space="preserve">Menţine celelalte dispoziţii ale sentinţei apelate. </w:t>
      </w:r>
    </w:p>
    <w:p w:rsidR="005C7807" w:rsidRDefault="005C7807" w:rsidP="005C7807">
      <w:pPr>
        <w:ind w:firstLine="708"/>
        <w:jc w:val="both"/>
        <w:rPr>
          <w:szCs w:val="28"/>
        </w:rPr>
      </w:pPr>
      <w:r>
        <w:rPr>
          <w:szCs w:val="28"/>
        </w:rPr>
        <w:t>Respinge cererea părţii civile de acordare a cheltuielilor judiciare în apel.</w:t>
      </w:r>
    </w:p>
    <w:p w:rsidR="005C7807" w:rsidRDefault="005C7807" w:rsidP="005C7807">
      <w:pPr>
        <w:ind w:firstLine="708"/>
        <w:jc w:val="both"/>
        <w:rPr>
          <w:szCs w:val="28"/>
        </w:rPr>
      </w:pPr>
      <w:r>
        <w:rPr>
          <w:szCs w:val="28"/>
        </w:rPr>
        <w:t xml:space="preserve">În baza art. 275 alin. 3 Cod procedură penală, cheltuielile judiciare avansate de stat în apel rămân în sarcina acestuia. </w:t>
      </w:r>
    </w:p>
    <w:p w:rsidR="005C7807" w:rsidRDefault="005C7807" w:rsidP="005C7807">
      <w:pPr>
        <w:ind w:firstLine="708"/>
        <w:jc w:val="both"/>
        <w:rPr>
          <w:szCs w:val="28"/>
        </w:rPr>
      </w:pPr>
      <w:r>
        <w:rPr>
          <w:szCs w:val="28"/>
        </w:rPr>
        <w:t xml:space="preserve">Definitivă. </w:t>
      </w:r>
    </w:p>
    <w:p w:rsidR="005C7807" w:rsidRDefault="005C7807" w:rsidP="005C7807">
      <w:pPr>
        <w:ind w:firstLine="708"/>
        <w:jc w:val="both"/>
        <w:rPr>
          <w:szCs w:val="28"/>
        </w:rPr>
      </w:pPr>
      <w:r>
        <w:rPr>
          <w:szCs w:val="28"/>
        </w:rPr>
        <w:t xml:space="preserve">Pronunţată în şedinţa publică din data de </w:t>
      </w:r>
      <w:r w:rsidR="00977CD4">
        <w:rPr>
          <w:szCs w:val="28"/>
        </w:rPr>
        <w:t>...</w:t>
      </w:r>
      <w:r>
        <w:rPr>
          <w:szCs w:val="28"/>
        </w:rPr>
        <w:t>.</w:t>
      </w:r>
    </w:p>
    <w:p w:rsidR="005C7807" w:rsidRDefault="005C7807" w:rsidP="005C7807">
      <w:pPr>
        <w:ind w:firstLine="708"/>
        <w:jc w:val="both"/>
        <w:rPr>
          <w:szCs w:val="28"/>
        </w:rPr>
      </w:pPr>
    </w:p>
    <w:p w:rsidR="005C7807" w:rsidRDefault="005C7807" w:rsidP="005C7807">
      <w:pPr>
        <w:ind w:firstLine="708"/>
        <w:jc w:val="both"/>
        <w:rPr>
          <w:szCs w:val="28"/>
        </w:rPr>
      </w:pPr>
    </w:p>
    <w:p w:rsidR="005C7807" w:rsidRDefault="005C7807" w:rsidP="005C7807">
      <w:pPr>
        <w:jc w:val="both"/>
      </w:pPr>
      <w:r>
        <w:t xml:space="preserve">PREŞEDINTE </w:t>
      </w:r>
      <w:r>
        <w:tab/>
      </w:r>
      <w:r>
        <w:tab/>
        <w:t xml:space="preserve">JUDECĂTOR </w:t>
      </w:r>
      <w:r>
        <w:tab/>
      </w:r>
      <w:r>
        <w:tab/>
      </w:r>
      <w:r>
        <w:tab/>
        <w:t xml:space="preserve">      GREFIER </w:t>
      </w:r>
    </w:p>
    <w:p w:rsidR="005C7807" w:rsidRDefault="00977CD4" w:rsidP="005C7807">
      <w:pPr>
        <w:jc w:val="both"/>
      </w:pPr>
      <w:r>
        <w:t xml:space="preserve">     A1011</w:t>
      </w:r>
      <w:r w:rsidR="005C7807">
        <w:t xml:space="preserve"> </w:t>
      </w:r>
      <w:r w:rsidR="005C7807">
        <w:tab/>
        <w:t xml:space="preserve">        </w:t>
      </w:r>
      <w:r>
        <w:t xml:space="preserve">                       1</w:t>
      </w:r>
      <w:r w:rsidR="005C7807">
        <w:t xml:space="preserve"> </w:t>
      </w:r>
      <w:r w:rsidR="005C7807">
        <w:tab/>
        <w:t xml:space="preserve">           </w:t>
      </w:r>
      <w:r>
        <w:t xml:space="preserve">                                             2</w:t>
      </w:r>
    </w:p>
    <w:p w:rsidR="005C7807" w:rsidRDefault="005C7807" w:rsidP="005C7807">
      <w:pPr>
        <w:jc w:val="both"/>
      </w:pPr>
    </w:p>
    <w:p w:rsidR="005C7807" w:rsidRDefault="005C7807" w:rsidP="005C7807">
      <w:pPr>
        <w:jc w:val="both"/>
      </w:pPr>
    </w:p>
    <w:p w:rsidR="005C7807" w:rsidRDefault="005C7807" w:rsidP="005C7807">
      <w:pPr>
        <w:jc w:val="both"/>
      </w:pPr>
    </w:p>
    <w:p w:rsidR="005C7807" w:rsidRDefault="005C7807" w:rsidP="005C7807">
      <w:pPr>
        <w:jc w:val="both"/>
      </w:pPr>
    </w:p>
    <w:p w:rsidR="005C7807" w:rsidRDefault="005C7807" w:rsidP="005C7807">
      <w:pPr>
        <w:jc w:val="both"/>
      </w:pPr>
    </w:p>
    <w:p w:rsidR="005C7807" w:rsidRDefault="005C7807" w:rsidP="005C7807">
      <w:pPr>
        <w:jc w:val="both"/>
      </w:pPr>
    </w:p>
    <w:p w:rsidR="005C7807" w:rsidRDefault="005C7807" w:rsidP="005C7807">
      <w:pPr>
        <w:jc w:val="both"/>
      </w:pPr>
    </w:p>
    <w:p w:rsidR="005C7807" w:rsidRDefault="005C7807" w:rsidP="005C7807">
      <w:pPr>
        <w:jc w:val="both"/>
        <w:rPr>
          <w:sz w:val="16"/>
          <w:szCs w:val="16"/>
        </w:rPr>
      </w:pPr>
      <w:r>
        <w:rPr>
          <w:sz w:val="16"/>
          <w:szCs w:val="16"/>
        </w:rPr>
        <w:t>Red.</w:t>
      </w:r>
      <w:r w:rsidR="00977CD4">
        <w:rPr>
          <w:sz w:val="16"/>
          <w:szCs w:val="16"/>
        </w:rPr>
        <w:t>.........</w:t>
      </w:r>
      <w:r>
        <w:rPr>
          <w:sz w:val="16"/>
          <w:szCs w:val="16"/>
        </w:rPr>
        <w:t xml:space="preserve"> </w:t>
      </w:r>
    </w:p>
    <w:p w:rsidR="005C7807" w:rsidRDefault="005C7807" w:rsidP="005C7807">
      <w:pPr>
        <w:jc w:val="both"/>
        <w:rPr>
          <w:sz w:val="16"/>
          <w:szCs w:val="16"/>
        </w:rPr>
      </w:pPr>
      <w:r>
        <w:rPr>
          <w:sz w:val="16"/>
          <w:szCs w:val="16"/>
        </w:rPr>
        <w:t>4 ex./</w:t>
      </w:r>
      <w:r w:rsidR="00977CD4">
        <w:rPr>
          <w:sz w:val="16"/>
          <w:szCs w:val="16"/>
        </w:rPr>
        <w:t>................</w:t>
      </w:r>
    </w:p>
    <w:p w:rsidR="005C7807" w:rsidRDefault="005C7807" w:rsidP="005C7807">
      <w:pPr>
        <w:jc w:val="both"/>
        <w:rPr>
          <w:b/>
        </w:rPr>
      </w:pPr>
      <w:r>
        <w:rPr>
          <w:sz w:val="16"/>
          <w:szCs w:val="16"/>
        </w:rPr>
        <w:t xml:space="preserve">Jud.fond: </w:t>
      </w:r>
      <w:r w:rsidR="00977CD4">
        <w:rPr>
          <w:sz w:val="16"/>
          <w:szCs w:val="16"/>
        </w:rPr>
        <w:t>.................</w:t>
      </w:r>
      <w:r>
        <w:rPr>
          <w:sz w:val="16"/>
          <w:szCs w:val="16"/>
        </w:rPr>
        <w:t xml:space="preserve"> </w:t>
      </w:r>
    </w:p>
    <w:p w:rsidR="00CA53AF" w:rsidRDefault="00CA53AF"/>
    <w:sectPr w:rsidR="00CA53AF" w:rsidSect="0039438C">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781" w:rsidRDefault="00384781" w:rsidP="00652753">
      <w:r>
        <w:separator/>
      </w:r>
    </w:p>
  </w:endnote>
  <w:endnote w:type="continuationSeparator" w:id="0">
    <w:p w:rsidR="00384781" w:rsidRDefault="00384781" w:rsidP="00652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919" w:rsidRDefault="00652753" w:rsidP="00160B3E">
    <w:pPr>
      <w:pStyle w:val="Footer"/>
      <w:framePr w:wrap="around" w:vAnchor="text" w:hAnchor="margin" w:xAlign="center" w:y="1"/>
      <w:rPr>
        <w:rStyle w:val="PageNumber"/>
      </w:rPr>
    </w:pPr>
    <w:r>
      <w:rPr>
        <w:rStyle w:val="PageNumber"/>
      </w:rPr>
      <w:fldChar w:fldCharType="begin"/>
    </w:r>
    <w:r w:rsidR="005C7807">
      <w:rPr>
        <w:rStyle w:val="PageNumber"/>
      </w:rPr>
      <w:instrText xml:space="preserve">PAGE  </w:instrText>
    </w:r>
    <w:r>
      <w:rPr>
        <w:rStyle w:val="PageNumber"/>
      </w:rPr>
      <w:fldChar w:fldCharType="end"/>
    </w:r>
  </w:p>
  <w:p w:rsidR="002E4919" w:rsidRDefault="003847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919" w:rsidRDefault="00652753" w:rsidP="00160B3E">
    <w:pPr>
      <w:pStyle w:val="Footer"/>
      <w:framePr w:wrap="around" w:vAnchor="text" w:hAnchor="margin" w:xAlign="center" w:y="1"/>
      <w:rPr>
        <w:rStyle w:val="PageNumber"/>
      </w:rPr>
    </w:pPr>
    <w:r>
      <w:rPr>
        <w:rStyle w:val="PageNumber"/>
      </w:rPr>
      <w:fldChar w:fldCharType="begin"/>
    </w:r>
    <w:r w:rsidR="005C7807">
      <w:rPr>
        <w:rStyle w:val="PageNumber"/>
      </w:rPr>
      <w:instrText xml:space="preserve">PAGE  </w:instrText>
    </w:r>
    <w:r>
      <w:rPr>
        <w:rStyle w:val="PageNumber"/>
      </w:rPr>
      <w:fldChar w:fldCharType="separate"/>
    </w:r>
    <w:r w:rsidR="00A83BC2">
      <w:rPr>
        <w:rStyle w:val="PageNumber"/>
        <w:noProof/>
      </w:rPr>
      <w:t>1</w:t>
    </w:r>
    <w:r>
      <w:rPr>
        <w:rStyle w:val="PageNumber"/>
      </w:rPr>
      <w:fldChar w:fldCharType="end"/>
    </w:r>
  </w:p>
  <w:p w:rsidR="002E4919" w:rsidRDefault="003847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781" w:rsidRDefault="00384781" w:rsidP="00652753">
      <w:r>
        <w:separator/>
      </w:r>
    </w:p>
  </w:footnote>
  <w:footnote w:type="continuationSeparator" w:id="0">
    <w:p w:rsidR="00384781" w:rsidRDefault="00384781" w:rsidP="006527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C7807"/>
    <w:rsid w:val="00256312"/>
    <w:rsid w:val="00384781"/>
    <w:rsid w:val="004B23E9"/>
    <w:rsid w:val="005C7807"/>
    <w:rsid w:val="006014FD"/>
    <w:rsid w:val="00652753"/>
    <w:rsid w:val="006E1A56"/>
    <w:rsid w:val="00795DEA"/>
    <w:rsid w:val="007F7BD2"/>
    <w:rsid w:val="00977CD4"/>
    <w:rsid w:val="00A83BC2"/>
    <w:rsid w:val="00CA1276"/>
    <w:rsid w:val="00CA53AF"/>
    <w:rsid w:val="00D5653C"/>
    <w:rsid w:val="00D85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807"/>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C7807"/>
    <w:pPr>
      <w:tabs>
        <w:tab w:val="center" w:pos="4536"/>
        <w:tab w:val="right" w:pos="9072"/>
      </w:tabs>
    </w:pPr>
  </w:style>
  <w:style w:type="character" w:customStyle="1" w:styleId="FooterChar">
    <w:name w:val="Footer Char"/>
    <w:basedOn w:val="DefaultParagraphFont"/>
    <w:link w:val="Footer"/>
    <w:rsid w:val="005C7807"/>
    <w:rPr>
      <w:rFonts w:eastAsia="Times New Roman" w:cs="Times New Roman"/>
      <w:szCs w:val="24"/>
      <w:lang w:eastAsia="ro-RO"/>
    </w:rPr>
  </w:style>
  <w:style w:type="character" w:styleId="PageNumber">
    <w:name w:val="page number"/>
    <w:basedOn w:val="DefaultParagraphFont"/>
    <w:rsid w:val="005C78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9</Pages>
  <Words>5355</Words>
  <Characters>30527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9</cp:revision>
  <dcterms:created xsi:type="dcterms:W3CDTF">2020-10-16T12:35:00Z</dcterms:created>
  <dcterms:modified xsi:type="dcterms:W3CDTF">2020-11-22T10:51:00Z</dcterms:modified>
</cp:coreProperties>
</file>