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477" w:rsidRPr="00D12DDF" w:rsidRDefault="00060477" w:rsidP="00060477">
      <w:pPr>
        <w:widowControl w:val="0"/>
        <w:rPr>
          <w:b/>
        </w:rPr>
      </w:pPr>
      <w:bookmarkStart w:id="0" w:name="_Hlk56605859"/>
      <w:r w:rsidRPr="00D12DDF">
        <w:rPr>
          <w:b/>
        </w:rPr>
        <w:t xml:space="preserve">CANDIDAT COD A1014                                     </w:t>
      </w:r>
      <w:r w:rsidR="00D12DDF">
        <w:rPr>
          <w:b/>
        </w:rPr>
        <w:t xml:space="preserve">                  </w:t>
      </w:r>
      <w:r w:rsidRPr="00D12DDF">
        <w:rPr>
          <w:b/>
        </w:rPr>
        <w:t>HOTĂRÂREA nr.  23</w:t>
      </w:r>
    </w:p>
    <w:p w:rsidR="00060477" w:rsidRPr="00D12DDF" w:rsidRDefault="00060477" w:rsidP="00060477">
      <w:pPr>
        <w:widowControl w:val="0"/>
        <w:rPr>
          <w:bCs/>
        </w:rPr>
      </w:pPr>
    </w:p>
    <w:p w:rsidR="00060477" w:rsidRPr="00D12DDF" w:rsidRDefault="00060477" w:rsidP="00060477">
      <w:pPr>
        <w:rPr>
          <w:bCs/>
        </w:rPr>
      </w:pPr>
      <w:r w:rsidRPr="00D12DDF">
        <w:rPr>
          <w:bCs/>
        </w:rPr>
        <w:t>R O M Â N I A</w:t>
      </w:r>
    </w:p>
    <w:p w:rsidR="00060477" w:rsidRPr="00D12DDF" w:rsidRDefault="00060477" w:rsidP="00060477">
      <w:pPr>
        <w:rPr>
          <w:bCs/>
        </w:rPr>
      </w:pPr>
      <w:r w:rsidRPr="00D12DDF">
        <w:rPr>
          <w:bCs/>
        </w:rPr>
        <w:t>CURTEA DE APEL ....</w:t>
      </w:r>
    </w:p>
    <w:p w:rsidR="00060477" w:rsidRPr="00D12DDF" w:rsidRDefault="00060477" w:rsidP="00060477">
      <w:pPr>
        <w:rPr>
          <w:bCs/>
          <w:lang w:val="en-US"/>
        </w:rPr>
      </w:pPr>
      <w:r w:rsidRPr="00D12DDF">
        <w:rPr>
          <w:bCs/>
        </w:rPr>
        <w:t>SECŢIA ....</w:t>
      </w:r>
    </w:p>
    <w:p w:rsidR="00060477" w:rsidRPr="00D12DDF" w:rsidRDefault="00060477" w:rsidP="00060477">
      <w:pPr>
        <w:rPr>
          <w:bCs/>
        </w:rPr>
      </w:pPr>
      <w:r w:rsidRPr="00D12DDF">
        <w:rPr>
          <w:bCs/>
        </w:rPr>
        <w:t>Dosar nr. …</w:t>
      </w:r>
    </w:p>
    <w:bookmarkEnd w:id="0"/>
    <w:p w:rsidR="00060477" w:rsidRPr="00D12DDF" w:rsidRDefault="00060477" w:rsidP="00060477">
      <w:pPr>
        <w:rPr>
          <w:bCs/>
        </w:rPr>
      </w:pPr>
    </w:p>
    <w:p w:rsidR="00090D1C" w:rsidRPr="00D12DDF" w:rsidRDefault="00090D1C">
      <w:pPr>
        <w:rPr>
          <w:bCs/>
        </w:rPr>
      </w:pPr>
    </w:p>
    <w:p w:rsidR="00090D1C" w:rsidRPr="00D12DDF" w:rsidRDefault="00B871A5">
      <w:pPr>
        <w:jc w:val="center"/>
        <w:rPr>
          <w:b/>
          <w:u w:val="single"/>
        </w:rPr>
      </w:pPr>
      <w:r w:rsidRPr="00D12DDF">
        <w:rPr>
          <w:b/>
          <w:u w:val="single"/>
        </w:rPr>
        <w:t xml:space="preserve">DECIZIA </w:t>
      </w:r>
      <w:r w:rsidR="00090D1C" w:rsidRPr="00D12DDF">
        <w:rPr>
          <w:b/>
          <w:u w:val="single"/>
        </w:rPr>
        <w:t xml:space="preserve">Nr. </w:t>
      </w:r>
      <w:r w:rsidR="00060477" w:rsidRPr="00D12DDF">
        <w:rPr>
          <w:b/>
          <w:u w:val="single"/>
        </w:rPr>
        <w:t>...</w:t>
      </w:r>
    </w:p>
    <w:p w:rsidR="00060477" w:rsidRPr="00D12DDF" w:rsidRDefault="00060477">
      <w:pPr>
        <w:jc w:val="center"/>
        <w:rPr>
          <w:b/>
        </w:rPr>
      </w:pPr>
    </w:p>
    <w:p w:rsidR="00090D1C" w:rsidRPr="00D12DDF" w:rsidRDefault="00090D1C">
      <w:pPr>
        <w:jc w:val="center"/>
        <w:rPr>
          <w:b/>
        </w:rPr>
      </w:pPr>
      <w:r w:rsidRPr="00D12DDF">
        <w:rPr>
          <w:b/>
        </w:rPr>
        <w:t>Şedinţa </w:t>
      </w:r>
      <w:r w:rsidRPr="00D12DDF">
        <w:rPr>
          <w:b/>
        </w:rPr>
        <w:fldChar w:fldCharType="begin">
          <w:ffData>
            <w:name w:val="tip_sedinta"/>
            <w:enabled/>
            <w:calcOnExit w:val="0"/>
            <w:textInput/>
          </w:ffData>
        </w:fldChar>
      </w:r>
      <w:bookmarkStart w:id="1" w:name="tip_sedinta"/>
      <w:r w:rsidRPr="00D12DDF">
        <w:rPr>
          <w:b/>
        </w:rPr>
        <w:instrText xml:space="preserve"> FORMTEXT </w:instrText>
      </w:r>
      <w:r w:rsidRPr="00D12DDF">
        <w:rPr>
          <w:b/>
        </w:rPr>
      </w:r>
      <w:r w:rsidRPr="00D12DDF">
        <w:rPr>
          <w:b/>
        </w:rPr>
        <w:fldChar w:fldCharType="separate"/>
      </w:r>
      <w:r w:rsidR="00B67CE3" w:rsidRPr="00D12DDF">
        <w:rPr>
          <w:b/>
        </w:rPr>
        <w:t>publică</w:t>
      </w:r>
      <w:r w:rsidRPr="00D12DDF">
        <w:rPr>
          <w:b/>
        </w:rPr>
        <w:fldChar w:fldCharType="end"/>
      </w:r>
      <w:bookmarkEnd w:id="1"/>
      <w:r w:rsidRPr="00D12DDF">
        <w:rPr>
          <w:b/>
        </w:rPr>
        <w:t xml:space="preserve"> de la </w:t>
      </w:r>
      <w:r w:rsidR="000037D1" w:rsidRPr="00D12DDF">
        <w:rPr>
          <w:b/>
        </w:rPr>
        <w:t>....</w:t>
      </w:r>
    </w:p>
    <w:p w:rsidR="00090D1C" w:rsidRPr="00D12DDF" w:rsidRDefault="00090D1C">
      <w:pPr>
        <w:jc w:val="center"/>
        <w:rPr>
          <w:bCs/>
        </w:rPr>
      </w:pPr>
      <w:r w:rsidRPr="00D12DDF">
        <w:rPr>
          <w:bCs/>
        </w:rPr>
        <w:t>PREŞEDINTE</w:t>
      </w:r>
      <w:r w:rsidR="00B871A5" w:rsidRPr="00D12DDF">
        <w:rPr>
          <w:bCs/>
        </w:rPr>
        <w:t>:</w:t>
      </w:r>
      <w:r w:rsidRPr="00D12DDF">
        <w:rPr>
          <w:bCs/>
        </w:rPr>
        <w:t xml:space="preserve"> </w:t>
      </w:r>
      <w:r w:rsidR="000037D1" w:rsidRPr="00D12DDF">
        <w:rPr>
          <w:bCs/>
        </w:rPr>
        <w:t>C</w:t>
      </w:r>
      <w:r w:rsidR="00060477" w:rsidRPr="00D12DDF">
        <w:rPr>
          <w:bCs/>
        </w:rPr>
        <w:t>ANDIDAT C</w:t>
      </w:r>
      <w:r w:rsidR="000037D1" w:rsidRPr="00D12DDF">
        <w:rPr>
          <w:bCs/>
        </w:rPr>
        <w:t>OD A 1014</w:t>
      </w:r>
    </w:p>
    <w:p w:rsidR="00B67CE3" w:rsidRPr="00D12DDF" w:rsidRDefault="00B67CE3">
      <w:pPr>
        <w:jc w:val="center"/>
        <w:rPr>
          <w:bCs/>
        </w:rPr>
      </w:pPr>
      <w:r w:rsidRPr="00D12DDF">
        <w:rPr>
          <w:bCs/>
        </w:rPr>
        <w:t>Judecător</w:t>
      </w:r>
      <w:r w:rsidR="00B871A5" w:rsidRPr="00D12DDF">
        <w:rPr>
          <w:bCs/>
        </w:rPr>
        <w:t>:</w:t>
      </w:r>
      <w:r w:rsidRPr="00D12DDF">
        <w:rPr>
          <w:bCs/>
        </w:rPr>
        <w:t xml:space="preserve"> </w:t>
      </w:r>
      <w:r w:rsidR="00060477" w:rsidRPr="00D12DDF">
        <w:rPr>
          <w:bCs/>
        </w:rPr>
        <w:t>..............</w:t>
      </w:r>
    </w:p>
    <w:p w:rsidR="00B67CE3" w:rsidRPr="00D12DDF" w:rsidRDefault="00B67CE3">
      <w:pPr>
        <w:jc w:val="center"/>
        <w:rPr>
          <w:bCs/>
        </w:rPr>
      </w:pPr>
      <w:r w:rsidRPr="00D12DDF">
        <w:rPr>
          <w:bCs/>
        </w:rPr>
        <w:t>Judecător</w:t>
      </w:r>
      <w:r w:rsidR="00B871A5" w:rsidRPr="00D12DDF">
        <w:rPr>
          <w:bCs/>
        </w:rPr>
        <w:t>:</w:t>
      </w:r>
      <w:r w:rsidRPr="00D12DDF">
        <w:rPr>
          <w:bCs/>
        </w:rPr>
        <w:t xml:space="preserve"> </w:t>
      </w:r>
      <w:r w:rsidR="00060477" w:rsidRPr="00D12DDF">
        <w:rPr>
          <w:bCs/>
        </w:rPr>
        <w:t>...........</w:t>
      </w:r>
    </w:p>
    <w:p w:rsidR="00090D1C" w:rsidRPr="00D12DDF" w:rsidRDefault="00B67CE3">
      <w:pPr>
        <w:jc w:val="center"/>
        <w:rPr>
          <w:bCs/>
        </w:rPr>
      </w:pPr>
      <w:r w:rsidRPr="00D12DDF">
        <w:rPr>
          <w:bCs/>
        </w:rPr>
        <w:t>Grefier</w:t>
      </w:r>
      <w:r w:rsidR="00B871A5" w:rsidRPr="00D12DDF">
        <w:rPr>
          <w:bCs/>
        </w:rPr>
        <w:t>:</w:t>
      </w:r>
      <w:r w:rsidRPr="00D12DDF">
        <w:rPr>
          <w:bCs/>
        </w:rPr>
        <w:t xml:space="preserve"> </w:t>
      </w:r>
      <w:r w:rsidR="000037D1" w:rsidRPr="00D12DDF">
        <w:rPr>
          <w:bCs/>
        </w:rPr>
        <w:t>....</w:t>
      </w:r>
    </w:p>
    <w:p w:rsidR="00090D1C" w:rsidRPr="00D12DDF" w:rsidRDefault="00090D1C">
      <w:pPr>
        <w:jc w:val="center"/>
        <w:rPr>
          <w:bCs/>
        </w:rPr>
      </w:pPr>
    </w:p>
    <w:p w:rsidR="00B871A5" w:rsidRPr="00D12DDF" w:rsidRDefault="00B871A5" w:rsidP="00B871A5">
      <w:pPr>
        <w:jc w:val="both"/>
        <w:rPr>
          <w:bCs/>
        </w:rPr>
      </w:pPr>
      <w:r w:rsidRPr="00D12DDF">
        <w:rPr>
          <w:bCs/>
        </w:rPr>
        <w:tab/>
        <w:t xml:space="preserve">Pe rol se află pronunţarea asupra recursului declarat de SC </w:t>
      </w:r>
      <w:r w:rsidR="000037D1" w:rsidRPr="00D12DDF">
        <w:rPr>
          <w:bCs/>
        </w:rPr>
        <w:t>P1</w:t>
      </w:r>
      <w:r w:rsidRPr="00D12DDF">
        <w:rPr>
          <w:bCs/>
        </w:rPr>
        <w:t>SA  împotriva sentinţei civile nr.</w:t>
      </w:r>
      <w:r w:rsidR="000037D1" w:rsidRPr="00D12DDF">
        <w:rPr>
          <w:bCs/>
        </w:rPr>
        <w:t>...</w:t>
      </w:r>
      <w:r w:rsidRPr="00D12DDF">
        <w:rPr>
          <w:bCs/>
        </w:rPr>
        <w:t xml:space="preserve"> pronunţată de judecătorul sindic din cadrul Tribunalului </w:t>
      </w:r>
      <w:r w:rsidR="000037D1" w:rsidRPr="00D12DDF">
        <w:rPr>
          <w:bCs/>
        </w:rPr>
        <w:t>...</w:t>
      </w:r>
      <w:r w:rsidRPr="00D12DDF">
        <w:rPr>
          <w:bCs/>
        </w:rPr>
        <w:t xml:space="preserve"> în dosarul nr.</w:t>
      </w:r>
      <w:r w:rsidR="000037D1" w:rsidRPr="00D12DDF">
        <w:rPr>
          <w:bCs/>
        </w:rPr>
        <w:t>..../2009/a..</w:t>
      </w:r>
      <w:r w:rsidRPr="00D12DDF">
        <w:rPr>
          <w:bCs/>
        </w:rPr>
        <w:t>.</w:t>
      </w:r>
    </w:p>
    <w:p w:rsidR="00B871A5" w:rsidRPr="00D12DDF" w:rsidRDefault="00B871A5" w:rsidP="00B871A5">
      <w:pPr>
        <w:jc w:val="both"/>
        <w:rPr>
          <w:bCs/>
        </w:rPr>
      </w:pPr>
      <w:r w:rsidRPr="00D12DDF">
        <w:rPr>
          <w:bCs/>
        </w:rPr>
        <w:tab/>
        <w:t xml:space="preserve">Mersul dezbaterilor şi susţinerile părţilor au fost consemnate în încheierea de şedinţă din </w:t>
      </w:r>
      <w:r w:rsidR="000037D1" w:rsidRPr="00D12DDF">
        <w:rPr>
          <w:bCs/>
        </w:rPr>
        <w:t>...</w:t>
      </w:r>
      <w:r w:rsidRPr="00D12DDF">
        <w:rPr>
          <w:bCs/>
        </w:rPr>
        <w:t xml:space="preserve">, care face parte integrantă din prezenta, când instanţa având nevoie de timp pentru a delibera a amânat pronunţarea pentru astăzi </w:t>
      </w:r>
      <w:r w:rsidR="000037D1" w:rsidRPr="00D12DDF">
        <w:rPr>
          <w:bCs/>
        </w:rPr>
        <w:t>....</w:t>
      </w:r>
      <w:r w:rsidRPr="00D12DDF">
        <w:rPr>
          <w:bCs/>
        </w:rPr>
        <w:t>.</w:t>
      </w:r>
    </w:p>
    <w:p w:rsidR="00B871A5" w:rsidRPr="00D12DDF" w:rsidRDefault="00B871A5" w:rsidP="00B871A5">
      <w:pPr>
        <w:jc w:val="both"/>
        <w:rPr>
          <w:bCs/>
        </w:rPr>
      </w:pPr>
    </w:p>
    <w:p w:rsidR="00B871A5" w:rsidRPr="00D12DDF" w:rsidRDefault="00B871A5" w:rsidP="00733C73">
      <w:pPr>
        <w:jc w:val="center"/>
        <w:rPr>
          <w:bCs/>
        </w:rPr>
      </w:pPr>
      <w:r w:rsidRPr="00D12DDF">
        <w:rPr>
          <w:bCs/>
        </w:rPr>
        <w:t>CURTEA DE APEL</w:t>
      </w:r>
    </w:p>
    <w:p w:rsidR="00B871A5" w:rsidRPr="00D12DDF" w:rsidRDefault="00B871A5" w:rsidP="00733C73">
      <w:pPr>
        <w:jc w:val="center"/>
        <w:rPr>
          <w:bCs/>
        </w:rPr>
      </w:pPr>
      <w:r w:rsidRPr="00D12DDF">
        <w:rPr>
          <w:bCs/>
        </w:rPr>
        <w:t>Asupra recursului de faţă;</w:t>
      </w:r>
    </w:p>
    <w:p w:rsidR="00334CC0" w:rsidRPr="00D12DDF" w:rsidRDefault="00334CC0" w:rsidP="00B871A5">
      <w:pPr>
        <w:jc w:val="both"/>
        <w:rPr>
          <w:bCs/>
        </w:rPr>
      </w:pPr>
    </w:p>
    <w:p w:rsidR="00334CC0" w:rsidRPr="00D12DDF" w:rsidRDefault="00334CC0" w:rsidP="00B871A5">
      <w:pPr>
        <w:jc w:val="both"/>
        <w:rPr>
          <w:bCs/>
        </w:rPr>
      </w:pPr>
      <w:r w:rsidRPr="00D12DDF">
        <w:rPr>
          <w:bCs/>
        </w:rPr>
        <w:tab/>
        <w:t>Prin cererea de chemare în judecată înregistrat</w:t>
      </w:r>
      <w:r w:rsidR="00121938" w:rsidRPr="00D12DDF">
        <w:rPr>
          <w:bCs/>
        </w:rPr>
        <w:t>ă</w:t>
      </w:r>
      <w:r w:rsidRPr="00D12DDF">
        <w:rPr>
          <w:bCs/>
        </w:rPr>
        <w:t xml:space="preserve"> la Tribunalul </w:t>
      </w:r>
      <w:r w:rsidR="000037D1" w:rsidRPr="00D12DDF">
        <w:rPr>
          <w:bCs/>
        </w:rPr>
        <w:t>...</w:t>
      </w:r>
      <w:r w:rsidRPr="00D12DDF">
        <w:rPr>
          <w:bCs/>
        </w:rPr>
        <w:t xml:space="preserve"> sub dosar nr.</w:t>
      </w:r>
      <w:r w:rsidR="000037D1" w:rsidRPr="00D12DDF">
        <w:rPr>
          <w:bCs/>
        </w:rPr>
        <w:t>..../2009/a..</w:t>
      </w:r>
      <w:r w:rsidRPr="00D12DDF">
        <w:rPr>
          <w:bCs/>
        </w:rPr>
        <w:t xml:space="preserve">, reclamanta SC </w:t>
      </w:r>
      <w:r w:rsidR="000037D1" w:rsidRPr="00D12DDF">
        <w:rPr>
          <w:bCs/>
        </w:rPr>
        <w:t>P2</w:t>
      </w:r>
      <w:r w:rsidRPr="00D12DDF">
        <w:rPr>
          <w:bCs/>
        </w:rPr>
        <w:t xml:space="preserve"> SRL, prin lichidator Cabinet Individual de Insolvenţă </w:t>
      </w:r>
      <w:r w:rsidR="000037D1" w:rsidRPr="00D12DDF">
        <w:rPr>
          <w:bCs/>
        </w:rPr>
        <w:t>P3</w:t>
      </w:r>
      <w:r w:rsidRPr="00D12DDF">
        <w:rPr>
          <w:bCs/>
        </w:rPr>
        <w:t xml:space="preserve">, a solicitat în contradictoriu cu pârâta  SC </w:t>
      </w:r>
      <w:r w:rsidR="000037D1" w:rsidRPr="00D12DDF">
        <w:rPr>
          <w:bCs/>
        </w:rPr>
        <w:t>P1</w:t>
      </w:r>
      <w:r w:rsidRPr="00D12DDF">
        <w:rPr>
          <w:bCs/>
        </w:rPr>
        <w:t>SA, ca prin hotărâre judecătorească să se constate că pârâta a preluat în mod fraudulos, la data de 26.06.2008, din patrimoniul său</w:t>
      </w:r>
      <w:r w:rsidR="00121938" w:rsidRPr="00D12DDF">
        <w:rPr>
          <w:bCs/>
        </w:rPr>
        <w:t>,</w:t>
      </w:r>
      <w:r w:rsidRPr="00D12DDF">
        <w:rPr>
          <w:bCs/>
        </w:rPr>
        <w:t xml:space="preserve"> un număr de 1.784.630 acţiuni deţinute la SC </w:t>
      </w:r>
      <w:r w:rsidR="000037D1" w:rsidRPr="00D12DDF">
        <w:rPr>
          <w:bCs/>
        </w:rPr>
        <w:t>P4</w:t>
      </w:r>
      <w:r w:rsidRPr="00D12DDF">
        <w:rPr>
          <w:bCs/>
        </w:rPr>
        <w:t xml:space="preserve"> SA şi să se dispună obligarea acesteia la plata contravalorii acestor acţiunii, stabilite pe baza activului net contabil determinat la data de 30.06.2008</w:t>
      </w:r>
      <w:r w:rsidR="00121938" w:rsidRPr="00D12DDF">
        <w:rPr>
          <w:bCs/>
        </w:rPr>
        <w:t>,</w:t>
      </w:r>
      <w:r w:rsidRPr="00D12DDF">
        <w:rPr>
          <w:bCs/>
        </w:rPr>
        <w:t>conform expertizelor judiciare contabile efectuate în dosarul nr.</w:t>
      </w:r>
      <w:r w:rsidR="000037D1" w:rsidRPr="00D12DDF">
        <w:rPr>
          <w:bCs/>
        </w:rPr>
        <w:t>....2009/a...</w:t>
      </w:r>
      <w:r w:rsidRPr="00D12DDF">
        <w:rPr>
          <w:bCs/>
        </w:rPr>
        <w:t>, precum şi obligarea pârâtei la plata cheltuielilor de judecată.</w:t>
      </w:r>
    </w:p>
    <w:p w:rsidR="00334CC0" w:rsidRPr="00D12DDF" w:rsidRDefault="00334CC0" w:rsidP="00334CC0">
      <w:pPr>
        <w:jc w:val="both"/>
        <w:rPr>
          <w:bCs/>
        </w:rPr>
      </w:pPr>
      <w:r w:rsidRPr="00D12DDF">
        <w:rPr>
          <w:bCs/>
        </w:rPr>
        <w:tab/>
        <w:t>În motivarea cererii de chemare în judecată</w:t>
      </w:r>
      <w:r w:rsidR="00121938" w:rsidRPr="00D12DDF">
        <w:rPr>
          <w:bCs/>
        </w:rPr>
        <w:t>,</w:t>
      </w:r>
      <w:r w:rsidRPr="00D12DDF">
        <w:rPr>
          <w:bCs/>
        </w:rPr>
        <w:t xml:space="preserve"> reclamanta a arătat că</w:t>
      </w:r>
      <w:r w:rsidR="00121938" w:rsidRPr="00D12DDF">
        <w:rPr>
          <w:bCs/>
        </w:rPr>
        <w:t>,</w:t>
      </w:r>
      <w:r w:rsidRPr="00D12DDF">
        <w:rPr>
          <w:bCs/>
        </w:rPr>
        <w:t xml:space="preserve"> la data de 04.11.2006</w:t>
      </w:r>
      <w:r w:rsidR="00121938" w:rsidRPr="00D12DDF">
        <w:rPr>
          <w:bCs/>
        </w:rPr>
        <w:t>,</w:t>
      </w:r>
      <w:r w:rsidRPr="00D12DDF">
        <w:rPr>
          <w:bCs/>
        </w:rPr>
        <w:t xml:space="preserve"> a încheiat cu pârâta S.C. </w:t>
      </w:r>
      <w:r w:rsidR="000037D1" w:rsidRPr="00D12DDF">
        <w:rPr>
          <w:bCs/>
        </w:rPr>
        <w:t>P1</w:t>
      </w:r>
      <w:r w:rsidRPr="00D12DDF">
        <w:rPr>
          <w:bCs/>
        </w:rPr>
        <w:t xml:space="preserve">S.A. un contract de împrumut pentru suma de 3.500.000 lei. Împrumutul trebuia restituit până la data de 04.03.2007 împreuna cu dobânda de 8.75%/an menţionată în anexa la contract. Pentru garantarea împrumutului părţile au convenit să instituie un drept de garanţie reală mobiliară în favoarea pârâtei asupra unui număr de 82.895 acţiuni la valoarea lor nominală, deţinute de reclamantă la S.C. </w:t>
      </w:r>
      <w:r w:rsidR="007B7BED" w:rsidRPr="00D12DDF">
        <w:rPr>
          <w:bCs/>
        </w:rPr>
        <w:t>P4</w:t>
      </w:r>
      <w:r w:rsidRPr="00D12DDF">
        <w:rPr>
          <w:bCs/>
        </w:rPr>
        <w:t xml:space="preserve"> S.A., reprezentând  99,62% din total capital social al </w:t>
      </w:r>
      <w:r w:rsidR="006B43F4" w:rsidRPr="00D12DDF">
        <w:rPr>
          <w:bCs/>
        </w:rPr>
        <w:t>acestei societăţii.</w:t>
      </w:r>
    </w:p>
    <w:p w:rsidR="00334CC0" w:rsidRPr="00D12DDF" w:rsidRDefault="006B43F4" w:rsidP="00334CC0">
      <w:pPr>
        <w:ind w:firstLine="708"/>
        <w:jc w:val="both"/>
        <w:rPr>
          <w:bCs/>
        </w:rPr>
      </w:pPr>
      <w:r w:rsidRPr="00D12DDF">
        <w:rPr>
          <w:bCs/>
        </w:rPr>
        <w:t>La data de 06.04.2007</w:t>
      </w:r>
      <w:r w:rsidR="00121938" w:rsidRPr="00D12DDF">
        <w:rPr>
          <w:bCs/>
        </w:rPr>
        <w:t>,</w:t>
      </w:r>
      <w:r w:rsidRPr="00D12DDF">
        <w:rPr>
          <w:bCs/>
        </w:rPr>
        <w:t xml:space="preserve"> între reclamantă</w:t>
      </w:r>
      <w:r w:rsidR="00121938" w:rsidRPr="00D12DDF">
        <w:rPr>
          <w:bCs/>
        </w:rPr>
        <w:t>,</w:t>
      </w:r>
      <w:r w:rsidRPr="00D12DDF">
        <w:rPr>
          <w:bCs/>
        </w:rPr>
        <w:t xml:space="preserve"> în calitate de debitor cedat</w:t>
      </w:r>
      <w:r w:rsidR="00121938" w:rsidRPr="00D12DDF">
        <w:rPr>
          <w:bCs/>
        </w:rPr>
        <w:t>,</w:t>
      </w:r>
      <w:r w:rsidRPr="00D12DDF">
        <w:rPr>
          <w:bCs/>
        </w:rPr>
        <w:t xml:space="preserve"> şi </w:t>
      </w:r>
      <w:r w:rsidR="00334CC0" w:rsidRPr="00D12DDF">
        <w:rPr>
          <w:bCs/>
        </w:rPr>
        <w:t xml:space="preserve"> pârâ</w:t>
      </w:r>
      <w:r w:rsidRPr="00D12DDF">
        <w:rPr>
          <w:bCs/>
        </w:rPr>
        <w:t xml:space="preserve">ta S.C. </w:t>
      </w:r>
      <w:r w:rsidR="000037D1" w:rsidRPr="00D12DDF">
        <w:rPr>
          <w:bCs/>
        </w:rPr>
        <w:t>P1</w:t>
      </w:r>
      <w:r w:rsidRPr="00D12DDF">
        <w:rPr>
          <w:bCs/>
        </w:rPr>
        <w:t>S.A., î</w:t>
      </w:r>
      <w:r w:rsidR="00334CC0" w:rsidRPr="00D12DDF">
        <w:rPr>
          <w:bCs/>
        </w:rPr>
        <w:t>n calitate de cedent</w:t>
      </w:r>
      <w:r w:rsidR="00121938" w:rsidRPr="00D12DDF">
        <w:rPr>
          <w:bCs/>
        </w:rPr>
        <w:t>,</w:t>
      </w:r>
      <w:r w:rsidR="00334CC0" w:rsidRPr="00D12DDF">
        <w:rPr>
          <w:bCs/>
        </w:rPr>
        <w:t xml:space="preserve"> şi S.C. </w:t>
      </w:r>
      <w:r w:rsidR="000037D1" w:rsidRPr="00D12DDF">
        <w:rPr>
          <w:bCs/>
        </w:rPr>
        <w:t>P5</w:t>
      </w:r>
      <w:r w:rsidR="00334CC0" w:rsidRPr="00D12DDF">
        <w:rPr>
          <w:bCs/>
        </w:rPr>
        <w:t xml:space="preserve"> S.A.</w:t>
      </w:r>
      <w:r w:rsidR="00121938" w:rsidRPr="00D12DDF">
        <w:rPr>
          <w:bCs/>
        </w:rPr>
        <w:t>,</w:t>
      </w:r>
      <w:r w:rsidR="00334CC0" w:rsidRPr="00D12DDF">
        <w:rPr>
          <w:bCs/>
        </w:rPr>
        <w:t xml:space="preserve"> în calitate de cesionar, s-a încheiat Contractul de cesiune de creanţă prin care pârâta a cesionat în favoarea S.C. </w:t>
      </w:r>
      <w:r w:rsidR="000037D1" w:rsidRPr="00D12DDF">
        <w:rPr>
          <w:bCs/>
        </w:rPr>
        <w:t>P5</w:t>
      </w:r>
      <w:r w:rsidR="00334CC0" w:rsidRPr="00D12DDF">
        <w:rPr>
          <w:bCs/>
        </w:rPr>
        <w:t xml:space="preserve"> S.A. creanţa sa în sumă de 3.500.000 lei. În baza acestui contract</w:t>
      </w:r>
      <w:r w:rsidR="00121938" w:rsidRPr="00D12DDF">
        <w:rPr>
          <w:bCs/>
        </w:rPr>
        <w:t>,</w:t>
      </w:r>
      <w:r w:rsidRPr="00D12DDF">
        <w:rPr>
          <w:bCs/>
        </w:rPr>
        <w:t xml:space="preserve"> cesionarul S.C. </w:t>
      </w:r>
      <w:r w:rsidR="000037D1" w:rsidRPr="00D12DDF">
        <w:rPr>
          <w:bCs/>
        </w:rPr>
        <w:t>P5</w:t>
      </w:r>
      <w:r w:rsidR="004853DC" w:rsidRPr="00D12DDF">
        <w:rPr>
          <w:bCs/>
        </w:rPr>
        <w:t xml:space="preserve"> </w:t>
      </w:r>
      <w:r w:rsidRPr="00D12DDF">
        <w:rPr>
          <w:bCs/>
        </w:rPr>
        <w:t xml:space="preserve">S.A </w:t>
      </w:r>
      <w:r w:rsidR="00334CC0" w:rsidRPr="00D12DDF">
        <w:rPr>
          <w:bCs/>
        </w:rPr>
        <w:t>a achitat</w:t>
      </w:r>
      <w:r w:rsidR="00121938" w:rsidRPr="00D12DDF">
        <w:rPr>
          <w:bCs/>
        </w:rPr>
        <w:t xml:space="preserve"> pârâtei,</w:t>
      </w:r>
      <w:r w:rsidR="00334CC0" w:rsidRPr="00D12DDF">
        <w:rPr>
          <w:bCs/>
        </w:rPr>
        <w:t xml:space="preserve"> în aceeaşi zi</w:t>
      </w:r>
      <w:r w:rsidRPr="00D12DDF">
        <w:rPr>
          <w:bCs/>
        </w:rPr>
        <w:t>,</w:t>
      </w:r>
      <w:r w:rsidR="00334CC0" w:rsidRPr="00D12DDF">
        <w:rPr>
          <w:bCs/>
        </w:rPr>
        <w:t xml:space="preserve"> cu O.P. nr. </w:t>
      </w:r>
      <w:r w:rsidR="002C0AEE">
        <w:rPr>
          <w:bCs/>
        </w:rPr>
        <w:t>…</w:t>
      </w:r>
      <w:r w:rsidR="00121938" w:rsidRPr="00D12DDF">
        <w:rPr>
          <w:bCs/>
        </w:rPr>
        <w:t>,</w:t>
      </w:r>
      <w:r w:rsidR="00334CC0" w:rsidRPr="00D12DDF">
        <w:rPr>
          <w:bCs/>
        </w:rPr>
        <w:t xml:space="preserve"> suma de 1.500.000 lei. Plata parţială a împrumutului a fost înregistrată în contabilitatea S.C. </w:t>
      </w:r>
      <w:r w:rsidR="000037D1" w:rsidRPr="00D12DDF">
        <w:rPr>
          <w:bCs/>
        </w:rPr>
        <w:t>P1</w:t>
      </w:r>
      <w:r w:rsidR="00334CC0" w:rsidRPr="00D12DDF">
        <w:rPr>
          <w:bCs/>
        </w:rPr>
        <w:t xml:space="preserve">. În acelaşi timp, între S.C. </w:t>
      </w:r>
      <w:r w:rsidR="000037D1" w:rsidRPr="00D12DDF">
        <w:rPr>
          <w:bCs/>
        </w:rPr>
        <w:t>P2</w:t>
      </w:r>
      <w:r w:rsidR="004853DC" w:rsidRPr="00D12DDF">
        <w:rPr>
          <w:bCs/>
        </w:rPr>
        <w:t xml:space="preserve"> </w:t>
      </w:r>
      <w:r w:rsidR="00334CC0" w:rsidRPr="00D12DDF">
        <w:rPr>
          <w:bCs/>
        </w:rPr>
        <w:t xml:space="preserve">S.R.L. şi S.C. </w:t>
      </w:r>
      <w:r w:rsidR="000037D1" w:rsidRPr="00D12DDF">
        <w:rPr>
          <w:bCs/>
        </w:rPr>
        <w:t>P5</w:t>
      </w:r>
      <w:r w:rsidR="00334CC0" w:rsidRPr="00D12DDF">
        <w:rPr>
          <w:bCs/>
        </w:rPr>
        <w:t xml:space="preserve"> S.A. a fost încheiat un contract de cesiune de acţiuni</w:t>
      </w:r>
      <w:r w:rsidR="00121938" w:rsidRPr="00D12DDF">
        <w:rPr>
          <w:bCs/>
        </w:rPr>
        <w:t>,</w:t>
      </w:r>
      <w:r w:rsidR="00334CC0" w:rsidRPr="00D12DDF">
        <w:rPr>
          <w:bCs/>
        </w:rPr>
        <w:t xml:space="preserve"> prin care, în contul creanţei preluate de ultima societate de la pârâtă</w:t>
      </w:r>
      <w:r w:rsidR="00121938" w:rsidRPr="00D12DDF">
        <w:rPr>
          <w:bCs/>
        </w:rPr>
        <w:t>,</w:t>
      </w:r>
      <w:r w:rsidR="00334CC0" w:rsidRPr="00D12DDF">
        <w:rPr>
          <w:bCs/>
        </w:rPr>
        <w:t xml:space="preserve"> a fost cesionat un număr de 37.303 acţiuni </w:t>
      </w:r>
      <w:r w:rsidRPr="00D12DDF">
        <w:rPr>
          <w:bCs/>
        </w:rPr>
        <w:t xml:space="preserve">deţinute de </w:t>
      </w:r>
      <w:r w:rsidR="00334CC0" w:rsidRPr="00D12DDF">
        <w:rPr>
          <w:bCs/>
        </w:rPr>
        <w:t xml:space="preserve">S.C. </w:t>
      </w:r>
      <w:r w:rsidR="000037D1" w:rsidRPr="00D12DDF">
        <w:rPr>
          <w:bCs/>
        </w:rPr>
        <w:t>P2</w:t>
      </w:r>
      <w:r w:rsidR="00334CC0" w:rsidRPr="00D12DDF">
        <w:rPr>
          <w:bCs/>
        </w:rPr>
        <w:t xml:space="preserve"> S.R.L</w:t>
      </w:r>
      <w:r w:rsidRPr="00D12DDF">
        <w:rPr>
          <w:bCs/>
        </w:rPr>
        <w:t xml:space="preserve"> la SC </w:t>
      </w:r>
      <w:r w:rsidR="007B7BED" w:rsidRPr="00D12DDF">
        <w:rPr>
          <w:bCs/>
        </w:rPr>
        <w:t>P4</w:t>
      </w:r>
      <w:r w:rsidRPr="00D12DDF">
        <w:rPr>
          <w:bCs/>
        </w:rPr>
        <w:t xml:space="preserve"> SA.</w:t>
      </w:r>
    </w:p>
    <w:p w:rsidR="00334CC0" w:rsidRPr="00D12DDF" w:rsidRDefault="00334CC0" w:rsidP="008B4FD3">
      <w:pPr>
        <w:ind w:firstLine="708"/>
        <w:jc w:val="both"/>
        <w:rPr>
          <w:bCs/>
        </w:rPr>
      </w:pPr>
      <w:r w:rsidRPr="00D12DDF">
        <w:rPr>
          <w:bCs/>
        </w:rPr>
        <w:t xml:space="preserve">Curtea de Apel </w:t>
      </w:r>
      <w:r w:rsidR="000037D1" w:rsidRPr="00D12DDF">
        <w:rPr>
          <w:bCs/>
        </w:rPr>
        <w:t>....</w:t>
      </w:r>
      <w:r w:rsidRPr="00D12DDF">
        <w:rPr>
          <w:bCs/>
        </w:rPr>
        <w:t xml:space="preserve">, </w:t>
      </w:r>
      <w:r w:rsidR="006B43F4" w:rsidRPr="00D12DDF">
        <w:rPr>
          <w:bCs/>
        </w:rPr>
        <w:t>prin Decizia civilă</w:t>
      </w:r>
      <w:r w:rsidRPr="00D12DDF">
        <w:rPr>
          <w:bCs/>
        </w:rPr>
        <w:t xml:space="preserve"> nr. </w:t>
      </w:r>
      <w:r w:rsidR="000037D1" w:rsidRPr="00D12DDF">
        <w:rPr>
          <w:bCs/>
        </w:rPr>
        <w:t>.../ 2014</w:t>
      </w:r>
      <w:r w:rsidRPr="00D12DDF">
        <w:rPr>
          <w:bCs/>
        </w:rPr>
        <w:t xml:space="preserve">, a reţinut cu autoritate de lucru judecat că, în urma încheierii celor doua contracte, respectiv cel de cesiune de creanţă şi cel de cesiune de acţiuni, pârâta S.C. </w:t>
      </w:r>
      <w:r w:rsidR="000037D1" w:rsidRPr="00D12DDF">
        <w:rPr>
          <w:bCs/>
        </w:rPr>
        <w:t>P1</w:t>
      </w:r>
      <w:r w:rsidRPr="00D12DDF">
        <w:rPr>
          <w:bCs/>
        </w:rPr>
        <w:t xml:space="preserve">S.A. a pierdut calitatea de creditor al debitoarei S.C. </w:t>
      </w:r>
      <w:r w:rsidR="000037D1" w:rsidRPr="00D12DDF">
        <w:rPr>
          <w:bCs/>
        </w:rPr>
        <w:t>P2</w:t>
      </w:r>
      <w:r w:rsidRPr="00D12DDF">
        <w:rPr>
          <w:bCs/>
        </w:rPr>
        <w:t xml:space="preserve"> S.R.L.</w:t>
      </w:r>
      <w:r w:rsidR="008B4FD3" w:rsidRPr="00D12DDF">
        <w:rPr>
          <w:bCs/>
        </w:rPr>
        <w:t xml:space="preserve"> </w:t>
      </w:r>
      <w:r w:rsidRPr="00D12DDF">
        <w:rPr>
          <w:bCs/>
        </w:rPr>
        <w:t xml:space="preserve">Aceeaşi instanţă a reţinut că prin operaţiunile executate de pârâtă după data de </w:t>
      </w:r>
      <w:r w:rsidRPr="00D12DDF">
        <w:rPr>
          <w:bCs/>
        </w:rPr>
        <w:lastRenderedPageBreak/>
        <w:t>03.07.2007 s-a urmărit de către parat</w:t>
      </w:r>
      <w:r w:rsidR="00121938" w:rsidRPr="00D12DDF">
        <w:rPr>
          <w:bCs/>
        </w:rPr>
        <w:t>ă</w:t>
      </w:r>
      <w:r w:rsidRPr="00D12DDF">
        <w:rPr>
          <w:bCs/>
        </w:rPr>
        <w:t xml:space="preserve"> preluarea acţiunilor deţinute de S.C. </w:t>
      </w:r>
      <w:r w:rsidR="000037D1" w:rsidRPr="00D12DDF">
        <w:rPr>
          <w:bCs/>
        </w:rPr>
        <w:t>P2</w:t>
      </w:r>
      <w:r w:rsidRPr="00D12DDF">
        <w:rPr>
          <w:bCs/>
        </w:rPr>
        <w:t xml:space="preserve"> S.R.L. la S.C. </w:t>
      </w:r>
      <w:r w:rsidR="000037D1" w:rsidRPr="00D12DDF">
        <w:rPr>
          <w:bCs/>
        </w:rPr>
        <w:t>P4</w:t>
      </w:r>
      <w:r w:rsidRPr="00D12DDF">
        <w:rPr>
          <w:bCs/>
        </w:rPr>
        <w:t xml:space="preserve"> S.A. si implicit preluarea patrimoniului acestei societăţi.</w:t>
      </w:r>
    </w:p>
    <w:p w:rsidR="00334CC0" w:rsidRPr="00D12DDF" w:rsidRDefault="006B43F4" w:rsidP="006B43F4">
      <w:pPr>
        <w:ind w:firstLine="708"/>
        <w:jc w:val="both"/>
        <w:rPr>
          <w:bCs/>
        </w:rPr>
      </w:pPr>
      <w:r w:rsidRPr="00D12DDF">
        <w:rPr>
          <w:bCs/>
        </w:rPr>
        <w:t>A mai arătat reclamanta că</w:t>
      </w:r>
      <w:r w:rsidR="00121938" w:rsidRPr="00D12DDF">
        <w:rPr>
          <w:bCs/>
        </w:rPr>
        <w:t>,</w:t>
      </w:r>
      <w:r w:rsidRPr="00D12DDF">
        <w:rPr>
          <w:bCs/>
        </w:rPr>
        <w:t xml:space="preserve"> la data de 23.04.2007</w:t>
      </w:r>
      <w:r w:rsidR="00121938" w:rsidRPr="00D12DDF">
        <w:rPr>
          <w:bCs/>
        </w:rPr>
        <w:t>,</w:t>
      </w:r>
      <w:r w:rsidRPr="00D12DDF">
        <w:rPr>
          <w:bCs/>
        </w:rPr>
        <w:t xml:space="preserve"> Adunarea generală</w:t>
      </w:r>
      <w:r w:rsidR="00334CC0" w:rsidRPr="00D12DDF">
        <w:rPr>
          <w:bCs/>
        </w:rPr>
        <w:t xml:space="preserve"> a acţionarilor S.C. </w:t>
      </w:r>
      <w:r w:rsidR="000037D1" w:rsidRPr="00D12DDF">
        <w:rPr>
          <w:bCs/>
        </w:rPr>
        <w:t>P4</w:t>
      </w:r>
      <w:r w:rsidR="00334CC0" w:rsidRPr="00D12DDF">
        <w:rPr>
          <w:bCs/>
        </w:rPr>
        <w:t xml:space="preserve"> S.A. a hotărât majorarea capitalului social cu suma de 5.722.645 lei prin introducerea in capitalul social a datoriilor fata de S.C.</w:t>
      </w:r>
      <w:r w:rsidR="000037D1" w:rsidRPr="00D12DDF">
        <w:rPr>
          <w:bCs/>
        </w:rPr>
        <w:t>P2</w:t>
      </w:r>
      <w:r w:rsidR="00334CC0" w:rsidRPr="00D12DDF">
        <w:rPr>
          <w:bCs/>
        </w:rPr>
        <w:t xml:space="preserve">-S.R.L. si </w:t>
      </w:r>
      <w:r w:rsidR="00121938" w:rsidRPr="00D12DDF">
        <w:rPr>
          <w:bCs/>
        </w:rPr>
        <w:t xml:space="preserve">față de </w:t>
      </w:r>
      <w:r w:rsidR="00334CC0" w:rsidRPr="00D12DDF">
        <w:rPr>
          <w:bCs/>
        </w:rPr>
        <w:t>alţi creditori (</w:t>
      </w:r>
      <w:r w:rsidR="000037D1" w:rsidRPr="00D12DDF">
        <w:rPr>
          <w:bCs/>
        </w:rPr>
        <w:t>P6</w:t>
      </w:r>
      <w:r w:rsidR="00121938" w:rsidRPr="00D12DDF">
        <w:rPr>
          <w:bCs/>
        </w:rPr>
        <w:t xml:space="preserve"> și </w:t>
      </w:r>
      <w:r w:rsidR="00334CC0" w:rsidRPr="00D12DDF">
        <w:rPr>
          <w:bCs/>
        </w:rPr>
        <w:t xml:space="preserve">S.C. </w:t>
      </w:r>
      <w:r w:rsidR="000037D1" w:rsidRPr="00D12DDF">
        <w:rPr>
          <w:bCs/>
        </w:rPr>
        <w:t>P7</w:t>
      </w:r>
      <w:r w:rsidR="00334CC0" w:rsidRPr="00D12DDF">
        <w:rPr>
          <w:bCs/>
        </w:rPr>
        <w:t xml:space="preserve"> S.R.L</w:t>
      </w:r>
      <w:r w:rsidR="00121938" w:rsidRPr="00D12DDF">
        <w:rPr>
          <w:bCs/>
        </w:rPr>
        <w:t>,</w:t>
      </w:r>
      <w:r w:rsidR="00334CC0" w:rsidRPr="00D12DDF">
        <w:rPr>
          <w:bCs/>
        </w:rPr>
        <w:t xml:space="preserve"> ulterior dizolvata si lichidata). Stingerea datoriilor</w:t>
      </w:r>
      <w:r w:rsidR="00121938" w:rsidRPr="00D12DDF">
        <w:rPr>
          <w:bCs/>
        </w:rPr>
        <w:t>,</w:t>
      </w:r>
      <w:r w:rsidR="00334CC0" w:rsidRPr="00D12DDF">
        <w:rPr>
          <w:bCs/>
        </w:rPr>
        <w:t xml:space="preserve"> prin conver</w:t>
      </w:r>
      <w:r w:rsidRPr="00D12DDF">
        <w:rPr>
          <w:bCs/>
        </w:rPr>
        <w:t xml:space="preserve">sia creanţei S.C. </w:t>
      </w:r>
      <w:r w:rsidR="000037D1" w:rsidRPr="00D12DDF">
        <w:rPr>
          <w:bCs/>
        </w:rPr>
        <w:t>P2</w:t>
      </w:r>
      <w:r w:rsidRPr="00D12DDF">
        <w:rPr>
          <w:bCs/>
        </w:rPr>
        <w:t xml:space="preserve"> S.R.L, </w:t>
      </w:r>
      <w:r w:rsidR="00334CC0" w:rsidRPr="00D12DDF">
        <w:rPr>
          <w:bCs/>
        </w:rPr>
        <w:t>a dus la creşterea valorii activelor acesteia.</w:t>
      </w:r>
    </w:p>
    <w:p w:rsidR="006B43F4" w:rsidRPr="00D12DDF" w:rsidRDefault="006B43F4" w:rsidP="006B43F4">
      <w:pPr>
        <w:ind w:firstLine="708"/>
        <w:jc w:val="both"/>
        <w:rPr>
          <w:bCs/>
        </w:rPr>
      </w:pPr>
      <w:r w:rsidRPr="00D12DDF">
        <w:rPr>
          <w:bCs/>
        </w:rPr>
        <w:t>Prin rapoartele de expertiză</w:t>
      </w:r>
      <w:r w:rsidR="00334CC0" w:rsidRPr="00D12DDF">
        <w:rPr>
          <w:bCs/>
        </w:rPr>
        <w:t xml:space="preserve"> con</w:t>
      </w:r>
      <w:r w:rsidRPr="00D12DDF">
        <w:rPr>
          <w:bCs/>
        </w:rPr>
        <w:t>tabil</w:t>
      </w:r>
      <w:r w:rsidR="00121938" w:rsidRPr="00D12DDF">
        <w:rPr>
          <w:bCs/>
        </w:rPr>
        <w:t>ă</w:t>
      </w:r>
      <w:r w:rsidRPr="00D12DDF">
        <w:rPr>
          <w:bCs/>
        </w:rPr>
        <w:t xml:space="preserve"> judiciar</w:t>
      </w:r>
      <w:r w:rsidR="00121938" w:rsidRPr="00D12DDF">
        <w:rPr>
          <w:bCs/>
        </w:rPr>
        <w:t>ă,</w:t>
      </w:r>
      <w:r w:rsidR="00334CC0" w:rsidRPr="00D12DDF">
        <w:rPr>
          <w:bCs/>
        </w:rPr>
        <w:t xml:space="preserve"> efectuate în dosarul nr. </w:t>
      </w:r>
      <w:r w:rsidR="000037D1" w:rsidRPr="00D12DDF">
        <w:rPr>
          <w:bCs/>
        </w:rPr>
        <w:t>.../2009/a..</w:t>
      </w:r>
      <w:r w:rsidR="00334CC0" w:rsidRPr="00D12DDF">
        <w:rPr>
          <w:bCs/>
        </w:rPr>
        <w:t xml:space="preserve">, </w:t>
      </w:r>
      <w:r w:rsidRPr="00D12DDF">
        <w:rPr>
          <w:bCs/>
        </w:rPr>
        <w:t xml:space="preserve">şi prin raportul de </w:t>
      </w:r>
      <w:r w:rsidR="00334CC0" w:rsidRPr="00D12DDF">
        <w:rPr>
          <w:bCs/>
        </w:rPr>
        <w:t xml:space="preserve">evaluare din 06.05.2008, experţii au determinat </w:t>
      </w:r>
      <w:r w:rsidRPr="00D12DDF">
        <w:rPr>
          <w:bCs/>
        </w:rPr>
        <w:t xml:space="preserve">valoarea contabilă a unei acţiuni la SC </w:t>
      </w:r>
      <w:r w:rsidR="007B7BED" w:rsidRPr="00D12DDF">
        <w:rPr>
          <w:bCs/>
        </w:rPr>
        <w:t>P4</w:t>
      </w:r>
      <w:r w:rsidRPr="00D12DDF">
        <w:rPr>
          <w:bCs/>
        </w:rPr>
        <w:t>, prin raportare la activul net contabil, ca fiind de 11,59 lei</w:t>
      </w:r>
    </w:p>
    <w:p w:rsidR="00334CC0" w:rsidRPr="00D12DDF" w:rsidRDefault="00334CC0" w:rsidP="006B43F4">
      <w:pPr>
        <w:ind w:firstLine="708"/>
        <w:jc w:val="both"/>
        <w:rPr>
          <w:bCs/>
        </w:rPr>
      </w:pPr>
      <w:r w:rsidRPr="00D12DDF">
        <w:rPr>
          <w:bCs/>
        </w:rPr>
        <w:t>La data de 25.06.2008</w:t>
      </w:r>
      <w:r w:rsidR="006B43F4" w:rsidRPr="00D12DDF">
        <w:rPr>
          <w:bCs/>
        </w:rPr>
        <w:t>,</w:t>
      </w:r>
      <w:r w:rsidRPr="00D12DDF">
        <w:rPr>
          <w:bCs/>
        </w:rPr>
        <w:t xml:space="preserve"> prin </w:t>
      </w:r>
      <w:r w:rsidR="00121938" w:rsidRPr="00D12DDF">
        <w:rPr>
          <w:bCs/>
        </w:rPr>
        <w:t>A</w:t>
      </w:r>
      <w:r w:rsidRPr="00D12DDF">
        <w:rPr>
          <w:bCs/>
        </w:rPr>
        <w:t>dresa nr. 132</w:t>
      </w:r>
      <w:r w:rsidR="006B43F4" w:rsidRPr="00D12DDF">
        <w:rPr>
          <w:bCs/>
        </w:rPr>
        <w:t>,</w:t>
      </w:r>
      <w:r w:rsidRPr="00D12DDF">
        <w:rPr>
          <w:bCs/>
        </w:rPr>
        <w:t xml:space="preserve"> S.C. </w:t>
      </w:r>
      <w:r w:rsidR="007B7BED" w:rsidRPr="00D12DDF">
        <w:rPr>
          <w:bCs/>
        </w:rPr>
        <w:t>P4</w:t>
      </w:r>
      <w:r w:rsidRPr="00D12DDF">
        <w:rPr>
          <w:bCs/>
        </w:rPr>
        <w:t xml:space="preserve">-S.A. a solicitat </w:t>
      </w:r>
      <w:r w:rsidR="006B43F4" w:rsidRPr="00D12DDF">
        <w:rPr>
          <w:bCs/>
        </w:rPr>
        <w:t xml:space="preserve">ORC </w:t>
      </w:r>
      <w:r w:rsidR="000037D1" w:rsidRPr="00D12DDF">
        <w:rPr>
          <w:bCs/>
        </w:rPr>
        <w:t>...</w:t>
      </w:r>
      <w:r w:rsidRPr="00D12DDF">
        <w:rPr>
          <w:bCs/>
        </w:rPr>
        <w:t xml:space="preserve"> înscrierea noii structuri a acţionariatului</w:t>
      </w:r>
      <w:r w:rsidR="006B43F4" w:rsidRPr="00D12DDF">
        <w:rPr>
          <w:bCs/>
        </w:rPr>
        <w:t>,</w:t>
      </w:r>
      <w:r w:rsidRPr="00D12DDF">
        <w:rPr>
          <w:bCs/>
        </w:rPr>
        <w:t xml:space="preserve"> rezultată din cooptarea ca asociat a paratei S.C. </w:t>
      </w:r>
      <w:r w:rsidR="000037D1" w:rsidRPr="00D12DDF">
        <w:rPr>
          <w:bCs/>
        </w:rPr>
        <w:t>P1</w:t>
      </w:r>
      <w:r w:rsidRPr="00D12DDF">
        <w:rPr>
          <w:bCs/>
        </w:rPr>
        <w:t>-S.A.</w:t>
      </w:r>
      <w:r w:rsidR="00121938" w:rsidRPr="00D12DDF">
        <w:rPr>
          <w:bCs/>
        </w:rPr>
        <w:t>,</w:t>
      </w:r>
      <w:r w:rsidRPr="00D12DDF">
        <w:rPr>
          <w:bCs/>
        </w:rPr>
        <w:t xml:space="preserve"> care a preluat un număr de 1.78</w:t>
      </w:r>
      <w:r w:rsidR="006B43F4" w:rsidRPr="00D12DDF">
        <w:rPr>
          <w:bCs/>
        </w:rPr>
        <w:t xml:space="preserve">4.630 acţiuni de la S.C. </w:t>
      </w:r>
      <w:r w:rsidR="000037D1" w:rsidRPr="00D12DDF">
        <w:rPr>
          <w:bCs/>
        </w:rPr>
        <w:t>P2</w:t>
      </w:r>
      <w:r w:rsidR="006B43F4" w:rsidRPr="00D12DDF">
        <w:rPr>
          <w:bCs/>
        </w:rPr>
        <w:t xml:space="preserve">, </w:t>
      </w:r>
      <w:r w:rsidRPr="00D12DDF">
        <w:rPr>
          <w:bCs/>
        </w:rPr>
        <w:t>reprezentând 75.37% din total capital social.</w:t>
      </w:r>
    </w:p>
    <w:p w:rsidR="00334CC0" w:rsidRPr="00D12DDF" w:rsidRDefault="00334CC0" w:rsidP="006B43F4">
      <w:pPr>
        <w:ind w:firstLine="708"/>
        <w:jc w:val="both"/>
        <w:rPr>
          <w:bCs/>
        </w:rPr>
      </w:pPr>
      <w:r w:rsidRPr="00D12DDF">
        <w:rPr>
          <w:bCs/>
        </w:rPr>
        <w:t>Prin raportare la valoarea contabilă a unei acţiuni stabilită prin rapoartele de expertiză contabilă efectuate în dosarul nr.</w:t>
      </w:r>
      <w:r w:rsidR="000037D1" w:rsidRPr="00D12DDF">
        <w:rPr>
          <w:bCs/>
        </w:rPr>
        <w:t>.../2009/a..</w:t>
      </w:r>
      <w:r w:rsidR="00121938" w:rsidRPr="00D12DDF">
        <w:rPr>
          <w:bCs/>
        </w:rPr>
        <w:t>,</w:t>
      </w:r>
      <w:r w:rsidRPr="00D12DDF">
        <w:rPr>
          <w:bCs/>
        </w:rPr>
        <w:t xml:space="preserve"> rezultă că pârâta a obţinut fraudulos un număr de 1.784.630 acţiuni în valoare de 20.683.861 lei (1.784.630 acţiuni X 11.59 lei/acţiune) reprezentând 75.37% din total capital social al S.C. </w:t>
      </w:r>
      <w:r w:rsidR="000037D1" w:rsidRPr="00D12DDF">
        <w:rPr>
          <w:bCs/>
        </w:rPr>
        <w:t>P4</w:t>
      </w:r>
      <w:r w:rsidRPr="00D12DDF">
        <w:rPr>
          <w:bCs/>
        </w:rPr>
        <w:t>-S.A.</w:t>
      </w:r>
    </w:p>
    <w:p w:rsidR="00121938" w:rsidRPr="00D12DDF" w:rsidRDefault="006B43F4" w:rsidP="006B43F4">
      <w:pPr>
        <w:ind w:firstLine="708"/>
        <w:jc w:val="both"/>
        <w:rPr>
          <w:bCs/>
        </w:rPr>
      </w:pPr>
      <w:r w:rsidRPr="00D12DDF">
        <w:rPr>
          <w:bCs/>
        </w:rPr>
        <w:t xml:space="preserve"> Prin</w:t>
      </w:r>
      <w:r w:rsidR="00121938" w:rsidRPr="00D12DDF">
        <w:rPr>
          <w:bCs/>
        </w:rPr>
        <w:t xml:space="preserve"> A</w:t>
      </w:r>
      <w:r w:rsidR="00334CC0" w:rsidRPr="00D12DDF">
        <w:rPr>
          <w:bCs/>
        </w:rPr>
        <w:t xml:space="preserve">dresa nr. </w:t>
      </w:r>
      <w:r w:rsidR="002C0AEE">
        <w:rPr>
          <w:bCs/>
        </w:rPr>
        <w:t>…</w:t>
      </w:r>
      <w:r w:rsidR="00334CC0" w:rsidRPr="00D12DDF">
        <w:rPr>
          <w:bCs/>
        </w:rPr>
        <w:t xml:space="preserve"> din 25.06.2008 </w:t>
      </w:r>
      <w:r w:rsidR="007A569B" w:rsidRPr="00D12DDF">
        <w:rPr>
          <w:bCs/>
        </w:rPr>
        <w:t xml:space="preserve">emisă de </w:t>
      </w:r>
      <w:r w:rsidR="00334CC0" w:rsidRPr="00D12DDF">
        <w:rPr>
          <w:bCs/>
        </w:rPr>
        <w:t xml:space="preserve">S.C. </w:t>
      </w:r>
      <w:r w:rsidR="007B7BED" w:rsidRPr="00D12DDF">
        <w:rPr>
          <w:bCs/>
        </w:rPr>
        <w:t>P4</w:t>
      </w:r>
      <w:r w:rsidRPr="00D12DDF">
        <w:rPr>
          <w:bCs/>
        </w:rPr>
        <w:t>-S.A</w:t>
      </w:r>
      <w:r w:rsidR="00121938" w:rsidRPr="00D12DDF">
        <w:rPr>
          <w:bCs/>
        </w:rPr>
        <w:t xml:space="preserve">, se </w:t>
      </w:r>
      <w:r w:rsidR="00334CC0" w:rsidRPr="00D12DDF">
        <w:rPr>
          <w:bCs/>
        </w:rPr>
        <w:t xml:space="preserve"> menţionează că preluarea acţiunilor s-a făcut in baza </w:t>
      </w:r>
      <w:r w:rsidR="00121938" w:rsidRPr="00D12DDF">
        <w:rPr>
          <w:bCs/>
        </w:rPr>
        <w:t>C</w:t>
      </w:r>
      <w:r w:rsidR="00334CC0" w:rsidRPr="00D12DDF">
        <w:rPr>
          <w:bCs/>
        </w:rPr>
        <w:t>ontractului de împrumut</w:t>
      </w:r>
      <w:r w:rsidR="007A569B" w:rsidRPr="00D12DDF">
        <w:rPr>
          <w:bCs/>
        </w:rPr>
        <w:t xml:space="preserve"> </w:t>
      </w:r>
      <w:r w:rsidR="00334CC0" w:rsidRPr="00D12DDF">
        <w:rPr>
          <w:bCs/>
        </w:rPr>
        <w:t>act de garanţie reala mobiliara din 4 noiembrie 2006, ca urmare a nerestituirii împrumutului convenit de părţi</w:t>
      </w:r>
      <w:r w:rsidRPr="00D12DDF">
        <w:rPr>
          <w:bCs/>
        </w:rPr>
        <w:t xml:space="preserve">. </w:t>
      </w:r>
    </w:p>
    <w:p w:rsidR="00334CC0" w:rsidRPr="00D12DDF" w:rsidRDefault="006B43F4" w:rsidP="006B43F4">
      <w:pPr>
        <w:ind w:firstLine="708"/>
        <w:jc w:val="both"/>
        <w:rPr>
          <w:bCs/>
        </w:rPr>
      </w:pPr>
      <w:r w:rsidRPr="00D12DDF">
        <w:rPr>
          <w:bCs/>
        </w:rPr>
        <w:t>În contextul dat</w:t>
      </w:r>
      <w:r w:rsidR="00121938" w:rsidRPr="00D12DDF">
        <w:rPr>
          <w:bCs/>
        </w:rPr>
        <w:t>,</w:t>
      </w:r>
      <w:r w:rsidRPr="00D12DDF">
        <w:rPr>
          <w:bCs/>
        </w:rPr>
        <w:t xml:space="preserve"> reclamanta susţine că  pârâta îi datorează contravaloarea acţiunilor preluate în baza</w:t>
      </w:r>
      <w:r w:rsidR="00C772FF" w:rsidRPr="00D12DDF">
        <w:rPr>
          <w:bCs/>
        </w:rPr>
        <w:t xml:space="preserve"> </w:t>
      </w:r>
      <w:r w:rsidR="00121938" w:rsidRPr="00D12DDF">
        <w:rPr>
          <w:bCs/>
        </w:rPr>
        <w:t>A</w:t>
      </w:r>
      <w:r w:rsidR="00C772FF" w:rsidRPr="00D12DDF">
        <w:rPr>
          <w:bCs/>
        </w:rPr>
        <w:t>ctului adiţional nr.</w:t>
      </w:r>
      <w:r w:rsidR="000037D1" w:rsidRPr="00D12DDF">
        <w:rPr>
          <w:bCs/>
        </w:rPr>
        <w:t>...</w:t>
      </w:r>
      <w:r w:rsidR="00C772FF" w:rsidRPr="00D12DDF">
        <w:rPr>
          <w:bCs/>
        </w:rPr>
        <w:t xml:space="preserve"> la contractul de împrumut</w:t>
      </w:r>
      <w:r w:rsidR="00121938" w:rsidRPr="00D12DDF">
        <w:rPr>
          <w:bCs/>
        </w:rPr>
        <w:t>, stabilită</w:t>
      </w:r>
      <w:r w:rsidR="00C772FF" w:rsidRPr="00D12DDF">
        <w:rPr>
          <w:bCs/>
        </w:rPr>
        <w:t xml:space="preserve"> </w:t>
      </w:r>
      <w:r w:rsidR="00334CC0" w:rsidRPr="00D12DDF">
        <w:rPr>
          <w:bCs/>
        </w:rPr>
        <w:t xml:space="preserve">prin rapoartele de expertiza contabilă judiciară efectuate în dosarul nr. </w:t>
      </w:r>
      <w:r w:rsidR="000037D1" w:rsidRPr="00D12DDF">
        <w:rPr>
          <w:bCs/>
        </w:rPr>
        <w:t>.../2009/a..</w:t>
      </w:r>
      <w:r w:rsidR="00334CC0" w:rsidRPr="00D12DDF">
        <w:rPr>
          <w:bCs/>
        </w:rPr>
        <w:t>.</w:t>
      </w:r>
    </w:p>
    <w:p w:rsidR="00334CC0" w:rsidRPr="00D12DDF" w:rsidRDefault="00334CC0" w:rsidP="00C772FF">
      <w:pPr>
        <w:ind w:firstLine="708"/>
        <w:jc w:val="both"/>
        <w:rPr>
          <w:bCs/>
        </w:rPr>
      </w:pPr>
      <w:r w:rsidRPr="00D12DDF">
        <w:rPr>
          <w:bCs/>
        </w:rPr>
        <w:t>În drept</w:t>
      </w:r>
      <w:r w:rsidR="00121938" w:rsidRPr="00D12DDF">
        <w:rPr>
          <w:bCs/>
        </w:rPr>
        <w:t>,</w:t>
      </w:r>
      <w:r w:rsidRPr="00D12DDF">
        <w:rPr>
          <w:bCs/>
        </w:rPr>
        <w:t xml:space="preserve"> cererea a fost întemeiată pe dispoziţiile art.998,999 Cod civil, art.83 alin.1 din Legea nr.85/2006.</w:t>
      </w:r>
    </w:p>
    <w:p w:rsidR="00334CC0" w:rsidRPr="00D12DDF" w:rsidRDefault="00C772FF" w:rsidP="00C772FF">
      <w:pPr>
        <w:ind w:firstLine="708"/>
        <w:jc w:val="both"/>
        <w:rPr>
          <w:bCs/>
        </w:rPr>
      </w:pPr>
      <w:r w:rsidRPr="00D12DDF">
        <w:rPr>
          <w:bCs/>
        </w:rPr>
        <w:t>P</w:t>
      </w:r>
      <w:r w:rsidR="00334CC0" w:rsidRPr="00D12DDF">
        <w:rPr>
          <w:bCs/>
        </w:rPr>
        <w:t>ârâta</w:t>
      </w:r>
      <w:r w:rsidR="00121938" w:rsidRPr="00D12DDF">
        <w:rPr>
          <w:bCs/>
        </w:rPr>
        <w:t>-</w:t>
      </w:r>
      <w:r w:rsidRPr="00D12DDF">
        <w:rPr>
          <w:bCs/>
        </w:rPr>
        <w:t>reclamantă reconvenţională</w:t>
      </w:r>
      <w:r w:rsidR="00334CC0" w:rsidRPr="00D12DDF">
        <w:rPr>
          <w:bCs/>
        </w:rPr>
        <w:t xml:space="preserve"> SC </w:t>
      </w:r>
      <w:r w:rsidR="000037D1" w:rsidRPr="00D12DDF">
        <w:rPr>
          <w:bCs/>
        </w:rPr>
        <w:t>P1</w:t>
      </w:r>
      <w:r w:rsidR="00F55FA2" w:rsidRPr="00D12DDF">
        <w:rPr>
          <w:bCs/>
        </w:rPr>
        <w:t xml:space="preserve"> </w:t>
      </w:r>
      <w:r w:rsidR="00334CC0" w:rsidRPr="00D12DDF">
        <w:rPr>
          <w:bCs/>
        </w:rPr>
        <w:t xml:space="preserve">SA a </w:t>
      </w:r>
      <w:r w:rsidRPr="00D12DDF">
        <w:rPr>
          <w:bCs/>
        </w:rPr>
        <w:t xml:space="preserve">formulat </w:t>
      </w:r>
      <w:r w:rsidR="00334CC0" w:rsidRPr="00D12DDF">
        <w:rPr>
          <w:bCs/>
        </w:rPr>
        <w:t>acţiune reconvenţională(f</w:t>
      </w:r>
      <w:r w:rsidR="00121938" w:rsidRPr="00D12DDF">
        <w:rPr>
          <w:bCs/>
        </w:rPr>
        <w:t>.</w:t>
      </w:r>
      <w:r w:rsidR="00334CC0" w:rsidRPr="00D12DDF">
        <w:rPr>
          <w:bCs/>
        </w:rPr>
        <w:t>84-85</w:t>
      </w:r>
      <w:r w:rsidR="00121938" w:rsidRPr="00D12DDF">
        <w:rPr>
          <w:bCs/>
        </w:rPr>
        <w:t>,</w:t>
      </w:r>
      <w:r w:rsidR="00334CC0" w:rsidRPr="00D12DDF">
        <w:rPr>
          <w:bCs/>
        </w:rPr>
        <w:t>vol</w:t>
      </w:r>
      <w:r w:rsidR="00121938" w:rsidRPr="00D12DDF">
        <w:rPr>
          <w:bCs/>
        </w:rPr>
        <w:t>.I</w:t>
      </w:r>
      <w:r w:rsidR="00334CC0" w:rsidRPr="00D12DDF">
        <w:rPr>
          <w:bCs/>
        </w:rPr>
        <w:t xml:space="preserve">) în contradictoriu </w:t>
      </w:r>
      <w:r w:rsidRPr="00D12DDF">
        <w:rPr>
          <w:bCs/>
        </w:rPr>
        <w:t xml:space="preserve"> cu reclamanta</w:t>
      </w:r>
      <w:r w:rsidR="00121938" w:rsidRPr="00D12DDF">
        <w:rPr>
          <w:bCs/>
        </w:rPr>
        <w:t>-</w:t>
      </w:r>
      <w:r w:rsidRPr="00D12DDF">
        <w:rPr>
          <w:bCs/>
        </w:rPr>
        <w:t xml:space="preserve">pârâtă reconvenţională </w:t>
      </w:r>
      <w:r w:rsidR="00334CC0" w:rsidRPr="00D12DDF">
        <w:rPr>
          <w:bCs/>
        </w:rPr>
        <w:t xml:space="preserve">SC </w:t>
      </w:r>
      <w:r w:rsidR="000037D1" w:rsidRPr="00D12DDF">
        <w:rPr>
          <w:bCs/>
        </w:rPr>
        <w:t>P2</w:t>
      </w:r>
      <w:r w:rsidR="004853DC" w:rsidRPr="00D12DDF">
        <w:rPr>
          <w:bCs/>
        </w:rPr>
        <w:t xml:space="preserve"> </w:t>
      </w:r>
      <w:r w:rsidR="00334CC0" w:rsidRPr="00D12DDF">
        <w:rPr>
          <w:bCs/>
        </w:rPr>
        <w:t xml:space="preserve">SRL, prin lichidator </w:t>
      </w:r>
      <w:r w:rsidRPr="00D12DDF">
        <w:rPr>
          <w:bCs/>
        </w:rPr>
        <w:t xml:space="preserve">judiciar </w:t>
      </w:r>
      <w:r w:rsidR="000037D1" w:rsidRPr="00D12DDF">
        <w:rPr>
          <w:bCs/>
        </w:rPr>
        <w:t>P3</w:t>
      </w:r>
      <w:r w:rsidR="00121938" w:rsidRPr="00D12DDF">
        <w:rPr>
          <w:bCs/>
        </w:rPr>
        <w:t>,</w:t>
      </w:r>
      <w:r w:rsidR="00334CC0" w:rsidRPr="00D12DDF">
        <w:rPr>
          <w:bCs/>
        </w:rPr>
        <w:t xml:space="preserve"> şi </w:t>
      </w:r>
      <w:r w:rsidRPr="00D12DDF">
        <w:rPr>
          <w:bCs/>
        </w:rPr>
        <w:t xml:space="preserve">pârâta SC </w:t>
      </w:r>
      <w:r w:rsidR="007B7BED" w:rsidRPr="00D12DDF">
        <w:rPr>
          <w:bCs/>
        </w:rPr>
        <w:t>P4</w:t>
      </w:r>
      <w:r w:rsidRPr="00D12DDF">
        <w:rPr>
          <w:bCs/>
        </w:rPr>
        <w:t xml:space="preserve">, prin lichidator judiciar  SC </w:t>
      </w:r>
      <w:r w:rsidR="000037D1" w:rsidRPr="00D12DDF">
        <w:rPr>
          <w:bCs/>
        </w:rPr>
        <w:t>P8</w:t>
      </w:r>
      <w:r w:rsidRPr="00D12DDF">
        <w:rPr>
          <w:bCs/>
        </w:rPr>
        <w:t xml:space="preserve"> SRL</w:t>
      </w:r>
      <w:r w:rsidR="00121938" w:rsidRPr="00D12DDF">
        <w:rPr>
          <w:bCs/>
        </w:rPr>
        <w:t xml:space="preserve">, solicitând </w:t>
      </w:r>
      <w:r w:rsidRPr="00D12DDF">
        <w:rPr>
          <w:bCs/>
        </w:rPr>
        <w:t xml:space="preserve"> încuviinţarea transferului unui număr de 1.784.630 acţiuni</w:t>
      </w:r>
      <w:r w:rsidR="00121938" w:rsidRPr="00D12DDF">
        <w:rPr>
          <w:bCs/>
        </w:rPr>
        <w:t>,</w:t>
      </w:r>
      <w:r w:rsidRPr="00D12DDF">
        <w:rPr>
          <w:bCs/>
        </w:rPr>
        <w:t xml:space="preserve"> deţinute de SC </w:t>
      </w:r>
      <w:r w:rsidR="000037D1" w:rsidRPr="00D12DDF">
        <w:rPr>
          <w:bCs/>
        </w:rPr>
        <w:t>P1</w:t>
      </w:r>
      <w:r w:rsidR="00334CC0" w:rsidRPr="00D12DDF">
        <w:rPr>
          <w:bCs/>
        </w:rPr>
        <w:t xml:space="preserve">SA (din totalul acţiunilor SC </w:t>
      </w:r>
      <w:r w:rsidR="000037D1" w:rsidRPr="00D12DDF">
        <w:rPr>
          <w:bCs/>
        </w:rPr>
        <w:t>P4</w:t>
      </w:r>
      <w:r w:rsidR="004853DC" w:rsidRPr="00D12DDF">
        <w:rPr>
          <w:bCs/>
        </w:rPr>
        <w:t xml:space="preserve"> SA</w:t>
      </w:r>
      <w:r w:rsidR="00121938" w:rsidRPr="00D12DDF">
        <w:rPr>
          <w:bCs/>
        </w:rPr>
        <w:t>,</w:t>
      </w:r>
      <w:r w:rsidR="00334CC0" w:rsidRPr="00D12DDF">
        <w:rPr>
          <w:bCs/>
        </w:rPr>
        <w:t xml:space="preserve"> în benefic</w:t>
      </w:r>
      <w:r w:rsidRPr="00D12DDF">
        <w:rPr>
          <w:bCs/>
        </w:rPr>
        <w:t xml:space="preserve">iul SC </w:t>
      </w:r>
      <w:r w:rsidR="000037D1" w:rsidRPr="00D12DDF">
        <w:rPr>
          <w:bCs/>
        </w:rPr>
        <w:t>P2</w:t>
      </w:r>
      <w:r w:rsidRPr="00D12DDF">
        <w:rPr>
          <w:bCs/>
        </w:rPr>
        <w:t xml:space="preserve"> SRL în temeiul S</w:t>
      </w:r>
      <w:r w:rsidR="00334CC0" w:rsidRPr="00D12DDF">
        <w:rPr>
          <w:bCs/>
        </w:rPr>
        <w:t xml:space="preserve">entinţei </w:t>
      </w:r>
      <w:r w:rsidR="00121938" w:rsidRPr="00D12DDF">
        <w:rPr>
          <w:bCs/>
        </w:rPr>
        <w:t>nr.</w:t>
      </w:r>
      <w:r w:rsidR="007B7BED" w:rsidRPr="00D12DDF">
        <w:rPr>
          <w:bCs/>
        </w:rPr>
        <w:t xml:space="preserve">1...4/2014 </w:t>
      </w:r>
      <w:r w:rsidR="00334CC0" w:rsidRPr="00D12DDF">
        <w:rPr>
          <w:bCs/>
        </w:rPr>
        <w:t xml:space="preserve">a Tribunalului </w:t>
      </w:r>
      <w:r w:rsidR="000037D1" w:rsidRPr="00D12DDF">
        <w:rPr>
          <w:bCs/>
        </w:rPr>
        <w:t>...</w:t>
      </w:r>
      <w:r w:rsidR="00334CC0" w:rsidRPr="00D12DDF">
        <w:rPr>
          <w:bCs/>
        </w:rPr>
        <w:t>, ast</w:t>
      </w:r>
      <w:r w:rsidRPr="00D12DDF">
        <w:rPr>
          <w:bCs/>
        </w:rPr>
        <w:t>fel cum a fost modificat</w:t>
      </w:r>
      <w:r w:rsidR="00121938" w:rsidRPr="00D12DDF">
        <w:rPr>
          <w:bCs/>
        </w:rPr>
        <w:t>ă</w:t>
      </w:r>
      <w:r w:rsidRPr="00D12DDF">
        <w:rPr>
          <w:bCs/>
        </w:rPr>
        <w:t xml:space="preserve"> prin Decizia</w:t>
      </w:r>
      <w:r w:rsidR="00334CC0" w:rsidRPr="00D12DDF">
        <w:rPr>
          <w:bCs/>
        </w:rPr>
        <w:t xml:space="preserve"> </w:t>
      </w:r>
      <w:r w:rsidR="00121938" w:rsidRPr="00D12DDF">
        <w:rPr>
          <w:bCs/>
        </w:rPr>
        <w:t>nr.</w:t>
      </w:r>
      <w:r w:rsidR="007B7BED" w:rsidRPr="00D12DDF">
        <w:rPr>
          <w:bCs/>
        </w:rPr>
        <w:t xml:space="preserve">.../2014 </w:t>
      </w:r>
      <w:r w:rsidR="00334CC0" w:rsidRPr="00D12DDF">
        <w:rPr>
          <w:bCs/>
        </w:rPr>
        <w:t xml:space="preserve">a Curţii de Apel </w:t>
      </w:r>
      <w:r w:rsidR="000037D1" w:rsidRPr="00D12DDF">
        <w:rPr>
          <w:bCs/>
        </w:rPr>
        <w:t>....</w:t>
      </w:r>
      <w:r w:rsidR="00334CC0" w:rsidRPr="00D12DDF">
        <w:rPr>
          <w:bCs/>
        </w:rPr>
        <w:t>, în temeiul art. 83 din Legea nr. 85/2006</w:t>
      </w:r>
      <w:r w:rsidR="00121938" w:rsidRPr="00D12DDF">
        <w:rPr>
          <w:bCs/>
        </w:rPr>
        <w:t>,</w:t>
      </w:r>
      <w:r w:rsidR="00334CC0" w:rsidRPr="00D12DDF">
        <w:rPr>
          <w:bCs/>
        </w:rPr>
        <w:t xml:space="preserve"> </w:t>
      </w:r>
      <w:r w:rsidRPr="00D12DDF">
        <w:rPr>
          <w:bCs/>
        </w:rPr>
        <w:t xml:space="preserve"> precum şi </w:t>
      </w:r>
      <w:r w:rsidR="00334CC0" w:rsidRPr="00D12DDF">
        <w:rPr>
          <w:bCs/>
        </w:rPr>
        <w:t xml:space="preserve">obligarea </w:t>
      </w:r>
      <w:r w:rsidRPr="00D12DDF">
        <w:rPr>
          <w:bCs/>
        </w:rPr>
        <w:t xml:space="preserve"> reclamantei</w:t>
      </w:r>
      <w:r w:rsidR="00121938" w:rsidRPr="00D12DDF">
        <w:rPr>
          <w:bCs/>
        </w:rPr>
        <w:t>-</w:t>
      </w:r>
      <w:r w:rsidRPr="00D12DDF">
        <w:rPr>
          <w:bCs/>
        </w:rPr>
        <w:t>pârâte</w:t>
      </w:r>
      <w:r w:rsidR="00334CC0" w:rsidRPr="00D12DDF">
        <w:rPr>
          <w:bCs/>
        </w:rPr>
        <w:t xml:space="preserve"> reconvenţional</w:t>
      </w:r>
      <w:r w:rsidRPr="00D12DDF">
        <w:rPr>
          <w:bCs/>
        </w:rPr>
        <w:t>e</w:t>
      </w:r>
      <w:r w:rsidR="00334CC0" w:rsidRPr="00D12DDF">
        <w:rPr>
          <w:bCs/>
        </w:rPr>
        <w:t xml:space="preserve"> să </w:t>
      </w:r>
      <w:r w:rsidRPr="00D12DDF">
        <w:rPr>
          <w:bCs/>
        </w:rPr>
        <w:t>efectueze</w:t>
      </w:r>
      <w:r w:rsidR="004853DC" w:rsidRPr="00D12DDF">
        <w:rPr>
          <w:bCs/>
        </w:rPr>
        <w:t xml:space="preserve"> cuvenitele menţiuni în  </w:t>
      </w:r>
      <w:r w:rsidR="00121938" w:rsidRPr="00D12DDF">
        <w:rPr>
          <w:bCs/>
        </w:rPr>
        <w:t>R</w:t>
      </w:r>
      <w:r w:rsidRPr="00D12DDF">
        <w:rPr>
          <w:bCs/>
        </w:rPr>
        <w:t>egistrul a</w:t>
      </w:r>
      <w:r w:rsidR="00334CC0" w:rsidRPr="00D12DDF">
        <w:rPr>
          <w:bCs/>
        </w:rPr>
        <w:t xml:space="preserve">cţionarilor SC </w:t>
      </w:r>
      <w:r w:rsidR="000037D1" w:rsidRPr="00D12DDF">
        <w:rPr>
          <w:bCs/>
        </w:rPr>
        <w:t>P4</w:t>
      </w:r>
      <w:r w:rsidR="004853DC" w:rsidRPr="00D12DDF">
        <w:rPr>
          <w:bCs/>
        </w:rPr>
        <w:t xml:space="preserve"> </w:t>
      </w:r>
      <w:r w:rsidR="00334CC0" w:rsidRPr="00D12DDF">
        <w:rPr>
          <w:bCs/>
        </w:rPr>
        <w:t>SA, cu p</w:t>
      </w:r>
      <w:r w:rsidRPr="00D12DDF">
        <w:rPr>
          <w:bCs/>
        </w:rPr>
        <w:t>rivire la transferul acţiunilor.</w:t>
      </w:r>
    </w:p>
    <w:p w:rsidR="00334CC0" w:rsidRPr="00D12DDF" w:rsidRDefault="00C772FF" w:rsidP="00334CC0">
      <w:pPr>
        <w:jc w:val="both"/>
        <w:rPr>
          <w:bCs/>
        </w:rPr>
      </w:pPr>
      <w:r w:rsidRPr="00D12DDF">
        <w:rPr>
          <w:bCs/>
        </w:rPr>
        <w:t xml:space="preserve"> </w:t>
      </w:r>
      <w:r w:rsidRPr="00D12DDF">
        <w:rPr>
          <w:bCs/>
        </w:rPr>
        <w:tab/>
        <w:t>R</w:t>
      </w:r>
      <w:r w:rsidR="00334CC0" w:rsidRPr="00D12DDF">
        <w:rPr>
          <w:bCs/>
        </w:rPr>
        <w:t>eclamanta</w:t>
      </w:r>
      <w:r w:rsidR="00121938" w:rsidRPr="00D12DDF">
        <w:rPr>
          <w:bCs/>
        </w:rPr>
        <w:t>-</w:t>
      </w:r>
      <w:r w:rsidR="00334CC0" w:rsidRPr="00D12DDF">
        <w:rPr>
          <w:bCs/>
        </w:rPr>
        <w:t>re</w:t>
      </w:r>
      <w:r w:rsidRPr="00D12DDF">
        <w:rPr>
          <w:bCs/>
        </w:rPr>
        <w:t>convenţională a arătat că</w:t>
      </w:r>
      <w:r w:rsidR="00121938" w:rsidRPr="00D12DDF">
        <w:rPr>
          <w:bCs/>
        </w:rPr>
        <w:t>,</w:t>
      </w:r>
      <w:r w:rsidRPr="00D12DDF">
        <w:rPr>
          <w:bCs/>
        </w:rPr>
        <w:t xml:space="preserve"> prin S</w:t>
      </w:r>
      <w:r w:rsidR="00334CC0" w:rsidRPr="00D12DDF">
        <w:rPr>
          <w:bCs/>
        </w:rPr>
        <w:t xml:space="preserve">entinţa </w:t>
      </w:r>
      <w:r w:rsidR="007B7BED" w:rsidRPr="00D12DDF">
        <w:rPr>
          <w:bCs/>
        </w:rPr>
        <w:t xml:space="preserve">1...4/2014 </w:t>
      </w:r>
      <w:r w:rsidR="00334CC0" w:rsidRPr="00D12DDF">
        <w:rPr>
          <w:bCs/>
        </w:rPr>
        <w:t xml:space="preserve">pronunţată de judecătorul sindic în dosar </w:t>
      </w:r>
      <w:r w:rsidR="000037D1" w:rsidRPr="00D12DDF">
        <w:rPr>
          <w:bCs/>
        </w:rPr>
        <w:t>.../2009/a..</w:t>
      </w:r>
      <w:r w:rsidR="00334CC0" w:rsidRPr="00D12DDF">
        <w:rPr>
          <w:bCs/>
        </w:rPr>
        <w:t xml:space="preserve"> Tribunalului </w:t>
      </w:r>
      <w:r w:rsidR="000037D1" w:rsidRPr="00D12DDF">
        <w:rPr>
          <w:bCs/>
        </w:rPr>
        <w:t>...</w:t>
      </w:r>
      <w:r w:rsidR="00121938" w:rsidRPr="00D12DDF">
        <w:rPr>
          <w:bCs/>
        </w:rPr>
        <w:t>,</w:t>
      </w:r>
      <w:r w:rsidR="00334CC0" w:rsidRPr="00D12DDF">
        <w:rPr>
          <w:bCs/>
        </w:rPr>
        <w:t xml:space="preserve"> a fost admisă acţiunea formulată de lichidatorul judiciar </w:t>
      </w:r>
      <w:r w:rsidR="000037D1" w:rsidRPr="00D12DDF">
        <w:rPr>
          <w:bCs/>
        </w:rPr>
        <w:t>P3</w:t>
      </w:r>
      <w:r w:rsidR="00121938" w:rsidRPr="00D12DDF">
        <w:rPr>
          <w:bCs/>
        </w:rPr>
        <w:t>,</w:t>
      </w:r>
      <w:r w:rsidR="00334CC0" w:rsidRPr="00D12DDF">
        <w:rPr>
          <w:bCs/>
        </w:rPr>
        <w:t xml:space="preserve"> </w:t>
      </w:r>
      <w:r w:rsidRPr="00D12DDF">
        <w:rPr>
          <w:bCs/>
        </w:rPr>
        <w:t xml:space="preserve">în numele </w:t>
      </w:r>
      <w:r w:rsidR="00334CC0" w:rsidRPr="00D12DDF">
        <w:rPr>
          <w:bCs/>
        </w:rPr>
        <w:t xml:space="preserve">debitoarei SC </w:t>
      </w:r>
      <w:r w:rsidR="000037D1" w:rsidRPr="00D12DDF">
        <w:rPr>
          <w:bCs/>
        </w:rPr>
        <w:t>P2</w:t>
      </w:r>
      <w:r w:rsidR="00334CC0" w:rsidRPr="00D12DDF">
        <w:rPr>
          <w:bCs/>
        </w:rPr>
        <w:t xml:space="preserve"> SRL, în contradictoriu cu pârâtele SC </w:t>
      </w:r>
      <w:r w:rsidR="000037D1" w:rsidRPr="00D12DDF">
        <w:rPr>
          <w:bCs/>
        </w:rPr>
        <w:t>P1</w:t>
      </w:r>
      <w:r w:rsidRPr="00D12DDF">
        <w:rPr>
          <w:bCs/>
        </w:rPr>
        <w:t xml:space="preserve">SA si SC </w:t>
      </w:r>
      <w:r w:rsidR="000037D1" w:rsidRPr="00D12DDF">
        <w:rPr>
          <w:bCs/>
        </w:rPr>
        <w:t>P4</w:t>
      </w:r>
      <w:r w:rsidR="004853DC" w:rsidRPr="00D12DDF">
        <w:rPr>
          <w:bCs/>
        </w:rPr>
        <w:t xml:space="preserve"> </w:t>
      </w:r>
      <w:r w:rsidRPr="00D12DDF">
        <w:rPr>
          <w:bCs/>
        </w:rPr>
        <w:t>SA</w:t>
      </w:r>
      <w:r w:rsidR="007A569B" w:rsidRPr="00D12DDF">
        <w:rPr>
          <w:bCs/>
        </w:rPr>
        <w:t>,</w:t>
      </w:r>
      <w:r w:rsidRPr="00D12DDF">
        <w:rPr>
          <w:bCs/>
        </w:rPr>
        <w:t xml:space="preserve"> şi</w:t>
      </w:r>
      <w:r w:rsidR="0034596A" w:rsidRPr="00D12DDF">
        <w:rPr>
          <w:bCs/>
        </w:rPr>
        <w:t xml:space="preserve"> s-a admis in principiu şi î</w:t>
      </w:r>
      <w:r w:rsidR="00334CC0" w:rsidRPr="00D12DDF">
        <w:rPr>
          <w:bCs/>
        </w:rPr>
        <w:t xml:space="preserve">n fond cererea de intervenţie formulată de către SC </w:t>
      </w:r>
      <w:r w:rsidR="000037D1" w:rsidRPr="00D12DDF">
        <w:rPr>
          <w:bCs/>
        </w:rPr>
        <w:t>P5</w:t>
      </w:r>
      <w:r w:rsidR="00334CC0" w:rsidRPr="00D12DDF">
        <w:rPr>
          <w:bCs/>
        </w:rPr>
        <w:t xml:space="preserve"> SA</w:t>
      </w:r>
      <w:r w:rsidR="007A569B" w:rsidRPr="00D12DDF">
        <w:rPr>
          <w:bCs/>
        </w:rPr>
        <w:t>,</w:t>
      </w:r>
      <w:r w:rsidR="00334CC0" w:rsidRPr="00D12DDF">
        <w:rPr>
          <w:bCs/>
        </w:rPr>
        <w:t xml:space="preserve"> </w:t>
      </w:r>
      <w:r w:rsidR="0034596A" w:rsidRPr="00D12DDF">
        <w:rPr>
          <w:bCs/>
        </w:rPr>
        <w:t>iar</w:t>
      </w:r>
      <w:r w:rsidR="007A569B" w:rsidRPr="00D12DDF">
        <w:rPr>
          <w:bCs/>
        </w:rPr>
        <w:t>,</w:t>
      </w:r>
      <w:r w:rsidR="0034596A" w:rsidRPr="00D12DDF">
        <w:rPr>
          <w:bCs/>
        </w:rPr>
        <w:t xml:space="preserve"> </w:t>
      </w:r>
      <w:r w:rsidR="00334CC0" w:rsidRPr="00D12DDF">
        <w:rPr>
          <w:bCs/>
        </w:rPr>
        <w:t>pe</w:t>
      </w:r>
      <w:r w:rsidR="0034596A" w:rsidRPr="00D12DDF">
        <w:rPr>
          <w:bCs/>
        </w:rPr>
        <w:t xml:space="preserve"> cale de consecinţa</w:t>
      </w:r>
      <w:r w:rsidR="007A569B" w:rsidRPr="00D12DDF">
        <w:rPr>
          <w:bCs/>
        </w:rPr>
        <w:t>,</w:t>
      </w:r>
      <w:r w:rsidR="0034596A" w:rsidRPr="00D12DDF">
        <w:rPr>
          <w:bCs/>
        </w:rPr>
        <w:t xml:space="preserve"> s-a dispus</w:t>
      </w:r>
      <w:r w:rsidR="007A569B" w:rsidRPr="00D12DDF">
        <w:rPr>
          <w:bCs/>
        </w:rPr>
        <w:t>:</w:t>
      </w:r>
      <w:r w:rsidR="00334CC0" w:rsidRPr="00D12DDF">
        <w:rPr>
          <w:bCs/>
        </w:rPr>
        <w:t xml:space="preserve"> anularea Hotărârii Adunării generale a acţionarilor SC </w:t>
      </w:r>
      <w:r w:rsidR="000037D1" w:rsidRPr="00D12DDF">
        <w:rPr>
          <w:bCs/>
        </w:rPr>
        <w:t>P4</w:t>
      </w:r>
      <w:r w:rsidR="004853DC" w:rsidRPr="00D12DDF">
        <w:rPr>
          <w:bCs/>
        </w:rPr>
        <w:t xml:space="preserve"> </w:t>
      </w:r>
      <w:r w:rsidR="00334CC0" w:rsidRPr="00D12DDF">
        <w:rPr>
          <w:bCs/>
        </w:rPr>
        <w:t xml:space="preserve">SA nr. </w:t>
      </w:r>
      <w:r w:rsidR="002C0AEE">
        <w:rPr>
          <w:bCs/>
        </w:rPr>
        <w:t>….</w:t>
      </w:r>
      <w:bookmarkStart w:id="2" w:name="_GoBack"/>
      <w:bookmarkEnd w:id="2"/>
      <w:r w:rsidR="00334CC0" w:rsidRPr="00D12DDF">
        <w:rPr>
          <w:bCs/>
        </w:rPr>
        <w:t xml:space="preserve"> din data de 28.07.2008 privind majorarea capitalului s</w:t>
      </w:r>
      <w:r w:rsidR="0034596A" w:rsidRPr="00D12DDF">
        <w:rPr>
          <w:bCs/>
        </w:rPr>
        <w:t>ocial cu suma de 1.521.000 lei,</w:t>
      </w:r>
      <w:r w:rsidR="00334CC0" w:rsidRPr="00D12DDF">
        <w:rPr>
          <w:bCs/>
        </w:rPr>
        <w:t xml:space="preserve"> anularea Hotărârii Adunării generale a acţionarilor nr. 1/24.04.2009 privind majorarea capitalului s</w:t>
      </w:r>
      <w:r w:rsidR="0034596A" w:rsidRPr="00D12DDF">
        <w:rPr>
          <w:bCs/>
        </w:rPr>
        <w:t xml:space="preserve">ocial cu suma de 1.369.905 lei, </w:t>
      </w:r>
      <w:r w:rsidR="00334CC0" w:rsidRPr="00D12DDF">
        <w:rPr>
          <w:bCs/>
        </w:rPr>
        <w:t xml:space="preserve"> anularea Actu</w:t>
      </w:r>
      <w:r w:rsidR="0034596A" w:rsidRPr="00D12DDF">
        <w:rPr>
          <w:bCs/>
        </w:rPr>
        <w:t xml:space="preserve">lui </w:t>
      </w:r>
      <w:r w:rsidR="007A569B" w:rsidRPr="00D12DDF">
        <w:rPr>
          <w:bCs/>
        </w:rPr>
        <w:t>a</w:t>
      </w:r>
      <w:r w:rsidR="0034596A" w:rsidRPr="00D12DDF">
        <w:rPr>
          <w:bCs/>
        </w:rPr>
        <w:t xml:space="preserve">diţional nr </w:t>
      </w:r>
      <w:r w:rsidR="00F55FA2" w:rsidRPr="00D12DDF">
        <w:rPr>
          <w:bCs/>
        </w:rPr>
        <w:t>...</w:t>
      </w:r>
      <w:r w:rsidR="0034596A" w:rsidRPr="00D12DDF">
        <w:rPr>
          <w:bCs/>
        </w:rPr>
        <w:t xml:space="preserve">/11.03.2008 </w:t>
      </w:r>
      <w:r w:rsidR="007A569B" w:rsidRPr="00D12DDF">
        <w:rPr>
          <w:bCs/>
        </w:rPr>
        <w:t>l</w:t>
      </w:r>
      <w:r w:rsidR="0034596A" w:rsidRPr="00D12DDF">
        <w:rPr>
          <w:bCs/>
        </w:rPr>
        <w:t>a</w:t>
      </w:r>
      <w:r w:rsidR="00334CC0" w:rsidRPr="00D12DDF">
        <w:rPr>
          <w:bCs/>
        </w:rPr>
        <w:t xml:space="preserve"> Contractul de împrumut</w:t>
      </w:r>
      <w:r w:rsidR="007A569B" w:rsidRPr="00D12DDF">
        <w:rPr>
          <w:bCs/>
        </w:rPr>
        <w:t xml:space="preserve"> </w:t>
      </w:r>
      <w:r w:rsidR="00334CC0" w:rsidRPr="00D12DDF">
        <w:rPr>
          <w:bCs/>
        </w:rPr>
        <w:t>act de garanţie reala mobiliara din 4.11.2006</w:t>
      </w:r>
      <w:r w:rsidR="007A569B" w:rsidRPr="00D12DDF">
        <w:rPr>
          <w:bCs/>
        </w:rPr>
        <w:t>,</w:t>
      </w:r>
      <w:r w:rsidR="00334CC0" w:rsidRPr="00D12DDF">
        <w:rPr>
          <w:bCs/>
        </w:rPr>
        <w:t xml:space="preserve"> anularea Actului </w:t>
      </w:r>
      <w:r w:rsidR="007A569B" w:rsidRPr="00D12DDF">
        <w:rPr>
          <w:bCs/>
        </w:rPr>
        <w:t>a</w:t>
      </w:r>
      <w:r w:rsidR="00334CC0" w:rsidRPr="00D12DDF">
        <w:rPr>
          <w:bCs/>
        </w:rPr>
        <w:t>diţional nr. 3 la Contractul de împrumut act de garanţie reală mobiliară din data de 4.11.2006</w:t>
      </w:r>
      <w:r w:rsidR="007A569B" w:rsidRPr="00D12DDF">
        <w:rPr>
          <w:bCs/>
        </w:rPr>
        <w:t>,</w:t>
      </w:r>
      <w:r w:rsidR="00334CC0" w:rsidRPr="00D12DDF">
        <w:rPr>
          <w:bCs/>
        </w:rPr>
        <w:t xml:space="preserve"> obligarea SC </w:t>
      </w:r>
      <w:r w:rsidR="000037D1" w:rsidRPr="00D12DDF">
        <w:rPr>
          <w:bCs/>
        </w:rPr>
        <w:t>P1</w:t>
      </w:r>
      <w:r w:rsidR="00334CC0" w:rsidRPr="00D12DDF">
        <w:rPr>
          <w:bCs/>
        </w:rPr>
        <w:t>SA la</w:t>
      </w:r>
      <w:r w:rsidR="0034596A" w:rsidRPr="00D12DDF">
        <w:rPr>
          <w:bCs/>
        </w:rPr>
        <w:t xml:space="preserve"> plata sumei de 1.369.905 lei î</w:t>
      </w:r>
      <w:r w:rsidR="00334CC0" w:rsidRPr="00D12DDF">
        <w:rPr>
          <w:bCs/>
        </w:rPr>
        <w:t>n</w:t>
      </w:r>
      <w:r w:rsidR="0034596A" w:rsidRPr="00D12DDF">
        <w:rPr>
          <w:bCs/>
        </w:rPr>
        <w:t xml:space="preserve"> favoarea SC </w:t>
      </w:r>
      <w:r w:rsidR="000037D1" w:rsidRPr="00D12DDF">
        <w:rPr>
          <w:bCs/>
        </w:rPr>
        <w:t>P2</w:t>
      </w:r>
      <w:r w:rsidR="0034596A" w:rsidRPr="00D12DDF">
        <w:rPr>
          <w:bCs/>
        </w:rPr>
        <w:t xml:space="preserve"> SRL şi</w:t>
      </w:r>
      <w:r w:rsidR="00334CC0" w:rsidRPr="00D12DDF">
        <w:rPr>
          <w:bCs/>
        </w:rPr>
        <w:t xml:space="preserve"> obligarea SC </w:t>
      </w:r>
      <w:r w:rsidR="000037D1" w:rsidRPr="00D12DDF">
        <w:rPr>
          <w:bCs/>
        </w:rPr>
        <w:t>P1</w:t>
      </w:r>
      <w:r w:rsidR="00334CC0" w:rsidRPr="00D12DDF">
        <w:rPr>
          <w:bCs/>
        </w:rPr>
        <w:t xml:space="preserve">SA la plata sumei de 1.500.000 lei în favoarea intervenientei SC </w:t>
      </w:r>
      <w:r w:rsidR="000037D1" w:rsidRPr="00D12DDF">
        <w:rPr>
          <w:bCs/>
        </w:rPr>
        <w:t>P5</w:t>
      </w:r>
      <w:r w:rsidR="00334CC0" w:rsidRPr="00D12DDF">
        <w:rPr>
          <w:bCs/>
        </w:rPr>
        <w:t xml:space="preserve"> SA.</w:t>
      </w:r>
    </w:p>
    <w:p w:rsidR="00334CC0" w:rsidRPr="00D12DDF" w:rsidRDefault="0034596A" w:rsidP="0034596A">
      <w:pPr>
        <w:ind w:firstLine="708"/>
        <w:jc w:val="both"/>
        <w:rPr>
          <w:bCs/>
        </w:rPr>
      </w:pPr>
      <w:r w:rsidRPr="00D12DDF">
        <w:rPr>
          <w:bCs/>
        </w:rPr>
        <w:t>Prin D</w:t>
      </w:r>
      <w:r w:rsidR="00334CC0" w:rsidRPr="00D12DDF">
        <w:rPr>
          <w:bCs/>
        </w:rPr>
        <w:t xml:space="preserve">ecizia civilă </w:t>
      </w:r>
      <w:r w:rsidRPr="00D12DDF">
        <w:rPr>
          <w:bCs/>
        </w:rPr>
        <w:t>nr.</w:t>
      </w:r>
      <w:r w:rsidR="007B7BED" w:rsidRPr="00D12DDF">
        <w:rPr>
          <w:bCs/>
        </w:rPr>
        <w:t xml:space="preserve">.../2014 </w:t>
      </w:r>
      <w:r w:rsidR="00334CC0" w:rsidRPr="00D12DDF">
        <w:rPr>
          <w:bCs/>
        </w:rPr>
        <w:t xml:space="preserve">a Curţii de Apel </w:t>
      </w:r>
      <w:r w:rsidR="000037D1" w:rsidRPr="00D12DDF">
        <w:rPr>
          <w:bCs/>
        </w:rPr>
        <w:t>....</w:t>
      </w:r>
      <w:r w:rsidR="007A569B" w:rsidRPr="00D12DDF">
        <w:rPr>
          <w:bCs/>
        </w:rPr>
        <w:t>,</w:t>
      </w:r>
      <w:r w:rsidR="00334CC0" w:rsidRPr="00D12DDF">
        <w:rPr>
          <w:bCs/>
        </w:rPr>
        <w:t xml:space="preserve"> s-a admis recursul declarat de SC </w:t>
      </w:r>
      <w:r w:rsidR="000037D1" w:rsidRPr="00D12DDF">
        <w:rPr>
          <w:bCs/>
        </w:rPr>
        <w:t>P1</w:t>
      </w:r>
      <w:r w:rsidR="00334CC0" w:rsidRPr="00D12DDF">
        <w:rPr>
          <w:bCs/>
        </w:rPr>
        <w:t xml:space="preserve">SA împotriva </w:t>
      </w:r>
      <w:r w:rsidRPr="00D12DDF">
        <w:rPr>
          <w:bCs/>
        </w:rPr>
        <w:t xml:space="preserve">Sentinţei </w:t>
      </w:r>
      <w:r w:rsidR="007A569B" w:rsidRPr="00D12DDF">
        <w:rPr>
          <w:bCs/>
        </w:rPr>
        <w:t>c</w:t>
      </w:r>
      <w:r w:rsidRPr="00D12DDF">
        <w:rPr>
          <w:bCs/>
        </w:rPr>
        <w:t>ivile nr.</w:t>
      </w:r>
      <w:r w:rsidR="007B7BED" w:rsidRPr="00D12DDF">
        <w:rPr>
          <w:bCs/>
        </w:rPr>
        <w:t xml:space="preserve">1...4/2014 </w:t>
      </w:r>
      <w:r w:rsidR="00334CC0" w:rsidRPr="00D12DDF">
        <w:rPr>
          <w:bCs/>
        </w:rPr>
        <w:t>a Tribunalul</w:t>
      </w:r>
      <w:r w:rsidRPr="00D12DDF">
        <w:rPr>
          <w:bCs/>
        </w:rPr>
        <w:t xml:space="preserve">ui </w:t>
      </w:r>
      <w:r w:rsidR="000037D1" w:rsidRPr="00D12DDF">
        <w:rPr>
          <w:bCs/>
        </w:rPr>
        <w:t>...</w:t>
      </w:r>
      <w:r w:rsidRPr="00D12DDF">
        <w:rPr>
          <w:bCs/>
        </w:rPr>
        <w:t>, care a fost modificată parţial</w:t>
      </w:r>
      <w:r w:rsidR="007A569B" w:rsidRPr="00D12DDF">
        <w:rPr>
          <w:bCs/>
        </w:rPr>
        <w:t>,</w:t>
      </w:r>
      <w:r w:rsidRPr="00D12DDF">
        <w:rPr>
          <w:bCs/>
        </w:rPr>
        <w:t xml:space="preserve"> în sensul că a fost respinsă cererea de intervenţie în interes propriu formulată</w:t>
      </w:r>
      <w:r w:rsidR="00334CC0" w:rsidRPr="00D12DDF">
        <w:rPr>
          <w:bCs/>
        </w:rPr>
        <w:t xml:space="preserve"> de intervenienta SC </w:t>
      </w:r>
      <w:r w:rsidR="000037D1" w:rsidRPr="00D12DDF">
        <w:rPr>
          <w:bCs/>
        </w:rPr>
        <w:t>P5</w:t>
      </w:r>
      <w:r w:rsidR="004853DC" w:rsidRPr="00D12DDF">
        <w:rPr>
          <w:bCs/>
        </w:rPr>
        <w:t xml:space="preserve"> </w:t>
      </w:r>
      <w:r w:rsidR="00334CC0" w:rsidRPr="00D12DDF">
        <w:rPr>
          <w:bCs/>
        </w:rPr>
        <w:t>SA</w:t>
      </w:r>
      <w:r w:rsidR="007A569B" w:rsidRPr="00D12DDF">
        <w:rPr>
          <w:bCs/>
        </w:rPr>
        <w:t>,</w:t>
      </w:r>
      <w:r w:rsidR="00334CC0" w:rsidRPr="00D12DDF">
        <w:rPr>
          <w:bCs/>
        </w:rPr>
        <w:t xml:space="preserve"> </w:t>
      </w:r>
      <w:r w:rsidRPr="00D12DDF">
        <w:rPr>
          <w:bCs/>
        </w:rPr>
        <w:t xml:space="preserve"> au fost înlăturate dispozițiile de restituire de către pârâ</w:t>
      </w:r>
      <w:r w:rsidR="00334CC0" w:rsidRPr="00D12DDF">
        <w:rPr>
          <w:bCs/>
        </w:rPr>
        <w:t xml:space="preserve">ta SC </w:t>
      </w:r>
      <w:r w:rsidR="000037D1" w:rsidRPr="00D12DDF">
        <w:rPr>
          <w:bCs/>
        </w:rPr>
        <w:t>P1</w:t>
      </w:r>
      <w:r w:rsidR="00334CC0" w:rsidRPr="00D12DDF">
        <w:rPr>
          <w:bCs/>
        </w:rPr>
        <w:t xml:space="preserve">a sumei de 1.369.905 lei către debitoarea SC </w:t>
      </w:r>
      <w:r w:rsidR="000037D1" w:rsidRPr="00D12DDF">
        <w:rPr>
          <w:bCs/>
        </w:rPr>
        <w:t>P2</w:t>
      </w:r>
      <w:r w:rsidR="004853DC" w:rsidRPr="00D12DDF">
        <w:rPr>
          <w:bCs/>
        </w:rPr>
        <w:t xml:space="preserve"> </w:t>
      </w:r>
      <w:r w:rsidR="00334CC0" w:rsidRPr="00D12DDF">
        <w:rPr>
          <w:bCs/>
        </w:rPr>
        <w:t xml:space="preserve">SRL </w:t>
      </w:r>
      <w:r w:rsidRPr="00D12DDF">
        <w:rPr>
          <w:bCs/>
        </w:rPr>
        <w:t xml:space="preserve">şi a </w:t>
      </w:r>
      <w:r w:rsidR="00334CC0" w:rsidRPr="00D12DDF">
        <w:rPr>
          <w:bCs/>
        </w:rPr>
        <w:t xml:space="preserve">sumei de 1.500.000 lei către intervenienta SC </w:t>
      </w:r>
      <w:r w:rsidR="000037D1" w:rsidRPr="00D12DDF">
        <w:rPr>
          <w:bCs/>
        </w:rPr>
        <w:t>P5</w:t>
      </w:r>
      <w:r w:rsidR="00334CC0" w:rsidRPr="00D12DDF">
        <w:rPr>
          <w:bCs/>
        </w:rPr>
        <w:t xml:space="preserve"> SA.</w:t>
      </w:r>
    </w:p>
    <w:p w:rsidR="00334CC0" w:rsidRPr="00D12DDF" w:rsidRDefault="003447B4" w:rsidP="004853DC">
      <w:pPr>
        <w:ind w:firstLine="708"/>
        <w:jc w:val="both"/>
        <w:rPr>
          <w:bCs/>
        </w:rPr>
      </w:pPr>
      <w:r w:rsidRPr="00D12DDF">
        <w:rPr>
          <w:bCs/>
        </w:rPr>
        <w:t>Restul dispoziţiilor S</w:t>
      </w:r>
      <w:r w:rsidR="00334CC0" w:rsidRPr="00D12DDF">
        <w:rPr>
          <w:bCs/>
        </w:rPr>
        <w:t xml:space="preserve">entinţei </w:t>
      </w:r>
      <w:r w:rsidR="007B7BED" w:rsidRPr="00D12DDF">
        <w:rPr>
          <w:bCs/>
        </w:rPr>
        <w:t xml:space="preserve">1...4/2014 </w:t>
      </w:r>
      <w:r w:rsidR="00334CC0" w:rsidRPr="00D12DDF">
        <w:rPr>
          <w:bCs/>
        </w:rPr>
        <w:t xml:space="preserve">a Tribunalului </w:t>
      </w:r>
      <w:r w:rsidR="000037D1" w:rsidRPr="00D12DDF">
        <w:rPr>
          <w:bCs/>
        </w:rPr>
        <w:t>...</w:t>
      </w:r>
      <w:r w:rsidR="00334CC0" w:rsidRPr="00D12DDF">
        <w:rPr>
          <w:bCs/>
        </w:rPr>
        <w:t xml:space="preserve"> au fost păstrate, astfel că, pe cale de consecinţă</w:t>
      </w:r>
      <w:r w:rsidR="007A569B" w:rsidRPr="00D12DDF">
        <w:rPr>
          <w:bCs/>
        </w:rPr>
        <w:t>,</w:t>
      </w:r>
      <w:r w:rsidR="00334CC0" w:rsidRPr="00D12DDF">
        <w:rPr>
          <w:bCs/>
        </w:rPr>
        <w:t xml:space="preserve"> </w:t>
      </w:r>
      <w:r w:rsidR="0034596A" w:rsidRPr="00D12DDF">
        <w:rPr>
          <w:bCs/>
        </w:rPr>
        <w:t>au fost menţinute dispoziţiile S</w:t>
      </w:r>
      <w:r w:rsidR="00334CC0" w:rsidRPr="00D12DDF">
        <w:rPr>
          <w:bCs/>
        </w:rPr>
        <w:t xml:space="preserve">entinţei nr. </w:t>
      </w:r>
      <w:r w:rsidR="007B7BED" w:rsidRPr="00D12DDF">
        <w:rPr>
          <w:bCs/>
        </w:rPr>
        <w:t xml:space="preserve">1...4/2014 </w:t>
      </w:r>
      <w:r w:rsidR="00334CC0" w:rsidRPr="00D12DDF">
        <w:rPr>
          <w:bCs/>
        </w:rPr>
        <w:t xml:space="preserve">a Tribunalului </w:t>
      </w:r>
      <w:r w:rsidR="000037D1" w:rsidRPr="00D12DDF">
        <w:rPr>
          <w:bCs/>
        </w:rPr>
        <w:t>...</w:t>
      </w:r>
      <w:r w:rsidR="00334CC0" w:rsidRPr="00D12DDF">
        <w:rPr>
          <w:bCs/>
        </w:rPr>
        <w:t xml:space="preserve"> cu </w:t>
      </w:r>
      <w:r w:rsidR="00334CC0" w:rsidRPr="00D12DDF">
        <w:rPr>
          <w:bCs/>
        </w:rPr>
        <w:lastRenderedPageBreak/>
        <w:t xml:space="preserve">privire la anularea </w:t>
      </w:r>
      <w:r w:rsidR="007A569B" w:rsidRPr="00D12DDF">
        <w:rPr>
          <w:bCs/>
        </w:rPr>
        <w:t>A</w:t>
      </w:r>
      <w:r w:rsidR="00334CC0" w:rsidRPr="00D12DDF">
        <w:rPr>
          <w:bCs/>
        </w:rPr>
        <w:t xml:space="preserve">ctelor </w:t>
      </w:r>
      <w:r w:rsidR="007A569B" w:rsidRPr="00D12DDF">
        <w:rPr>
          <w:bCs/>
        </w:rPr>
        <w:t>a</w:t>
      </w:r>
      <w:r w:rsidR="00334CC0" w:rsidRPr="00D12DDF">
        <w:rPr>
          <w:bCs/>
        </w:rPr>
        <w:t xml:space="preserve">diţionale nr </w:t>
      </w:r>
      <w:r w:rsidR="007B7BED" w:rsidRPr="00D12DDF">
        <w:rPr>
          <w:bCs/>
        </w:rPr>
        <w:t>...</w:t>
      </w:r>
      <w:r w:rsidR="00334CC0" w:rsidRPr="00D12DDF">
        <w:rPr>
          <w:bCs/>
        </w:rPr>
        <w:t xml:space="preserve"> si </w:t>
      </w:r>
      <w:r w:rsidR="007B7BED" w:rsidRPr="00D12DDF">
        <w:rPr>
          <w:bCs/>
        </w:rPr>
        <w:t>...*</w:t>
      </w:r>
      <w:r w:rsidR="00334CC0" w:rsidRPr="00D12DDF">
        <w:rPr>
          <w:bCs/>
        </w:rPr>
        <w:t xml:space="preserve"> la Contractul de împrumut act de garanţie reala mobiliara din data de 4.11.2006.</w:t>
      </w:r>
    </w:p>
    <w:p w:rsidR="00334CC0" w:rsidRPr="00D12DDF" w:rsidRDefault="0034596A" w:rsidP="0034596A">
      <w:pPr>
        <w:ind w:firstLine="708"/>
        <w:jc w:val="both"/>
        <w:rPr>
          <w:bCs/>
        </w:rPr>
      </w:pPr>
      <w:r w:rsidRPr="00D12DDF">
        <w:rPr>
          <w:bCs/>
        </w:rPr>
        <w:t xml:space="preserve">Reclamanta-reconvenţională a mai arătat </w:t>
      </w:r>
      <w:r w:rsidR="00334CC0" w:rsidRPr="00D12DDF">
        <w:rPr>
          <w:bCs/>
        </w:rPr>
        <w:t>că</w:t>
      </w:r>
      <w:r w:rsidR="007A569B" w:rsidRPr="00D12DDF">
        <w:rPr>
          <w:bCs/>
        </w:rPr>
        <w:t>,</w:t>
      </w:r>
      <w:r w:rsidR="00334CC0" w:rsidRPr="00D12DDF">
        <w:rPr>
          <w:bCs/>
        </w:rPr>
        <w:t xml:space="preserve"> în vederea punerii în executare a </w:t>
      </w:r>
      <w:r w:rsidR="007A569B" w:rsidRPr="00D12DDF">
        <w:rPr>
          <w:bCs/>
        </w:rPr>
        <w:t>S</w:t>
      </w:r>
      <w:r w:rsidR="00334CC0" w:rsidRPr="00D12DDF">
        <w:rPr>
          <w:bCs/>
        </w:rPr>
        <w:t xml:space="preserve">entinţei </w:t>
      </w:r>
      <w:r w:rsidR="007A569B" w:rsidRPr="00D12DDF">
        <w:rPr>
          <w:bCs/>
        </w:rPr>
        <w:t>nr.</w:t>
      </w:r>
      <w:r w:rsidR="007B7BED" w:rsidRPr="00D12DDF">
        <w:rPr>
          <w:bCs/>
        </w:rPr>
        <w:t xml:space="preserve">1...4/2014 </w:t>
      </w:r>
      <w:r w:rsidR="00334CC0" w:rsidRPr="00D12DDF">
        <w:rPr>
          <w:bCs/>
        </w:rPr>
        <w:t xml:space="preserve">a Tribunalului </w:t>
      </w:r>
      <w:r w:rsidR="000037D1" w:rsidRPr="00D12DDF">
        <w:rPr>
          <w:bCs/>
        </w:rPr>
        <w:t>...</w:t>
      </w:r>
      <w:r w:rsidR="00334CC0" w:rsidRPr="00D12DDF">
        <w:rPr>
          <w:bCs/>
        </w:rPr>
        <w:t xml:space="preserve">, astfel cum a fost modificată prin </w:t>
      </w:r>
      <w:r w:rsidR="007A569B" w:rsidRPr="00D12DDF">
        <w:rPr>
          <w:bCs/>
        </w:rPr>
        <w:t>D</w:t>
      </w:r>
      <w:r w:rsidR="00334CC0" w:rsidRPr="00D12DDF">
        <w:rPr>
          <w:bCs/>
        </w:rPr>
        <w:t xml:space="preserve">ecizia </w:t>
      </w:r>
      <w:r w:rsidR="007A569B" w:rsidRPr="00D12DDF">
        <w:rPr>
          <w:bCs/>
        </w:rPr>
        <w:t>nr.</w:t>
      </w:r>
      <w:r w:rsidR="007B7BED" w:rsidRPr="00D12DDF">
        <w:rPr>
          <w:bCs/>
        </w:rPr>
        <w:t xml:space="preserve">.../2014 </w:t>
      </w:r>
      <w:r w:rsidR="00334CC0" w:rsidRPr="00D12DDF">
        <w:rPr>
          <w:bCs/>
        </w:rPr>
        <w:t xml:space="preserve">a Curţii de Apel </w:t>
      </w:r>
      <w:r w:rsidR="000037D1" w:rsidRPr="00D12DDF">
        <w:rPr>
          <w:bCs/>
        </w:rPr>
        <w:t>....</w:t>
      </w:r>
      <w:r w:rsidR="00334CC0" w:rsidRPr="00D12DDF">
        <w:rPr>
          <w:bCs/>
        </w:rPr>
        <w:t>, înţelege să restituie</w:t>
      </w:r>
      <w:r w:rsidR="007A569B" w:rsidRPr="00D12DDF">
        <w:rPr>
          <w:bCs/>
        </w:rPr>
        <w:t>,</w:t>
      </w:r>
      <w:r w:rsidR="00334CC0" w:rsidRPr="00D12DDF">
        <w:rPr>
          <w:bCs/>
        </w:rPr>
        <w:t xml:space="preserve"> în conformitate cu prevederile art. 83 din Legea 85/2006, un număr de 1.784.630 lei acţiuni în favoarea SC </w:t>
      </w:r>
      <w:r w:rsidR="000037D1" w:rsidRPr="00D12DDF">
        <w:rPr>
          <w:bCs/>
        </w:rPr>
        <w:t>P2</w:t>
      </w:r>
      <w:r w:rsidR="004853DC" w:rsidRPr="00D12DDF">
        <w:rPr>
          <w:bCs/>
        </w:rPr>
        <w:t xml:space="preserve"> </w:t>
      </w:r>
      <w:r w:rsidR="00334CC0" w:rsidRPr="00D12DDF">
        <w:rPr>
          <w:bCs/>
        </w:rPr>
        <w:t>SRL.</w:t>
      </w:r>
    </w:p>
    <w:p w:rsidR="00334CC0" w:rsidRPr="00D12DDF" w:rsidRDefault="00334CC0" w:rsidP="003447B4">
      <w:pPr>
        <w:ind w:firstLine="708"/>
        <w:jc w:val="both"/>
        <w:rPr>
          <w:bCs/>
        </w:rPr>
      </w:pPr>
      <w:r w:rsidRPr="00D12DDF">
        <w:rPr>
          <w:bCs/>
        </w:rPr>
        <w:t xml:space="preserve">Reclamanta-reconvenţională </w:t>
      </w:r>
      <w:r w:rsidR="003447B4" w:rsidRPr="00D12DDF">
        <w:rPr>
          <w:bCs/>
        </w:rPr>
        <w:t>a mai arătat</w:t>
      </w:r>
      <w:r w:rsidRPr="00D12DDF">
        <w:rPr>
          <w:bCs/>
        </w:rPr>
        <w:t xml:space="preserve"> că a solicitat relaţii la </w:t>
      </w:r>
      <w:r w:rsidR="003447B4" w:rsidRPr="00D12DDF">
        <w:rPr>
          <w:bCs/>
        </w:rPr>
        <w:t xml:space="preserve">ORC </w:t>
      </w:r>
      <w:r w:rsidR="000037D1" w:rsidRPr="00D12DDF">
        <w:rPr>
          <w:bCs/>
        </w:rPr>
        <w:t>...</w:t>
      </w:r>
      <w:r w:rsidR="003447B4" w:rsidRPr="00D12DDF">
        <w:rPr>
          <w:bCs/>
        </w:rPr>
        <w:t xml:space="preserve"> </w:t>
      </w:r>
      <w:r w:rsidRPr="00D12DDF">
        <w:rPr>
          <w:bCs/>
        </w:rPr>
        <w:t xml:space="preserve">în legătură cu modalitatea de efectuare a </w:t>
      </w:r>
      <w:r w:rsidR="003447B4" w:rsidRPr="00D12DDF">
        <w:rPr>
          <w:bCs/>
        </w:rPr>
        <w:t>transferului de acţiuni</w:t>
      </w:r>
      <w:r w:rsidR="007A569B" w:rsidRPr="00D12DDF">
        <w:rPr>
          <w:bCs/>
        </w:rPr>
        <w:t>,</w:t>
      </w:r>
      <w:r w:rsidR="003447B4" w:rsidRPr="00D12DDF">
        <w:rPr>
          <w:bCs/>
        </w:rPr>
        <w:t xml:space="preserve"> prilej cu care </w:t>
      </w:r>
      <w:r w:rsidRPr="00D12DDF">
        <w:rPr>
          <w:bCs/>
        </w:rPr>
        <w:t xml:space="preserve"> i s-</w:t>
      </w:r>
      <w:r w:rsidR="003447B4" w:rsidRPr="00D12DDF">
        <w:rPr>
          <w:bCs/>
        </w:rPr>
        <w:t>a adus la cunoştinţă că aceasta</w:t>
      </w:r>
      <w:r w:rsidRPr="00D12DDF">
        <w:rPr>
          <w:bCs/>
        </w:rPr>
        <w:t xml:space="preserve"> reprezintă atributul exclusiv al administratorului judiciar/lichidatorului, care trebuie să efectueze cuvenitele menţiuni în </w:t>
      </w:r>
      <w:r w:rsidR="007A569B" w:rsidRPr="00D12DDF">
        <w:rPr>
          <w:bCs/>
        </w:rPr>
        <w:t>r</w:t>
      </w:r>
      <w:r w:rsidRPr="00D12DDF">
        <w:rPr>
          <w:bCs/>
        </w:rPr>
        <w:t xml:space="preserve">egistrul </w:t>
      </w:r>
      <w:r w:rsidR="007A569B" w:rsidRPr="00D12DDF">
        <w:rPr>
          <w:bCs/>
        </w:rPr>
        <w:t>a</w:t>
      </w:r>
      <w:r w:rsidRPr="00D12DDF">
        <w:rPr>
          <w:bCs/>
        </w:rPr>
        <w:t>cţionarilor,</w:t>
      </w:r>
      <w:r w:rsidR="007A569B" w:rsidRPr="00D12DDF">
        <w:rPr>
          <w:bCs/>
        </w:rPr>
        <w:t xml:space="preserve"> </w:t>
      </w:r>
      <w:r w:rsidRPr="00D12DDF">
        <w:rPr>
          <w:bCs/>
        </w:rPr>
        <w:t>nefiind obligatorie comunicarea menţiunii la</w:t>
      </w:r>
      <w:r w:rsidR="003447B4" w:rsidRPr="00D12DDF">
        <w:rPr>
          <w:bCs/>
        </w:rPr>
        <w:t xml:space="preserve"> ORC </w:t>
      </w:r>
      <w:r w:rsidR="000037D1" w:rsidRPr="00D12DDF">
        <w:rPr>
          <w:bCs/>
        </w:rPr>
        <w:t>...</w:t>
      </w:r>
      <w:r w:rsidR="007A569B" w:rsidRPr="00D12DDF">
        <w:rPr>
          <w:bCs/>
        </w:rPr>
        <w:t>;</w:t>
      </w:r>
      <w:r w:rsidR="003447B4" w:rsidRPr="00D12DDF">
        <w:rPr>
          <w:bCs/>
        </w:rPr>
        <w:t xml:space="preserve"> această</w:t>
      </w:r>
      <w:r w:rsidRPr="00D12DDF">
        <w:rPr>
          <w:bCs/>
        </w:rPr>
        <w:t xml:space="preserve"> operaţiune</w:t>
      </w:r>
      <w:r w:rsidR="007A569B" w:rsidRPr="00D12DDF">
        <w:rPr>
          <w:bCs/>
        </w:rPr>
        <w:t xml:space="preserve"> are </w:t>
      </w:r>
      <w:r w:rsidRPr="00D12DDF">
        <w:rPr>
          <w:bCs/>
        </w:rPr>
        <w:t>doar caracter opţional;</w:t>
      </w:r>
    </w:p>
    <w:p w:rsidR="007A569B" w:rsidRPr="00D12DDF" w:rsidRDefault="003447B4" w:rsidP="007A569B">
      <w:pPr>
        <w:ind w:firstLine="708"/>
        <w:jc w:val="both"/>
        <w:rPr>
          <w:bCs/>
        </w:rPr>
      </w:pPr>
      <w:r w:rsidRPr="00D12DDF">
        <w:rPr>
          <w:bCs/>
        </w:rPr>
        <w:t xml:space="preserve"> De asemenea</w:t>
      </w:r>
      <w:r w:rsidR="007A569B" w:rsidRPr="00D12DDF">
        <w:rPr>
          <w:bCs/>
        </w:rPr>
        <w:t>,</w:t>
      </w:r>
      <w:r w:rsidRPr="00D12DDF">
        <w:rPr>
          <w:bCs/>
        </w:rPr>
        <w:t xml:space="preserve"> a mai precizat că</w:t>
      </w:r>
      <w:r w:rsidR="007A569B" w:rsidRPr="00D12DDF">
        <w:rPr>
          <w:bCs/>
        </w:rPr>
        <w:t>,</w:t>
      </w:r>
      <w:r w:rsidRPr="00D12DDF">
        <w:rPr>
          <w:bCs/>
        </w:rPr>
        <w:t xml:space="preserve"> î</w:t>
      </w:r>
      <w:r w:rsidR="00334CC0" w:rsidRPr="00D12DDF">
        <w:rPr>
          <w:bCs/>
        </w:rPr>
        <w:t xml:space="preserve">n conformitate cu prevederile art. 83 din </w:t>
      </w:r>
      <w:r w:rsidR="007A569B" w:rsidRPr="00D12DDF">
        <w:rPr>
          <w:bCs/>
        </w:rPr>
        <w:t>L</w:t>
      </w:r>
      <w:r w:rsidR="00334CC0" w:rsidRPr="00D12DDF">
        <w:rPr>
          <w:bCs/>
        </w:rPr>
        <w:t>egea</w:t>
      </w:r>
      <w:r w:rsidR="007A569B" w:rsidRPr="00D12DDF">
        <w:rPr>
          <w:bCs/>
        </w:rPr>
        <w:t xml:space="preserve"> nr.</w:t>
      </w:r>
      <w:r w:rsidR="00334CC0" w:rsidRPr="00D12DDF">
        <w:rPr>
          <w:bCs/>
        </w:rPr>
        <w:t xml:space="preserve"> 85/2006, (în forma aflata in vigoare la data încheierii </w:t>
      </w:r>
      <w:r w:rsidR="007A569B" w:rsidRPr="00D12DDF">
        <w:rPr>
          <w:bCs/>
        </w:rPr>
        <w:t>a</w:t>
      </w:r>
      <w:r w:rsidR="00334CC0" w:rsidRPr="00D12DDF">
        <w:rPr>
          <w:bCs/>
        </w:rPr>
        <w:t>ctelor adiţionale)</w:t>
      </w:r>
      <w:r w:rsidR="007A569B" w:rsidRPr="00D12DDF">
        <w:rPr>
          <w:bCs/>
        </w:rPr>
        <w:t>, t</w:t>
      </w:r>
      <w:r w:rsidR="00334CC0" w:rsidRPr="00D12DDF">
        <w:rPr>
          <w:bCs/>
        </w:rPr>
        <w:t xml:space="preserve">erţul dobânditor în cadrul unui transfer patrimonial, anulat conform art. 80, va trebui să restituie averii debitorului bunul transferat sau, dacă bunul nu mai există, valoarea acestuia de la data transferului efectuat de către debitor.   </w:t>
      </w:r>
    </w:p>
    <w:p w:rsidR="00334CC0" w:rsidRPr="00D12DDF" w:rsidRDefault="00334CC0" w:rsidP="007A569B">
      <w:pPr>
        <w:ind w:firstLine="708"/>
        <w:jc w:val="both"/>
        <w:rPr>
          <w:bCs/>
        </w:rPr>
      </w:pPr>
      <w:r w:rsidRPr="00D12DDF">
        <w:rPr>
          <w:bCs/>
        </w:rPr>
        <w:t xml:space="preserve">Prin urmare, restituirea bunului sau contravaloarea acestuia nu reprezintă o opţiune a debitorului, obligaţia de plata a contravalorii existând doar </w:t>
      </w:r>
      <w:r w:rsidR="007A569B" w:rsidRPr="00D12DDF">
        <w:rPr>
          <w:bCs/>
        </w:rPr>
        <w:t>î</w:t>
      </w:r>
      <w:r w:rsidRPr="00D12DDF">
        <w:rPr>
          <w:bCs/>
        </w:rPr>
        <w:t>n situaţia in care bunul nu mai exista.</w:t>
      </w:r>
    </w:p>
    <w:p w:rsidR="00334CC0" w:rsidRPr="00D12DDF" w:rsidRDefault="00334CC0" w:rsidP="003447B4">
      <w:pPr>
        <w:ind w:firstLine="708"/>
        <w:jc w:val="both"/>
        <w:rPr>
          <w:bCs/>
        </w:rPr>
      </w:pPr>
      <w:r w:rsidRPr="00D12DDF">
        <w:rPr>
          <w:bCs/>
        </w:rPr>
        <w:t xml:space="preserve">În drept, cerere reconvenţională este întemeiată pe dispoziţiile art. 83 din </w:t>
      </w:r>
      <w:r w:rsidR="007A569B" w:rsidRPr="00D12DDF">
        <w:rPr>
          <w:bCs/>
        </w:rPr>
        <w:t>L</w:t>
      </w:r>
      <w:r w:rsidRPr="00D12DDF">
        <w:rPr>
          <w:bCs/>
        </w:rPr>
        <w:t>egea 85/2006 republicată.</w:t>
      </w:r>
    </w:p>
    <w:p w:rsidR="003B377F" w:rsidRPr="00D12DDF" w:rsidRDefault="003B377F" w:rsidP="007A569B">
      <w:pPr>
        <w:ind w:firstLine="708"/>
        <w:jc w:val="both"/>
        <w:rPr>
          <w:bCs/>
        </w:rPr>
      </w:pPr>
      <w:r w:rsidRPr="00D12DDF">
        <w:rPr>
          <w:bCs/>
        </w:rPr>
        <w:t xml:space="preserve">Prin </w:t>
      </w:r>
      <w:r w:rsidR="007A569B" w:rsidRPr="00D12DDF">
        <w:rPr>
          <w:bCs/>
        </w:rPr>
        <w:t>S</w:t>
      </w:r>
      <w:r w:rsidRPr="00D12DDF">
        <w:rPr>
          <w:bCs/>
        </w:rPr>
        <w:t>entinţa civilă nr.</w:t>
      </w:r>
      <w:r w:rsidR="000037D1" w:rsidRPr="00D12DDF">
        <w:rPr>
          <w:bCs/>
        </w:rPr>
        <w:t>...</w:t>
      </w:r>
      <w:r w:rsidR="007A569B" w:rsidRPr="00D12DDF">
        <w:rPr>
          <w:bCs/>
        </w:rPr>
        <w:t>,</w:t>
      </w:r>
      <w:r w:rsidRPr="00D12DDF">
        <w:rPr>
          <w:bCs/>
        </w:rPr>
        <w:t xml:space="preserve"> pronunţată de către judecătorul sindic în dosarul nr.</w:t>
      </w:r>
      <w:r w:rsidR="000037D1" w:rsidRPr="00D12DDF">
        <w:rPr>
          <w:bCs/>
        </w:rPr>
        <w:t>..../2009/a..</w:t>
      </w:r>
      <w:r w:rsidRPr="00D12DDF">
        <w:rPr>
          <w:bCs/>
        </w:rPr>
        <w:t xml:space="preserve"> al Tribunalului </w:t>
      </w:r>
      <w:r w:rsidR="000037D1" w:rsidRPr="00D12DDF">
        <w:rPr>
          <w:bCs/>
        </w:rPr>
        <w:t>...</w:t>
      </w:r>
      <w:r w:rsidRPr="00D12DDF">
        <w:rPr>
          <w:bCs/>
        </w:rPr>
        <w:t xml:space="preserve">, a fost admisă acţiunea civilă formulată de către reclamanta SC </w:t>
      </w:r>
      <w:r w:rsidR="000037D1" w:rsidRPr="00D12DDF">
        <w:rPr>
          <w:bCs/>
        </w:rPr>
        <w:t>P2</w:t>
      </w:r>
      <w:r w:rsidR="004853DC" w:rsidRPr="00D12DDF">
        <w:rPr>
          <w:bCs/>
        </w:rPr>
        <w:t xml:space="preserve"> </w:t>
      </w:r>
      <w:r w:rsidRPr="00D12DDF">
        <w:rPr>
          <w:bCs/>
        </w:rPr>
        <w:t xml:space="preserve">SRL, prin lichidator judiciar </w:t>
      </w:r>
      <w:r w:rsidR="000037D1" w:rsidRPr="00D12DDF">
        <w:rPr>
          <w:bCs/>
        </w:rPr>
        <w:t>P3</w:t>
      </w:r>
      <w:r w:rsidRPr="00D12DDF">
        <w:rPr>
          <w:bCs/>
        </w:rPr>
        <w:t xml:space="preserve">, în contradictoriu cu pârâta SC </w:t>
      </w:r>
      <w:r w:rsidR="000037D1" w:rsidRPr="00D12DDF">
        <w:rPr>
          <w:bCs/>
        </w:rPr>
        <w:t>P1</w:t>
      </w:r>
      <w:r w:rsidRPr="00D12DDF">
        <w:rPr>
          <w:bCs/>
        </w:rPr>
        <w:t>SA, şi</w:t>
      </w:r>
      <w:r w:rsidR="007A569B" w:rsidRPr="00D12DDF">
        <w:rPr>
          <w:bCs/>
        </w:rPr>
        <w:t>,</w:t>
      </w:r>
      <w:r w:rsidRPr="00D12DDF">
        <w:rPr>
          <w:bCs/>
        </w:rPr>
        <w:t xml:space="preserve"> pe cale de consecinţă</w:t>
      </w:r>
      <w:r w:rsidR="007A569B" w:rsidRPr="00D12DDF">
        <w:rPr>
          <w:bCs/>
        </w:rPr>
        <w:t>,</w:t>
      </w:r>
      <w:r w:rsidRPr="00D12DDF">
        <w:rPr>
          <w:bCs/>
        </w:rPr>
        <w:t xml:space="preserve"> s-a constatat că</w:t>
      </w:r>
      <w:r w:rsidR="007A569B" w:rsidRPr="00D12DDF">
        <w:rPr>
          <w:bCs/>
        </w:rPr>
        <w:t>,</w:t>
      </w:r>
      <w:r w:rsidRPr="00D12DDF">
        <w:rPr>
          <w:bCs/>
        </w:rPr>
        <w:t xml:space="preserve"> la data de 26.06.2008</w:t>
      </w:r>
      <w:r w:rsidR="007A569B" w:rsidRPr="00D12DDF">
        <w:rPr>
          <w:bCs/>
        </w:rPr>
        <w:t>,</w:t>
      </w:r>
      <w:r w:rsidRPr="00D12DDF">
        <w:rPr>
          <w:bCs/>
        </w:rPr>
        <w:t xml:space="preserve"> pârâta a preluat fraudulos de la reclamantă un număr de 1.784.630 de acţiuni</w:t>
      </w:r>
      <w:r w:rsidR="007A569B" w:rsidRPr="00D12DDF">
        <w:rPr>
          <w:bCs/>
        </w:rPr>
        <w:t>,</w:t>
      </w:r>
      <w:r w:rsidRPr="00D12DDF">
        <w:rPr>
          <w:bCs/>
        </w:rPr>
        <w:t xml:space="preserve"> deţinute de aceasta la SC </w:t>
      </w:r>
      <w:r w:rsidR="007B7BED" w:rsidRPr="00D12DDF">
        <w:rPr>
          <w:bCs/>
        </w:rPr>
        <w:t>P4</w:t>
      </w:r>
      <w:r w:rsidRPr="00D12DDF">
        <w:rPr>
          <w:bCs/>
        </w:rPr>
        <w:t xml:space="preserve"> SA. Totodată, pârâta a fost obligată să plătească reclamantei suma de 20.680.861 lei, reprezentând contravaloarea celor 1.784.630 lei acţiuni.</w:t>
      </w:r>
      <w:r w:rsidR="007A569B" w:rsidRPr="00D12DDF">
        <w:rPr>
          <w:bCs/>
        </w:rPr>
        <w:t xml:space="preserve"> </w:t>
      </w:r>
      <w:r w:rsidRPr="00D12DDF">
        <w:rPr>
          <w:bCs/>
        </w:rPr>
        <w:t xml:space="preserve">Acţiunea reconvenţională formulată de reclamanta reconvenţională SC </w:t>
      </w:r>
      <w:r w:rsidR="000037D1" w:rsidRPr="00D12DDF">
        <w:rPr>
          <w:bCs/>
        </w:rPr>
        <w:t>P1</w:t>
      </w:r>
      <w:r w:rsidRPr="00D12DDF">
        <w:rPr>
          <w:bCs/>
        </w:rPr>
        <w:t>SA</w:t>
      </w:r>
      <w:r w:rsidR="007A569B" w:rsidRPr="00D12DDF">
        <w:rPr>
          <w:bCs/>
        </w:rPr>
        <w:t>,</w:t>
      </w:r>
      <w:r w:rsidRPr="00D12DDF">
        <w:rPr>
          <w:bCs/>
        </w:rPr>
        <w:t xml:space="preserve"> în contradictoriu cu pârât</w:t>
      </w:r>
      <w:r w:rsidR="007A569B" w:rsidRPr="00D12DDF">
        <w:rPr>
          <w:bCs/>
        </w:rPr>
        <w:t>a</w:t>
      </w:r>
      <w:r w:rsidRPr="00D12DDF">
        <w:rPr>
          <w:bCs/>
        </w:rPr>
        <w:t xml:space="preserve"> reconvenţional</w:t>
      </w:r>
      <w:r w:rsidR="007A569B" w:rsidRPr="00D12DDF">
        <w:rPr>
          <w:bCs/>
        </w:rPr>
        <w:t>ă</w:t>
      </w:r>
      <w:r w:rsidRPr="00D12DDF">
        <w:rPr>
          <w:bCs/>
        </w:rPr>
        <w:t xml:space="preserve"> SC  </w:t>
      </w:r>
      <w:r w:rsidR="000037D1" w:rsidRPr="00D12DDF">
        <w:rPr>
          <w:bCs/>
        </w:rPr>
        <w:t>P2</w:t>
      </w:r>
      <w:r w:rsidRPr="00D12DDF">
        <w:rPr>
          <w:bCs/>
        </w:rPr>
        <w:t xml:space="preserve"> SRL</w:t>
      </w:r>
      <w:r w:rsidR="007A569B" w:rsidRPr="00D12DDF">
        <w:rPr>
          <w:bCs/>
        </w:rPr>
        <w:t>,</w:t>
      </w:r>
      <w:r w:rsidRPr="00D12DDF">
        <w:rPr>
          <w:bCs/>
        </w:rPr>
        <w:t xml:space="preserve">  prin lichidator judiciar </w:t>
      </w:r>
      <w:r w:rsidR="000037D1" w:rsidRPr="00D12DDF">
        <w:rPr>
          <w:bCs/>
        </w:rPr>
        <w:t>P3</w:t>
      </w:r>
      <w:r w:rsidR="007A569B" w:rsidRPr="00D12DDF">
        <w:rPr>
          <w:bCs/>
        </w:rPr>
        <w:t>,</w:t>
      </w:r>
      <w:r w:rsidRPr="00D12DDF">
        <w:rPr>
          <w:bCs/>
        </w:rPr>
        <w:t xml:space="preserve"> şi </w:t>
      </w:r>
      <w:r w:rsidR="007A569B" w:rsidRPr="00D12DDF">
        <w:rPr>
          <w:bCs/>
        </w:rPr>
        <w:t xml:space="preserve">pârâta </w:t>
      </w:r>
      <w:r w:rsidR="000037D1" w:rsidRPr="00D12DDF">
        <w:rPr>
          <w:bCs/>
        </w:rPr>
        <w:t>P4</w:t>
      </w:r>
      <w:r w:rsidR="004853DC" w:rsidRPr="00D12DDF">
        <w:rPr>
          <w:bCs/>
        </w:rPr>
        <w:t xml:space="preserve"> </w:t>
      </w:r>
      <w:r w:rsidRPr="00D12DDF">
        <w:rPr>
          <w:bCs/>
        </w:rPr>
        <w:t>SA</w:t>
      </w:r>
      <w:r w:rsidR="007A569B" w:rsidRPr="00D12DDF">
        <w:rPr>
          <w:bCs/>
        </w:rPr>
        <w:t>,</w:t>
      </w:r>
      <w:r w:rsidRPr="00D12DDF">
        <w:rPr>
          <w:bCs/>
        </w:rPr>
        <w:t xml:space="preserve">  prin lichidator judiciar  </w:t>
      </w:r>
      <w:r w:rsidR="00BF54DD" w:rsidRPr="00D12DDF">
        <w:rPr>
          <w:bCs/>
        </w:rPr>
        <w:t>P8</w:t>
      </w:r>
      <w:r w:rsidR="004853DC" w:rsidRPr="00D12DDF">
        <w:rPr>
          <w:bCs/>
        </w:rPr>
        <w:t xml:space="preserve"> </w:t>
      </w:r>
      <w:r w:rsidRPr="00D12DDF">
        <w:rPr>
          <w:bCs/>
        </w:rPr>
        <w:t>SPRL</w:t>
      </w:r>
      <w:r w:rsidR="007A569B" w:rsidRPr="00D12DDF">
        <w:rPr>
          <w:bCs/>
        </w:rPr>
        <w:t>, a fost respinsă</w:t>
      </w:r>
      <w:r w:rsidRPr="00D12DDF">
        <w:rPr>
          <w:bCs/>
        </w:rPr>
        <w:t>.</w:t>
      </w:r>
    </w:p>
    <w:p w:rsidR="003B377F" w:rsidRPr="00D12DDF" w:rsidRDefault="003B377F" w:rsidP="003B377F">
      <w:pPr>
        <w:ind w:firstLine="708"/>
        <w:jc w:val="both"/>
        <w:rPr>
          <w:bCs/>
        </w:rPr>
      </w:pPr>
      <w:r w:rsidRPr="00D12DDF">
        <w:rPr>
          <w:bCs/>
        </w:rPr>
        <w:t>Pentru a pronunţa această sentinţă</w:t>
      </w:r>
      <w:r w:rsidR="007A569B" w:rsidRPr="00D12DDF">
        <w:rPr>
          <w:bCs/>
        </w:rPr>
        <w:t>,</w:t>
      </w:r>
      <w:r w:rsidRPr="00D12DDF">
        <w:rPr>
          <w:bCs/>
        </w:rPr>
        <w:t xml:space="preserve"> judecătorul sindic a reţinut că, la data de 4.11.2006</w:t>
      </w:r>
      <w:r w:rsidR="007A569B" w:rsidRPr="00D12DDF">
        <w:rPr>
          <w:bCs/>
        </w:rPr>
        <w:t>,</w:t>
      </w:r>
      <w:r w:rsidRPr="00D12DDF">
        <w:rPr>
          <w:bCs/>
        </w:rPr>
        <w:t xml:space="preserve"> între S.C.</w:t>
      </w:r>
      <w:r w:rsidR="000037D1" w:rsidRPr="00D12DDF">
        <w:rPr>
          <w:bCs/>
        </w:rPr>
        <w:t>P2</w:t>
      </w:r>
      <w:r w:rsidRPr="00D12DDF">
        <w:rPr>
          <w:bCs/>
        </w:rPr>
        <w:t xml:space="preserve"> S.R.L. şi pârâta S.C. </w:t>
      </w:r>
      <w:r w:rsidR="000037D1" w:rsidRPr="00D12DDF">
        <w:rPr>
          <w:bCs/>
        </w:rPr>
        <w:t>P1</w:t>
      </w:r>
      <w:r w:rsidRPr="00D12DDF">
        <w:rPr>
          <w:bCs/>
        </w:rPr>
        <w:t>-S.A. s-a încheiat un contract de împrumut pentru suma de 3.500.000 lei, împrumut care trebuia restituit pana la data de 04.03.2007 împreuna cu dobânda de 8.75%</w:t>
      </w:r>
      <w:r w:rsidR="007A569B" w:rsidRPr="00D12DDF">
        <w:rPr>
          <w:bCs/>
        </w:rPr>
        <w:t xml:space="preserve"> </w:t>
      </w:r>
      <w:r w:rsidRPr="00D12DDF">
        <w:rPr>
          <w:bCs/>
        </w:rPr>
        <w:t>/an</w:t>
      </w:r>
      <w:r w:rsidR="007A569B" w:rsidRPr="00D12DDF">
        <w:rPr>
          <w:bCs/>
        </w:rPr>
        <w:t>,</w:t>
      </w:r>
      <w:r w:rsidRPr="00D12DDF">
        <w:rPr>
          <w:bCs/>
        </w:rPr>
        <w:t xml:space="preserve"> menţionată în anexa la contract. Pentru garantarea împrumutului părţile au convenit să instituie un drept de garanţie reală mobiliară în favoarea pârâtei S.C. </w:t>
      </w:r>
      <w:r w:rsidR="000037D1" w:rsidRPr="00D12DDF">
        <w:rPr>
          <w:bCs/>
        </w:rPr>
        <w:t>P1</w:t>
      </w:r>
      <w:r w:rsidRPr="00D12DDF">
        <w:rPr>
          <w:bCs/>
        </w:rPr>
        <w:t>S.A. asupra unui număr de 82.895 acţiuni la valoarea lor nominală, adică 207.237 lei deţinute de S.C.</w:t>
      </w:r>
      <w:r w:rsidR="000037D1" w:rsidRPr="00D12DDF">
        <w:rPr>
          <w:bCs/>
        </w:rPr>
        <w:t>P2</w:t>
      </w:r>
      <w:r w:rsidR="004853DC" w:rsidRPr="00D12DDF">
        <w:rPr>
          <w:bCs/>
        </w:rPr>
        <w:t xml:space="preserve"> S</w:t>
      </w:r>
      <w:r w:rsidRPr="00D12DDF">
        <w:rPr>
          <w:bCs/>
        </w:rPr>
        <w:t xml:space="preserve">.R.L. la S.C. </w:t>
      </w:r>
      <w:r w:rsidR="007B7BED" w:rsidRPr="00D12DDF">
        <w:rPr>
          <w:bCs/>
        </w:rPr>
        <w:t>P4</w:t>
      </w:r>
      <w:r w:rsidRPr="00D12DDF">
        <w:rPr>
          <w:bCs/>
        </w:rPr>
        <w:t xml:space="preserve"> S.A., reprezentând  99,62% din total capital social al acestei societăţi.</w:t>
      </w:r>
    </w:p>
    <w:p w:rsidR="003B377F" w:rsidRPr="00D12DDF" w:rsidRDefault="003B377F" w:rsidP="003B377F">
      <w:pPr>
        <w:ind w:firstLine="708"/>
        <w:jc w:val="both"/>
        <w:rPr>
          <w:bCs/>
        </w:rPr>
      </w:pPr>
      <w:r w:rsidRPr="00D12DDF">
        <w:rPr>
          <w:bCs/>
        </w:rPr>
        <w:t>La data de 06.04.2007</w:t>
      </w:r>
      <w:r w:rsidR="007A569B" w:rsidRPr="00D12DDF">
        <w:rPr>
          <w:bCs/>
        </w:rPr>
        <w:t>,</w:t>
      </w:r>
      <w:r w:rsidRPr="00D12DDF">
        <w:rPr>
          <w:bCs/>
        </w:rPr>
        <w:t xml:space="preserve"> între S.C. </w:t>
      </w:r>
      <w:r w:rsidR="000037D1" w:rsidRPr="00D12DDF">
        <w:rPr>
          <w:bCs/>
        </w:rPr>
        <w:t>P2</w:t>
      </w:r>
      <w:r w:rsidR="004853DC" w:rsidRPr="00D12DDF">
        <w:rPr>
          <w:bCs/>
        </w:rPr>
        <w:t xml:space="preserve"> </w:t>
      </w:r>
      <w:r w:rsidRPr="00D12DDF">
        <w:rPr>
          <w:bCs/>
        </w:rPr>
        <w:t>S.R.L.</w:t>
      </w:r>
      <w:r w:rsidR="007A569B" w:rsidRPr="00D12DDF">
        <w:rPr>
          <w:bCs/>
        </w:rPr>
        <w:t>,</w:t>
      </w:r>
      <w:r w:rsidRPr="00D12DDF">
        <w:rPr>
          <w:bCs/>
        </w:rPr>
        <w:t xml:space="preserve"> în calitate de debitor cedat</w:t>
      </w:r>
      <w:r w:rsidR="007A569B" w:rsidRPr="00D12DDF">
        <w:rPr>
          <w:bCs/>
        </w:rPr>
        <w:t>,</w:t>
      </w:r>
      <w:r w:rsidRPr="00D12DDF">
        <w:rPr>
          <w:bCs/>
        </w:rPr>
        <w:t xml:space="preserve"> şi </w:t>
      </w:r>
      <w:r w:rsidR="007A569B" w:rsidRPr="00D12DDF">
        <w:rPr>
          <w:bCs/>
        </w:rPr>
        <w:t xml:space="preserve"> </w:t>
      </w:r>
      <w:r w:rsidRPr="00D12DDF">
        <w:rPr>
          <w:bCs/>
        </w:rPr>
        <w:t xml:space="preserve"> S.C. </w:t>
      </w:r>
      <w:r w:rsidR="000037D1" w:rsidRPr="00D12DDF">
        <w:rPr>
          <w:bCs/>
        </w:rPr>
        <w:t>P1</w:t>
      </w:r>
      <w:r w:rsidRPr="00D12DDF">
        <w:rPr>
          <w:bCs/>
        </w:rPr>
        <w:t>S.A.</w:t>
      </w:r>
      <w:r w:rsidR="007A569B" w:rsidRPr="00D12DDF">
        <w:rPr>
          <w:bCs/>
        </w:rPr>
        <w:t>,</w:t>
      </w:r>
      <w:r w:rsidRPr="00D12DDF">
        <w:rPr>
          <w:bCs/>
        </w:rPr>
        <w:t>în calitate de cedent</w:t>
      </w:r>
      <w:r w:rsidR="007A569B" w:rsidRPr="00D12DDF">
        <w:rPr>
          <w:bCs/>
        </w:rPr>
        <w:t>,</w:t>
      </w:r>
      <w:r w:rsidRPr="00D12DDF">
        <w:rPr>
          <w:bCs/>
        </w:rPr>
        <w:t xml:space="preserve"> şi S.C. </w:t>
      </w:r>
      <w:r w:rsidR="000037D1" w:rsidRPr="00D12DDF">
        <w:rPr>
          <w:bCs/>
        </w:rPr>
        <w:t>P5</w:t>
      </w:r>
      <w:r w:rsidRPr="00D12DDF">
        <w:rPr>
          <w:bCs/>
        </w:rPr>
        <w:t xml:space="preserve"> S.A.</w:t>
      </w:r>
      <w:r w:rsidR="007A569B" w:rsidRPr="00D12DDF">
        <w:rPr>
          <w:bCs/>
        </w:rPr>
        <w:t>,</w:t>
      </w:r>
      <w:r w:rsidRPr="00D12DDF">
        <w:rPr>
          <w:bCs/>
        </w:rPr>
        <w:t xml:space="preserve"> în calitate de cesionar, s-a încheiat un contract de cesiune de creanţa prin care pârâta a cesionat în favoarea S.C. </w:t>
      </w:r>
      <w:r w:rsidR="000037D1" w:rsidRPr="00D12DDF">
        <w:rPr>
          <w:bCs/>
        </w:rPr>
        <w:t>P5</w:t>
      </w:r>
      <w:r w:rsidRPr="00D12DDF">
        <w:rPr>
          <w:bCs/>
        </w:rPr>
        <w:t xml:space="preserve"> SA creanţa sa în sumă de 3.500.000 lei. Prin art. 2 din contract</w:t>
      </w:r>
      <w:r w:rsidR="00297787" w:rsidRPr="00D12DDF">
        <w:rPr>
          <w:bCs/>
        </w:rPr>
        <w:t>,</w:t>
      </w:r>
      <w:r w:rsidRPr="00D12DDF">
        <w:rPr>
          <w:bCs/>
        </w:rPr>
        <w:t xml:space="preserve"> părţile au prevăzut scadenţele şi sumele de plată aferente. În baza acestui contract</w:t>
      </w:r>
      <w:r w:rsidR="00297787" w:rsidRPr="00D12DDF">
        <w:rPr>
          <w:bCs/>
        </w:rPr>
        <w:t xml:space="preserve">, </w:t>
      </w:r>
      <w:r w:rsidRPr="00D12DDF">
        <w:rPr>
          <w:bCs/>
        </w:rPr>
        <w:t xml:space="preserve">S.C. </w:t>
      </w:r>
      <w:r w:rsidR="000037D1" w:rsidRPr="00D12DDF">
        <w:rPr>
          <w:bCs/>
        </w:rPr>
        <w:t>P5</w:t>
      </w:r>
      <w:r w:rsidR="00EF7446" w:rsidRPr="00D12DDF">
        <w:rPr>
          <w:bCs/>
        </w:rPr>
        <w:t xml:space="preserve"> S.A a achitat</w:t>
      </w:r>
      <w:r w:rsidR="00297787" w:rsidRPr="00D12DDF">
        <w:rPr>
          <w:bCs/>
        </w:rPr>
        <w:t>,</w:t>
      </w:r>
      <w:r w:rsidR="00EF7446" w:rsidRPr="00D12DDF">
        <w:rPr>
          <w:bCs/>
        </w:rPr>
        <w:t xml:space="preserve"> î</w:t>
      </w:r>
      <w:r w:rsidRPr="00D12DDF">
        <w:rPr>
          <w:bCs/>
        </w:rPr>
        <w:t>n aceeaşi zi</w:t>
      </w:r>
      <w:r w:rsidR="00297787" w:rsidRPr="00D12DDF">
        <w:rPr>
          <w:bCs/>
        </w:rPr>
        <w:t>,</w:t>
      </w:r>
      <w:r w:rsidRPr="00D12DDF">
        <w:rPr>
          <w:bCs/>
        </w:rPr>
        <w:t xml:space="preserve"> cu O.P.nr.147</w:t>
      </w:r>
      <w:r w:rsidR="00297787" w:rsidRPr="00D12DDF">
        <w:rPr>
          <w:bCs/>
        </w:rPr>
        <w:t>,</w:t>
      </w:r>
      <w:r w:rsidRPr="00D12DDF">
        <w:rPr>
          <w:bCs/>
        </w:rPr>
        <w:t xml:space="preserve"> suma de 1.500.000 lei </w:t>
      </w:r>
      <w:r w:rsidR="00EF7446" w:rsidRPr="00D12DDF">
        <w:rPr>
          <w:bCs/>
        </w:rPr>
        <w:t xml:space="preserve">cedentei SC </w:t>
      </w:r>
      <w:r w:rsidR="000037D1" w:rsidRPr="00D12DDF">
        <w:rPr>
          <w:bCs/>
        </w:rPr>
        <w:t>P1</w:t>
      </w:r>
      <w:r w:rsidR="00EF7446" w:rsidRPr="00D12DDF">
        <w:rPr>
          <w:bCs/>
        </w:rPr>
        <w:t>SA. Plata parţială</w:t>
      </w:r>
      <w:r w:rsidRPr="00D12DDF">
        <w:rPr>
          <w:bCs/>
        </w:rPr>
        <w:t xml:space="preserve"> a </w:t>
      </w:r>
      <w:r w:rsidR="00EF7446" w:rsidRPr="00D12DDF">
        <w:rPr>
          <w:bCs/>
        </w:rPr>
        <w:t>împrumutului a fost înregistrată î</w:t>
      </w:r>
      <w:r w:rsidRPr="00D12DDF">
        <w:rPr>
          <w:bCs/>
        </w:rPr>
        <w:t xml:space="preserve">n contabilitatea S.C. </w:t>
      </w:r>
      <w:r w:rsidR="000037D1" w:rsidRPr="00D12DDF">
        <w:rPr>
          <w:bCs/>
        </w:rPr>
        <w:t>P1</w:t>
      </w:r>
      <w:r w:rsidR="00EF7446" w:rsidRPr="00D12DDF">
        <w:rPr>
          <w:bCs/>
        </w:rPr>
        <w:t>. În acelaşi timp</w:t>
      </w:r>
      <w:r w:rsidR="00297787" w:rsidRPr="00D12DDF">
        <w:rPr>
          <w:bCs/>
        </w:rPr>
        <w:t>,</w:t>
      </w:r>
      <w:r w:rsidR="00EF7446" w:rsidRPr="00D12DDF">
        <w:rPr>
          <w:bCs/>
        </w:rPr>
        <w:t xml:space="preserve"> î</w:t>
      </w:r>
      <w:r w:rsidRPr="00D12DDF">
        <w:rPr>
          <w:bCs/>
        </w:rPr>
        <w:t>ntre</w:t>
      </w:r>
      <w:r w:rsidR="00EF7446" w:rsidRPr="00D12DDF">
        <w:rPr>
          <w:bCs/>
        </w:rPr>
        <w:t xml:space="preserve"> reclamanta S.C. </w:t>
      </w:r>
      <w:r w:rsidR="000037D1" w:rsidRPr="00D12DDF">
        <w:rPr>
          <w:bCs/>
        </w:rPr>
        <w:t>P2</w:t>
      </w:r>
      <w:r w:rsidR="00EF7446" w:rsidRPr="00D12DDF">
        <w:rPr>
          <w:bCs/>
        </w:rPr>
        <w:t>-S.R.L. şi pârâta reconvenţională</w:t>
      </w:r>
      <w:r w:rsidRPr="00D12DDF">
        <w:rPr>
          <w:bCs/>
        </w:rPr>
        <w:t xml:space="preserve"> S.C. </w:t>
      </w:r>
      <w:r w:rsidR="000037D1" w:rsidRPr="00D12DDF">
        <w:rPr>
          <w:bCs/>
        </w:rPr>
        <w:t>P5</w:t>
      </w:r>
      <w:r w:rsidRPr="00D12DDF">
        <w:rPr>
          <w:bCs/>
        </w:rPr>
        <w:t xml:space="preserve"> S.A. a fost încheiat un contract de cesiune de acţiuni prin care, în contul creanţei preluata de ultima societate de la pârâtă</w:t>
      </w:r>
      <w:r w:rsidR="00297787" w:rsidRPr="00D12DDF">
        <w:rPr>
          <w:bCs/>
        </w:rPr>
        <w:t>,</w:t>
      </w:r>
      <w:r w:rsidRPr="00D12DDF">
        <w:rPr>
          <w:bCs/>
        </w:rPr>
        <w:t xml:space="preserve"> a fost cesionat un număr de 37.303 acţiuni din proprietatea S.C. </w:t>
      </w:r>
      <w:r w:rsidR="000037D1" w:rsidRPr="00D12DDF">
        <w:rPr>
          <w:bCs/>
        </w:rPr>
        <w:t>P2</w:t>
      </w:r>
      <w:r w:rsidRPr="00D12DDF">
        <w:rPr>
          <w:bCs/>
        </w:rPr>
        <w:t xml:space="preserve">-S.R.L. in proprietatea S.C. </w:t>
      </w:r>
      <w:r w:rsidR="000037D1" w:rsidRPr="00D12DDF">
        <w:rPr>
          <w:bCs/>
        </w:rPr>
        <w:t>P5</w:t>
      </w:r>
      <w:r w:rsidRPr="00D12DDF">
        <w:rPr>
          <w:bCs/>
        </w:rPr>
        <w:t xml:space="preserve"> S.A.</w:t>
      </w:r>
    </w:p>
    <w:p w:rsidR="003B377F" w:rsidRPr="00D12DDF" w:rsidRDefault="00EF7446" w:rsidP="003B377F">
      <w:pPr>
        <w:ind w:firstLine="708"/>
        <w:jc w:val="both"/>
        <w:rPr>
          <w:bCs/>
        </w:rPr>
      </w:pPr>
      <w:r w:rsidRPr="00D12DDF">
        <w:rPr>
          <w:bCs/>
        </w:rPr>
        <w:t xml:space="preserve">Prin Sentinţa </w:t>
      </w:r>
      <w:r w:rsidR="007B7BED" w:rsidRPr="00D12DDF">
        <w:rPr>
          <w:bCs/>
        </w:rPr>
        <w:t xml:space="preserve">1...4/2014 </w:t>
      </w:r>
      <w:r w:rsidRPr="00D12DDF">
        <w:rPr>
          <w:bCs/>
        </w:rPr>
        <w:t>pronunţată</w:t>
      </w:r>
      <w:r w:rsidR="003B377F" w:rsidRPr="00D12DDF">
        <w:rPr>
          <w:bCs/>
        </w:rPr>
        <w:t xml:space="preserve"> de judecătorul sindic în dosar </w:t>
      </w:r>
      <w:r w:rsidR="000037D1" w:rsidRPr="00D12DDF">
        <w:rPr>
          <w:bCs/>
        </w:rPr>
        <w:t>.../2009/a..</w:t>
      </w:r>
      <w:r w:rsidR="003B377F" w:rsidRPr="00D12DDF">
        <w:rPr>
          <w:bCs/>
        </w:rPr>
        <w:t xml:space="preserve"> Tribunalului </w:t>
      </w:r>
      <w:r w:rsidR="000037D1" w:rsidRPr="00D12DDF">
        <w:rPr>
          <w:bCs/>
        </w:rPr>
        <w:t>...</w:t>
      </w:r>
      <w:r w:rsidR="003B377F" w:rsidRPr="00D12DDF">
        <w:rPr>
          <w:bCs/>
        </w:rPr>
        <w:t xml:space="preserve"> a fost admisă acţiunea formulată de</w:t>
      </w:r>
      <w:r w:rsidRPr="00D12DDF">
        <w:rPr>
          <w:bCs/>
        </w:rPr>
        <w:t xml:space="preserve"> SC </w:t>
      </w:r>
      <w:r w:rsidR="000037D1" w:rsidRPr="00D12DDF">
        <w:rPr>
          <w:bCs/>
        </w:rPr>
        <w:t>P2</w:t>
      </w:r>
      <w:r w:rsidRPr="00D12DDF">
        <w:rPr>
          <w:bCs/>
        </w:rPr>
        <w:t xml:space="preserve"> SRL</w:t>
      </w:r>
      <w:r w:rsidR="00297787" w:rsidRPr="00D12DDF">
        <w:rPr>
          <w:bCs/>
        </w:rPr>
        <w:t>,</w:t>
      </w:r>
      <w:r w:rsidRPr="00D12DDF">
        <w:rPr>
          <w:bCs/>
        </w:rPr>
        <w:t xml:space="preserve"> prin</w:t>
      </w:r>
      <w:r w:rsidR="003B377F" w:rsidRPr="00D12DDF">
        <w:rPr>
          <w:bCs/>
        </w:rPr>
        <w:t xml:space="preserve"> lichidatorul judiciar </w:t>
      </w:r>
      <w:r w:rsidR="000037D1" w:rsidRPr="00D12DDF">
        <w:rPr>
          <w:bCs/>
        </w:rPr>
        <w:t>P3</w:t>
      </w:r>
      <w:r w:rsidR="00297787" w:rsidRPr="00D12DDF">
        <w:rPr>
          <w:bCs/>
        </w:rPr>
        <w:t>,</w:t>
      </w:r>
      <w:r w:rsidR="003B377F" w:rsidRPr="00D12DDF">
        <w:rPr>
          <w:bCs/>
        </w:rPr>
        <w:t xml:space="preserve"> în contradictoriu cu pârâtele SC </w:t>
      </w:r>
      <w:r w:rsidR="000037D1" w:rsidRPr="00D12DDF">
        <w:rPr>
          <w:bCs/>
        </w:rPr>
        <w:t>P1</w:t>
      </w:r>
      <w:r w:rsidR="003B377F" w:rsidRPr="00D12DDF">
        <w:rPr>
          <w:bCs/>
        </w:rPr>
        <w:t xml:space="preserve">SA şi SC </w:t>
      </w:r>
      <w:r w:rsidR="000037D1" w:rsidRPr="00D12DDF">
        <w:rPr>
          <w:bCs/>
        </w:rPr>
        <w:t>P4</w:t>
      </w:r>
      <w:r w:rsidR="004853DC" w:rsidRPr="00D12DDF">
        <w:rPr>
          <w:bCs/>
        </w:rPr>
        <w:t xml:space="preserve"> </w:t>
      </w:r>
      <w:r w:rsidR="003B377F" w:rsidRPr="00D12DDF">
        <w:rPr>
          <w:bCs/>
        </w:rPr>
        <w:t xml:space="preserve">SA, a fost admisă în principiu şi în fond cererea de intervenţie formulată de către SC </w:t>
      </w:r>
      <w:r w:rsidR="000037D1" w:rsidRPr="00D12DDF">
        <w:rPr>
          <w:bCs/>
        </w:rPr>
        <w:t>P5</w:t>
      </w:r>
      <w:r w:rsidR="003B377F" w:rsidRPr="00D12DDF">
        <w:rPr>
          <w:bCs/>
        </w:rPr>
        <w:t xml:space="preserve"> SA şi</w:t>
      </w:r>
      <w:r w:rsidRPr="00D12DDF">
        <w:rPr>
          <w:bCs/>
        </w:rPr>
        <w:t>,</w:t>
      </w:r>
      <w:r w:rsidR="003B377F" w:rsidRPr="00D12DDF">
        <w:rPr>
          <w:bCs/>
        </w:rPr>
        <w:t xml:space="preserve"> pe cale de consecinţă s-a dispus: anularea Hotărârii Adunării generale a acţionarilor SC </w:t>
      </w:r>
      <w:r w:rsidR="000037D1" w:rsidRPr="00D12DDF">
        <w:rPr>
          <w:bCs/>
        </w:rPr>
        <w:t>P4</w:t>
      </w:r>
      <w:r w:rsidR="004853DC" w:rsidRPr="00D12DDF">
        <w:rPr>
          <w:bCs/>
        </w:rPr>
        <w:t xml:space="preserve"> </w:t>
      </w:r>
      <w:r w:rsidR="003B377F" w:rsidRPr="00D12DDF">
        <w:rPr>
          <w:bCs/>
        </w:rPr>
        <w:t xml:space="preserve">SA nr. </w:t>
      </w:r>
      <w:r w:rsidR="007B7BED" w:rsidRPr="00D12DDF">
        <w:rPr>
          <w:bCs/>
        </w:rPr>
        <w:t>...</w:t>
      </w:r>
      <w:r w:rsidR="003B377F" w:rsidRPr="00D12DDF">
        <w:rPr>
          <w:bCs/>
        </w:rPr>
        <w:t xml:space="preserve"> din data de 28.07.2008 privind majorarea capitalului social cu suma de 1.521.000 lei</w:t>
      </w:r>
      <w:r w:rsidR="00297787" w:rsidRPr="00D12DDF">
        <w:rPr>
          <w:bCs/>
        </w:rPr>
        <w:t>,</w:t>
      </w:r>
      <w:r w:rsidR="003B377F" w:rsidRPr="00D12DDF">
        <w:rPr>
          <w:bCs/>
        </w:rPr>
        <w:t xml:space="preserve"> anularea Hotărârii Adunării </w:t>
      </w:r>
      <w:r w:rsidR="003B377F" w:rsidRPr="00D12DDF">
        <w:rPr>
          <w:bCs/>
        </w:rPr>
        <w:lastRenderedPageBreak/>
        <w:t>generale a acţionarilor nr 1/24.04.2009 privind majorarea capitalului social cu suma de 1.369.905 lei</w:t>
      </w:r>
      <w:r w:rsidR="00297787" w:rsidRPr="00D12DDF">
        <w:rPr>
          <w:bCs/>
        </w:rPr>
        <w:t>,</w:t>
      </w:r>
      <w:r w:rsidR="003B377F" w:rsidRPr="00D12DDF">
        <w:rPr>
          <w:bCs/>
        </w:rPr>
        <w:t xml:space="preserve"> anularea Actului </w:t>
      </w:r>
      <w:r w:rsidR="00297787" w:rsidRPr="00D12DDF">
        <w:rPr>
          <w:bCs/>
        </w:rPr>
        <w:t>a</w:t>
      </w:r>
      <w:r w:rsidR="003B377F" w:rsidRPr="00D12DDF">
        <w:rPr>
          <w:bCs/>
        </w:rPr>
        <w:t xml:space="preserve">diţional nr </w:t>
      </w:r>
      <w:r w:rsidR="007B7BED" w:rsidRPr="00D12DDF">
        <w:rPr>
          <w:bCs/>
        </w:rPr>
        <w:t>..../</w:t>
      </w:r>
      <w:r w:rsidR="003B377F" w:rsidRPr="00D12DDF">
        <w:rPr>
          <w:bCs/>
        </w:rPr>
        <w:t>11.03.2008 la Contractul de împrumut act de garanţie reală mobiliar</w:t>
      </w:r>
      <w:r w:rsidRPr="00D12DDF">
        <w:rPr>
          <w:bCs/>
        </w:rPr>
        <w:t>ă din 4.11.2006</w:t>
      </w:r>
      <w:r w:rsidR="00297787" w:rsidRPr="00D12DDF">
        <w:rPr>
          <w:bCs/>
        </w:rPr>
        <w:t>,</w:t>
      </w:r>
      <w:r w:rsidRPr="00D12DDF">
        <w:rPr>
          <w:bCs/>
        </w:rPr>
        <w:t xml:space="preserve"> anularea actului a</w:t>
      </w:r>
      <w:r w:rsidR="003B377F" w:rsidRPr="00D12DDF">
        <w:rPr>
          <w:bCs/>
        </w:rPr>
        <w:t>diţional nr. 3 la Contractul de împrumut act de garanţie reală mobiliară din data de 4.11.2006</w:t>
      </w:r>
      <w:r w:rsidR="00297787" w:rsidRPr="00D12DDF">
        <w:rPr>
          <w:bCs/>
        </w:rPr>
        <w:t xml:space="preserve"> și</w:t>
      </w:r>
      <w:r w:rsidR="003B377F" w:rsidRPr="00D12DDF">
        <w:rPr>
          <w:bCs/>
        </w:rPr>
        <w:t xml:space="preserve"> obligarea SC </w:t>
      </w:r>
      <w:r w:rsidR="000037D1" w:rsidRPr="00D12DDF">
        <w:rPr>
          <w:bCs/>
        </w:rPr>
        <w:t>P1</w:t>
      </w:r>
      <w:r w:rsidR="003B377F" w:rsidRPr="00D12DDF">
        <w:rPr>
          <w:bCs/>
        </w:rPr>
        <w:t xml:space="preserve">SA la plata sumei de 1.369.905 lei în favoarea SC </w:t>
      </w:r>
      <w:r w:rsidR="000037D1" w:rsidRPr="00D12DDF">
        <w:rPr>
          <w:bCs/>
        </w:rPr>
        <w:t>P2</w:t>
      </w:r>
      <w:r w:rsidR="003B377F" w:rsidRPr="00D12DDF">
        <w:rPr>
          <w:bCs/>
        </w:rPr>
        <w:t xml:space="preserve"> SRL</w:t>
      </w:r>
      <w:r w:rsidR="00297787" w:rsidRPr="00D12DDF">
        <w:rPr>
          <w:bCs/>
        </w:rPr>
        <w:t xml:space="preserve"> și a </w:t>
      </w:r>
      <w:r w:rsidR="003B377F" w:rsidRPr="00D12DDF">
        <w:rPr>
          <w:bCs/>
        </w:rPr>
        <w:t xml:space="preserve">sumei de 1.500.000 lei în favoarea intervenientei SC </w:t>
      </w:r>
      <w:r w:rsidR="000037D1" w:rsidRPr="00D12DDF">
        <w:rPr>
          <w:bCs/>
        </w:rPr>
        <w:t>P5</w:t>
      </w:r>
      <w:r w:rsidR="003B377F" w:rsidRPr="00D12DDF">
        <w:rPr>
          <w:bCs/>
        </w:rPr>
        <w:t xml:space="preserve"> SA.</w:t>
      </w:r>
    </w:p>
    <w:p w:rsidR="003B377F" w:rsidRPr="00D12DDF" w:rsidRDefault="003B377F" w:rsidP="003B377F">
      <w:pPr>
        <w:ind w:firstLine="708"/>
        <w:jc w:val="both"/>
        <w:rPr>
          <w:bCs/>
        </w:rPr>
      </w:pPr>
      <w:r w:rsidRPr="00D12DDF">
        <w:rPr>
          <w:bCs/>
        </w:rPr>
        <w:t>C</w:t>
      </w:r>
      <w:r w:rsidR="00EF7446" w:rsidRPr="00D12DDF">
        <w:rPr>
          <w:bCs/>
        </w:rPr>
        <w:t xml:space="preserve">urtea de Apel </w:t>
      </w:r>
      <w:r w:rsidR="007B7BED" w:rsidRPr="00D12DDF">
        <w:rPr>
          <w:bCs/>
        </w:rPr>
        <w:t>.......</w:t>
      </w:r>
      <w:r w:rsidR="00EF7446" w:rsidRPr="00D12DDF">
        <w:rPr>
          <w:bCs/>
        </w:rPr>
        <w:t>, prin Decizia civilă</w:t>
      </w:r>
      <w:r w:rsidR="00297787" w:rsidRPr="00D12DDF">
        <w:rPr>
          <w:bCs/>
        </w:rPr>
        <w:t xml:space="preserve"> nr.</w:t>
      </w:r>
      <w:r w:rsidR="007B7BED" w:rsidRPr="00D12DDF">
        <w:rPr>
          <w:bCs/>
        </w:rPr>
        <w:t>.../2014</w:t>
      </w:r>
      <w:r w:rsidRPr="00D12DDF">
        <w:rPr>
          <w:bCs/>
        </w:rPr>
        <w:t xml:space="preserve">,  a  admis recursul declarat de SC </w:t>
      </w:r>
      <w:r w:rsidR="000037D1" w:rsidRPr="00D12DDF">
        <w:rPr>
          <w:bCs/>
        </w:rPr>
        <w:t>P1</w:t>
      </w:r>
      <w:r w:rsidR="00EF7446" w:rsidRPr="00D12DDF">
        <w:rPr>
          <w:bCs/>
        </w:rPr>
        <w:t>SA împotriva S</w:t>
      </w:r>
      <w:r w:rsidRPr="00D12DDF">
        <w:rPr>
          <w:bCs/>
        </w:rPr>
        <w:t xml:space="preserve">entinţei </w:t>
      </w:r>
      <w:r w:rsidR="00297787" w:rsidRPr="00D12DDF">
        <w:rPr>
          <w:bCs/>
        </w:rPr>
        <w:t>c</w:t>
      </w:r>
      <w:r w:rsidRPr="00D12DDF">
        <w:rPr>
          <w:bCs/>
        </w:rPr>
        <w:t>ivile</w:t>
      </w:r>
      <w:r w:rsidR="00EF7446" w:rsidRPr="00D12DDF">
        <w:rPr>
          <w:bCs/>
        </w:rPr>
        <w:t xml:space="preserve"> nr. </w:t>
      </w:r>
      <w:r w:rsidR="007B7BED" w:rsidRPr="00D12DDF">
        <w:rPr>
          <w:bCs/>
        </w:rPr>
        <w:t xml:space="preserve">1...4/2014 </w:t>
      </w:r>
      <w:r w:rsidR="00EF7446" w:rsidRPr="00D12DDF">
        <w:rPr>
          <w:bCs/>
        </w:rPr>
        <w:t xml:space="preserve">a Tribunalului </w:t>
      </w:r>
      <w:r w:rsidR="000037D1" w:rsidRPr="00D12DDF">
        <w:rPr>
          <w:bCs/>
        </w:rPr>
        <w:t>...</w:t>
      </w:r>
      <w:r w:rsidR="00EF7446" w:rsidRPr="00D12DDF">
        <w:rPr>
          <w:bCs/>
        </w:rPr>
        <w:t xml:space="preserve"> şi a modificat parţial sentinţa atacată</w:t>
      </w:r>
      <w:r w:rsidR="00297787" w:rsidRPr="00D12DDF">
        <w:rPr>
          <w:bCs/>
        </w:rPr>
        <w:t>,</w:t>
      </w:r>
      <w:r w:rsidR="00EF7446" w:rsidRPr="00D12DDF">
        <w:rPr>
          <w:bCs/>
        </w:rPr>
        <w:t xml:space="preserve"> în sensul</w:t>
      </w:r>
      <w:r w:rsidRPr="00D12DDF">
        <w:rPr>
          <w:bCs/>
        </w:rPr>
        <w:t xml:space="preserve"> respingerii cererii de intervenţie în interes propriu formulată</w:t>
      </w:r>
      <w:r w:rsidR="00EF7446" w:rsidRPr="00D12DDF">
        <w:rPr>
          <w:bCs/>
        </w:rPr>
        <w:t xml:space="preserve"> de intervenienta SC </w:t>
      </w:r>
      <w:r w:rsidR="000037D1" w:rsidRPr="00D12DDF">
        <w:rPr>
          <w:bCs/>
        </w:rPr>
        <w:t>P5</w:t>
      </w:r>
      <w:r w:rsidR="00EF7446" w:rsidRPr="00D12DDF">
        <w:rPr>
          <w:bCs/>
        </w:rPr>
        <w:t xml:space="preserve"> SA şi înlăturării</w:t>
      </w:r>
      <w:r w:rsidRPr="00D12DDF">
        <w:rPr>
          <w:bCs/>
        </w:rPr>
        <w:t xml:space="preserve"> dispoziţiei de restituire de către pârâta SC </w:t>
      </w:r>
      <w:r w:rsidR="000037D1" w:rsidRPr="00D12DDF">
        <w:rPr>
          <w:bCs/>
        </w:rPr>
        <w:t>P1</w:t>
      </w:r>
      <w:r w:rsidRPr="00D12DDF">
        <w:rPr>
          <w:bCs/>
        </w:rPr>
        <w:t xml:space="preserve">a sumei de 1.369.905 lei către debitoarea SC </w:t>
      </w:r>
      <w:r w:rsidR="000037D1" w:rsidRPr="00D12DDF">
        <w:rPr>
          <w:bCs/>
        </w:rPr>
        <w:t>P2</w:t>
      </w:r>
      <w:r w:rsidRPr="00D12DDF">
        <w:rPr>
          <w:bCs/>
        </w:rPr>
        <w:t xml:space="preserve"> SRL </w:t>
      </w:r>
      <w:r w:rsidR="00EF7446" w:rsidRPr="00D12DDF">
        <w:rPr>
          <w:bCs/>
        </w:rPr>
        <w:t xml:space="preserve">şi a sumei de </w:t>
      </w:r>
      <w:r w:rsidRPr="00D12DDF">
        <w:rPr>
          <w:bCs/>
        </w:rPr>
        <w:t xml:space="preserve">1.500.000 lei către intervenienta SC </w:t>
      </w:r>
      <w:r w:rsidR="000037D1" w:rsidRPr="00D12DDF">
        <w:rPr>
          <w:bCs/>
        </w:rPr>
        <w:t>P5</w:t>
      </w:r>
      <w:r w:rsidR="004853DC" w:rsidRPr="00D12DDF">
        <w:rPr>
          <w:bCs/>
        </w:rPr>
        <w:t xml:space="preserve"> </w:t>
      </w:r>
      <w:r w:rsidRPr="00D12DDF">
        <w:rPr>
          <w:bCs/>
        </w:rPr>
        <w:t>SA.</w:t>
      </w:r>
    </w:p>
    <w:p w:rsidR="003B377F" w:rsidRPr="00D12DDF" w:rsidRDefault="003B377F" w:rsidP="004853DC">
      <w:pPr>
        <w:ind w:firstLine="708"/>
        <w:jc w:val="both"/>
        <w:rPr>
          <w:bCs/>
        </w:rPr>
      </w:pPr>
      <w:r w:rsidRPr="00D12DDF">
        <w:rPr>
          <w:bCs/>
        </w:rPr>
        <w:t>Prin aceeaşi decizie</w:t>
      </w:r>
      <w:r w:rsidR="00297787" w:rsidRPr="00D12DDF">
        <w:rPr>
          <w:bCs/>
        </w:rPr>
        <w:t>,</w:t>
      </w:r>
      <w:r w:rsidRPr="00D12DDF">
        <w:rPr>
          <w:bCs/>
        </w:rPr>
        <w:t xml:space="preserve"> Curtea de Apel </w:t>
      </w:r>
      <w:r w:rsidR="007B7BED" w:rsidRPr="00D12DDF">
        <w:rPr>
          <w:bCs/>
        </w:rPr>
        <w:t>.......</w:t>
      </w:r>
      <w:r w:rsidRPr="00D12DDF">
        <w:rPr>
          <w:bCs/>
        </w:rPr>
        <w:t xml:space="preserve">  a reţinut  </w:t>
      </w:r>
      <w:r w:rsidR="00EF7446" w:rsidRPr="00D12DDF">
        <w:rPr>
          <w:bCs/>
        </w:rPr>
        <w:t>că pârâ</w:t>
      </w:r>
      <w:r w:rsidRPr="00D12DDF">
        <w:rPr>
          <w:bCs/>
        </w:rPr>
        <w:t xml:space="preserve">ta SC </w:t>
      </w:r>
      <w:r w:rsidR="000037D1" w:rsidRPr="00D12DDF">
        <w:rPr>
          <w:bCs/>
        </w:rPr>
        <w:t>P1</w:t>
      </w:r>
      <w:r w:rsidRPr="00D12DDF">
        <w:rPr>
          <w:bCs/>
        </w:rPr>
        <w:t xml:space="preserve">S.A. a pierdut calitatea de creditor al debitoarei S.C. </w:t>
      </w:r>
      <w:r w:rsidR="000037D1" w:rsidRPr="00D12DDF">
        <w:rPr>
          <w:bCs/>
        </w:rPr>
        <w:t>P2</w:t>
      </w:r>
      <w:r w:rsidRPr="00D12DDF">
        <w:rPr>
          <w:bCs/>
        </w:rPr>
        <w:t xml:space="preserve">-S.R.L., </w:t>
      </w:r>
      <w:r w:rsidR="00EF7446" w:rsidRPr="00D12DDF">
        <w:rPr>
          <w:bCs/>
        </w:rPr>
        <w:t>fiind menţinute dispoziţiile S</w:t>
      </w:r>
      <w:r w:rsidRPr="00D12DDF">
        <w:rPr>
          <w:bCs/>
        </w:rPr>
        <w:t xml:space="preserve">entinţei nr. </w:t>
      </w:r>
      <w:r w:rsidR="007B7BED" w:rsidRPr="00D12DDF">
        <w:rPr>
          <w:bCs/>
        </w:rPr>
        <w:t xml:space="preserve">1...4/2014 </w:t>
      </w:r>
      <w:r w:rsidRPr="00D12DDF">
        <w:rPr>
          <w:bCs/>
        </w:rPr>
        <w:t xml:space="preserve">a Tribunalului </w:t>
      </w:r>
      <w:r w:rsidR="000037D1" w:rsidRPr="00D12DDF">
        <w:rPr>
          <w:bCs/>
        </w:rPr>
        <w:t>...</w:t>
      </w:r>
      <w:r w:rsidRPr="00D12DDF">
        <w:rPr>
          <w:bCs/>
        </w:rPr>
        <w:t xml:space="preserve"> </w:t>
      </w:r>
      <w:r w:rsidR="00EF7446" w:rsidRPr="00D12DDF">
        <w:rPr>
          <w:bCs/>
        </w:rPr>
        <w:t>în ceea ce pr</w:t>
      </w:r>
      <w:r w:rsidR="00297787" w:rsidRPr="00D12DDF">
        <w:rPr>
          <w:bCs/>
        </w:rPr>
        <w:t>i</w:t>
      </w:r>
      <w:r w:rsidR="00EF7446" w:rsidRPr="00D12DDF">
        <w:rPr>
          <w:bCs/>
        </w:rPr>
        <w:t xml:space="preserve">veşte </w:t>
      </w:r>
      <w:r w:rsidRPr="00D12DDF">
        <w:rPr>
          <w:bCs/>
        </w:rPr>
        <w:t xml:space="preserve">anularea </w:t>
      </w:r>
      <w:r w:rsidR="00297787" w:rsidRPr="00D12DDF">
        <w:rPr>
          <w:bCs/>
        </w:rPr>
        <w:t>A</w:t>
      </w:r>
      <w:r w:rsidRPr="00D12DDF">
        <w:rPr>
          <w:bCs/>
        </w:rPr>
        <w:t xml:space="preserve">ctelor </w:t>
      </w:r>
      <w:r w:rsidR="00297787" w:rsidRPr="00D12DDF">
        <w:rPr>
          <w:bCs/>
        </w:rPr>
        <w:t>a</w:t>
      </w:r>
      <w:r w:rsidRPr="00D12DDF">
        <w:rPr>
          <w:bCs/>
        </w:rPr>
        <w:t>diţionale nr</w:t>
      </w:r>
      <w:r w:rsidR="00297787" w:rsidRPr="00D12DDF">
        <w:rPr>
          <w:bCs/>
        </w:rPr>
        <w:t>.</w:t>
      </w:r>
      <w:r w:rsidRPr="00D12DDF">
        <w:rPr>
          <w:bCs/>
        </w:rPr>
        <w:t xml:space="preserve"> </w:t>
      </w:r>
      <w:r w:rsidR="007B7BED" w:rsidRPr="00D12DDF">
        <w:rPr>
          <w:bCs/>
        </w:rPr>
        <w:t>...</w:t>
      </w:r>
      <w:r w:rsidRPr="00D12DDF">
        <w:rPr>
          <w:bCs/>
        </w:rPr>
        <w:t xml:space="preserve"> si </w:t>
      </w:r>
      <w:r w:rsidR="007B7BED" w:rsidRPr="00D12DDF">
        <w:rPr>
          <w:bCs/>
        </w:rPr>
        <w:t>...*</w:t>
      </w:r>
      <w:r w:rsidRPr="00D12DDF">
        <w:rPr>
          <w:bCs/>
        </w:rPr>
        <w:t xml:space="preserve"> la Contractul de împrumut act de garanţie reala mobiliară din data de 4.11.2006.</w:t>
      </w:r>
    </w:p>
    <w:p w:rsidR="003B377F" w:rsidRPr="00D12DDF" w:rsidRDefault="00EF7446" w:rsidP="003B377F">
      <w:pPr>
        <w:ind w:firstLine="708"/>
        <w:jc w:val="both"/>
        <w:rPr>
          <w:bCs/>
        </w:rPr>
      </w:pPr>
      <w:r w:rsidRPr="00D12DDF">
        <w:rPr>
          <w:bCs/>
        </w:rPr>
        <w:t xml:space="preserve"> A mai reţinut judecătorul sindic că</w:t>
      </w:r>
      <w:r w:rsidR="00297787" w:rsidRPr="00D12DDF">
        <w:rPr>
          <w:bCs/>
        </w:rPr>
        <w:t>,</w:t>
      </w:r>
      <w:r w:rsidRPr="00D12DDF">
        <w:rPr>
          <w:bCs/>
        </w:rPr>
        <w:t xml:space="preserve"> p</w:t>
      </w:r>
      <w:r w:rsidR="003B377F" w:rsidRPr="00D12DDF">
        <w:rPr>
          <w:bCs/>
        </w:rPr>
        <w:t xml:space="preserve">rin cererea reconvenţională formulată, terţul-dobânditor SC </w:t>
      </w:r>
      <w:r w:rsidR="000037D1" w:rsidRPr="00D12DDF">
        <w:rPr>
          <w:bCs/>
        </w:rPr>
        <w:t>P1</w:t>
      </w:r>
      <w:r w:rsidR="003B377F" w:rsidRPr="00D12DDF">
        <w:rPr>
          <w:bCs/>
        </w:rPr>
        <w:t xml:space="preserve">SRL  a solicitat încuviinţarea transferului acţiunilor litigioase înapoi la debitoarea falită </w:t>
      </w:r>
      <w:r w:rsidR="000037D1" w:rsidRPr="00D12DDF">
        <w:rPr>
          <w:bCs/>
        </w:rPr>
        <w:t>P2</w:t>
      </w:r>
      <w:r w:rsidR="004853DC" w:rsidRPr="00D12DDF">
        <w:rPr>
          <w:bCs/>
        </w:rPr>
        <w:t xml:space="preserve"> </w:t>
      </w:r>
      <w:r w:rsidR="003B377F" w:rsidRPr="00D12DDF">
        <w:rPr>
          <w:bCs/>
        </w:rPr>
        <w:t xml:space="preserve">SRL în vederea executării dispoziţiilor </w:t>
      </w:r>
      <w:r w:rsidR="00297787" w:rsidRPr="00D12DDF">
        <w:rPr>
          <w:bCs/>
        </w:rPr>
        <w:t>S</w:t>
      </w:r>
      <w:r w:rsidR="003B377F" w:rsidRPr="00D12DDF">
        <w:rPr>
          <w:bCs/>
        </w:rPr>
        <w:t xml:space="preserve">entinţei civile nr. </w:t>
      </w:r>
      <w:r w:rsidR="007B7BED" w:rsidRPr="00D12DDF">
        <w:rPr>
          <w:bCs/>
        </w:rPr>
        <w:t xml:space="preserve">1...4/2014 </w:t>
      </w:r>
      <w:r w:rsidR="003B377F" w:rsidRPr="00D12DDF">
        <w:rPr>
          <w:bCs/>
        </w:rPr>
        <w:t xml:space="preserve">şi ale </w:t>
      </w:r>
      <w:r w:rsidR="00297787" w:rsidRPr="00D12DDF">
        <w:rPr>
          <w:bCs/>
        </w:rPr>
        <w:t>D</w:t>
      </w:r>
      <w:r w:rsidR="003B377F" w:rsidRPr="00D12DDF">
        <w:rPr>
          <w:bCs/>
        </w:rPr>
        <w:t xml:space="preserve">eciziei nr. </w:t>
      </w:r>
      <w:r w:rsidR="0016691E" w:rsidRPr="00D12DDF">
        <w:rPr>
          <w:bCs/>
        </w:rPr>
        <w:t>.../2015</w:t>
      </w:r>
      <w:r w:rsidR="003B377F" w:rsidRPr="00D12DDF">
        <w:rPr>
          <w:bCs/>
        </w:rPr>
        <w:t xml:space="preserve">, </w:t>
      </w:r>
      <w:r w:rsidRPr="00D12DDF">
        <w:rPr>
          <w:bCs/>
        </w:rPr>
        <w:t>ceea ce reprezintă o</w:t>
      </w:r>
      <w:r w:rsidR="003B377F" w:rsidRPr="00D12DDF">
        <w:rPr>
          <w:bCs/>
        </w:rPr>
        <w:t xml:space="preserve"> recunoaşte</w:t>
      </w:r>
      <w:r w:rsidRPr="00D12DDF">
        <w:rPr>
          <w:bCs/>
        </w:rPr>
        <w:t xml:space="preserve">re implicită  a </w:t>
      </w:r>
      <w:r w:rsidR="003B377F" w:rsidRPr="00D12DDF">
        <w:rPr>
          <w:bCs/>
        </w:rPr>
        <w:t>caracterul</w:t>
      </w:r>
      <w:r w:rsidRPr="00D12DDF">
        <w:rPr>
          <w:bCs/>
        </w:rPr>
        <w:t>ui</w:t>
      </w:r>
      <w:r w:rsidR="003B377F" w:rsidRPr="00D12DDF">
        <w:rPr>
          <w:bCs/>
        </w:rPr>
        <w:t xml:space="preserve"> fraudulos al preluării de către  S.C. </w:t>
      </w:r>
      <w:r w:rsidR="000037D1" w:rsidRPr="00D12DDF">
        <w:rPr>
          <w:bCs/>
        </w:rPr>
        <w:t>P1</w:t>
      </w:r>
      <w:r w:rsidR="003B377F" w:rsidRPr="00D12DDF">
        <w:rPr>
          <w:bCs/>
        </w:rPr>
        <w:t xml:space="preserve">-S.A. din patrimoniul S.C. </w:t>
      </w:r>
      <w:r w:rsidR="0016691E" w:rsidRPr="00D12DDF">
        <w:rPr>
          <w:bCs/>
        </w:rPr>
        <w:t>P2</w:t>
      </w:r>
      <w:r w:rsidR="003B377F" w:rsidRPr="00D12DDF">
        <w:rPr>
          <w:bCs/>
        </w:rPr>
        <w:t>-S.R.L.</w:t>
      </w:r>
      <w:r w:rsidR="00297787" w:rsidRPr="00D12DDF">
        <w:rPr>
          <w:bCs/>
        </w:rPr>
        <w:t>,</w:t>
      </w:r>
      <w:r w:rsidR="003B377F" w:rsidRPr="00D12DDF">
        <w:rPr>
          <w:bCs/>
        </w:rPr>
        <w:t xml:space="preserve"> la data de 26.06.2008</w:t>
      </w:r>
      <w:r w:rsidR="00297787" w:rsidRPr="00D12DDF">
        <w:rPr>
          <w:bCs/>
        </w:rPr>
        <w:t>,</w:t>
      </w:r>
      <w:r w:rsidR="003B377F" w:rsidRPr="00D12DDF">
        <w:rPr>
          <w:bCs/>
        </w:rPr>
        <w:t xml:space="preserve"> a celor  1.784.630 acţiuni deţinute la S.C. </w:t>
      </w:r>
      <w:r w:rsidR="000037D1" w:rsidRPr="00D12DDF">
        <w:rPr>
          <w:bCs/>
        </w:rPr>
        <w:t>P4</w:t>
      </w:r>
      <w:r w:rsidR="003B377F" w:rsidRPr="00D12DDF">
        <w:rPr>
          <w:bCs/>
        </w:rPr>
        <w:t xml:space="preserve"> S.A.</w:t>
      </w:r>
    </w:p>
    <w:p w:rsidR="003B377F" w:rsidRPr="00D12DDF" w:rsidRDefault="00EF7446" w:rsidP="003B377F">
      <w:pPr>
        <w:ind w:firstLine="708"/>
        <w:jc w:val="both"/>
        <w:rPr>
          <w:bCs/>
        </w:rPr>
      </w:pPr>
      <w:r w:rsidRPr="00D12DDF">
        <w:rPr>
          <w:bCs/>
        </w:rPr>
        <w:t xml:space="preserve"> În acest context</w:t>
      </w:r>
      <w:r w:rsidR="003B377F" w:rsidRPr="00D12DDF">
        <w:rPr>
          <w:bCs/>
        </w:rPr>
        <w:t>,</w:t>
      </w:r>
      <w:r w:rsidRPr="00D12DDF">
        <w:rPr>
          <w:bCs/>
        </w:rPr>
        <w:t xml:space="preserve"> ţinând cont de faptul că</w:t>
      </w:r>
      <w:r w:rsidR="00297787" w:rsidRPr="00D12DDF">
        <w:rPr>
          <w:bCs/>
        </w:rPr>
        <w:t>,</w:t>
      </w:r>
      <w:r w:rsidRPr="00D12DDF">
        <w:rPr>
          <w:bCs/>
        </w:rPr>
        <w:t xml:space="preserve"> prin S</w:t>
      </w:r>
      <w:r w:rsidR="003B377F" w:rsidRPr="00D12DDF">
        <w:rPr>
          <w:bCs/>
        </w:rPr>
        <w:t>enti</w:t>
      </w:r>
      <w:r w:rsidRPr="00D12DDF">
        <w:rPr>
          <w:bCs/>
        </w:rPr>
        <w:t xml:space="preserve">nţa civilă nr. 134/13.02.2014 </w:t>
      </w:r>
      <w:r w:rsidR="003B377F" w:rsidRPr="00D12DDF">
        <w:rPr>
          <w:bCs/>
        </w:rPr>
        <w:t xml:space="preserve">şi prin Decizia nr. </w:t>
      </w:r>
      <w:r w:rsidR="0016691E" w:rsidRPr="00D12DDF">
        <w:rPr>
          <w:bCs/>
        </w:rPr>
        <w:t>.../2015</w:t>
      </w:r>
      <w:r w:rsidR="003B377F" w:rsidRPr="00D12DDF">
        <w:rPr>
          <w:bCs/>
        </w:rPr>
        <w:t xml:space="preserve">, s-a dispus cu autoritate de lucru judecat anularea actelor Adiţionale nr. </w:t>
      </w:r>
      <w:r w:rsidR="0016691E" w:rsidRPr="00D12DDF">
        <w:rPr>
          <w:bCs/>
        </w:rPr>
        <w:t>...</w:t>
      </w:r>
      <w:r w:rsidR="003B377F" w:rsidRPr="00D12DDF">
        <w:rPr>
          <w:bCs/>
        </w:rPr>
        <w:t xml:space="preserve"> şi </w:t>
      </w:r>
      <w:r w:rsidR="0016691E" w:rsidRPr="00D12DDF">
        <w:rPr>
          <w:bCs/>
        </w:rPr>
        <w:t>...*</w:t>
      </w:r>
      <w:r w:rsidR="003B377F" w:rsidRPr="00D12DDF">
        <w:rPr>
          <w:bCs/>
        </w:rPr>
        <w:t xml:space="preserve"> la Contractul de împrumut act de garanţie reală mobiliară din data de 4.11.2006 şi s-a reţinut că pârâta-reclamanta reconvenţională SC </w:t>
      </w:r>
      <w:r w:rsidR="000037D1" w:rsidRPr="00D12DDF">
        <w:rPr>
          <w:bCs/>
        </w:rPr>
        <w:t>P1</w:t>
      </w:r>
      <w:r w:rsidR="003B377F" w:rsidRPr="00D12DDF">
        <w:rPr>
          <w:bCs/>
        </w:rPr>
        <w:t>SA  a pierdut calitatea de creditor al d</w:t>
      </w:r>
      <w:r w:rsidRPr="00D12DDF">
        <w:rPr>
          <w:bCs/>
        </w:rPr>
        <w:t xml:space="preserve">ebitoarei falite SC </w:t>
      </w:r>
      <w:r w:rsidR="000037D1" w:rsidRPr="00D12DDF">
        <w:rPr>
          <w:bCs/>
        </w:rPr>
        <w:t>P2</w:t>
      </w:r>
      <w:r w:rsidR="004853DC" w:rsidRPr="00D12DDF">
        <w:rPr>
          <w:bCs/>
        </w:rPr>
        <w:t xml:space="preserve"> </w:t>
      </w:r>
      <w:r w:rsidRPr="00D12DDF">
        <w:rPr>
          <w:bCs/>
        </w:rPr>
        <w:t>SRL</w:t>
      </w:r>
      <w:r w:rsidR="00297787" w:rsidRPr="00D12DDF">
        <w:rPr>
          <w:bCs/>
        </w:rPr>
        <w:t>, j</w:t>
      </w:r>
      <w:r w:rsidR="003B377F" w:rsidRPr="00D12DDF">
        <w:rPr>
          <w:bCs/>
        </w:rPr>
        <w:t>udecătorul-sindic a</w:t>
      </w:r>
      <w:r w:rsidRPr="00D12DDF">
        <w:rPr>
          <w:bCs/>
        </w:rPr>
        <w:t xml:space="preserve"> apreciat </w:t>
      </w:r>
      <w:r w:rsidR="003B377F" w:rsidRPr="00D12DDF">
        <w:rPr>
          <w:bCs/>
        </w:rPr>
        <w:t>că</w:t>
      </w:r>
      <w:r w:rsidRPr="00D12DDF">
        <w:rPr>
          <w:bCs/>
        </w:rPr>
        <w:t>, în speţă</w:t>
      </w:r>
      <w:r w:rsidR="00297787" w:rsidRPr="00D12DDF">
        <w:rPr>
          <w:bCs/>
        </w:rPr>
        <w:t>,</w:t>
      </w:r>
      <w:r w:rsidR="003B377F" w:rsidRPr="00D12DDF">
        <w:rPr>
          <w:bCs/>
        </w:rPr>
        <w:t xml:space="preserve"> prioritate în analiză </w:t>
      </w:r>
      <w:r w:rsidRPr="00D12DDF">
        <w:rPr>
          <w:bCs/>
        </w:rPr>
        <w:t xml:space="preserve">o </w:t>
      </w:r>
      <w:r w:rsidR="003B377F" w:rsidRPr="00D12DDF">
        <w:rPr>
          <w:bCs/>
        </w:rPr>
        <w:t>are cererea reconvenţională, motivat de faptul că terţul dobânditor a fost de acord cu restituie averii debitorului bunurile</w:t>
      </w:r>
      <w:r w:rsidR="004853DC" w:rsidRPr="00D12DDF">
        <w:rPr>
          <w:bCs/>
        </w:rPr>
        <w:t xml:space="preserve"> în urma anulării transferului.</w:t>
      </w:r>
    </w:p>
    <w:p w:rsidR="003B377F" w:rsidRPr="00D12DDF" w:rsidRDefault="00EF7446" w:rsidP="00EF7446">
      <w:pPr>
        <w:ind w:firstLine="708"/>
        <w:jc w:val="both"/>
        <w:rPr>
          <w:bCs/>
        </w:rPr>
      </w:pPr>
      <w:r w:rsidRPr="00D12DDF">
        <w:rPr>
          <w:bCs/>
        </w:rPr>
        <w:t xml:space="preserve">Referitor </w:t>
      </w:r>
      <w:r w:rsidR="003B377F" w:rsidRPr="00D12DDF">
        <w:rPr>
          <w:bCs/>
        </w:rPr>
        <w:t xml:space="preserve">la cererea reconvenţională, judecătorul-sindic </w:t>
      </w:r>
      <w:r w:rsidRPr="00D12DDF">
        <w:rPr>
          <w:bCs/>
        </w:rPr>
        <w:t>a reţinut că</w:t>
      </w:r>
      <w:r w:rsidR="00297787" w:rsidRPr="00D12DDF">
        <w:rPr>
          <w:bCs/>
        </w:rPr>
        <w:t>,</w:t>
      </w:r>
      <w:r w:rsidRPr="00D12DDF">
        <w:rPr>
          <w:bCs/>
        </w:rPr>
        <w:t xml:space="preserve"> p</w:t>
      </w:r>
      <w:r w:rsidR="003B377F" w:rsidRPr="00D12DDF">
        <w:rPr>
          <w:bCs/>
        </w:rPr>
        <w:t>otrivit di</w:t>
      </w:r>
      <w:r w:rsidRPr="00D12DDF">
        <w:rPr>
          <w:bCs/>
        </w:rPr>
        <w:t>spoziţiilor art. a</w:t>
      </w:r>
      <w:r w:rsidR="003B377F" w:rsidRPr="00D12DDF">
        <w:rPr>
          <w:bCs/>
        </w:rPr>
        <w:t>rt. 83 </w:t>
      </w:r>
      <w:r w:rsidR="00297787" w:rsidRPr="00D12DDF">
        <w:rPr>
          <w:bCs/>
        </w:rPr>
        <w:t xml:space="preserve">alin.1 </w:t>
      </w:r>
      <w:r w:rsidR="003B377F" w:rsidRPr="00D12DDF">
        <w:rPr>
          <w:bCs/>
        </w:rPr>
        <w:t xml:space="preserve">din Legea nr. 85/2006, terţul dobânditor în cadrul unui transfer patrimonial, anulat conform art. 80, va trebui să restituie averii debitorului bunul transferat sau, dacă bunul nu mai există, valoarea acestuia de la data transferului efectuat de către debitor, stabilită prin expertiză efectuată în condiţiile legii. </w:t>
      </w:r>
    </w:p>
    <w:p w:rsidR="003B377F" w:rsidRPr="00D12DDF" w:rsidRDefault="003B377F" w:rsidP="00A14F70">
      <w:pPr>
        <w:ind w:firstLine="708"/>
        <w:jc w:val="both"/>
        <w:rPr>
          <w:bCs/>
        </w:rPr>
      </w:pPr>
      <w:r w:rsidRPr="00D12DDF">
        <w:rPr>
          <w:bCs/>
        </w:rPr>
        <w:t>În ce priveşte existenţa bunului</w:t>
      </w:r>
      <w:r w:rsidR="00297787" w:rsidRPr="00D12DDF">
        <w:rPr>
          <w:bCs/>
        </w:rPr>
        <w:t>,</w:t>
      </w:r>
      <w:r w:rsidRPr="00D12DDF">
        <w:rPr>
          <w:bCs/>
        </w:rPr>
        <w:t xml:space="preserve"> în accepţiunea prevăzută de dispoziţiile art. 83 alin. 1 din Legea nr. 85/2006, respectiv cele 1.784.630 de acţiuni deţinute la S.C. </w:t>
      </w:r>
      <w:r w:rsidR="007B7BED" w:rsidRPr="00D12DDF">
        <w:rPr>
          <w:bCs/>
        </w:rPr>
        <w:t>P4</w:t>
      </w:r>
      <w:r w:rsidRPr="00D12DDF">
        <w:rPr>
          <w:bCs/>
        </w:rPr>
        <w:t xml:space="preserve"> S.A., judecătorul-sindic </w:t>
      </w:r>
      <w:r w:rsidR="00B67DA3" w:rsidRPr="00D12DDF">
        <w:rPr>
          <w:bCs/>
        </w:rPr>
        <w:t xml:space="preserve">a apreciat </w:t>
      </w:r>
      <w:r w:rsidRPr="00D12DDF">
        <w:rPr>
          <w:bCs/>
        </w:rPr>
        <w:t xml:space="preserve">că,  odată cu deschiderea procedurii falimentului la </w:t>
      </w:r>
      <w:r w:rsidR="007B7BED" w:rsidRPr="00D12DDF">
        <w:rPr>
          <w:bCs/>
        </w:rPr>
        <w:t>P4</w:t>
      </w:r>
      <w:r w:rsidR="00B67DA3" w:rsidRPr="00D12DDF">
        <w:rPr>
          <w:bCs/>
        </w:rPr>
        <w:t xml:space="preserve"> </w:t>
      </w:r>
      <w:r w:rsidRPr="00D12DDF">
        <w:rPr>
          <w:bCs/>
        </w:rPr>
        <w:t xml:space="preserve">SA şi dizolvarea acestei societăţi, aceste acţiuni evident că nu mai există din punct de vedere juridic, </w:t>
      </w:r>
      <w:r w:rsidR="00B67DA3" w:rsidRPr="00D12DDF">
        <w:rPr>
          <w:bCs/>
        </w:rPr>
        <w:t>fiind lipsite de conţinut.</w:t>
      </w:r>
      <w:r w:rsidR="00A14F70" w:rsidRPr="00D12DDF">
        <w:rPr>
          <w:bCs/>
        </w:rPr>
        <w:t xml:space="preserve"> </w:t>
      </w:r>
      <w:r w:rsidRPr="00D12DDF">
        <w:rPr>
          <w:bCs/>
        </w:rPr>
        <w:t xml:space="preserve">De altfel, la termenul din 13 </w:t>
      </w:r>
      <w:r w:rsidR="00297787" w:rsidRPr="00D12DDF">
        <w:rPr>
          <w:bCs/>
        </w:rPr>
        <w:t>a</w:t>
      </w:r>
      <w:r w:rsidRPr="00D12DDF">
        <w:rPr>
          <w:bCs/>
        </w:rPr>
        <w:t xml:space="preserve">prilie </w:t>
      </w:r>
      <w:r w:rsidR="00B67DA3" w:rsidRPr="00D12DDF">
        <w:rPr>
          <w:bCs/>
        </w:rPr>
        <w:t>2017</w:t>
      </w:r>
      <w:r w:rsidR="00297787" w:rsidRPr="00D12DDF">
        <w:rPr>
          <w:bCs/>
        </w:rPr>
        <w:t xml:space="preserve">, </w:t>
      </w:r>
      <w:r w:rsidR="00B67DA3" w:rsidRPr="00D12DDF">
        <w:rPr>
          <w:bCs/>
        </w:rPr>
        <w:t xml:space="preserve">lichidatorul-judiciar al reclamantei </w:t>
      </w:r>
      <w:r w:rsidR="000037D1" w:rsidRPr="00D12DDF">
        <w:rPr>
          <w:bCs/>
        </w:rPr>
        <w:t>P2</w:t>
      </w:r>
      <w:r w:rsidR="004853DC" w:rsidRPr="00D12DDF">
        <w:rPr>
          <w:bCs/>
        </w:rPr>
        <w:t xml:space="preserve"> </w:t>
      </w:r>
      <w:r w:rsidRPr="00D12DDF">
        <w:rPr>
          <w:bCs/>
        </w:rPr>
        <w:t>SRL a  învederat</w:t>
      </w:r>
      <w:r w:rsidR="00B67DA3" w:rsidRPr="00D12DDF">
        <w:rPr>
          <w:bCs/>
        </w:rPr>
        <w:t xml:space="preserve"> </w:t>
      </w:r>
      <w:r w:rsidRPr="00D12DDF">
        <w:rPr>
          <w:bCs/>
        </w:rPr>
        <w:t xml:space="preserve">că SC </w:t>
      </w:r>
      <w:r w:rsidR="007B7BED" w:rsidRPr="00D12DDF">
        <w:rPr>
          <w:bCs/>
        </w:rPr>
        <w:t>P4</w:t>
      </w:r>
      <w:r w:rsidR="00B67DA3" w:rsidRPr="00D12DDF">
        <w:rPr>
          <w:bCs/>
        </w:rPr>
        <w:t xml:space="preserve"> </w:t>
      </w:r>
      <w:r w:rsidRPr="00D12DDF">
        <w:rPr>
          <w:bCs/>
        </w:rPr>
        <w:t>SA a fost radiată, astfel că această societate şi-a încetat existenţa ca persoană juridică.</w:t>
      </w:r>
    </w:p>
    <w:p w:rsidR="00B3556C" w:rsidRPr="00D12DDF" w:rsidRDefault="00B67DA3" w:rsidP="003B377F">
      <w:pPr>
        <w:ind w:firstLine="708"/>
        <w:jc w:val="both"/>
        <w:rPr>
          <w:bCs/>
        </w:rPr>
      </w:pPr>
      <w:r w:rsidRPr="00D12DDF">
        <w:rPr>
          <w:bCs/>
        </w:rPr>
        <w:t xml:space="preserve">  Ca urmare</w:t>
      </w:r>
      <w:r w:rsidR="007959F5" w:rsidRPr="00D12DDF">
        <w:rPr>
          <w:bCs/>
        </w:rPr>
        <w:t>,</w:t>
      </w:r>
      <w:r w:rsidRPr="00D12DDF">
        <w:rPr>
          <w:bCs/>
        </w:rPr>
        <w:t xml:space="preserve"> </w:t>
      </w:r>
      <w:r w:rsidR="003B377F" w:rsidRPr="00D12DDF">
        <w:rPr>
          <w:bCs/>
        </w:rPr>
        <w:t xml:space="preserve">încuviinţarea transferului </w:t>
      </w:r>
      <w:r w:rsidRPr="00D12DDF">
        <w:rPr>
          <w:bCs/>
        </w:rPr>
        <w:t xml:space="preserve">de la pârâtă </w:t>
      </w:r>
      <w:r w:rsidR="00B3556C" w:rsidRPr="00D12DDF">
        <w:rPr>
          <w:bCs/>
        </w:rPr>
        <w:t xml:space="preserve"> SC </w:t>
      </w:r>
      <w:r w:rsidR="000037D1" w:rsidRPr="00D12DDF">
        <w:rPr>
          <w:bCs/>
        </w:rPr>
        <w:t>P1</w:t>
      </w:r>
      <w:r w:rsidR="00B3556C" w:rsidRPr="00D12DDF">
        <w:rPr>
          <w:bCs/>
        </w:rPr>
        <w:t xml:space="preserve">către SC </w:t>
      </w:r>
      <w:r w:rsidR="000037D1" w:rsidRPr="00D12DDF">
        <w:rPr>
          <w:bCs/>
        </w:rPr>
        <w:t>P2</w:t>
      </w:r>
      <w:r w:rsidR="004853DC" w:rsidRPr="00D12DDF">
        <w:rPr>
          <w:bCs/>
        </w:rPr>
        <w:t xml:space="preserve"> </w:t>
      </w:r>
      <w:r w:rsidR="00B3556C" w:rsidRPr="00D12DDF">
        <w:rPr>
          <w:bCs/>
        </w:rPr>
        <w:t xml:space="preserve">SRL a </w:t>
      </w:r>
      <w:r w:rsidR="003B377F" w:rsidRPr="00D12DDF">
        <w:rPr>
          <w:bCs/>
        </w:rPr>
        <w:t xml:space="preserve">celor 1.784.630 de  acţiuni deţinute la S.C. </w:t>
      </w:r>
      <w:r w:rsidR="007B7BED" w:rsidRPr="00D12DDF">
        <w:rPr>
          <w:bCs/>
        </w:rPr>
        <w:t>P4</w:t>
      </w:r>
      <w:r w:rsidR="003B377F" w:rsidRPr="00D12DDF">
        <w:rPr>
          <w:bCs/>
        </w:rPr>
        <w:t xml:space="preserve"> S.A </w:t>
      </w:r>
      <w:r w:rsidR="00B3556C" w:rsidRPr="00D12DDF">
        <w:rPr>
          <w:bCs/>
        </w:rPr>
        <w:t xml:space="preserve"> nu mi este posibilă</w:t>
      </w:r>
      <w:r w:rsidR="007959F5" w:rsidRPr="00D12DDF">
        <w:rPr>
          <w:bCs/>
        </w:rPr>
        <w:t>,</w:t>
      </w:r>
      <w:r w:rsidR="00B3556C" w:rsidRPr="00D12DDF">
        <w:rPr>
          <w:bCs/>
        </w:rPr>
        <w:t xml:space="preserve"> considerent pentru care cererea reconvenţională va fi respinsă</w:t>
      </w:r>
    </w:p>
    <w:p w:rsidR="003B377F" w:rsidRPr="00D12DDF" w:rsidRDefault="00F850AA" w:rsidP="00A14F70">
      <w:pPr>
        <w:ind w:firstLine="708"/>
        <w:jc w:val="both"/>
        <w:rPr>
          <w:bCs/>
        </w:rPr>
      </w:pPr>
      <w:r w:rsidRPr="00D12DDF">
        <w:rPr>
          <w:bCs/>
        </w:rPr>
        <w:t>N</w:t>
      </w:r>
      <w:r w:rsidR="003B377F" w:rsidRPr="00D12DDF">
        <w:rPr>
          <w:bCs/>
        </w:rPr>
        <w:t xml:space="preserve">efiind posibilă restituirea celor 1.784.630 de  acţiuni deţinute la S.C. </w:t>
      </w:r>
      <w:r w:rsidR="007B7BED" w:rsidRPr="00D12DDF">
        <w:rPr>
          <w:bCs/>
        </w:rPr>
        <w:t>P4</w:t>
      </w:r>
      <w:r w:rsidR="003B377F" w:rsidRPr="00D12DDF">
        <w:rPr>
          <w:bCs/>
        </w:rPr>
        <w:t xml:space="preserve"> SA averii debitoare, terţul dobânditor datorează potrivit dispoziţiilor art. 83 alin.1 din Legea nr. 85/2006</w:t>
      </w:r>
      <w:r w:rsidR="007959F5" w:rsidRPr="00D12DDF">
        <w:rPr>
          <w:bCs/>
        </w:rPr>
        <w:t>,</w:t>
      </w:r>
      <w:r w:rsidR="003B377F" w:rsidRPr="00D12DDF">
        <w:rPr>
          <w:bCs/>
        </w:rPr>
        <w:t xml:space="preserve"> valoarea acestuia de la data transferului efectuat de către debitor, stabilită prin expertiză efectuată în condiţiile legii.</w:t>
      </w:r>
      <w:r w:rsidR="00A14F70" w:rsidRPr="00D12DDF">
        <w:rPr>
          <w:bCs/>
        </w:rPr>
        <w:t xml:space="preserve"> </w:t>
      </w:r>
      <w:r w:rsidR="007753FB" w:rsidRPr="00D12DDF">
        <w:rPr>
          <w:bCs/>
        </w:rPr>
        <w:t>V</w:t>
      </w:r>
      <w:r w:rsidR="003B377F" w:rsidRPr="00D12DDF">
        <w:rPr>
          <w:bCs/>
        </w:rPr>
        <w:t>aloarea celor 1.784.630 de  acţiuni</w:t>
      </w:r>
      <w:r w:rsidR="00A14F70" w:rsidRPr="00D12DDF">
        <w:rPr>
          <w:bCs/>
        </w:rPr>
        <w:t>,</w:t>
      </w:r>
      <w:r w:rsidR="003B377F" w:rsidRPr="00D12DDF">
        <w:rPr>
          <w:bCs/>
        </w:rPr>
        <w:t xml:space="preserve"> deţinute la S.C. </w:t>
      </w:r>
      <w:r w:rsidR="007B7BED" w:rsidRPr="00D12DDF">
        <w:rPr>
          <w:bCs/>
        </w:rPr>
        <w:t>P4</w:t>
      </w:r>
      <w:r w:rsidR="003B377F" w:rsidRPr="00D12DDF">
        <w:rPr>
          <w:bCs/>
        </w:rPr>
        <w:t xml:space="preserve"> SA, potrivit expertizei contabile efectuate in dosarul nr.</w:t>
      </w:r>
      <w:r w:rsidR="000037D1" w:rsidRPr="00D12DDF">
        <w:rPr>
          <w:bCs/>
        </w:rPr>
        <w:t>....2009/a...</w:t>
      </w:r>
      <w:r w:rsidR="00A14F70" w:rsidRPr="00D12DDF">
        <w:rPr>
          <w:bCs/>
        </w:rPr>
        <w:t>,</w:t>
      </w:r>
      <w:r w:rsidR="003B377F" w:rsidRPr="00D12DDF">
        <w:rPr>
          <w:bCs/>
        </w:rPr>
        <w:t xml:space="preserve"> este  20.683.861 lei (1.784.63</w:t>
      </w:r>
      <w:r w:rsidR="007753FB" w:rsidRPr="00D12DDF">
        <w:rPr>
          <w:bCs/>
        </w:rPr>
        <w:t>0 acţiuni X 11.59 lei/acţiune</w:t>
      </w:r>
      <w:r w:rsidR="007959F5" w:rsidRPr="00D12DDF">
        <w:rPr>
          <w:bCs/>
        </w:rPr>
        <w:t>)</w:t>
      </w:r>
      <w:r w:rsidR="007753FB" w:rsidRPr="00D12DDF">
        <w:rPr>
          <w:bCs/>
        </w:rPr>
        <w:t xml:space="preserve"> astfel că</w:t>
      </w:r>
      <w:r w:rsidR="007959F5" w:rsidRPr="00D12DDF">
        <w:rPr>
          <w:bCs/>
        </w:rPr>
        <w:t>,</w:t>
      </w:r>
      <w:r w:rsidR="007753FB" w:rsidRPr="00D12DDF">
        <w:rPr>
          <w:bCs/>
        </w:rPr>
        <w:t xml:space="preserve"> î</w:t>
      </w:r>
      <w:r w:rsidR="003B377F" w:rsidRPr="00D12DDF">
        <w:rPr>
          <w:bCs/>
        </w:rPr>
        <w:t>n temeiul art. 83  alin.1 din Legea nr. 8</w:t>
      </w:r>
      <w:r w:rsidR="007959F5" w:rsidRPr="00D12DDF">
        <w:rPr>
          <w:bCs/>
        </w:rPr>
        <w:t>5/2006,</w:t>
      </w:r>
      <w:r w:rsidR="003B377F" w:rsidRPr="00D12DDF">
        <w:rPr>
          <w:bCs/>
        </w:rPr>
        <w:t xml:space="preserve"> pârâta SC </w:t>
      </w:r>
      <w:r w:rsidR="000037D1" w:rsidRPr="00D12DDF">
        <w:rPr>
          <w:bCs/>
        </w:rPr>
        <w:t>P1</w:t>
      </w:r>
      <w:r w:rsidR="003B377F" w:rsidRPr="00D12DDF">
        <w:rPr>
          <w:bCs/>
        </w:rPr>
        <w:t xml:space="preserve">SA </w:t>
      </w:r>
      <w:r w:rsidRPr="00D12DDF">
        <w:rPr>
          <w:bCs/>
        </w:rPr>
        <w:t xml:space="preserve"> </w:t>
      </w:r>
      <w:r w:rsidR="00A14F70" w:rsidRPr="00D12DDF">
        <w:rPr>
          <w:bCs/>
        </w:rPr>
        <w:t>a fost</w:t>
      </w:r>
      <w:r w:rsidRPr="00D12DDF">
        <w:rPr>
          <w:bCs/>
        </w:rPr>
        <w:t xml:space="preserve"> obligată să plătească reclamantei contravaloarea </w:t>
      </w:r>
      <w:r w:rsidR="003B377F" w:rsidRPr="00D12DDF">
        <w:rPr>
          <w:bCs/>
        </w:rPr>
        <w:t xml:space="preserve">celor 1.784.630 de  acţiuni deţinute la S.C. </w:t>
      </w:r>
      <w:r w:rsidR="007B7BED" w:rsidRPr="00D12DDF">
        <w:rPr>
          <w:bCs/>
        </w:rPr>
        <w:t>P4</w:t>
      </w:r>
      <w:r w:rsidR="003B377F" w:rsidRPr="00D12DDF">
        <w:rPr>
          <w:bCs/>
        </w:rPr>
        <w:t xml:space="preserve"> SA, respectiv suma de 20.683.861 lei.</w:t>
      </w:r>
    </w:p>
    <w:p w:rsidR="00846DF5" w:rsidRPr="00D12DDF" w:rsidRDefault="00846DF5" w:rsidP="007753FB">
      <w:pPr>
        <w:ind w:firstLine="708"/>
        <w:jc w:val="both"/>
        <w:rPr>
          <w:bCs/>
        </w:rPr>
      </w:pPr>
      <w:r w:rsidRPr="00D12DDF">
        <w:rPr>
          <w:bCs/>
        </w:rPr>
        <w:t xml:space="preserve">Împotriva acestei sentinţe a declarat recurs pârâta SC </w:t>
      </w:r>
      <w:r w:rsidR="000037D1" w:rsidRPr="00D12DDF">
        <w:rPr>
          <w:bCs/>
        </w:rPr>
        <w:t>P1</w:t>
      </w:r>
      <w:r w:rsidRPr="00D12DDF">
        <w:rPr>
          <w:bCs/>
        </w:rPr>
        <w:t xml:space="preserve">SA, aducându-i critici de nelegalitate şi netemeinicie </w:t>
      </w:r>
      <w:r w:rsidR="007959F5" w:rsidRPr="00D12DDF">
        <w:rPr>
          <w:bCs/>
        </w:rPr>
        <w:t xml:space="preserve">și </w:t>
      </w:r>
      <w:r w:rsidRPr="00D12DDF">
        <w:rPr>
          <w:bCs/>
        </w:rPr>
        <w:t>solicitând, în principal</w:t>
      </w:r>
      <w:r w:rsidR="007959F5" w:rsidRPr="00D12DDF">
        <w:rPr>
          <w:bCs/>
        </w:rPr>
        <w:t>,</w:t>
      </w:r>
      <w:r w:rsidRPr="00D12DDF">
        <w:rPr>
          <w:bCs/>
        </w:rPr>
        <w:t xml:space="preserve"> admiterea sa, casarea hotărârii atacate şi </w:t>
      </w:r>
      <w:r w:rsidRPr="00D12DDF">
        <w:rPr>
          <w:bCs/>
        </w:rPr>
        <w:lastRenderedPageBreak/>
        <w:t>trimiterea cauzei spre rejudecare, iar, în subsidiar, admiterea recursului şi modificarea hotărârii atacate în sensul respingerii acţiunii principale şi admiterii cererii reconvenţionale.</w:t>
      </w:r>
    </w:p>
    <w:p w:rsidR="00846DF5" w:rsidRPr="00D12DDF" w:rsidRDefault="00846DF5" w:rsidP="007753FB">
      <w:pPr>
        <w:ind w:firstLine="708"/>
        <w:jc w:val="both"/>
        <w:rPr>
          <w:bCs/>
        </w:rPr>
      </w:pPr>
      <w:r w:rsidRPr="00D12DDF">
        <w:rPr>
          <w:bCs/>
        </w:rPr>
        <w:t>În expunerea motivelor de recurs, recurenta susţine că judecătorul sindic a soluţionat în mod greşit excepţia necompetenţei materiale</w:t>
      </w:r>
      <w:r w:rsidR="007959F5" w:rsidRPr="00D12DDF">
        <w:rPr>
          <w:bCs/>
        </w:rPr>
        <w:t>,</w:t>
      </w:r>
      <w:r w:rsidRPr="00D12DDF">
        <w:rPr>
          <w:bCs/>
        </w:rPr>
        <w:t xml:space="preserve"> întrucât dispoziţiile art.83 din Legea nr.85/2006 arată efectele anulării actelor juridice în condiţiile art.80 din Legea nr.85/2006.</w:t>
      </w:r>
    </w:p>
    <w:p w:rsidR="00846DF5" w:rsidRPr="00D12DDF" w:rsidRDefault="00846DF5" w:rsidP="007753FB">
      <w:pPr>
        <w:ind w:firstLine="708"/>
        <w:jc w:val="both"/>
        <w:rPr>
          <w:bCs/>
        </w:rPr>
      </w:pPr>
      <w:r w:rsidRPr="00D12DDF">
        <w:rPr>
          <w:bCs/>
        </w:rPr>
        <w:t>Prevederile art.83 din Legea nr.85/2006, instituie obligaţia terţului dobânditor de a restitui bunul transferat sau contravaloarea acestuia atunci când bunul a dispărut. Competenţa materială a judecătorului sindic se circumscrie numai şi numai procedurii insolvenţei, aşa cum se precizează la art.11 alin.2 din Legea nr.85/2006, astfel că nu este de competenţa judecătorului sindic soluţionarea unei acţiuni privitoare la răspunderea civilă delictuală a persoanei juridice.</w:t>
      </w:r>
    </w:p>
    <w:p w:rsidR="007959F5" w:rsidRPr="00D12DDF" w:rsidRDefault="00846DF5" w:rsidP="007753FB">
      <w:pPr>
        <w:ind w:firstLine="708"/>
        <w:jc w:val="both"/>
        <w:rPr>
          <w:bCs/>
        </w:rPr>
      </w:pPr>
      <w:r w:rsidRPr="00D12DDF">
        <w:rPr>
          <w:bCs/>
        </w:rPr>
        <w:t>Recurenta mai susţine că hotărârea judecătorului sindic este nelegală şi pe fondul ei</w:t>
      </w:r>
      <w:r w:rsidR="007959F5" w:rsidRPr="00D12DDF">
        <w:rPr>
          <w:bCs/>
        </w:rPr>
        <w:t>, deoarece</w:t>
      </w:r>
      <w:r w:rsidRPr="00D12DDF">
        <w:rPr>
          <w:bCs/>
        </w:rPr>
        <w:t xml:space="preserve"> bunu</w:t>
      </w:r>
      <w:r w:rsidR="007959F5" w:rsidRPr="00D12DDF">
        <w:rPr>
          <w:bCs/>
        </w:rPr>
        <w:t>rile</w:t>
      </w:r>
      <w:r w:rsidRPr="00D12DDF">
        <w:rPr>
          <w:bCs/>
        </w:rPr>
        <w:t xml:space="preserve"> preluat</w:t>
      </w:r>
      <w:r w:rsidR="007959F5" w:rsidRPr="00D12DDF">
        <w:rPr>
          <w:bCs/>
        </w:rPr>
        <w:t>e</w:t>
      </w:r>
      <w:r w:rsidRPr="00D12DDF">
        <w:rPr>
          <w:bCs/>
        </w:rPr>
        <w:t xml:space="preserve"> prin contractele de garanţie anulate, respectiv 1.784.000 acţiuni la SC </w:t>
      </w:r>
      <w:r w:rsidR="007B7BED" w:rsidRPr="00D12DDF">
        <w:rPr>
          <w:bCs/>
        </w:rPr>
        <w:t>P4</w:t>
      </w:r>
      <w:r w:rsidR="007959F5" w:rsidRPr="00D12DDF">
        <w:rPr>
          <w:bCs/>
        </w:rPr>
        <w:t>, sunt bunuri materiale incorporale</w:t>
      </w:r>
      <w:r w:rsidRPr="00D12DDF">
        <w:rPr>
          <w:bCs/>
        </w:rPr>
        <w:t xml:space="preserve">. Aceste bunuri există şi dreptul de proprietate asupra lor a fost reînscris în registrul acţionarilor de către lichidatorul judiciar al </w:t>
      </w:r>
      <w:r w:rsidR="0016691E" w:rsidRPr="00D12DDF">
        <w:rPr>
          <w:bCs/>
        </w:rPr>
        <w:t>P4</w:t>
      </w:r>
      <w:r w:rsidRPr="00D12DDF">
        <w:rPr>
          <w:bCs/>
        </w:rPr>
        <w:t xml:space="preserve"> SA, situaţie în care obligaţia de plată a contravalorii lor, conform </w:t>
      </w:r>
      <w:r w:rsidR="00CC1F34" w:rsidRPr="00D12DDF">
        <w:rPr>
          <w:bCs/>
        </w:rPr>
        <w:t>art.83 alin.1 din Legea nr.85/2006</w:t>
      </w:r>
      <w:r w:rsidR="007959F5" w:rsidRPr="00D12DDF">
        <w:rPr>
          <w:bCs/>
        </w:rPr>
        <w:t>,</w:t>
      </w:r>
      <w:r w:rsidR="00CC1F34" w:rsidRPr="00D12DDF">
        <w:rPr>
          <w:bCs/>
        </w:rPr>
        <w:t xml:space="preserve"> este înlăturată.</w:t>
      </w:r>
    </w:p>
    <w:p w:rsidR="00846DF5" w:rsidRPr="00D12DDF" w:rsidRDefault="00CC1F34" w:rsidP="007753FB">
      <w:pPr>
        <w:ind w:firstLine="708"/>
        <w:jc w:val="both"/>
        <w:rPr>
          <w:bCs/>
        </w:rPr>
      </w:pPr>
      <w:r w:rsidRPr="00D12DDF">
        <w:rPr>
          <w:bCs/>
        </w:rPr>
        <w:t xml:space="preserve">În aceeaşi măsură, susţine recurenta, este nelegală şi respingerea cererii reconvenţionale prin care a solicitat obligarea SC </w:t>
      </w:r>
      <w:r w:rsidR="007B7BED" w:rsidRPr="00D12DDF">
        <w:rPr>
          <w:bCs/>
        </w:rPr>
        <w:t>P4</w:t>
      </w:r>
      <w:r w:rsidRPr="00D12DDF">
        <w:rPr>
          <w:bCs/>
        </w:rPr>
        <w:t xml:space="preserve"> SA, prin lichidator, să efectueze operaţiunile de reînscriere în registrul acţionarilor a SC </w:t>
      </w:r>
      <w:r w:rsidR="0016691E" w:rsidRPr="00D12DDF">
        <w:rPr>
          <w:bCs/>
        </w:rPr>
        <w:t>P2</w:t>
      </w:r>
      <w:r w:rsidRPr="00D12DDF">
        <w:rPr>
          <w:bCs/>
        </w:rPr>
        <w:t xml:space="preserve">SRL cu un număr de 1.784.000. De altfel, prin notele depuse la dosar, lichidatorul judiciar la debitoarei şi-a exprimat acordul de a efectua operaţia de reînscriere subsecvent ridicării sechestrului asigurator de pe acţiuni. Ridicarea sechestrului s-a realizat prin desfiinţarea de către Curtea de Apel </w:t>
      </w:r>
      <w:r w:rsidR="000037D1" w:rsidRPr="00D12DDF">
        <w:rPr>
          <w:bCs/>
        </w:rPr>
        <w:t>....</w:t>
      </w:r>
      <w:r w:rsidRPr="00D12DDF">
        <w:rPr>
          <w:bCs/>
        </w:rPr>
        <w:t xml:space="preserve"> a încheierii date de judecătorul sindic privind înfiinţarea sechestrului, astfel că lichidatorul judiciar a realizat operaţiunea de reînscriere a SC </w:t>
      </w:r>
      <w:r w:rsidR="0016691E" w:rsidRPr="00D12DDF">
        <w:rPr>
          <w:bCs/>
        </w:rPr>
        <w:t>P2</w:t>
      </w:r>
      <w:r w:rsidRPr="00D12DDF">
        <w:rPr>
          <w:bCs/>
        </w:rPr>
        <w:t>SRL în registrul acţionarilor.</w:t>
      </w:r>
    </w:p>
    <w:p w:rsidR="00CC1F34" w:rsidRPr="00D12DDF" w:rsidRDefault="00CC1F34" w:rsidP="007753FB">
      <w:pPr>
        <w:ind w:firstLine="708"/>
        <w:jc w:val="both"/>
        <w:rPr>
          <w:bCs/>
        </w:rPr>
      </w:pPr>
      <w:r w:rsidRPr="00D12DDF">
        <w:rPr>
          <w:bCs/>
        </w:rPr>
        <w:t>În drept</w:t>
      </w:r>
      <w:r w:rsidR="007959F5" w:rsidRPr="00D12DDF">
        <w:rPr>
          <w:bCs/>
        </w:rPr>
        <w:t>,</w:t>
      </w:r>
      <w:r w:rsidRPr="00D12DDF">
        <w:rPr>
          <w:bCs/>
        </w:rPr>
        <w:t xml:space="preserve"> au fost invocate dispoziţiile art.304 pct.3,5,8 şi 9 din C.pr.civilă.</w:t>
      </w:r>
    </w:p>
    <w:p w:rsidR="00CC1F34" w:rsidRPr="00D12DDF" w:rsidRDefault="00CC1F34" w:rsidP="007753FB">
      <w:pPr>
        <w:ind w:firstLine="708"/>
        <w:jc w:val="both"/>
        <w:rPr>
          <w:bCs/>
        </w:rPr>
      </w:pPr>
      <w:r w:rsidRPr="00D12DDF">
        <w:rPr>
          <w:bCs/>
        </w:rPr>
        <w:t>Cererea a fost legal timbrată.</w:t>
      </w:r>
    </w:p>
    <w:p w:rsidR="007959F5" w:rsidRPr="00D12DDF" w:rsidRDefault="00CC1F34" w:rsidP="007753FB">
      <w:pPr>
        <w:ind w:firstLine="708"/>
        <w:jc w:val="both"/>
        <w:rPr>
          <w:bCs/>
        </w:rPr>
      </w:pPr>
      <w:r w:rsidRPr="00D12DDF">
        <w:rPr>
          <w:bCs/>
        </w:rPr>
        <w:t>La data de 10.07.2017, recurenta a depus o precizare a motivelor de recurs, susţinând că hotărârea atacată este fundamentată pe o greşită aplicare a prevederilor art.83 din Legea nr.85/2006 şi a art.268 din Legea nr.31/1990, împrejurare ce atrage nulitatea hotărârii atacate din perspectiva prevederilor art.304 pct.9 din C.pr.civilă. Referitor la cele reţinute de judecătorul sindic privitor la imposibilitatea restituirii acţiunilor, se precizează că, sub aspectul existenţei bunului în sensul art.83 din Legea nr.85/2006, judecătorul sindic nu putea face abstracţie de faptul că</w:t>
      </w:r>
      <w:r w:rsidR="007959F5" w:rsidRPr="00D12DDF">
        <w:rPr>
          <w:bCs/>
        </w:rPr>
        <w:t>,</w:t>
      </w:r>
      <w:r w:rsidRPr="00D12DDF">
        <w:rPr>
          <w:bCs/>
        </w:rPr>
        <w:t xml:space="preserve"> la data de 12.06.2015, lichidatorul judiciar al SC </w:t>
      </w:r>
      <w:r w:rsidR="007B7BED" w:rsidRPr="00D12DDF">
        <w:rPr>
          <w:bCs/>
        </w:rPr>
        <w:t>P4</w:t>
      </w:r>
      <w:r w:rsidR="007959F5" w:rsidRPr="00D12DDF">
        <w:rPr>
          <w:bCs/>
        </w:rPr>
        <w:t xml:space="preserve"> </w:t>
      </w:r>
      <w:r w:rsidRPr="00D12DDF">
        <w:rPr>
          <w:bCs/>
        </w:rPr>
        <w:t xml:space="preserve">a  dispus înscrierea provizorie a celor 1.784.630 de acţiuni în beneficiul SC </w:t>
      </w:r>
      <w:r w:rsidR="0016691E" w:rsidRPr="00D12DDF">
        <w:rPr>
          <w:bCs/>
        </w:rPr>
        <w:t>P2</w:t>
      </w:r>
      <w:r w:rsidRPr="00D12DDF">
        <w:rPr>
          <w:bCs/>
        </w:rPr>
        <w:t>SRL, în baza Sentinţei nr.</w:t>
      </w:r>
      <w:r w:rsidR="007B7BED" w:rsidRPr="00D12DDF">
        <w:rPr>
          <w:bCs/>
        </w:rPr>
        <w:t xml:space="preserve">1...4/2014 </w:t>
      </w:r>
      <w:r w:rsidRPr="00D12DDF">
        <w:rPr>
          <w:bCs/>
        </w:rPr>
        <w:t xml:space="preserve">a Tribunalului </w:t>
      </w:r>
      <w:r w:rsidR="000037D1" w:rsidRPr="00D12DDF">
        <w:rPr>
          <w:bCs/>
        </w:rPr>
        <w:t>...</w:t>
      </w:r>
      <w:r w:rsidRPr="00D12DDF">
        <w:rPr>
          <w:bCs/>
        </w:rPr>
        <w:t>, astfel cum a fost modificată prin Decizia nr.</w:t>
      </w:r>
      <w:r w:rsidR="007B7BED" w:rsidRPr="00D12DDF">
        <w:rPr>
          <w:bCs/>
        </w:rPr>
        <w:t xml:space="preserve">.../2014 </w:t>
      </w:r>
      <w:r w:rsidRPr="00D12DDF">
        <w:rPr>
          <w:bCs/>
        </w:rPr>
        <w:t xml:space="preserve">a Curţii de </w:t>
      </w:r>
      <w:r w:rsidR="00F40F37" w:rsidRPr="00D12DDF">
        <w:rPr>
          <w:bCs/>
        </w:rPr>
        <w:t xml:space="preserve">Apel </w:t>
      </w:r>
      <w:r w:rsidR="000037D1" w:rsidRPr="00D12DDF">
        <w:rPr>
          <w:bCs/>
        </w:rPr>
        <w:t>....</w:t>
      </w:r>
      <w:r w:rsidR="00F40F37" w:rsidRPr="00D12DDF">
        <w:rPr>
          <w:bCs/>
        </w:rPr>
        <w:t xml:space="preserve">, realizând, prin urmare, restituirea acestora în condiţiile art.83 din Legea nr.85/2006. </w:t>
      </w:r>
    </w:p>
    <w:p w:rsidR="00143B87" w:rsidRPr="00D12DDF" w:rsidRDefault="00F40F37" w:rsidP="007753FB">
      <w:pPr>
        <w:ind w:firstLine="708"/>
        <w:jc w:val="both"/>
        <w:rPr>
          <w:bCs/>
        </w:rPr>
      </w:pPr>
      <w:r w:rsidRPr="00D12DDF">
        <w:rPr>
          <w:bCs/>
        </w:rPr>
        <w:t>Dispoziţiile art.83 din Legea nr.85/2006 obligă terţul dobânditor la restituirea bunului primit</w:t>
      </w:r>
      <w:r w:rsidR="00143B87" w:rsidRPr="00D12DDF">
        <w:rPr>
          <w:bCs/>
        </w:rPr>
        <w:t xml:space="preserve"> în urma transferului declarat fraudulos, iar în aplicarea corectă a prevederilor art.83 din Legea nr.85/2006, judecătorul sindic trebuia să  încuviinţeze restituirea celor 1.784.630 acţiuni în beneficiul reclamantei,  acordând eficienţă juridică cererii reconvenţionale formulate  de recurentă. Caracterul fraudulos al preluării acţiunilor a fost stabilit în mod  definitiv prin Sentinţa civilă nr.</w:t>
      </w:r>
      <w:r w:rsidR="0016691E" w:rsidRPr="00D12DDF">
        <w:rPr>
          <w:bCs/>
        </w:rPr>
        <w:t>.../2014</w:t>
      </w:r>
      <w:r w:rsidR="00143B87" w:rsidRPr="00D12DDF">
        <w:rPr>
          <w:bCs/>
        </w:rPr>
        <w:t>, astfel cum a fost modificată prin Decizia nr.</w:t>
      </w:r>
      <w:r w:rsidR="0016691E" w:rsidRPr="00D12DDF">
        <w:rPr>
          <w:bCs/>
        </w:rPr>
        <w:t xml:space="preserve"> .../2014 </w:t>
      </w:r>
      <w:r w:rsidR="00143B87" w:rsidRPr="00D12DDF">
        <w:rPr>
          <w:bCs/>
        </w:rPr>
        <w:t xml:space="preserve">a Curţii de Apel </w:t>
      </w:r>
      <w:r w:rsidR="000037D1" w:rsidRPr="00D12DDF">
        <w:rPr>
          <w:bCs/>
        </w:rPr>
        <w:t>....</w:t>
      </w:r>
      <w:r w:rsidR="00143B87" w:rsidRPr="00D12DDF">
        <w:rPr>
          <w:bCs/>
        </w:rPr>
        <w:t xml:space="preserve">, astfel că poziţia recurentei faţă de caracterul fraudulos al </w:t>
      </w:r>
      <w:r w:rsidR="007959F5" w:rsidRPr="00D12DDF">
        <w:rPr>
          <w:bCs/>
        </w:rPr>
        <w:t xml:space="preserve">acestei  transmiteri </w:t>
      </w:r>
      <w:r w:rsidR="00143B87" w:rsidRPr="00D12DDF">
        <w:rPr>
          <w:bCs/>
        </w:rPr>
        <w:t xml:space="preserve"> este irelevantă.</w:t>
      </w:r>
    </w:p>
    <w:p w:rsidR="00FB1934" w:rsidRPr="00D12DDF" w:rsidRDefault="00143B87" w:rsidP="007753FB">
      <w:pPr>
        <w:ind w:firstLine="708"/>
        <w:jc w:val="both"/>
        <w:rPr>
          <w:bCs/>
        </w:rPr>
      </w:pPr>
      <w:r w:rsidRPr="00D12DDF">
        <w:rPr>
          <w:bCs/>
        </w:rPr>
        <w:t xml:space="preserve">În plus, hotărârea atacată este de natură să creeze o inechitate majoră în detrimentul recurentei, cu consecinţa îmbogăţirii fără justă cauză a intimatei reclamante SC </w:t>
      </w:r>
      <w:r w:rsidR="000037D1" w:rsidRPr="00D12DDF">
        <w:rPr>
          <w:bCs/>
        </w:rPr>
        <w:t>P2</w:t>
      </w:r>
      <w:r w:rsidRPr="00D12DDF">
        <w:rPr>
          <w:bCs/>
        </w:rPr>
        <w:t xml:space="preserve"> SRL, </w:t>
      </w:r>
      <w:r w:rsidR="007959F5" w:rsidRPr="00D12DDF">
        <w:rPr>
          <w:bCs/>
        </w:rPr>
        <w:t>î</w:t>
      </w:r>
      <w:r w:rsidRPr="00D12DDF">
        <w:rPr>
          <w:bCs/>
        </w:rPr>
        <w:t xml:space="preserve">ntrucât recurenta a  pierdut atât acele 1.784.630 de acţiuni, cât şi diferenţa de 2.000.000 lei din </w:t>
      </w:r>
      <w:r w:rsidR="007959F5" w:rsidRPr="00D12DDF">
        <w:rPr>
          <w:bCs/>
        </w:rPr>
        <w:t>împrumutul</w:t>
      </w:r>
      <w:r w:rsidRPr="00D12DDF">
        <w:rPr>
          <w:bCs/>
        </w:rPr>
        <w:t xml:space="preserve"> acordat intimatei reclamante, iar prin hotărârea atacată cu recurs a fost obligată să plătească acesteia şi suma de 20.680.861 lei, reprezentând contravaloarea </w:t>
      </w:r>
      <w:r w:rsidR="007959F5" w:rsidRPr="00D12DDF">
        <w:rPr>
          <w:bCs/>
        </w:rPr>
        <w:t>acestor acțiuni.</w:t>
      </w:r>
    </w:p>
    <w:p w:rsidR="00FB1934" w:rsidRPr="00D12DDF" w:rsidRDefault="00FB1934" w:rsidP="007753FB">
      <w:pPr>
        <w:ind w:firstLine="708"/>
        <w:jc w:val="both"/>
        <w:rPr>
          <w:bCs/>
        </w:rPr>
      </w:pPr>
      <w:r w:rsidRPr="00D12DDF">
        <w:rPr>
          <w:bCs/>
        </w:rPr>
        <w:t>În drept</w:t>
      </w:r>
      <w:r w:rsidR="007959F5" w:rsidRPr="00D12DDF">
        <w:rPr>
          <w:bCs/>
        </w:rPr>
        <w:t>,</w:t>
      </w:r>
      <w:r w:rsidRPr="00D12DDF">
        <w:rPr>
          <w:bCs/>
        </w:rPr>
        <w:t xml:space="preserve"> au fost invocate prevederile art.304 pct.9 din C.pr.civ</w:t>
      </w:r>
      <w:r w:rsidR="007959F5" w:rsidRPr="00D12DDF">
        <w:rPr>
          <w:bCs/>
        </w:rPr>
        <w:t>.</w:t>
      </w:r>
      <w:r w:rsidRPr="00D12DDF">
        <w:rPr>
          <w:bCs/>
        </w:rPr>
        <w:t xml:space="preserve"> raportat la art.83 din Legea nr.85/2006, art.130 din Legea nr.85/2006 şi art.268 din Legea nr.31/1990.</w:t>
      </w:r>
    </w:p>
    <w:p w:rsidR="00CC1F34" w:rsidRPr="00D12DDF" w:rsidRDefault="00FB1934" w:rsidP="007753FB">
      <w:pPr>
        <w:ind w:firstLine="708"/>
        <w:jc w:val="both"/>
        <w:rPr>
          <w:bCs/>
        </w:rPr>
      </w:pPr>
      <w:r w:rsidRPr="00D12DDF">
        <w:rPr>
          <w:bCs/>
        </w:rPr>
        <w:lastRenderedPageBreak/>
        <w:t>Prin notele depuse la dosar</w:t>
      </w:r>
      <w:r w:rsidR="007959F5" w:rsidRPr="00D12DDF">
        <w:rPr>
          <w:bCs/>
        </w:rPr>
        <w:t>,</w:t>
      </w:r>
      <w:r w:rsidRPr="00D12DDF">
        <w:rPr>
          <w:bCs/>
        </w:rPr>
        <w:t xml:space="preserve"> </w:t>
      </w:r>
      <w:r w:rsidR="00143B87" w:rsidRPr="00D12DDF">
        <w:rPr>
          <w:bCs/>
        </w:rPr>
        <w:t xml:space="preserve"> </w:t>
      </w:r>
      <w:r w:rsidR="000037D1" w:rsidRPr="00D12DDF">
        <w:rPr>
          <w:bCs/>
        </w:rPr>
        <w:t>P8</w:t>
      </w:r>
      <w:r w:rsidRPr="00D12DDF">
        <w:rPr>
          <w:bCs/>
        </w:rPr>
        <w:t xml:space="preserve"> SPRL</w:t>
      </w:r>
      <w:r w:rsidR="00EC4277" w:rsidRPr="00D12DDF">
        <w:rPr>
          <w:bCs/>
        </w:rPr>
        <w:t xml:space="preserve">, în calitate de lichidator judiciar al intimatei pârâte SC </w:t>
      </w:r>
      <w:r w:rsidR="007B7BED" w:rsidRPr="00D12DDF">
        <w:rPr>
          <w:bCs/>
        </w:rPr>
        <w:t>P4</w:t>
      </w:r>
      <w:r w:rsidR="00DE5FDC" w:rsidRPr="00D12DDF">
        <w:rPr>
          <w:bCs/>
        </w:rPr>
        <w:t xml:space="preserve"> SA, a învederat faptul că, prin Sentinţa civilă nr.</w:t>
      </w:r>
      <w:r w:rsidR="0016691E" w:rsidRPr="00D12DDF">
        <w:rPr>
          <w:bCs/>
        </w:rPr>
        <w:t>.../</w:t>
      </w:r>
      <w:r w:rsidR="00DE5FDC" w:rsidRPr="00D12DDF">
        <w:rPr>
          <w:bCs/>
        </w:rPr>
        <w:t>2017</w:t>
      </w:r>
      <w:r w:rsidR="007959F5" w:rsidRPr="00D12DDF">
        <w:rPr>
          <w:bCs/>
        </w:rPr>
        <w:t>,</w:t>
      </w:r>
      <w:r w:rsidR="00DE5FDC" w:rsidRPr="00D12DDF">
        <w:rPr>
          <w:bCs/>
        </w:rPr>
        <w:t xml:space="preserve"> pronunţată în dosarul nr.</w:t>
      </w:r>
      <w:r w:rsidR="0016691E" w:rsidRPr="00D12DDF">
        <w:rPr>
          <w:bCs/>
        </w:rPr>
        <w:t xml:space="preserve"> ....</w:t>
      </w:r>
      <w:r w:rsidR="00DE5FDC" w:rsidRPr="00D12DDF">
        <w:rPr>
          <w:bCs/>
        </w:rPr>
        <w:t>/2011, judecătorul</w:t>
      </w:r>
      <w:r w:rsidR="007959F5" w:rsidRPr="00D12DDF">
        <w:rPr>
          <w:bCs/>
        </w:rPr>
        <w:t>-</w:t>
      </w:r>
      <w:r w:rsidR="00DE5FDC" w:rsidRPr="00D12DDF">
        <w:rPr>
          <w:bCs/>
        </w:rPr>
        <w:t xml:space="preserve"> sindic a dispus închiderea procedurii insolvenţei debitorului </w:t>
      </w:r>
      <w:r w:rsidR="000037D1" w:rsidRPr="00D12DDF">
        <w:rPr>
          <w:bCs/>
        </w:rPr>
        <w:t>P4</w:t>
      </w:r>
      <w:r w:rsidR="00DE5FDC" w:rsidRPr="00D12DDF">
        <w:rPr>
          <w:bCs/>
        </w:rPr>
        <w:t xml:space="preserve"> SA şi radierea societăţii din registrul comerțului, în temeiul  art.132 alin.2 din Legea nr.85/2006. Totodată, </w:t>
      </w:r>
      <w:r w:rsidR="007959F5" w:rsidRPr="00D12DDF">
        <w:rPr>
          <w:bCs/>
        </w:rPr>
        <w:t xml:space="preserve">menționează că, </w:t>
      </w:r>
      <w:r w:rsidR="00DE5FDC" w:rsidRPr="00D12DDF">
        <w:rPr>
          <w:bCs/>
        </w:rPr>
        <w:t>în temeiul art.136 din acelaşi act normativ</w:t>
      </w:r>
      <w:r w:rsidR="007959F5" w:rsidRPr="00D12DDF">
        <w:rPr>
          <w:bCs/>
        </w:rPr>
        <w:t>,</w:t>
      </w:r>
      <w:r w:rsidR="00DE5FDC" w:rsidRPr="00D12DDF">
        <w:rPr>
          <w:bCs/>
        </w:rPr>
        <w:t xml:space="preserve"> a fost descărcat de orice îndatoriri şi responsabilităţi, astfel că de la data rămânerii definitive a Sentinţei nr.</w:t>
      </w:r>
      <w:r w:rsidR="0016691E" w:rsidRPr="00D12DDF">
        <w:rPr>
          <w:bCs/>
        </w:rPr>
        <w:t xml:space="preserve"> .../</w:t>
      </w:r>
      <w:r w:rsidR="00DE5FDC" w:rsidRPr="00D12DDF">
        <w:rPr>
          <w:bCs/>
        </w:rPr>
        <w:t xml:space="preserve">2017 nu mai are calitatea de lichidator judiciar al </w:t>
      </w:r>
      <w:r w:rsidR="007959F5" w:rsidRPr="00D12DDF">
        <w:rPr>
          <w:bCs/>
        </w:rPr>
        <w:t xml:space="preserve">debitoarei </w:t>
      </w:r>
      <w:r w:rsidR="00DE5FDC" w:rsidRPr="00D12DDF">
        <w:rPr>
          <w:bCs/>
        </w:rPr>
        <w:t xml:space="preserve">SC </w:t>
      </w:r>
      <w:r w:rsidR="000037D1" w:rsidRPr="00D12DDF">
        <w:rPr>
          <w:bCs/>
        </w:rPr>
        <w:t>P4</w:t>
      </w:r>
      <w:r w:rsidR="00DE5FDC" w:rsidRPr="00D12DDF">
        <w:rPr>
          <w:bCs/>
        </w:rPr>
        <w:t xml:space="preserve"> SA, care, aşa cum rezultă din extrasul ONRC</w:t>
      </w:r>
      <w:r w:rsidR="007959F5" w:rsidRPr="00D12DDF">
        <w:rPr>
          <w:bCs/>
        </w:rPr>
        <w:t>,</w:t>
      </w:r>
      <w:r w:rsidR="00DE5FDC" w:rsidRPr="00D12DDF">
        <w:rPr>
          <w:bCs/>
        </w:rPr>
        <w:t xml:space="preserve"> a fost radiată din registrul comerţului.</w:t>
      </w:r>
    </w:p>
    <w:p w:rsidR="00556FBD" w:rsidRPr="00D12DDF" w:rsidRDefault="00DE5FDC" w:rsidP="007753FB">
      <w:pPr>
        <w:ind w:firstLine="708"/>
        <w:jc w:val="both"/>
        <w:rPr>
          <w:bCs/>
        </w:rPr>
      </w:pPr>
      <w:r w:rsidRPr="00D12DDF">
        <w:rPr>
          <w:bCs/>
        </w:rPr>
        <w:t>Verificând legalitatea şi temeinicia sentinţei recurate în raport cu criticile formulate, precum şi conform prevederilor art.304</w:t>
      </w:r>
      <w:r w:rsidRPr="00D12DDF">
        <w:rPr>
          <w:bCs/>
          <w:vertAlign w:val="superscript"/>
        </w:rPr>
        <w:t>1</w:t>
      </w:r>
      <w:r w:rsidRPr="00D12DDF">
        <w:rPr>
          <w:bCs/>
        </w:rPr>
        <w:t xml:space="preserve"> din C.pr.civ</w:t>
      </w:r>
      <w:r w:rsidR="007959F5" w:rsidRPr="00D12DDF">
        <w:rPr>
          <w:bCs/>
        </w:rPr>
        <w:t>.</w:t>
      </w:r>
      <w:r w:rsidRPr="00D12DDF">
        <w:rPr>
          <w:bCs/>
        </w:rPr>
        <w:t>, Curtea constată următoarele:</w:t>
      </w:r>
    </w:p>
    <w:p w:rsidR="00591206" w:rsidRPr="00D12DDF" w:rsidRDefault="00AD4E6E" w:rsidP="00591206">
      <w:pPr>
        <w:ind w:firstLine="708"/>
        <w:jc w:val="both"/>
        <w:rPr>
          <w:bCs/>
        </w:rPr>
      </w:pPr>
      <w:r w:rsidRPr="00D12DDF">
        <w:rPr>
          <w:bCs/>
        </w:rPr>
        <w:t>În primul rând, se impune a se observa că</w:t>
      </w:r>
      <w:r w:rsidR="00591206" w:rsidRPr="00D12DDF">
        <w:rPr>
          <w:bCs/>
        </w:rPr>
        <w:t xml:space="preserve"> prin cererea de recurs au fost invocate motivele de recurs prev. de art.304 pct.3, 5, 8 și 9 C.pr.civ, însă</w:t>
      </w:r>
      <w:r w:rsidRPr="00D12DDF">
        <w:rPr>
          <w:bCs/>
        </w:rPr>
        <w:t xml:space="preserve"> </w:t>
      </w:r>
      <w:r w:rsidR="00591206" w:rsidRPr="00D12DDF">
        <w:rPr>
          <w:bCs/>
        </w:rPr>
        <w:t>criticile aduse sentinței recurate de către recurentă nu</w:t>
      </w:r>
      <w:r w:rsidRPr="00D12DDF">
        <w:rPr>
          <w:bCs/>
        </w:rPr>
        <w:t xml:space="preserve"> se încadrează în motivele de recurs prev.de art.304 pct. 5 și 8 C.pr.civ., ci</w:t>
      </w:r>
      <w:r w:rsidR="00591206" w:rsidRPr="00D12DDF">
        <w:rPr>
          <w:bCs/>
        </w:rPr>
        <w:t xml:space="preserve"> se circumscriu</w:t>
      </w:r>
      <w:r w:rsidRPr="00D12DDF">
        <w:rPr>
          <w:bCs/>
        </w:rPr>
        <w:t xml:space="preserve"> motiv</w:t>
      </w:r>
      <w:r w:rsidR="00591206" w:rsidRPr="00D12DDF">
        <w:rPr>
          <w:bCs/>
        </w:rPr>
        <w:t>elor</w:t>
      </w:r>
      <w:r w:rsidRPr="00D12DDF">
        <w:rPr>
          <w:bCs/>
        </w:rPr>
        <w:t xml:space="preserve"> de recurs prev. de art.304 pct.</w:t>
      </w:r>
      <w:r w:rsidR="00591206" w:rsidRPr="00D12DDF">
        <w:rPr>
          <w:bCs/>
        </w:rPr>
        <w:t xml:space="preserve">3și </w:t>
      </w:r>
      <w:r w:rsidRPr="00D12DDF">
        <w:rPr>
          <w:bCs/>
        </w:rPr>
        <w:t xml:space="preserve">9  C.pr.civ. </w:t>
      </w:r>
    </w:p>
    <w:p w:rsidR="00AD4E6E" w:rsidRPr="00D12DDF" w:rsidRDefault="00942C7E" w:rsidP="00591206">
      <w:pPr>
        <w:ind w:firstLine="708"/>
        <w:jc w:val="both"/>
        <w:rPr>
          <w:bCs/>
        </w:rPr>
      </w:pPr>
      <w:r w:rsidRPr="00D12DDF">
        <w:rPr>
          <w:bCs/>
        </w:rPr>
        <w:t xml:space="preserve">Criticile </w:t>
      </w:r>
      <w:r w:rsidR="00591206" w:rsidRPr="00D12DDF">
        <w:rPr>
          <w:bCs/>
        </w:rPr>
        <w:t xml:space="preserve">referitoare </w:t>
      </w:r>
      <w:r w:rsidRPr="00D12DDF">
        <w:rPr>
          <w:bCs/>
        </w:rPr>
        <w:t xml:space="preserve">la necompetența judecătorului sindic de a soluționa acțiunea și care se încadrează în motivul </w:t>
      </w:r>
      <w:r w:rsidR="00591206" w:rsidRPr="00D12DDF">
        <w:rPr>
          <w:bCs/>
        </w:rPr>
        <w:t>de recurs prevăzut de art.304 pct.3 C.pr.civ.,</w:t>
      </w:r>
      <w:r w:rsidRPr="00D12DDF">
        <w:rPr>
          <w:bCs/>
        </w:rPr>
        <w:t xml:space="preserve"> </w:t>
      </w:r>
      <w:r w:rsidR="00591206" w:rsidRPr="00D12DDF">
        <w:rPr>
          <w:bCs/>
        </w:rPr>
        <w:t xml:space="preserve">nu vor mai fi analizate, având în vedere că s-a renunțat la a se mai susține acest motiv  </w:t>
      </w:r>
      <w:r w:rsidRPr="00D12DDF">
        <w:rPr>
          <w:bCs/>
        </w:rPr>
        <w:t>de recurs.</w:t>
      </w:r>
      <w:r w:rsidR="00591206" w:rsidRPr="00D12DDF">
        <w:rPr>
          <w:bCs/>
        </w:rPr>
        <w:t xml:space="preserve">  </w:t>
      </w:r>
      <w:r w:rsidR="00AD4E6E" w:rsidRPr="00D12DDF">
        <w:rPr>
          <w:bCs/>
        </w:rPr>
        <w:t xml:space="preserve"> </w:t>
      </w:r>
    </w:p>
    <w:p w:rsidR="00DE5FDC" w:rsidRPr="00D12DDF" w:rsidRDefault="00556FBD" w:rsidP="007753FB">
      <w:pPr>
        <w:ind w:firstLine="708"/>
        <w:jc w:val="both"/>
        <w:rPr>
          <w:bCs/>
        </w:rPr>
      </w:pPr>
      <w:r w:rsidRPr="00D12DDF">
        <w:rPr>
          <w:bCs/>
        </w:rPr>
        <w:t>În ceea ce priveşte motivul de recurs prevăzut de art.304 pct.9 C.pr.civ</w:t>
      </w:r>
      <w:r w:rsidR="00AD4E6E" w:rsidRPr="00D12DDF">
        <w:rPr>
          <w:bCs/>
        </w:rPr>
        <w:t>.</w:t>
      </w:r>
      <w:r w:rsidRPr="00D12DDF">
        <w:rPr>
          <w:bCs/>
        </w:rPr>
        <w:t>, instanţa reţine că, în speţă</w:t>
      </w:r>
      <w:r w:rsidR="00AD4E6E" w:rsidRPr="00D12DDF">
        <w:rPr>
          <w:bCs/>
        </w:rPr>
        <w:t>,</w:t>
      </w:r>
      <w:r w:rsidRPr="00D12DDF">
        <w:rPr>
          <w:bCs/>
        </w:rPr>
        <w:t xml:space="preserve"> interesează faptul că, prin Sentinţa civilă nr.</w:t>
      </w:r>
      <w:r w:rsidR="007B7BED" w:rsidRPr="00D12DDF">
        <w:rPr>
          <w:bCs/>
        </w:rPr>
        <w:t xml:space="preserve">1...4/2014 </w:t>
      </w:r>
      <w:r w:rsidRPr="00D12DDF">
        <w:rPr>
          <w:bCs/>
        </w:rPr>
        <w:t xml:space="preserve">pronunţată de către judecătorul sindic în </w:t>
      </w:r>
      <w:r w:rsidR="006D12E0" w:rsidRPr="00D12DDF">
        <w:rPr>
          <w:bCs/>
        </w:rPr>
        <w:t>dosarul nr.</w:t>
      </w:r>
      <w:r w:rsidR="000037D1" w:rsidRPr="00D12DDF">
        <w:rPr>
          <w:bCs/>
        </w:rPr>
        <w:t>....2009/a...</w:t>
      </w:r>
      <w:r w:rsidR="006D12E0" w:rsidRPr="00D12DDF">
        <w:rPr>
          <w:bCs/>
        </w:rPr>
        <w:t xml:space="preserve"> al Tribunalului </w:t>
      </w:r>
      <w:r w:rsidR="000037D1" w:rsidRPr="00D12DDF">
        <w:rPr>
          <w:bCs/>
        </w:rPr>
        <w:t>...</w:t>
      </w:r>
      <w:r w:rsidR="006D12E0" w:rsidRPr="00D12DDF">
        <w:rPr>
          <w:bCs/>
        </w:rPr>
        <w:t>, astfel cum aceasta a fost modificată prin Decizia nr.</w:t>
      </w:r>
      <w:r w:rsidR="0016691E" w:rsidRPr="00D12DDF">
        <w:rPr>
          <w:bCs/>
        </w:rPr>
        <w:t>.../</w:t>
      </w:r>
      <w:r w:rsidR="006D12E0" w:rsidRPr="00D12DDF">
        <w:rPr>
          <w:bCs/>
        </w:rPr>
        <w:t xml:space="preserve">2014 de către Curtea de Apel </w:t>
      </w:r>
      <w:r w:rsidR="000037D1" w:rsidRPr="00D12DDF">
        <w:rPr>
          <w:bCs/>
        </w:rPr>
        <w:t>....</w:t>
      </w:r>
      <w:r w:rsidR="006D12E0" w:rsidRPr="00D12DDF">
        <w:rPr>
          <w:bCs/>
        </w:rPr>
        <w:t xml:space="preserve">, a fost admisă acţiunea formulată de către lichidatorul judiciar al debitoarei SC </w:t>
      </w:r>
      <w:r w:rsidR="0016691E" w:rsidRPr="00D12DDF">
        <w:rPr>
          <w:bCs/>
        </w:rPr>
        <w:t>P2</w:t>
      </w:r>
      <w:r w:rsidR="006D12E0" w:rsidRPr="00D12DDF">
        <w:rPr>
          <w:bCs/>
        </w:rPr>
        <w:t xml:space="preserve">SRL, </w:t>
      </w:r>
      <w:r w:rsidR="000037D1" w:rsidRPr="00D12DDF">
        <w:rPr>
          <w:bCs/>
        </w:rPr>
        <w:t>P3</w:t>
      </w:r>
      <w:r w:rsidR="006D12E0" w:rsidRPr="00D12DDF">
        <w:rPr>
          <w:bCs/>
        </w:rPr>
        <w:t>, şi în temeiul art.79, 80 alin.1 lit.b şi c din Legea nr.85/2006, art.92, 113, 117, 132 alin.3 şi 210 din Legea nr.31/1990 republicat</w:t>
      </w:r>
      <w:r w:rsidR="00AD4E6E" w:rsidRPr="00D12DDF">
        <w:rPr>
          <w:bCs/>
        </w:rPr>
        <w:t>ă</w:t>
      </w:r>
      <w:r w:rsidR="006D12E0" w:rsidRPr="00D12DDF">
        <w:rPr>
          <w:bCs/>
        </w:rPr>
        <w:t xml:space="preserve"> şi art.948 pct.4 din Codul civil, au fost anulate </w:t>
      </w:r>
      <w:r w:rsidR="00AD4E6E" w:rsidRPr="00D12DDF">
        <w:rPr>
          <w:bCs/>
        </w:rPr>
        <w:t>A</w:t>
      </w:r>
      <w:r w:rsidR="006D12E0" w:rsidRPr="00D12DDF">
        <w:rPr>
          <w:bCs/>
        </w:rPr>
        <w:t>ctele adiţionale nr.</w:t>
      </w:r>
      <w:r w:rsidR="0016691E" w:rsidRPr="00D12DDF">
        <w:rPr>
          <w:bCs/>
        </w:rPr>
        <w:t xml:space="preserve"> ...</w:t>
      </w:r>
      <w:r w:rsidR="006D12E0" w:rsidRPr="00D12DDF">
        <w:rPr>
          <w:bCs/>
        </w:rPr>
        <w:t xml:space="preserve"> din 11.03.2008 şi</w:t>
      </w:r>
      <w:r w:rsidR="00AD4E6E" w:rsidRPr="00D12DDF">
        <w:rPr>
          <w:bCs/>
        </w:rPr>
        <w:t xml:space="preserve"> </w:t>
      </w:r>
      <w:r w:rsidR="006D12E0" w:rsidRPr="00D12DDF">
        <w:rPr>
          <w:bCs/>
        </w:rPr>
        <w:t>nr.</w:t>
      </w:r>
      <w:r w:rsidR="0016691E" w:rsidRPr="00D12DDF">
        <w:rPr>
          <w:bCs/>
        </w:rPr>
        <w:t xml:space="preserve"> ...*</w:t>
      </w:r>
      <w:r w:rsidR="006D12E0" w:rsidRPr="00D12DDF">
        <w:rPr>
          <w:bCs/>
        </w:rPr>
        <w:t xml:space="preserve">/24.07.2008 la Contractul de garanţie reală mobiliară din 04.11.2006, încheiate între reclamanta SC </w:t>
      </w:r>
      <w:r w:rsidR="0016691E" w:rsidRPr="00D12DDF">
        <w:rPr>
          <w:bCs/>
        </w:rPr>
        <w:t>P2</w:t>
      </w:r>
      <w:r w:rsidR="006D12E0" w:rsidRPr="00D12DDF">
        <w:rPr>
          <w:bCs/>
        </w:rPr>
        <w:t xml:space="preserve">SRL şi pârâta SC </w:t>
      </w:r>
      <w:r w:rsidR="000037D1" w:rsidRPr="00D12DDF">
        <w:rPr>
          <w:bCs/>
        </w:rPr>
        <w:t>P1</w:t>
      </w:r>
      <w:r w:rsidR="006D12E0" w:rsidRPr="00D12DDF">
        <w:rPr>
          <w:bCs/>
        </w:rPr>
        <w:t>SA</w:t>
      </w:r>
      <w:r w:rsidR="00AD4E6E" w:rsidRPr="00D12DDF">
        <w:rPr>
          <w:bCs/>
        </w:rPr>
        <w:t>,</w:t>
      </w:r>
      <w:r w:rsidR="006D12E0" w:rsidRPr="00D12DDF">
        <w:rPr>
          <w:bCs/>
        </w:rPr>
        <w:t xml:space="preserve"> precum şi </w:t>
      </w:r>
      <w:r w:rsidR="00AD4E6E" w:rsidRPr="00D12DDF">
        <w:rPr>
          <w:bCs/>
        </w:rPr>
        <w:t>H</w:t>
      </w:r>
      <w:r w:rsidR="006D12E0" w:rsidRPr="00D12DDF">
        <w:rPr>
          <w:bCs/>
        </w:rPr>
        <w:t xml:space="preserve">otărârile AGA a SC </w:t>
      </w:r>
      <w:r w:rsidR="007B7BED" w:rsidRPr="00D12DDF">
        <w:rPr>
          <w:bCs/>
        </w:rPr>
        <w:t>P4</w:t>
      </w:r>
      <w:r w:rsidR="006D12E0" w:rsidRPr="00D12DDF">
        <w:rPr>
          <w:bCs/>
        </w:rPr>
        <w:t xml:space="preserve"> SA nr.</w:t>
      </w:r>
      <w:r w:rsidR="0016691E" w:rsidRPr="00D12DDF">
        <w:rPr>
          <w:bCs/>
        </w:rPr>
        <w:t xml:space="preserve"> ...</w:t>
      </w:r>
      <w:r w:rsidR="006D12E0" w:rsidRPr="00D12DDF">
        <w:rPr>
          <w:bCs/>
        </w:rPr>
        <w:t>/28.07.2008 şi nr.</w:t>
      </w:r>
      <w:r w:rsidR="0016691E" w:rsidRPr="00D12DDF">
        <w:rPr>
          <w:bCs/>
        </w:rPr>
        <w:t xml:space="preserve"> ...</w:t>
      </w:r>
      <w:r w:rsidR="006D12E0" w:rsidRPr="00D12DDF">
        <w:rPr>
          <w:bCs/>
        </w:rPr>
        <w:t>/24.04.2009.</w:t>
      </w:r>
    </w:p>
    <w:p w:rsidR="006D12E0" w:rsidRPr="00D12DDF" w:rsidRDefault="006D12E0" w:rsidP="007753FB">
      <w:pPr>
        <w:ind w:firstLine="708"/>
        <w:jc w:val="both"/>
        <w:rPr>
          <w:bCs/>
        </w:rPr>
      </w:pPr>
      <w:r w:rsidRPr="00D12DDF">
        <w:rPr>
          <w:bCs/>
        </w:rPr>
        <w:t xml:space="preserve">Aşadar, </w:t>
      </w:r>
      <w:r w:rsidR="003B2B26" w:rsidRPr="00D12DDF">
        <w:rPr>
          <w:bCs/>
        </w:rPr>
        <w:t>caracterul fraudulos al acestor acte a fost stabilit cu putere de lucru judecat, prin Sentinţa civilă nr.</w:t>
      </w:r>
      <w:r w:rsidR="007B7BED" w:rsidRPr="00D12DDF">
        <w:rPr>
          <w:bCs/>
        </w:rPr>
        <w:t xml:space="preserve">1...4/2014 </w:t>
      </w:r>
      <w:r w:rsidR="00AD4E6E" w:rsidRPr="00D12DDF">
        <w:rPr>
          <w:bCs/>
        </w:rPr>
        <w:t>pronunțată</w:t>
      </w:r>
      <w:r w:rsidR="003B2B26" w:rsidRPr="00D12DDF">
        <w:rPr>
          <w:bCs/>
        </w:rPr>
        <w:t xml:space="preserve"> de judecătorul sindic în dosar nr.</w:t>
      </w:r>
      <w:r w:rsidR="000037D1" w:rsidRPr="00D12DDF">
        <w:rPr>
          <w:bCs/>
        </w:rPr>
        <w:t>....2009/a...</w:t>
      </w:r>
      <w:r w:rsidR="003B2B26" w:rsidRPr="00D12DDF">
        <w:rPr>
          <w:bCs/>
        </w:rPr>
        <w:t xml:space="preserve"> al Tribunalului </w:t>
      </w:r>
      <w:r w:rsidR="000037D1" w:rsidRPr="00D12DDF">
        <w:rPr>
          <w:bCs/>
        </w:rPr>
        <w:t>...</w:t>
      </w:r>
      <w:r w:rsidR="003B2B26" w:rsidRPr="00D12DDF">
        <w:rPr>
          <w:bCs/>
        </w:rPr>
        <w:t xml:space="preserve">, modificată prin Decizia </w:t>
      </w:r>
      <w:r w:rsidR="00AD4E6E" w:rsidRPr="00D12DDF">
        <w:rPr>
          <w:bCs/>
        </w:rPr>
        <w:t xml:space="preserve">civilă </w:t>
      </w:r>
      <w:r w:rsidR="003B2B26" w:rsidRPr="00D12DDF">
        <w:rPr>
          <w:bCs/>
        </w:rPr>
        <w:t>nr.</w:t>
      </w:r>
      <w:r w:rsidR="0016691E" w:rsidRPr="00D12DDF">
        <w:rPr>
          <w:bCs/>
        </w:rPr>
        <w:t xml:space="preserve">.../2014 </w:t>
      </w:r>
      <w:r w:rsidR="003B2B26" w:rsidRPr="00D12DDF">
        <w:rPr>
          <w:bCs/>
        </w:rPr>
        <w:t xml:space="preserve">pronunţată de către Curtea de Apel </w:t>
      </w:r>
      <w:r w:rsidR="000037D1" w:rsidRPr="00D12DDF">
        <w:rPr>
          <w:bCs/>
        </w:rPr>
        <w:t>....</w:t>
      </w:r>
      <w:r w:rsidR="003B2B26" w:rsidRPr="00D12DDF">
        <w:rPr>
          <w:bCs/>
        </w:rPr>
        <w:t>.</w:t>
      </w:r>
    </w:p>
    <w:p w:rsidR="003B2B26" w:rsidRPr="00D12DDF" w:rsidRDefault="003B2B26" w:rsidP="007753FB">
      <w:pPr>
        <w:ind w:firstLine="708"/>
        <w:jc w:val="both"/>
        <w:rPr>
          <w:bCs/>
        </w:rPr>
      </w:pPr>
      <w:r w:rsidRPr="00D12DDF">
        <w:rPr>
          <w:bCs/>
        </w:rPr>
        <w:t>Dat fiind că prin acţiunea ce a făcut obiectul dosarului nr.</w:t>
      </w:r>
      <w:r w:rsidR="000037D1" w:rsidRPr="00D12DDF">
        <w:rPr>
          <w:bCs/>
        </w:rPr>
        <w:t>....2009</w:t>
      </w:r>
      <w:r w:rsidR="0016691E" w:rsidRPr="00D12DDF">
        <w:rPr>
          <w:bCs/>
        </w:rPr>
        <w:t xml:space="preserve"> </w:t>
      </w:r>
      <w:r w:rsidR="000037D1" w:rsidRPr="00D12DDF">
        <w:rPr>
          <w:bCs/>
        </w:rPr>
        <w:t>a...</w:t>
      </w:r>
      <w:r w:rsidRPr="00D12DDF">
        <w:rPr>
          <w:bCs/>
        </w:rPr>
        <w:t xml:space="preserve"> nu s-a solicitat şi restabilirea situaţiei anterioare încheierii actelor juridice anulate, iar prin hotărârile judecătoreşti menţionate nu s-a dispus acest lucru, se impunea, cum de altfel  s-a şi realizat, c</w:t>
      </w:r>
      <w:r w:rsidR="00AD4E6E" w:rsidRPr="00D12DDF">
        <w:rPr>
          <w:bCs/>
        </w:rPr>
        <w:t>a</w:t>
      </w:r>
      <w:r w:rsidRPr="00D12DDF">
        <w:rPr>
          <w:bCs/>
        </w:rPr>
        <w:t xml:space="preserve"> acţiunea reclamantului să fie soluţionată în raport cu dispoziţiile speciale ale art.83 din Legea nr.85/2006.</w:t>
      </w:r>
    </w:p>
    <w:p w:rsidR="003B2B26" w:rsidRPr="00D12DDF" w:rsidRDefault="003B2B26" w:rsidP="007753FB">
      <w:pPr>
        <w:ind w:firstLine="708"/>
        <w:jc w:val="both"/>
        <w:rPr>
          <w:bCs/>
        </w:rPr>
      </w:pPr>
      <w:r w:rsidRPr="00D12DDF">
        <w:rPr>
          <w:bCs/>
        </w:rPr>
        <w:t>Potrivit art.83 alin.1 din Legea nr.85/2006, terţul dobânditor în cadrul unui transfer patrimonial, anulat conform art.80, va trebui să restituie averii debitorului bunul transferat sau, dacă bunul nu mai există, valoarea acestuia de la data transferului efectuat de către debitor, stabilită prin expertiza efectuată în condiţiile legii.</w:t>
      </w:r>
    </w:p>
    <w:p w:rsidR="003B2B26" w:rsidRPr="00D12DDF" w:rsidRDefault="003B2B26" w:rsidP="007753FB">
      <w:pPr>
        <w:ind w:firstLine="708"/>
        <w:jc w:val="both"/>
        <w:rPr>
          <w:bCs/>
        </w:rPr>
      </w:pPr>
      <w:r w:rsidRPr="00D12DDF">
        <w:rPr>
          <w:bCs/>
        </w:rPr>
        <w:t>Ca urmare, efectele admiterii acţiunii</w:t>
      </w:r>
      <w:r w:rsidR="00C750F1" w:rsidRPr="00D12DDF">
        <w:rPr>
          <w:bCs/>
        </w:rPr>
        <w:t xml:space="preserve"> în anulare, întemeiată pe dispoziţiile art.80 din Legea nr.85/2006, diferă după cum bunul mai există sau nu. Astfel, dacă bunul există, terţul dobânditor are obligaţia de a</w:t>
      </w:r>
      <w:r w:rsidR="00120CDB" w:rsidRPr="00D12DDF">
        <w:rPr>
          <w:bCs/>
        </w:rPr>
        <w:t>-l</w:t>
      </w:r>
      <w:r w:rsidR="00C750F1" w:rsidRPr="00D12DDF">
        <w:rPr>
          <w:bCs/>
        </w:rPr>
        <w:t xml:space="preserve"> restitui în natura averii debitorului</w:t>
      </w:r>
      <w:r w:rsidR="005D323A" w:rsidRPr="00D12DDF">
        <w:rPr>
          <w:bCs/>
        </w:rPr>
        <w:t>. Dacă bunul nu mai există, întrucât fie a fost înstrăinat de către terţul dobânditor</w:t>
      </w:r>
      <w:r w:rsidR="00C80C6A" w:rsidRPr="00D12DDF">
        <w:rPr>
          <w:bCs/>
        </w:rPr>
        <w:t xml:space="preserve"> către un terţ subdobânditor, fie a pierit în mod </w:t>
      </w:r>
      <w:r w:rsidR="00120CDB" w:rsidRPr="00D12DDF">
        <w:rPr>
          <w:bCs/>
        </w:rPr>
        <w:t>fortuit</w:t>
      </w:r>
      <w:r w:rsidR="00C80C6A" w:rsidRPr="00D12DDF">
        <w:rPr>
          <w:bCs/>
        </w:rPr>
        <w:t xml:space="preserve"> după operarea transferului, terţul dobânditor are obligaţia de a restitui averii debitorului valoarea pe care acesta o avea la data încheierii actului juridic prin care s-a realizat transferul patrimonial.</w:t>
      </w:r>
    </w:p>
    <w:p w:rsidR="00C80C6A" w:rsidRPr="00D12DDF" w:rsidRDefault="00C80C6A" w:rsidP="007753FB">
      <w:pPr>
        <w:ind w:firstLine="708"/>
        <w:jc w:val="both"/>
        <w:rPr>
          <w:bCs/>
        </w:rPr>
      </w:pPr>
      <w:r w:rsidRPr="00D12DDF">
        <w:rPr>
          <w:bCs/>
        </w:rPr>
        <w:t>Dispoziţiile art.83 alin.1 din Legea nr.85/2006 au fost interpretate şi aplicate greşit de către judecătorul sindic</w:t>
      </w:r>
      <w:r w:rsidR="00120CDB" w:rsidRPr="00D12DDF">
        <w:rPr>
          <w:bCs/>
        </w:rPr>
        <w:t>,</w:t>
      </w:r>
      <w:r w:rsidRPr="00D12DDF">
        <w:rPr>
          <w:bCs/>
        </w:rPr>
        <w:t xml:space="preserve"> întrucât în speţă nu s-a demonstrat că la data anulării transferului patrimonial al celor 1.784.630 acţiuni la SC </w:t>
      </w:r>
      <w:r w:rsidR="007B7BED" w:rsidRPr="00D12DDF">
        <w:rPr>
          <w:bCs/>
        </w:rPr>
        <w:t>P4</w:t>
      </w:r>
      <w:r w:rsidRPr="00D12DDF">
        <w:rPr>
          <w:bCs/>
        </w:rPr>
        <w:t xml:space="preserve"> SA pârâta SC </w:t>
      </w:r>
      <w:r w:rsidR="000037D1" w:rsidRPr="00D12DDF">
        <w:rPr>
          <w:bCs/>
        </w:rPr>
        <w:t>P1</w:t>
      </w:r>
      <w:r w:rsidRPr="00D12DDF">
        <w:rPr>
          <w:bCs/>
        </w:rPr>
        <w:t>SA nu s-ar mai fi aflat în posesia acestor acţiuni.</w:t>
      </w:r>
    </w:p>
    <w:p w:rsidR="00C80C6A" w:rsidRPr="00D12DDF" w:rsidRDefault="00C80C6A" w:rsidP="007753FB">
      <w:pPr>
        <w:ind w:firstLine="708"/>
        <w:jc w:val="both"/>
        <w:rPr>
          <w:bCs/>
        </w:rPr>
      </w:pPr>
      <w:r w:rsidRPr="00D12DDF">
        <w:rPr>
          <w:bCs/>
        </w:rPr>
        <w:t xml:space="preserve">Faptul că împotriva SC </w:t>
      </w:r>
      <w:r w:rsidR="0016691E" w:rsidRPr="00D12DDF">
        <w:rPr>
          <w:bCs/>
        </w:rPr>
        <w:t>P4</w:t>
      </w:r>
      <w:r w:rsidRPr="00D12DDF">
        <w:rPr>
          <w:bCs/>
        </w:rPr>
        <w:t xml:space="preserve"> SA s-a deschis</w:t>
      </w:r>
      <w:r w:rsidR="00120CDB" w:rsidRPr="00D12DDF">
        <w:rPr>
          <w:bCs/>
        </w:rPr>
        <w:t>,</w:t>
      </w:r>
      <w:r w:rsidRPr="00D12DDF">
        <w:rPr>
          <w:bCs/>
        </w:rPr>
        <w:t xml:space="preserve"> la data de </w:t>
      </w:r>
      <w:r w:rsidR="0016691E" w:rsidRPr="00D12DDF">
        <w:rPr>
          <w:bCs/>
        </w:rPr>
        <w:t xml:space="preserve"> ....</w:t>
      </w:r>
      <w:r w:rsidRPr="00D12DDF">
        <w:rPr>
          <w:bCs/>
        </w:rPr>
        <w:t>, prin Sentinţa nr.</w:t>
      </w:r>
      <w:r w:rsidR="0016691E" w:rsidRPr="00D12DDF">
        <w:rPr>
          <w:bCs/>
        </w:rPr>
        <w:t>....</w:t>
      </w:r>
      <w:r w:rsidRPr="00D12DDF">
        <w:rPr>
          <w:bCs/>
        </w:rPr>
        <w:t xml:space="preserve">/2011 pronunţată de Tribunalul </w:t>
      </w:r>
      <w:r w:rsidR="000037D1" w:rsidRPr="00D12DDF">
        <w:rPr>
          <w:bCs/>
        </w:rPr>
        <w:t>...</w:t>
      </w:r>
      <w:r w:rsidRPr="00D12DDF">
        <w:rPr>
          <w:bCs/>
        </w:rPr>
        <w:t>, procedura generală a insolvenţei, iar</w:t>
      </w:r>
      <w:r w:rsidR="00120CDB" w:rsidRPr="00D12DDF">
        <w:rPr>
          <w:bCs/>
        </w:rPr>
        <w:t>,</w:t>
      </w:r>
      <w:r w:rsidRPr="00D12DDF">
        <w:rPr>
          <w:bCs/>
        </w:rPr>
        <w:t xml:space="preserve"> la data de </w:t>
      </w:r>
      <w:r w:rsidR="0016691E" w:rsidRPr="00D12DDF">
        <w:rPr>
          <w:bCs/>
        </w:rPr>
        <w:t>....</w:t>
      </w:r>
      <w:r w:rsidRPr="00D12DDF">
        <w:rPr>
          <w:bCs/>
        </w:rPr>
        <w:t>, prin Sentinţa nr.</w:t>
      </w:r>
      <w:r w:rsidR="0016691E" w:rsidRPr="00D12DDF">
        <w:rPr>
          <w:bCs/>
        </w:rPr>
        <w:t xml:space="preserve"> ...</w:t>
      </w:r>
      <w:r w:rsidRPr="00D12DDF">
        <w:rPr>
          <w:bCs/>
        </w:rPr>
        <w:t xml:space="preserve"> pronunţată de Tribunalul </w:t>
      </w:r>
      <w:r w:rsidR="000037D1" w:rsidRPr="00D12DDF">
        <w:rPr>
          <w:bCs/>
        </w:rPr>
        <w:t>...</w:t>
      </w:r>
      <w:r w:rsidRPr="00D12DDF">
        <w:rPr>
          <w:bCs/>
        </w:rPr>
        <w:t>, s-a deschis procedura falimentului şi s-a dispus</w:t>
      </w:r>
      <w:r w:rsidR="00F37022" w:rsidRPr="00D12DDF">
        <w:rPr>
          <w:bCs/>
        </w:rPr>
        <w:t xml:space="preserve"> dizolvarea </w:t>
      </w:r>
      <w:r w:rsidR="00F37022" w:rsidRPr="00D12DDF">
        <w:rPr>
          <w:bCs/>
        </w:rPr>
        <w:lastRenderedPageBreak/>
        <w:t>acestei societăţi nu înseamnă că aceste acţiuni nu mai există din punct de vedere juridic, astfel cum a reţinut judecătorul sindic</w:t>
      </w:r>
      <w:r w:rsidR="00120CDB" w:rsidRPr="00D12DDF">
        <w:rPr>
          <w:bCs/>
        </w:rPr>
        <w:t>,</w:t>
      </w:r>
      <w:r w:rsidR="00F37022" w:rsidRPr="00D12DDF">
        <w:rPr>
          <w:bCs/>
        </w:rPr>
        <w:t xml:space="preserve"> întrucât nici dispoziţiile Legii nr.31/1990 şi nici cele ale Legii nr.85/2006 nu atribuie un asemenea efect deschiderii procedurii insolvenţei.</w:t>
      </w:r>
    </w:p>
    <w:p w:rsidR="00F37022" w:rsidRPr="00D12DDF" w:rsidRDefault="00F37022" w:rsidP="007753FB">
      <w:pPr>
        <w:ind w:firstLine="708"/>
        <w:jc w:val="both"/>
        <w:rPr>
          <w:bCs/>
        </w:rPr>
      </w:pPr>
      <w:r w:rsidRPr="00D12DDF">
        <w:rPr>
          <w:bCs/>
        </w:rPr>
        <w:t>În aceste condiţii, în temeiul art.83 alin.1 din Legea nr.85/2006</w:t>
      </w:r>
      <w:r w:rsidR="00120CDB" w:rsidRPr="00D12DDF">
        <w:rPr>
          <w:bCs/>
        </w:rPr>
        <w:t>,</w:t>
      </w:r>
      <w:r w:rsidRPr="00D12DDF">
        <w:rPr>
          <w:bCs/>
        </w:rPr>
        <w:t xml:space="preserve"> pârâta SC </w:t>
      </w:r>
      <w:r w:rsidR="000037D1" w:rsidRPr="00D12DDF">
        <w:rPr>
          <w:bCs/>
        </w:rPr>
        <w:t>P1</w:t>
      </w:r>
      <w:r w:rsidRPr="00D12DDF">
        <w:rPr>
          <w:bCs/>
        </w:rPr>
        <w:t>SA</w:t>
      </w:r>
      <w:r w:rsidR="00120CDB" w:rsidRPr="00D12DDF">
        <w:rPr>
          <w:bCs/>
        </w:rPr>
        <w:t xml:space="preserve"> nu</w:t>
      </w:r>
      <w:r w:rsidRPr="00D12DDF">
        <w:rPr>
          <w:bCs/>
        </w:rPr>
        <w:t xml:space="preserve"> poate fi obligată să plătească valoarea celor 1.784.630 de acţiuni, ci să le restituie reclamantei, în starea în care acestea se regăsesc.</w:t>
      </w:r>
    </w:p>
    <w:p w:rsidR="00F37022" w:rsidRPr="00D12DDF" w:rsidRDefault="00F37022" w:rsidP="007753FB">
      <w:pPr>
        <w:ind w:firstLine="708"/>
        <w:jc w:val="both"/>
        <w:rPr>
          <w:bCs/>
        </w:rPr>
      </w:pPr>
      <w:r w:rsidRPr="00D12DDF">
        <w:rPr>
          <w:bCs/>
        </w:rPr>
        <w:t xml:space="preserve">De altfel, în speţă, se constată că lichidatorul judiciar  </w:t>
      </w:r>
      <w:r w:rsidR="000037D1" w:rsidRPr="00D12DDF">
        <w:rPr>
          <w:bCs/>
        </w:rPr>
        <w:t>P8</w:t>
      </w:r>
      <w:r w:rsidRPr="00D12DDF">
        <w:rPr>
          <w:bCs/>
        </w:rPr>
        <w:t xml:space="preserve"> SPRL a efectuat în registrul acţionarilor SC </w:t>
      </w:r>
      <w:r w:rsidR="007B7BED" w:rsidRPr="00D12DDF">
        <w:rPr>
          <w:bCs/>
        </w:rPr>
        <w:t>P4</w:t>
      </w:r>
      <w:r w:rsidRPr="00D12DDF">
        <w:rPr>
          <w:bCs/>
        </w:rPr>
        <w:t xml:space="preserve"> SA menţiunea privind transferul acestor acţiuni de la pârâta SC </w:t>
      </w:r>
      <w:r w:rsidR="000037D1" w:rsidRPr="00D12DDF">
        <w:rPr>
          <w:bCs/>
        </w:rPr>
        <w:t>P1</w:t>
      </w:r>
      <w:r w:rsidRPr="00D12DDF">
        <w:rPr>
          <w:bCs/>
        </w:rPr>
        <w:t xml:space="preserve">SA  la reclamanta SC </w:t>
      </w:r>
      <w:r w:rsidR="0016691E" w:rsidRPr="00D12DDF">
        <w:rPr>
          <w:bCs/>
        </w:rPr>
        <w:t>P2</w:t>
      </w:r>
      <w:r w:rsidRPr="00D12DDF">
        <w:rPr>
          <w:bCs/>
        </w:rPr>
        <w:t>SRL aşa cum rezultă din extrasul depus în dosar la fila 41.</w:t>
      </w:r>
    </w:p>
    <w:p w:rsidR="00F37022" w:rsidRPr="00D12DDF" w:rsidRDefault="00F37022" w:rsidP="007753FB">
      <w:pPr>
        <w:ind w:firstLine="708"/>
        <w:jc w:val="both"/>
        <w:rPr>
          <w:bCs/>
        </w:rPr>
      </w:pPr>
      <w:r w:rsidRPr="00D12DDF">
        <w:rPr>
          <w:bCs/>
        </w:rPr>
        <w:t>Mai mult, prin Sentinţa civilă nr.</w:t>
      </w:r>
      <w:r w:rsidR="0016691E" w:rsidRPr="00D12DDF">
        <w:rPr>
          <w:bCs/>
        </w:rPr>
        <w:t>...</w:t>
      </w:r>
      <w:r w:rsidRPr="00D12DDF">
        <w:rPr>
          <w:bCs/>
        </w:rPr>
        <w:t>/2017 pronunţată de judecătorul sindic în dosarul nr.</w:t>
      </w:r>
      <w:r w:rsidR="0016691E" w:rsidRPr="00D12DDF">
        <w:rPr>
          <w:bCs/>
        </w:rPr>
        <w:t>...</w:t>
      </w:r>
      <w:r w:rsidRPr="00D12DDF">
        <w:rPr>
          <w:bCs/>
        </w:rPr>
        <w:t xml:space="preserve">/2011, s-a dispus închiderea procedurii falimentului împotriva debitoarei SC </w:t>
      </w:r>
      <w:r w:rsidR="007B7BED" w:rsidRPr="00D12DDF">
        <w:rPr>
          <w:bCs/>
        </w:rPr>
        <w:t>P4</w:t>
      </w:r>
      <w:r w:rsidRPr="00D12DDF">
        <w:rPr>
          <w:bCs/>
        </w:rPr>
        <w:t xml:space="preserve"> SA şi radierea acestei societăţi din registrul comerţului, astfel că, din momentul operării menţiunii de radiere din registrul comerţului, intimata-pârâtă reconvenţională şi-a pierdut capaci</w:t>
      </w:r>
      <w:r w:rsidR="005A6637" w:rsidRPr="00D12DDF">
        <w:rPr>
          <w:bCs/>
        </w:rPr>
        <w:t>tatea procesuală de folosință, nemaiputând constitui subiect de drepturi şi obligaţii civile.</w:t>
      </w:r>
    </w:p>
    <w:p w:rsidR="005A6637" w:rsidRPr="00D12DDF" w:rsidRDefault="005A6637" w:rsidP="00942C7E">
      <w:pPr>
        <w:ind w:firstLine="708"/>
        <w:jc w:val="both"/>
        <w:rPr>
          <w:bCs/>
        </w:rPr>
      </w:pPr>
      <w:r w:rsidRPr="00D12DDF">
        <w:rPr>
          <w:bCs/>
        </w:rPr>
        <w:t xml:space="preserve">Pentru considerentele ce au fost expuse, recursul declarat de SC </w:t>
      </w:r>
      <w:r w:rsidR="000037D1" w:rsidRPr="00D12DDF">
        <w:rPr>
          <w:bCs/>
        </w:rPr>
        <w:t>P1</w:t>
      </w:r>
      <w:r w:rsidRPr="00D12DDF">
        <w:rPr>
          <w:bCs/>
        </w:rPr>
        <w:t>SA împotriva Sentinţei nr.</w:t>
      </w:r>
      <w:r w:rsidR="000037D1" w:rsidRPr="00D12DDF">
        <w:rPr>
          <w:bCs/>
        </w:rPr>
        <w:t>...</w:t>
      </w:r>
      <w:r w:rsidRPr="00D12DDF">
        <w:rPr>
          <w:bCs/>
        </w:rPr>
        <w:t xml:space="preserve"> pronunţate de judecătorul sindic în dosarul nr.</w:t>
      </w:r>
      <w:r w:rsidR="000037D1" w:rsidRPr="00D12DDF">
        <w:rPr>
          <w:bCs/>
        </w:rPr>
        <w:t>..../2009/a..</w:t>
      </w:r>
      <w:r w:rsidRPr="00D12DDF">
        <w:rPr>
          <w:bCs/>
        </w:rPr>
        <w:t xml:space="preserve"> al Tribunalului </w:t>
      </w:r>
      <w:r w:rsidR="000037D1" w:rsidRPr="00D12DDF">
        <w:rPr>
          <w:bCs/>
        </w:rPr>
        <w:t>...</w:t>
      </w:r>
      <w:r w:rsidRPr="00D12DDF">
        <w:rPr>
          <w:bCs/>
        </w:rPr>
        <w:t xml:space="preserve"> a fost considerat întemeiat, motiv pentru care, în baza art.312 raportat la 304 pct.9 C.pr.civilă va fi admis, iar sentinţa va fi modificată în parte, în sensul că va fi respinsă acţiunea principală, formulată de către reclamanta SC </w:t>
      </w:r>
      <w:r w:rsidR="000037D1" w:rsidRPr="00D12DDF">
        <w:rPr>
          <w:bCs/>
        </w:rPr>
        <w:t>P2</w:t>
      </w:r>
      <w:r w:rsidRPr="00D12DDF">
        <w:rPr>
          <w:bCs/>
        </w:rPr>
        <w:t xml:space="preserve"> SRL prin lichidator judiciar </w:t>
      </w:r>
      <w:r w:rsidR="000037D1" w:rsidRPr="00D12DDF">
        <w:rPr>
          <w:bCs/>
        </w:rPr>
        <w:t>P3</w:t>
      </w:r>
      <w:r w:rsidRPr="00D12DDF">
        <w:rPr>
          <w:bCs/>
        </w:rPr>
        <w:t xml:space="preserve">, împotriva pârâtei SC </w:t>
      </w:r>
      <w:r w:rsidR="0016691E" w:rsidRPr="00D12DDF">
        <w:rPr>
          <w:bCs/>
        </w:rPr>
        <w:t>P1</w:t>
      </w:r>
      <w:r w:rsidRPr="00D12DDF">
        <w:rPr>
          <w:bCs/>
        </w:rPr>
        <w:t xml:space="preserve"> SA, ca nefondată.</w:t>
      </w:r>
      <w:r w:rsidR="00942C7E" w:rsidRPr="00D12DDF">
        <w:rPr>
          <w:bCs/>
        </w:rPr>
        <w:t xml:space="preserve"> </w:t>
      </w:r>
      <w:r w:rsidRPr="00D12DDF">
        <w:rPr>
          <w:bCs/>
        </w:rPr>
        <w:t>Totodată</w:t>
      </w:r>
      <w:r w:rsidR="00942C7E" w:rsidRPr="00D12DDF">
        <w:rPr>
          <w:bCs/>
        </w:rPr>
        <w:t>,</w:t>
      </w:r>
      <w:r w:rsidRPr="00D12DDF">
        <w:rPr>
          <w:bCs/>
        </w:rPr>
        <w:t xml:space="preserve"> va fi menţinută din sentinţa atacată dispoziţia privind respingerea acţiunii reconvenţionale formulate de către reclamanta-reconvenţională SC </w:t>
      </w:r>
      <w:r w:rsidR="009D109C" w:rsidRPr="00D12DDF">
        <w:rPr>
          <w:bCs/>
        </w:rPr>
        <w:t>P1</w:t>
      </w:r>
      <w:r w:rsidRPr="00D12DDF">
        <w:rPr>
          <w:bCs/>
        </w:rPr>
        <w:t xml:space="preserve"> SA împotriva pârâtelor SC </w:t>
      </w:r>
      <w:r w:rsidR="000037D1" w:rsidRPr="00D12DDF">
        <w:rPr>
          <w:bCs/>
        </w:rPr>
        <w:t>P2</w:t>
      </w:r>
      <w:r w:rsidRPr="00D12DDF">
        <w:rPr>
          <w:bCs/>
        </w:rPr>
        <w:t xml:space="preserve"> SRL, prin lichidator judiciar </w:t>
      </w:r>
      <w:r w:rsidR="000037D1" w:rsidRPr="00D12DDF">
        <w:rPr>
          <w:bCs/>
        </w:rPr>
        <w:t>P3</w:t>
      </w:r>
      <w:r w:rsidRPr="00D12DDF">
        <w:rPr>
          <w:bCs/>
        </w:rPr>
        <w:t xml:space="preserve"> şi </w:t>
      </w:r>
      <w:r w:rsidR="000037D1" w:rsidRPr="00D12DDF">
        <w:rPr>
          <w:bCs/>
        </w:rPr>
        <w:t>P4</w:t>
      </w:r>
      <w:r w:rsidRPr="00D12DDF">
        <w:rPr>
          <w:bCs/>
        </w:rPr>
        <w:t xml:space="preserve"> SA</w:t>
      </w:r>
      <w:r w:rsidR="00942C7E" w:rsidRPr="00D12DDF">
        <w:rPr>
          <w:bCs/>
        </w:rPr>
        <w:t>,</w:t>
      </w:r>
      <w:r w:rsidRPr="00D12DDF">
        <w:rPr>
          <w:bCs/>
        </w:rPr>
        <w:t xml:space="preserve"> prin lichidator judiciar </w:t>
      </w:r>
      <w:r w:rsidR="009D109C" w:rsidRPr="00D12DDF">
        <w:rPr>
          <w:bCs/>
        </w:rPr>
        <w:t>P8</w:t>
      </w:r>
      <w:r w:rsidRPr="00D12DDF">
        <w:rPr>
          <w:bCs/>
        </w:rPr>
        <w:t xml:space="preserve"> SPRL, şi va fi admisă excepţia lipsei capacităţii de folosinţă a intimatei SC </w:t>
      </w:r>
      <w:r w:rsidR="007B7BED" w:rsidRPr="00D12DDF">
        <w:rPr>
          <w:bCs/>
        </w:rPr>
        <w:t>P4</w:t>
      </w:r>
      <w:r w:rsidR="00942C7E" w:rsidRPr="00D12DDF">
        <w:rPr>
          <w:bCs/>
        </w:rPr>
        <w:t xml:space="preserve"> SA,</w:t>
      </w:r>
      <w:r w:rsidRPr="00D12DDF">
        <w:rPr>
          <w:bCs/>
        </w:rPr>
        <w:t>cu consecinţa respingerii recursului declarat de recurentă</w:t>
      </w:r>
      <w:r w:rsidR="00942C7E" w:rsidRPr="00D12DDF">
        <w:rPr>
          <w:bCs/>
        </w:rPr>
        <w:t>,</w:t>
      </w:r>
      <w:r w:rsidRPr="00D12DDF">
        <w:rPr>
          <w:bCs/>
        </w:rPr>
        <w:t xml:space="preserve"> în contradictoriu cu SC </w:t>
      </w:r>
      <w:r w:rsidR="007B7BED" w:rsidRPr="00D12DDF">
        <w:rPr>
          <w:bCs/>
        </w:rPr>
        <w:t>P4</w:t>
      </w:r>
      <w:r w:rsidRPr="00D12DDF">
        <w:rPr>
          <w:bCs/>
        </w:rPr>
        <w:t xml:space="preserve"> SA, ca fiind formulat împotriva unei persoane fără calitate procesuală de folosinţă.</w:t>
      </w:r>
    </w:p>
    <w:p w:rsidR="00B871A5" w:rsidRPr="00D12DDF" w:rsidRDefault="00B871A5" w:rsidP="005A6637">
      <w:pPr>
        <w:jc w:val="both"/>
        <w:rPr>
          <w:bCs/>
        </w:rPr>
      </w:pPr>
    </w:p>
    <w:p w:rsidR="00B871A5" w:rsidRPr="00D12DDF" w:rsidRDefault="00B871A5" w:rsidP="00B871A5">
      <w:pPr>
        <w:jc w:val="center"/>
        <w:rPr>
          <w:bCs/>
        </w:rPr>
      </w:pPr>
      <w:r w:rsidRPr="00D12DDF">
        <w:rPr>
          <w:bCs/>
        </w:rPr>
        <w:t>PENTRU ACESTE MOTIVE</w:t>
      </w:r>
    </w:p>
    <w:p w:rsidR="00B871A5" w:rsidRPr="00D12DDF" w:rsidRDefault="00B871A5" w:rsidP="00B871A5">
      <w:pPr>
        <w:jc w:val="center"/>
        <w:rPr>
          <w:bCs/>
        </w:rPr>
      </w:pPr>
      <w:r w:rsidRPr="00D12DDF">
        <w:rPr>
          <w:bCs/>
        </w:rPr>
        <w:t>ÎN NUMELE LEGII</w:t>
      </w:r>
    </w:p>
    <w:p w:rsidR="00B871A5" w:rsidRPr="00D12DDF" w:rsidRDefault="00B871A5" w:rsidP="00B871A5">
      <w:pPr>
        <w:jc w:val="center"/>
        <w:rPr>
          <w:bCs/>
        </w:rPr>
      </w:pPr>
      <w:r w:rsidRPr="00D12DDF">
        <w:rPr>
          <w:bCs/>
        </w:rPr>
        <w:t>DECIDE:</w:t>
      </w:r>
    </w:p>
    <w:p w:rsidR="00B871A5" w:rsidRPr="00D12DDF" w:rsidRDefault="00B871A5" w:rsidP="00B871A5">
      <w:pPr>
        <w:jc w:val="center"/>
        <w:rPr>
          <w:bCs/>
        </w:rPr>
      </w:pPr>
    </w:p>
    <w:p w:rsidR="00B871A5" w:rsidRPr="00D12DDF" w:rsidRDefault="00B871A5" w:rsidP="00B871A5">
      <w:pPr>
        <w:ind w:firstLine="708"/>
        <w:jc w:val="both"/>
        <w:rPr>
          <w:bCs/>
        </w:rPr>
      </w:pPr>
      <w:r w:rsidRPr="00D12DDF">
        <w:rPr>
          <w:bCs/>
        </w:rPr>
        <w:t xml:space="preserve">Admite recursul declarat de SC </w:t>
      </w:r>
      <w:r w:rsidR="000037D1" w:rsidRPr="00D12DDF">
        <w:rPr>
          <w:bCs/>
        </w:rPr>
        <w:t>P1</w:t>
      </w:r>
      <w:r w:rsidRPr="00D12DDF">
        <w:rPr>
          <w:bCs/>
        </w:rPr>
        <w:t>SA împotriva Sentinţei nr.</w:t>
      </w:r>
      <w:r w:rsidR="000037D1" w:rsidRPr="00D12DDF">
        <w:rPr>
          <w:bCs/>
        </w:rPr>
        <w:t>...</w:t>
      </w:r>
      <w:r w:rsidRPr="00D12DDF">
        <w:rPr>
          <w:bCs/>
        </w:rPr>
        <w:t xml:space="preserve"> pronunţate de judecătorul sindic în dosarul nr.</w:t>
      </w:r>
      <w:r w:rsidR="000037D1" w:rsidRPr="00D12DDF">
        <w:rPr>
          <w:bCs/>
        </w:rPr>
        <w:t>..../2009/a..</w:t>
      </w:r>
      <w:r w:rsidRPr="00D12DDF">
        <w:rPr>
          <w:bCs/>
        </w:rPr>
        <w:t xml:space="preserve"> al Tribunalului </w:t>
      </w:r>
      <w:r w:rsidR="000037D1" w:rsidRPr="00D12DDF">
        <w:rPr>
          <w:bCs/>
        </w:rPr>
        <w:t>...</w:t>
      </w:r>
      <w:r w:rsidRPr="00D12DDF">
        <w:rPr>
          <w:bCs/>
        </w:rPr>
        <w:t xml:space="preserve"> şi în consecinţă:</w:t>
      </w:r>
    </w:p>
    <w:p w:rsidR="00B871A5" w:rsidRPr="00D12DDF" w:rsidRDefault="00B871A5" w:rsidP="00B871A5">
      <w:pPr>
        <w:jc w:val="both"/>
        <w:rPr>
          <w:bCs/>
        </w:rPr>
      </w:pPr>
      <w:r w:rsidRPr="00D12DDF">
        <w:rPr>
          <w:bCs/>
        </w:rPr>
        <w:tab/>
        <w:t>Modifică în parte sentinţa atacată, în sensul că:</w:t>
      </w:r>
    </w:p>
    <w:p w:rsidR="00B871A5" w:rsidRPr="00D12DDF" w:rsidRDefault="00B871A5" w:rsidP="00B871A5">
      <w:pPr>
        <w:jc w:val="both"/>
        <w:rPr>
          <w:bCs/>
        </w:rPr>
      </w:pPr>
      <w:r w:rsidRPr="00D12DDF">
        <w:rPr>
          <w:bCs/>
        </w:rPr>
        <w:tab/>
        <w:t xml:space="preserve">Respinge acţiunea principală, formulată de către reclamanta SC </w:t>
      </w:r>
      <w:r w:rsidR="000037D1" w:rsidRPr="00D12DDF">
        <w:rPr>
          <w:bCs/>
        </w:rPr>
        <w:t>P2</w:t>
      </w:r>
      <w:r w:rsidRPr="00D12DDF">
        <w:rPr>
          <w:bCs/>
        </w:rPr>
        <w:t xml:space="preserve"> SRL prin lichidator judiciar </w:t>
      </w:r>
      <w:r w:rsidR="000037D1" w:rsidRPr="00D12DDF">
        <w:rPr>
          <w:bCs/>
        </w:rPr>
        <w:t>P3</w:t>
      </w:r>
      <w:r w:rsidRPr="00D12DDF">
        <w:rPr>
          <w:bCs/>
        </w:rPr>
        <w:t xml:space="preserve">, împotriva pârâtei SC </w:t>
      </w:r>
      <w:r w:rsidR="0016691E" w:rsidRPr="00D12DDF">
        <w:rPr>
          <w:bCs/>
        </w:rPr>
        <w:t>P1</w:t>
      </w:r>
      <w:r w:rsidRPr="00D12DDF">
        <w:rPr>
          <w:bCs/>
        </w:rPr>
        <w:t xml:space="preserve"> SA, ca nefondată.</w:t>
      </w:r>
    </w:p>
    <w:p w:rsidR="00B871A5" w:rsidRPr="00D12DDF" w:rsidRDefault="00B871A5" w:rsidP="00B871A5">
      <w:pPr>
        <w:jc w:val="both"/>
        <w:rPr>
          <w:bCs/>
        </w:rPr>
      </w:pPr>
      <w:r w:rsidRPr="00D12DDF">
        <w:rPr>
          <w:bCs/>
        </w:rPr>
        <w:tab/>
        <w:t xml:space="preserve">Menţine din sentinţa atacată dispoziţia privind respingerea acţiunii reconvenţionale formulate de către reclamanta-reconvenţională SC </w:t>
      </w:r>
      <w:r w:rsidR="009D109C" w:rsidRPr="00D12DDF">
        <w:rPr>
          <w:bCs/>
        </w:rPr>
        <w:t xml:space="preserve">P1 </w:t>
      </w:r>
      <w:r w:rsidRPr="00D12DDF">
        <w:rPr>
          <w:bCs/>
        </w:rPr>
        <w:t xml:space="preserve">SA împotriva pârâtelor SC </w:t>
      </w:r>
      <w:r w:rsidR="000037D1" w:rsidRPr="00D12DDF">
        <w:rPr>
          <w:bCs/>
        </w:rPr>
        <w:t>P2</w:t>
      </w:r>
      <w:r w:rsidRPr="00D12DDF">
        <w:rPr>
          <w:bCs/>
        </w:rPr>
        <w:t xml:space="preserve"> SRL, prin lichidator judiciar </w:t>
      </w:r>
      <w:r w:rsidR="000037D1" w:rsidRPr="00D12DDF">
        <w:rPr>
          <w:bCs/>
        </w:rPr>
        <w:t>P3</w:t>
      </w:r>
      <w:r w:rsidRPr="00D12DDF">
        <w:rPr>
          <w:bCs/>
        </w:rPr>
        <w:t xml:space="preserve"> şi </w:t>
      </w:r>
      <w:r w:rsidR="000037D1" w:rsidRPr="00D12DDF">
        <w:rPr>
          <w:bCs/>
        </w:rPr>
        <w:t>P4</w:t>
      </w:r>
      <w:r w:rsidRPr="00D12DDF">
        <w:rPr>
          <w:bCs/>
        </w:rPr>
        <w:t xml:space="preserve"> SA prin lichidator judiciar </w:t>
      </w:r>
      <w:r w:rsidR="009D109C" w:rsidRPr="00D12DDF">
        <w:rPr>
          <w:bCs/>
        </w:rPr>
        <w:t>P8</w:t>
      </w:r>
      <w:r w:rsidRPr="00D12DDF">
        <w:rPr>
          <w:bCs/>
        </w:rPr>
        <w:t xml:space="preserve"> SPRL.</w:t>
      </w:r>
    </w:p>
    <w:p w:rsidR="00B871A5" w:rsidRPr="00D12DDF" w:rsidRDefault="00B871A5" w:rsidP="00B871A5">
      <w:pPr>
        <w:jc w:val="both"/>
        <w:rPr>
          <w:bCs/>
        </w:rPr>
      </w:pPr>
      <w:r w:rsidRPr="00D12DDF">
        <w:rPr>
          <w:bCs/>
        </w:rPr>
        <w:tab/>
        <w:t xml:space="preserve">Admite excepţia lipsei capacităţii de folosinţă a intimatei SC </w:t>
      </w:r>
      <w:r w:rsidR="007B7BED" w:rsidRPr="00D12DDF">
        <w:rPr>
          <w:bCs/>
        </w:rPr>
        <w:t>P4</w:t>
      </w:r>
      <w:r w:rsidRPr="00D12DDF">
        <w:rPr>
          <w:bCs/>
        </w:rPr>
        <w:t xml:space="preserve">, invocată din oficiu şi respinge recursul declarat de recurentă în contradictoriu cu SC </w:t>
      </w:r>
      <w:r w:rsidR="007B7BED" w:rsidRPr="00D12DDF">
        <w:rPr>
          <w:bCs/>
        </w:rPr>
        <w:t>P4</w:t>
      </w:r>
      <w:r w:rsidRPr="00D12DDF">
        <w:rPr>
          <w:bCs/>
        </w:rPr>
        <w:t>, ca fiind formulat împotriva unei persoane fără capacitate procesuală de folosinţă.</w:t>
      </w:r>
    </w:p>
    <w:p w:rsidR="00B871A5" w:rsidRPr="00D12DDF" w:rsidRDefault="00B871A5" w:rsidP="00B871A5">
      <w:pPr>
        <w:jc w:val="both"/>
        <w:rPr>
          <w:bCs/>
        </w:rPr>
      </w:pPr>
      <w:r w:rsidRPr="00D12DDF">
        <w:rPr>
          <w:bCs/>
        </w:rPr>
        <w:tab/>
        <w:t>Irevocabilă.</w:t>
      </w:r>
    </w:p>
    <w:p w:rsidR="00B871A5" w:rsidRPr="00D12DDF" w:rsidRDefault="00B871A5" w:rsidP="00B871A5">
      <w:pPr>
        <w:jc w:val="both"/>
        <w:rPr>
          <w:bCs/>
        </w:rPr>
      </w:pPr>
      <w:r w:rsidRPr="00D12DDF">
        <w:rPr>
          <w:bCs/>
        </w:rPr>
        <w:tab/>
        <w:t xml:space="preserve">Pronunţată în şedinţa publică din </w:t>
      </w:r>
      <w:r w:rsidR="009D109C" w:rsidRPr="00D12DDF">
        <w:rPr>
          <w:bCs/>
        </w:rPr>
        <w:t>....</w:t>
      </w:r>
    </w:p>
    <w:p w:rsidR="00B871A5" w:rsidRPr="00D12DDF" w:rsidRDefault="00B871A5" w:rsidP="00B871A5">
      <w:pPr>
        <w:jc w:val="both"/>
        <w:rPr>
          <w:bCs/>
        </w:rPr>
      </w:pPr>
    </w:p>
    <w:p w:rsidR="00D12DDF" w:rsidRDefault="00B871A5" w:rsidP="00D12DDF">
      <w:pPr>
        <w:ind w:firstLine="708"/>
        <w:jc w:val="both"/>
        <w:rPr>
          <w:bCs/>
        </w:rPr>
      </w:pPr>
      <w:r w:rsidRPr="00D12DDF">
        <w:rPr>
          <w:bCs/>
        </w:rPr>
        <w:t xml:space="preserve">  </w:t>
      </w:r>
      <w:r w:rsidR="008121DD" w:rsidRPr="00D12DDF">
        <w:rPr>
          <w:bCs/>
        </w:rPr>
        <w:t xml:space="preserve">  </w:t>
      </w:r>
      <w:r w:rsidRPr="00D12DDF">
        <w:rPr>
          <w:bCs/>
        </w:rPr>
        <w:t xml:space="preserve"> </w:t>
      </w:r>
      <w:r w:rsidR="008121DD" w:rsidRPr="00D12DDF">
        <w:rPr>
          <w:bCs/>
        </w:rPr>
        <w:t>Preşedinte,</w:t>
      </w:r>
      <w:r w:rsidR="008121DD" w:rsidRPr="00D12DDF">
        <w:rPr>
          <w:bCs/>
        </w:rPr>
        <w:tab/>
      </w:r>
      <w:r w:rsidR="008121DD" w:rsidRPr="00D12DDF">
        <w:rPr>
          <w:bCs/>
        </w:rPr>
        <w:tab/>
        <w:t xml:space="preserve">      </w:t>
      </w:r>
      <w:r w:rsidRPr="00D12DDF">
        <w:rPr>
          <w:bCs/>
        </w:rPr>
        <w:t>Judecător,</w:t>
      </w:r>
      <w:r w:rsidRPr="00D12DDF">
        <w:rPr>
          <w:bCs/>
        </w:rPr>
        <w:tab/>
      </w:r>
      <w:r w:rsidRPr="00D12DDF">
        <w:rPr>
          <w:bCs/>
        </w:rPr>
        <w:tab/>
        <w:t xml:space="preserve">         Judecător,</w:t>
      </w:r>
    </w:p>
    <w:p w:rsidR="00B871A5" w:rsidRPr="00D12DDF" w:rsidRDefault="00060477" w:rsidP="00D12DDF">
      <w:pPr>
        <w:jc w:val="both"/>
        <w:rPr>
          <w:bCs/>
        </w:rPr>
      </w:pPr>
      <w:r w:rsidRPr="00D12DDF">
        <w:rPr>
          <w:bCs/>
        </w:rPr>
        <w:t xml:space="preserve">CANDIDAT </w:t>
      </w:r>
      <w:r w:rsidR="009D109C" w:rsidRPr="00D12DDF">
        <w:rPr>
          <w:bCs/>
        </w:rPr>
        <w:t xml:space="preserve">COD A 1014 </w:t>
      </w:r>
      <w:r w:rsidR="00D12DDF">
        <w:rPr>
          <w:bCs/>
        </w:rPr>
        <w:t xml:space="preserve">              </w:t>
      </w:r>
      <w:r w:rsidR="009D109C" w:rsidRPr="00D12DDF">
        <w:rPr>
          <w:bCs/>
        </w:rPr>
        <w:t xml:space="preserve">   </w:t>
      </w:r>
      <w:r w:rsidRPr="00D12DDF">
        <w:rPr>
          <w:bCs/>
        </w:rPr>
        <w:t xml:space="preserve">.................   </w:t>
      </w:r>
      <w:r w:rsidRPr="00D12DDF">
        <w:rPr>
          <w:bCs/>
        </w:rPr>
        <w:tab/>
      </w:r>
      <w:r w:rsidRPr="00D12DDF">
        <w:rPr>
          <w:bCs/>
        </w:rPr>
        <w:tab/>
      </w:r>
      <w:r w:rsidRPr="00D12DDF">
        <w:rPr>
          <w:bCs/>
        </w:rPr>
        <w:tab/>
        <w:t>.................</w:t>
      </w:r>
    </w:p>
    <w:p w:rsidR="00B871A5" w:rsidRPr="00D12DDF" w:rsidRDefault="00B871A5" w:rsidP="00B871A5">
      <w:pPr>
        <w:jc w:val="center"/>
        <w:rPr>
          <w:bCs/>
        </w:rPr>
      </w:pPr>
    </w:p>
    <w:p w:rsidR="00B871A5" w:rsidRPr="00D12DDF" w:rsidRDefault="00B871A5" w:rsidP="00B871A5">
      <w:pPr>
        <w:jc w:val="center"/>
        <w:rPr>
          <w:bCs/>
        </w:rPr>
      </w:pPr>
    </w:p>
    <w:p w:rsidR="00B871A5" w:rsidRPr="00D12DDF" w:rsidRDefault="00B871A5" w:rsidP="00B871A5">
      <w:pPr>
        <w:jc w:val="center"/>
        <w:rPr>
          <w:bCs/>
        </w:rPr>
      </w:pPr>
    </w:p>
    <w:p w:rsidR="00B871A5" w:rsidRPr="00D12DDF" w:rsidRDefault="00B871A5" w:rsidP="00B871A5">
      <w:pPr>
        <w:jc w:val="center"/>
        <w:rPr>
          <w:bCs/>
        </w:rPr>
      </w:pPr>
    </w:p>
    <w:p w:rsidR="00B871A5" w:rsidRPr="00D12DDF" w:rsidRDefault="00B871A5" w:rsidP="00B871A5">
      <w:pPr>
        <w:jc w:val="center"/>
        <w:rPr>
          <w:bCs/>
        </w:rPr>
      </w:pPr>
      <w:r w:rsidRPr="00D12DDF">
        <w:rPr>
          <w:bCs/>
        </w:rPr>
        <w:t>Grefier,</w:t>
      </w:r>
    </w:p>
    <w:p w:rsidR="00B871A5" w:rsidRPr="00D12DDF" w:rsidRDefault="009D109C" w:rsidP="00B871A5">
      <w:pPr>
        <w:jc w:val="center"/>
        <w:rPr>
          <w:bCs/>
        </w:rPr>
      </w:pPr>
      <w:r w:rsidRPr="00D12DDF">
        <w:rPr>
          <w:bCs/>
        </w:rPr>
        <w:t xml:space="preserve"> </w:t>
      </w:r>
    </w:p>
    <w:p w:rsidR="00B871A5" w:rsidRPr="00D12DDF" w:rsidRDefault="00B871A5" w:rsidP="00B871A5">
      <w:pPr>
        <w:jc w:val="center"/>
        <w:rPr>
          <w:bCs/>
        </w:rPr>
      </w:pPr>
    </w:p>
    <w:p w:rsidR="00B871A5" w:rsidRPr="00D12DDF" w:rsidRDefault="00B871A5" w:rsidP="00B871A5">
      <w:pPr>
        <w:jc w:val="center"/>
        <w:rPr>
          <w:bCs/>
        </w:rPr>
      </w:pPr>
    </w:p>
    <w:p w:rsidR="00B871A5" w:rsidRPr="00D12DDF" w:rsidRDefault="00B871A5" w:rsidP="00B871A5">
      <w:pPr>
        <w:jc w:val="both"/>
        <w:rPr>
          <w:bCs/>
        </w:rPr>
      </w:pPr>
      <w:r w:rsidRPr="00D12DDF">
        <w:rPr>
          <w:bCs/>
        </w:rPr>
        <w:lastRenderedPageBreak/>
        <w:t xml:space="preserve">Red. </w:t>
      </w:r>
      <w:r w:rsidR="009D109C" w:rsidRPr="00D12DDF">
        <w:rPr>
          <w:bCs/>
        </w:rPr>
        <w:t xml:space="preserve"> ...</w:t>
      </w:r>
    </w:p>
    <w:p w:rsidR="00B871A5" w:rsidRPr="00D12DDF" w:rsidRDefault="00B871A5" w:rsidP="00B871A5">
      <w:pPr>
        <w:jc w:val="both"/>
        <w:rPr>
          <w:bCs/>
        </w:rPr>
      </w:pPr>
      <w:r w:rsidRPr="00D12DDF">
        <w:rPr>
          <w:bCs/>
        </w:rPr>
        <w:t>Tehnored.</w:t>
      </w:r>
      <w:r w:rsidR="009D109C" w:rsidRPr="00D12DDF">
        <w:rPr>
          <w:bCs/>
        </w:rPr>
        <w:t>...</w:t>
      </w:r>
      <w:r w:rsidR="004853DC" w:rsidRPr="00D12DDF">
        <w:rPr>
          <w:bCs/>
        </w:rPr>
        <w:t>/2</w:t>
      </w:r>
      <w:r w:rsidR="002A75F8" w:rsidRPr="00D12DDF">
        <w:rPr>
          <w:bCs/>
        </w:rPr>
        <w:t>ex</w:t>
      </w:r>
      <w:r w:rsidR="004853DC" w:rsidRPr="00D12DDF">
        <w:rPr>
          <w:bCs/>
        </w:rPr>
        <w:t>/</w:t>
      </w:r>
      <w:r w:rsidR="0048723E" w:rsidRPr="00D12DDF">
        <w:rPr>
          <w:bCs/>
        </w:rPr>
        <w:t>....</w:t>
      </w:r>
    </w:p>
    <w:p w:rsidR="00B871A5" w:rsidRPr="00D12DDF" w:rsidRDefault="00B871A5" w:rsidP="00B871A5">
      <w:pPr>
        <w:jc w:val="both"/>
        <w:rPr>
          <w:bCs/>
        </w:rPr>
      </w:pPr>
      <w:r w:rsidRPr="00D12DDF">
        <w:rPr>
          <w:bCs/>
        </w:rPr>
        <w:t>Jud.sind.</w:t>
      </w:r>
      <w:r w:rsidR="009D109C" w:rsidRPr="00D12DDF">
        <w:rPr>
          <w:bCs/>
        </w:rPr>
        <w:t>....</w:t>
      </w:r>
    </w:p>
    <w:p w:rsidR="00B871A5" w:rsidRPr="00D12DDF" w:rsidRDefault="00B871A5" w:rsidP="00B871A5">
      <w:pPr>
        <w:jc w:val="both"/>
        <w:rPr>
          <w:bCs/>
        </w:rPr>
      </w:pPr>
    </w:p>
    <w:sectPr w:rsidR="00B871A5" w:rsidRPr="00D12DDF" w:rsidSect="00733C73">
      <w:footerReference w:type="default" r:id="rId7"/>
      <w:pgSz w:w="11906" w:h="16838"/>
      <w:pgMar w:top="567"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40A" w:rsidRDefault="00AF040A" w:rsidP="00733C73">
      <w:r>
        <w:separator/>
      </w:r>
    </w:p>
  </w:endnote>
  <w:endnote w:type="continuationSeparator" w:id="0">
    <w:p w:rsidR="00AF040A" w:rsidRDefault="00AF040A" w:rsidP="00733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48C" w:rsidRDefault="00AF748C">
    <w:pPr>
      <w:pStyle w:val="Footer"/>
      <w:jc w:val="center"/>
    </w:pPr>
    <w:r>
      <w:fldChar w:fldCharType="begin"/>
    </w:r>
    <w:r>
      <w:instrText>PAGE   \* MERGEFORMAT</w:instrText>
    </w:r>
    <w:r>
      <w:fldChar w:fldCharType="separate"/>
    </w:r>
    <w:r w:rsidR="002C0AEE">
      <w:rPr>
        <w:noProof/>
      </w:rPr>
      <w:t>2</w:t>
    </w:r>
    <w:r>
      <w:fldChar w:fldCharType="end"/>
    </w:r>
  </w:p>
  <w:p w:rsidR="00AF748C" w:rsidRDefault="00AF74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40A" w:rsidRDefault="00AF040A" w:rsidP="00733C73">
      <w:r>
        <w:separator/>
      </w:r>
    </w:p>
  </w:footnote>
  <w:footnote w:type="continuationSeparator" w:id="0">
    <w:p w:rsidR="00AF040A" w:rsidRDefault="00AF040A" w:rsidP="00733C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640478&amp;id_departament=7&amp;id_sesiune=701759&amp;id_user=35&amp;id_institutie=57&amp;actiune=modifica"/>
  </w:docVars>
  <w:rsids>
    <w:rsidRoot w:val="00090D1C"/>
    <w:rsid w:val="000037D1"/>
    <w:rsid w:val="00060477"/>
    <w:rsid w:val="000654FD"/>
    <w:rsid w:val="00074F1D"/>
    <w:rsid w:val="00084103"/>
    <w:rsid w:val="00090D1C"/>
    <w:rsid w:val="000E1161"/>
    <w:rsid w:val="00120CDB"/>
    <w:rsid w:val="00121938"/>
    <w:rsid w:val="00143B87"/>
    <w:rsid w:val="0016691E"/>
    <w:rsid w:val="001814B2"/>
    <w:rsid w:val="00190DF5"/>
    <w:rsid w:val="00230098"/>
    <w:rsid w:val="00236F8B"/>
    <w:rsid w:val="00297787"/>
    <w:rsid w:val="002A75F8"/>
    <w:rsid w:val="002C0AEE"/>
    <w:rsid w:val="00310770"/>
    <w:rsid w:val="003146F0"/>
    <w:rsid w:val="00334CC0"/>
    <w:rsid w:val="003447B4"/>
    <w:rsid w:val="0034596A"/>
    <w:rsid w:val="003676FC"/>
    <w:rsid w:val="003A0008"/>
    <w:rsid w:val="003B2B26"/>
    <w:rsid w:val="003B377F"/>
    <w:rsid w:val="004157BD"/>
    <w:rsid w:val="00434264"/>
    <w:rsid w:val="004362D5"/>
    <w:rsid w:val="00444EB7"/>
    <w:rsid w:val="004777E2"/>
    <w:rsid w:val="00483536"/>
    <w:rsid w:val="004853DC"/>
    <w:rsid w:val="0048723E"/>
    <w:rsid w:val="004D6468"/>
    <w:rsid w:val="00556FBD"/>
    <w:rsid w:val="00560321"/>
    <w:rsid w:val="00591206"/>
    <w:rsid w:val="005A6637"/>
    <w:rsid w:val="005B6175"/>
    <w:rsid w:val="005D323A"/>
    <w:rsid w:val="005E0080"/>
    <w:rsid w:val="005E3855"/>
    <w:rsid w:val="006B43F4"/>
    <w:rsid w:val="006D12E0"/>
    <w:rsid w:val="00733C73"/>
    <w:rsid w:val="007753FB"/>
    <w:rsid w:val="007959F5"/>
    <w:rsid w:val="007A569B"/>
    <w:rsid w:val="007B7BED"/>
    <w:rsid w:val="007C5D49"/>
    <w:rsid w:val="008121DD"/>
    <w:rsid w:val="0081320E"/>
    <w:rsid w:val="00846DF5"/>
    <w:rsid w:val="008B4FD3"/>
    <w:rsid w:val="008D6F98"/>
    <w:rsid w:val="00902C7A"/>
    <w:rsid w:val="009377BF"/>
    <w:rsid w:val="00942C7E"/>
    <w:rsid w:val="009535D5"/>
    <w:rsid w:val="00982CB8"/>
    <w:rsid w:val="009847E9"/>
    <w:rsid w:val="009876B0"/>
    <w:rsid w:val="009B7961"/>
    <w:rsid w:val="009D109C"/>
    <w:rsid w:val="00A13107"/>
    <w:rsid w:val="00A14F70"/>
    <w:rsid w:val="00A56F73"/>
    <w:rsid w:val="00A74B82"/>
    <w:rsid w:val="00AD4E6E"/>
    <w:rsid w:val="00AF040A"/>
    <w:rsid w:val="00AF748C"/>
    <w:rsid w:val="00B3556C"/>
    <w:rsid w:val="00B67CE3"/>
    <w:rsid w:val="00B67DA3"/>
    <w:rsid w:val="00B871A5"/>
    <w:rsid w:val="00BC4A1A"/>
    <w:rsid w:val="00BC5260"/>
    <w:rsid w:val="00BF0E6F"/>
    <w:rsid w:val="00BF54DD"/>
    <w:rsid w:val="00C750F1"/>
    <w:rsid w:val="00C772FF"/>
    <w:rsid w:val="00C80C6A"/>
    <w:rsid w:val="00C946C4"/>
    <w:rsid w:val="00CC1F34"/>
    <w:rsid w:val="00CD7927"/>
    <w:rsid w:val="00D12DDF"/>
    <w:rsid w:val="00D749C6"/>
    <w:rsid w:val="00DE48FA"/>
    <w:rsid w:val="00DE5FDC"/>
    <w:rsid w:val="00EA3FB8"/>
    <w:rsid w:val="00EC4277"/>
    <w:rsid w:val="00EF7446"/>
    <w:rsid w:val="00F017AB"/>
    <w:rsid w:val="00F035C2"/>
    <w:rsid w:val="00F37022"/>
    <w:rsid w:val="00F40F37"/>
    <w:rsid w:val="00F55FA2"/>
    <w:rsid w:val="00F850AA"/>
    <w:rsid w:val="00FB19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EFE175B-F7AE-4D0A-BC6B-5D33BC826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733C73"/>
    <w:pPr>
      <w:tabs>
        <w:tab w:val="center" w:pos="4536"/>
        <w:tab w:val="right" w:pos="9072"/>
      </w:tabs>
    </w:pPr>
  </w:style>
  <w:style w:type="character" w:customStyle="1" w:styleId="HeaderChar">
    <w:name w:val="Header Char"/>
    <w:link w:val="Header"/>
    <w:rsid w:val="00733C73"/>
    <w:rPr>
      <w:sz w:val="24"/>
      <w:szCs w:val="24"/>
    </w:rPr>
  </w:style>
  <w:style w:type="paragraph" w:styleId="Footer">
    <w:name w:val="footer"/>
    <w:basedOn w:val="Normal"/>
    <w:link w:val="FooterChar"/>
    <w:uiPriority w:val="99"/>
    <w:rsid w:val="00733C73"/>
    <w:pPr>
      <w:tabs>
        <w:tab w:val="center" w:pos="4536"/>
        <w:tab w:val="right" w:pos="9072"/>
      </w:tabs>
    </w:pPr>
  </w:style>
  <w:style w:type="character" w:customStyle="1" w:styleId="FooterChar">
    <w:name w:val="Footer Char"/>
    <w:link w:val="Footer"/>
    <w:uiPriority w:val="99"/>
    <w:rsid w:val="00733C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4373</Words>
  <Characters>24931</Characters>
  <Application>Microsoft Office Word</Application>
  <DocSecurity>0</DocSecurity>
  <Lines>207</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29246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27</cp:revision>
  <dcterms:created xsi:type="dcterms:W3CDTF">2020-11-09T11:06:00Z</dcterms:created>
  <dcterms:modified xsi:type="dcterms:W3CDTF">2020-11-23T13:59:00Z</dcterms:modified>
</cp:coreProperties>
</file>