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32468" w:rsidRPr="0065450F" w:rsidRDefault="00932468" w:rsidP="00932468">
      <w:pPr>
        <w:widowControl w:val="0"/>
        <w:rPr>
          <w:b/>
        </w:rPr>
      </w:pPr>
      <w:bookmarkStart w:id="0" w:name="_Hlk56605859"/>
      <w:r w:rsidRPr="0065450F">
        <w:rPr>
          <w:b/>
        </w:rPr>
        <w:t xml:space="preserve">CANDIDAT COD A1014                                     HOTĂRÂREA nr.  </w:t>
      </w:r>
      <w:r w:rsidRPr="0065450F">
        <w:rPr>
          <w:b/>
        </w:rPr>
        <w:t>20</w:t>
      </w:r>
    </w:p>
    <w:p w:rsidR="00932468" w:rsidRPr="0065450F" w:rsidRDefault="00932468" w:rsidP="00932468">
      <w:pPr>
        <w:widowControl w:val="0"/>
        <w:rPr>
          <w:bCs/>
        </w:rPr>
      </w:pPr>
    </w:p>
    <w:p w:rsidR="00932468" w:rsidRPr="0065450F" w:rsidRDefault="00932468" w:rsidP="00932468">
      <w:pPr>
        <w:rPr>
          <w:bCs/>
        </w:rPr>
      </w:pPr>
      <w:r w:rsidRPr="0065450F">
        <w:rPr>
          <w:bCs/>
        </w:rPr>
        <w:t>R O M Â N I A</w:t>
      </w:r>
    </w:p>
    <w:p w:rsidR="00932468" w:rsidRPr="0065450F" w:rsidRDefault="00932468" w:rsidP="00932468">
      <w:pPr>
        <w:rPr>
          <w:bCs/>
        </w:rPr>
      </w:pPr>
      <w:r w:rsidRPr="0065450F">
        <w:rPr>
          <w:bCs/>
        </w:rPr>
        <w:t>CURTEA DE APEL ....</w:t>
      </w:r>
    </w:p>
    <w:p w:rsidR="00932468" w:rsidRPr="0065450F" w:rsidRDefault="00932468" w:rsidP="00932468">
      <w:pPr>
        <w:rPr>
          <w:bCs/>
          <w:lang w:val="en-US"/>
        </w:rPr>
      </w:pPr>
      <w:r w:rsidRPr="0065450F">
        <w:rPr>
          <w:bCs/>
        </w:rPr>
        <w:t>SECŢIA ....</w:t>
      </w:r>
    </w:p>
    <w:p w:rsidR="00932468" w:rsidRPr="0065450F" w:rsidRDefault="00932468" w:rsidP="00932468">
      <w:pPr>
        <w:rPr>
          <w:bCs/>
        </w:rPr>
      </w:pPr>
      <w:r w:rsidRPr="0065450F">
        <w:rPr>
          <w:bCs/>
        </w:rPr>
        <w:t>Dosar nr. …</w:t>
      </w:r>
    </w:p>
    <w:bookmarkEnd w:id="0"/>
    <w:p w:rsidR="00932468" w:rsidRPr="0065450F" w:rsidRDefault="00932468" w:rsidP="00932468">
      <w:pPr>
        <w:rPr>
          <w:bCs/>
        </w:rPr>
      </w:pPr>
    </w:p>
    <w:p w:rsidR="00090D1C" w:rsidRPr="0065450F" w:rsidRDefault="00090D1C">
      <w:pPr>
        <w:rPr>
          <w:bCs/>
        </w:rPr>
      </w:pPr>
    </w:p>
    <w:p w:rsidR="00090D1C" w:rsidRPr="0065450F" w:rsidRDefault="003B4CB1">
      <w:pPr>
        <w:jc w:val="center"/>
        <w:rPr>
          <w:b/>
          <w:u w:val="single"/>
        </w:rPr>
      </w:pPr>
      <w:r w:rsidRPr="0065450F">
        <w:rPr>
          <w:b/>
          <w:u w:val="single"/>
        </w:rPr>
        <w:t xml:space="preserve">DECIZIA </w:t>
      </w:r>
      <w:r w:rsidR="00090D1C" w:rsidRPr="0065450F">
        <w:rPr>
          <w:b/>
          <w:u w:val="single"/>
        </w:rPr>
        <w:t xml:space="preserve">Nr. </w:t>
      </w:r>
      <w:r w:rsidR="00932468" w:rsidRPr="0065450F">
        <w:rPr>
          <w:b/>
          <w:u w:val="single"/>
        </w:rPr>
        <w:t>......</w:t>
      </w:r>
    </w:p>
    <w:p w:rsidR="00932468" w:rsidRPr="0065450F" w:rsidRDefault="00932468">
      <w:pPr>
        <w:jc w:val="center"/>
        <w:rPr>
          <w:b/>
        </w:rPr>
      </w:pPr>
    </w:p>
    <w:p w:rsidR="00090D1C" w:rsidRPr="0065450F" w:rsidRDefault="00090D1C">
      <w:pPr>
        <w:jc w:val="center"/>
        <w:rPr>
          <w:b/>
        </w:rPr>
      </w:pPr>
      <w:proofErr w:type="spellStart"/>
      <w:r w:rsidRPr="0065450F">
        <w:rPr>
          <w:b/>
        </w:rPr>
        <w:t>Şedinţa</w:t>
      </w:r>
      <w:proofErr w:type="spellEnd"/>
      <w:r w:rsidRPr="0065450F">
        <w:rPr>
          <w:b/>
        </w:rPr>
        <w:t> </w:t>
      </w:r>
      <w:r w:rsidRPr="0065450F">
        <w:rPr>
          <w:b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1" w:name="tip_sedinta"/>
      <w:r w:rsidRPr="0065450F">
        <w:rPr>
          <w:b/>
        </w:rPr>
        <w:instrText xml:space="preserve"> FORMTEXT </w:instrText>
      </w:r>
      <w:r w:rsidRPr="0065450F">
        <w:rPr>
          <w:b/>
        </w:rPr>
      </w:r>
      <w:r w:rsidRPr="0065450F">
        <w:rPr>
          <w:b/>
        </w:rPr>
        <w:fldChar w:fldCharType="separate"/>
      </w:r>
      <w:r w:rsidR="00AA6AAE" w:rsidRPr="0065450F">
        <w:rPr>
          <w:b/>
        </w:rPr>
        <w:t>publică</w:t>
      </w:r>
      <w:r w:rsidRPr="0065450F">
        <w:rPr>
          <w:b/>
        </w:rPr>
        <w:fldChar w:fldCharType="end"/>
      </w:r>
      <w:bookmarkEnd w:id="1"/>
      <w:r w:rsidRPr="0065450F">
        <w:rPr>
          <w:b/>
        </w:rPr>
        <w:t xml:space="preserve"> de la </w:t>
      </w:r>
      <w:r w:rsidR="00F21CF8" w:rsidRPr="0065450F">
        <w:rPr>
          <w:b/>
        </w:rPr>
        <w:t>....</w:t>
      </w:r>
      <w:r w:rsidRPr="0065450F">
        <w:rPr>
          <w:b/>
        </w:rPr>
        <w:t xml:space="preserve"> </w:t>
      </w:r>
    </w:p>
    <w:p w:rsidR="00090D1C" w:rsidRPr="0065450F" w:rsidRDefault="00090D1C">
      <w:pPr>
        <w:jc w:val="center"/>
        <w:rPr>
          <w:bCs/>
        </w:rPr>
      </w:pPr>
      <w:r w:rsidRPr="0065450F">
        <w:rPr>
          <w:bCs/>
        </w:rPr>
        <w:t xml:space="preserve">PREŞEDINTE </w:t>
      </w:r>
      <w:r w:rsidR="00932468" w:rsidRPr="0065450F">
        <w:rPr>
          <w:bCs/>
        </w:rPr>
        <w:t>...........</w:t>
      </w:r>
    </w:p>
    <w:p w:rsidR="00AA6AAE" w:rsidRPr="0065450F" w:rsidRDefault="00AA6AAE">
      <w:pPr>
        <w:jc w:val="center"/>
        <w:rPr>
          <w:bCs/>
        </w:rPr>
      </w:pPr>
      <w:r w:rsidRPr="0065450F">
        <w:rPr>
          <w:bCs/>
        </w:rPr>
        <w:t xml:space="preserve">Judecător </w:t>
      </w:r>
      <w:r w:rsidR="00932468" w:rsidRPr="0065450F">
        <w:rPr>
          <w:bCs/>
        </w:rPr>
        <w:t xml:space="preserve">CANDIDAT </w:t>
      </w:r>
      <w:r w:rsidR="00F21CF8" w:rsidRPr="0065450F">
        <w:rPr>
          <w:bCs/>
        </w:rPr>
        <w:t>COD A 1014</w:t>
      </w:r>
    </w:p>
    <w:p w:rsidR="00090D1C" w:rsidRPr="0065450F" w:rsidRDefault="00AA6AAE">
      <w:pPr>
        <w:jc w:val="center"/>
        <w:rPr>
          <w:bCs/>
        </w:rPr>
      </w:pPr>
      <w:r w:rsidRPr="0065450F">
        <w:rPr>
          <w:bCs/>
        </w:rPr>
        <w:t xml:space="preserve">Grefier </w:t>
      </w:r>
      <w:r w:rsidR="00F21CF8" w:rsidRPr="0065450F">
        <w:rPr>
          <w:bCs/>
        </w:rPr>
        <w:t>.....</w:t>
      </w:r>
    </w:p>
    <w:p w:rsidR="003B4CB1" w:rsidRPr="0065450F" w:rsidRDefault="003B4CB1">
      <w:pPr>
        <w:jc w:val="center"/>
        <w:rPr>
          <w:bCs/>
        </w:rPr>
      </w:pPr>
    </w:p>
    <w:p w:rsidR="003B4CB1" w:rsidRPr="0065450F" w:rsidRDefault="003B4CB1" w:rsidP="003B4CB1">
      <w:pPr>
        <w:ind w:firstLine="708"/>
        <w:jc w:val="both"/>
        <w:rPr>
          <w:bCs/>
        </w:rPr>
      </w:pPr>
      <w:r w:rsidRPr="0065450F">
        <w:rPr>
          <w:bCs/>
        </w:rPr>
        <w:t xml:space="preserve">Pe rol fiind </w:t>
      </w:r>
      <w:proofErr w:type="spellStart"/>
      <w:r w:rsidRPr="0065450F">
        <w:rPr>
          <w:bCs/>
        </w:rPr>
        <w:t>pronunţarea</w:t>
      </w:r>
      <w:proofErr w:type="spellEnd"/>
      <w:r w:rsidRPr="0065450F">
        <w:rPr>
          <w:bCs/>
        </w:rPr>
        <w:t xml:space="preserve"> apelului formulat de </w:t>
      </w:r>
      <w:r w:rsidR="00F21CF8" w:rsidRPr="0065450F">
        <w:rPr>
          <w:bCs/>
        </w:rPr>
        <w:t>P1</w:t>
      </w:r>
      <w:r w:rsidRPr="0065450F">
        <w:rPr>
          <w:bCs/>
        </w:rPr>
        <w:t xml:space="preserve"> SPRL, în calitate de lichidator judiciar al debitoarei </w:t>
      </w:r>
      <w:r w:rsidR="00F21CF8" w:rsidRPr="0065450F">
        <w:rPr>
          <w:bCs/>
        </w:rPr>
        <w:t>P2</w:t>
      </w:r>
      <w:r w:rsidRPr="0065450F">
        <w:rPr>
          <w:bCs/>
        </w:rPr>
        <w:t xml:space="preserve"> SRL</w:t>
      </w:r>
      <w:r w:rsidR="00AA05E6" w:rsidRPr="0065450F">
        <w:rPr>
          <w:bCs/>
        </w:rPr>
        <w:t>,</w:t>
      </w:r>
      <w:r w:rsidRPr="0065450F">
        <w:rPr>
          <w:bCs/>
        </w:rPr>
        <w:t xml:space="preserve"> împotriva </w:t>
      </w:r>
      <w:proofErr w:type="spellStart"/>
      <w:r w:rsidR="00AA05E6" w:rsidRPr="0065450F">
        <w:rPr>
          <w:bCs/>
        </w:rPr>
        <w:t>S</w:t>
      </w:r>
      <w:r w:rsidRPr="0065450F">
        <w:rPr>
          <w:bCs/>
        </w:rPr>
        <w:t>entinţei</w:t>
      </w:r>
      <w:proofErr w:type="spellEnd"/>
      <w:r w:rsidRPr="0065450F">
        <w:rPr>
          <w:bCs/>
        </w:rPr>
        <w:t xml:space="preserve"> nr.</w:t>
      </w:r>
      <w:r w:rsidR="00F21CF8" w:rsidRPr="0065450F">
        <w:rPr>
          <w:bCs/>
        </w:rPr>
        <w:t>.../2018</w:t>
      </w:r>
      <w:r w:rsidR="00AA05E6" w:rsidRPr="0065450F">
        <w:rPr>
          <w:bCs/>
        </w:rPr>
        <w:t>,</w:t>
      </w:r>
      <w:r w:rsidRPr="0065450F">
        <w:rPr>
          <w:bCs/>
        </w:rPr>
        <w:t xml:space="preserve"> </w:t>
      </w:r>
      <w:proofErr w:type="spellStart"/>
      <w:r w:rsidRPr="0065450F">
        <w:rPr>
          <w:bCs/>
        </w:rPr>
        <w:t>pronunţat</w:t>
      </w:r>
      <w:r w:rsidR="00AA05E6" w:rsidRPr="0065450F">
        <w:rPr>
          <w:bCs/>
        </w:rPr>
        <w:t>e</w:t>
      </w:r>
      <w:proofErr w:type="spellEnd"/>
      <w:r w:rsidRPr="0065450F">
        <w:rPr>
          <w:bCs/>
        </w:rPr>
        <w:t xml:space="preserve"> de judecătorul sindic al Tribunalului </w:t>
      </w:r>
      <w:r w:rsidR="00F21CF8" w:rsidRPr="0065450F">
        <w:rPr>
          <w:bCs/>
        </w:rPr>
        <w:t>....</w:t>
      </w:r>
      <w:r w:rsidRPr="0065450F">
        <w:rPr>
          <w:bCs/>
        </w:rPr>
        <w:t xml:space="preserve"> în dosarul nr.</w:t>
      </w:r>
      <w:r w:rsidR="00F21CF8" w:rsidRPr="0065450F">
        <w:rPr>
          <w:bCs/>
        </w:rPr>
        <w:t>....//2015</w:t>
      </w:r>
      <w:r w:rsidRPr="0065450F">
        <w:rPr>
          <w:bCs/>
        </w:rPr>
        <w:t>.</w:t>
      </w:r>
    </w:p>
    <w:p w:rsidR="003B4CB1" w:rsidRPr="0065450F" w:rsidRDefault="003B4CB1" w:rsidP="003B4CB1">
      <w:pPr>
        <w:ind w:firstLine="708"/>
        <w:jc w:val="both"/>
        <w:rPr>
          <w:bCs/>
        </w:rPr>
      </w:pPr>
      <w:r w:rsidRPr="0065450F">
        <w:rPr>
          <w:bCs/>
        </w:rPr>
        <w:t xml:space="preserve">Mersul dezbaterilor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 concluziile orale ale </w:t>
      </w:r>
      <w:proofErr w:type="spellStart"/>
      <w:r w:rsidRPr="0065450F">
        <w:rPr>
          <w:bCs/>
        </w:rPr>
        <w:t>părţilor</w:t>
      </w:r>
      <w:proofErr w:type="spellEnd"/>
      <w:r w:rsidRPr="0065450F">
        <w:rPr>
          <w:bCs/>
        </w:rPr>
        <w:t xml:space="preserve"> au fost consemnate în încheierea de </w:t>
      </w:r>
      <w:proofErr w:type="spellStart"/>
      <w:r w:rsidRPr="0065450F">
        <w:rPr>
          <w:bCs/>
        </w:rPr>
        <w:t>şedinţă</w:t>
      </w:r>
      <w:proofErr w:type="spellEnd"/>
      <w:r w:rsidRPr="0065450F">
        <w:rPr>
          <w:bCs/>
        </w:rPr>
        <w:t xml:space="preserve"> din </w:t>
      </w:r>
      <w:r w:rsidR="00F21CF8" w:rsidRPr="0065450F">
        <w:rPr>
          <w:bCs/>
        </w:rPr>
        <w:t>.....</w:t>
      </w:r>
      <w:r w:rsidRPr="0065450F">
        <w:rPr>
          <w:bCs/>
        </w:rPr>
        <w:t xml:space="preserve"> încheiere ce face parte integrantă din prezenta decizie.</w:t>
      </w:r>
    </w:p>
    <w:p w:rsidR="003B4CB1" w:rsidRPr="0065450F" w:rsidRDefault="003B4CB1" w:rsidP="003B4CB1">
      <w:pPr>
        <w:ind w:firstLine="708"/>
        <w:jc w:val="both"/>
        <w:rPr>
          <w:bCs/>
        </w:rPr>
      </w:pPr>
    </w:p>
    <w:p w:rsidR="003B4CB1" w:rsidRPr="0065450F" w:rsidRDefault="003B4CB1" w:rsidP="003B4CB1">
      <w:pPr>
        <w:ind w:firstLine="708"/>
        <w:jc w:val="center"/>
        <w:rPr>
          <w:bCs/>
        </w:rPr>
      </w:pPr>
      <w:r w:rsidRPr="0065450F">
        <w:rPr>
          <w:bCs/>
        </w:rPr>
        <w:t>CURTEA DE APEL</w:t>
      </w:r>
    </w:p>
    <w:p w:rsidR="003B4CB1" w:rsidRPr="0065450F" w:rsidRDefault="003B4CB1" w:rsidP="003B4CB1">
      <w:pPr>
        <w:ind w:firstLine="708"/>
        <w:jc w:val="center"/>
        <w:rPr>
          <w:bCs/>
        </w:rPr>
      </w:pPr>
      <w:r w:rsidRPr="0065450F">
        <w:rPr>
          <w:bCs/>
        </w:rPr>
        <w:t xml:space="preserve">Asupra apelului de </w:t>
      </w:r>
      <w:proofErr w:type="spellStart"/>
      <w:r w:rsidRPr="0065450F">
        <w:rPr>
          <w:bCs/>
        </w:rPr>
        <w:t>faţă</w:t>
      </w:r>
      <w:proofErr w:type="spellEnd"/>
      <w:r w:rsidRPr="0065450F">
        <w:rPr>
          <w:bCs/>
        </w:rPr>
        <w:t>;</w:t>
      </w:r>
    </w:p>
    <w:p w:rsidR="003B4CB1" w:rsidRPr="0065450F" w:rsidRDefault="003B4CB1" w:rsidP="003B4CB1">
      <w:pPr>
        <w:ind w:firstLine="708"/>
        <w:jc w:val="center"/>
        <w:rPr>
          <w:bCs/>
        </w:rPr>
      </w:pPr>
    </w:p>
    <w:p w:rsidR="00A666E9" w:rsidRPr="0065450F" w:rsidRDefault="00A666E9" w:rsidP="00A666E9">
      <w:pPr>
        <w:ind w:firstLine="708"/>
        <w:jc w:val="both"/>
        <w:rPr>
          <w:bCs/>
        </w:rPr>
      </w:pPr>
      <w:r w:rsidRPr="0065450F">
        <w:rPr>
          <w:bCs/>
        </w:rPr>
        <w:t xml:space="preserve">Prin </w:t>
      </w:r>
      <w:proofErr w:type="spellStart"/>
      <w:r w:rsidR="00AA05E6" w:rsidRPr="0065450F">
        <w:rPr>
          <w:bCs/>
        </w:rPr>
        <w:t>S</w:t>
      </w:r>
      <w:r w:rsidRPr="0065450F">
        <w:rPr>
          <w:bCs/>
        </w:rPr>
        <w:t>entinţa</w:t>
      </w:r>
      <w:proofErr w:type="spellEnd"/>
      <w:r w:rsidRPr="0065450F">
        <w:rPr>
          <w:bCs/>
        </w:rPr>
        <w:t xml:space="preserve"> civilă nr.</w:t>
      </w:r>
      <w:r w:rsidR="00F21CF8" w:rsidRPr="0065450F">
        <w:rPr>
          <w:bCs/>
        </w:rPr>
        <w:t>.../2018</w:t>
      </w:r>
      <w:r w:rsidR="00AA05E6" w:rsidRPr="0065450F">
        <w:rPr>
          <w:bCs/>
        </w:rPr>
        <w:t>,</w:t>
      </w:r>
      <w:r w:rsidRPr="0065450F">
        <w:rPr>
          <w:bCs/>
        </w:rPr>
        <w:t xml:space="preserve"> </w:t>
      </w:r>
      <w:proofErr w:type="spellStart"/>
      <w:r w:rsidRPr="0065450F">
        <w:rPr>
          <w:bCs/>
        </w:rPr>
        <w:t>pronunţată</w:t>
      </w:r>
      <w:proofErr w:type="spellEnd"/>
      <w:r w:rsidRPr="0065450F">
        <w:rPr>
          <w:bCs/>
        </w:rPr>
        <w:t xml:space="preserve"> de judecătorul sindic în dosarul nr.</w:t>
      </w:r>
      <w:r w:rsidR="00F21CF8" w:rsidRPr="0065450F">
        <w:rPr>
          <w:bCs/>
        </w:rPr>
        <w:t>....//2015</w:t>
      </w:r>
      <w:r w:rsidRPr="0065450F">
        <w:rPr>
          <w:bCs/>
        </w:rPr>
        <w:t xml:space="preserve"> al Tribunalului </w:t>
      </w:r>
      <w:r w:rsidR="00F21CF8" w:rsidRPr="0065450F">
        <w:rPr>
          <w:bCs/>
        </w:rPr>
        <w:t>....</w:t>
      </w:r>
      <w:r w:rsidR="00AA05E6" w:rsidRPr="0065450F">
        <w:rPr>
          <w:bCs/>
        </w:rPr>
        <w:t>,</w:t>
      </w:r>
      <w:r w:rsidRPr="0065450F">
        <w:rPr>
          <w:bCs/>
        </w:rPr>
        <w:t xml:space="preserve"> a fost admisă cererea formulată de către </w:t>
      </w:r>
      <w:r w:rsidR="00F21CF8" w:rsidRPr="0065450F">
        <w:rPr>
          <w:bCs/>
        </w:rPr>
        <w:t>P3</w:t>
      </w:r>
      <w:r w:rsidRPr="0065450F">
        <w:rPr>
          <w:bCs/>
        </w:rPr>
        <w:t xml:space="preserve"> SPRL-Filiala </w:t>
      </w:r>
      <w:r w:rsidR="00F21CF8" w:rsidRPr="0065450F">
        <w:rPr>
          <w:bCs/>
        </w:rPr>
        <w:t>S</w:t>
      </w:r>
      <w:r w:rsidRPr="0065450F">
        <w:rPr>
          <w:bCs/>
        </w:rPr>
        <w:t xml:space="preserve">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 s-a dispus plata sumei de 35.251,78 lei</w:t>
      </w:r>
      <w:r w:rsidR="00AA05E6" w:rsidRPr="0065450F">
        <w:rPr>
          <w:bCs/>
        </w:rPr>
        <w:t>,</w:t>
      </w:r>
      <w:r w:rsidRPr="0065450F">
        <w:rPr>
          <w:bCs/>
        </w:rPr>
        <w:t xml:space="preserve"> reprezentând onorariu administrator judiciar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 cheltuieli de procedură din averea debitorului SC </w:t>
      </w:r>
      <w:r w:rsidR="000B2E61" w:rsidRPr="0065450F">
        <w:rPr>
          <w:bCs/>
        </w:rPr>
        <w:t>P2</w:t>
      </w:r>
      <w:r w:rsidRPr="0065450F">
        <w:rPr>
          <w:bCs/>
        </w:rPr>
        <w:t xml:space="preserve"> SRL către fostul administrator judiciar </w:t>
      </w:r>
      <w:r w:rsidR="00F21CF8" w:rsidRPr="0065450F">
        <w:rPr>
          <w:bCs/>
        </w:rPr>
        <w:t>P3</w:t>
      </w:r>
      <w:r w:rsidRPr="0065450F">
        <w:rPr>
          <w:bCs/>
        </w:rPr>
        <w:t xml:space="preserve"> SPRL-Filiala </w:t>
      </w:r>
      <w:r w:rsidR="00F21CF8" w:rsidRPr="0065450F">
        <w:rPr>
          <w:bCs/>
        </w:rPr>
        <w:t>S</w:t>
      </w:r>
      <w:r w:rsidRPr="0065450F">
        <w:rPr>
          <w:bCs/>
        </w:rPr>
        <w:t xml:space="preserve">. Totodată, a fost admisă cererea formulată de către creditorul DGRFP </w:t>
      </w:r>
      <w:r w:rsidR="000B2E61" w:rsidRPr="0065450F">
        <w:rPr>
          <w:bCs/>
        </w:rPr>
        <w:t>T</w:t>
      </w:r>
      <w:r w:rsidRPr="0065450F">
        <w:rPr>
          <w:bCs/>
        </w:rPr>
        <w:t xml:space="preserve">, prin AJFP </w:t>
      </w:r>
      <w:r w:rsidR="00F21CF8" w:rsidRPr="0065450F">
        <w:rPr>
          <w:bCs/>
        </w:rPr>
        <w:t>....</w:t>
      </w:r>
      <w:r w:rsidRPr="0065450F">
        <w:rPr>
          <w:bCs/>
        </w:rPr>
        <w:t xml:space="preserve">, în contradictoriu cu lichidatorul judiciar </w:t>
      </w:r>
      <w:r w:rsidR="00F21CF8" w:rsidRPr="0065450F">
        <w:rPr>
          <w:bCs/>
        </w:rPr>
        <w:t>P1</w:t>
      </w:r>
      <w:r w:rsidRPr="0065450F">
        <w:rPr>
          <w:bCs/>
        </w:rPr>
        <w:t xml:space="preserve"> SPRL,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 s-a dispus repunerea în termenul de depunere a </w:t>
      </w:r>
      <w:proofErr w:type="spellStart"/>
      <w:r w:rsidRPr="0065450F">
        <w:rPr>
          <w:bCs/>
        </w:rPr>
        <w:t>declaraţiei</w:t>
      </w:r>
      <w:proofErr w:type="spellEnd"/>
      <w:r w:rsidRPr="0065450F">
        <w:rPr>
          <w:bCs/>
        </w:rPr>
        <w:t xml:space="preserve"> de </w:t>
      </w:r>
      <w:proofErr w:type="spellStart"/>
      <w:r w:rsidRPr="0065450F">
        <w:rPr>
          <w:bCs/>
        </w:rPr>
        <w:t>creanţă</w:t>
      </w:r>
      <w:proofErr w:type="spellEnd"/>
      <w:r w:rsidRPr="0065450F">
        <w:rPr>
          <w:bCs/>
        </w:rPr>
        <w:t xml:space="preserve"> a creditorului DGRFP </w:t>
      </w:r>
      <w:r w:rsidR="000B2E61" w:rsidRPr="0065450F">
        <w:rPr>
          <w:bCs/>
        </w:rPr>
        <w:t>T</w:t>
      </w:r>
      <w:r w:rsidRPr="0065450F">
        <w:rPr>
          <w:bCs/>
        </w:rPr>
        <w:t xml:space="preserve">, prin AJFP </w:t>
      </w:r>
      <w:r w:rsidR="00F21CF8" w:rsidRPr="0065450F">
        <w:rPr>
          <w:bCs/>
        </w:rPr>
        <w:t>....</w:t>
      </w:r>
      <w:r w:rsidR="00AA05E6" w:rsidRPr="0065450F">
        <w:rPr>
          <w:bCs/>
        </w:rPr>
        <w:t>,</w:t>
      </w:r>
      <w:r w:rsidRPr="0065450F">
        <w:rPr>
          <w:bCs/>
        </w:rPr>
        <w:t xml:space="preserve">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 modificarea corespunzătoare a tabelului definitiv de </w:t>
      </w:r>
      <w:proofErr w:type="spellStart"/>
      <w:r w:rsidRPr="0065450F">
        <w:rPr>
          <w:bCs/>
        </w:rPr>
        <w:t>creanţe</w:t>
      </w:r>
      <w:proofErr w:type="spellEnd"/>
      <w:r w:rsidRPr="0065450F">
        <w:rPr>
          <w:bCs/>
        </w:rPr>
        <w:t>.</w:t>
      </w:r>
    </w:p>
    <w:p w:rsidR="00A666E9" w:rsidRPr="0065450F" w:rsidRDefault="00A666E9" w:rsidP="00A666E9">
      <w:pPr>
        <w:ind w:firstLine="708"/>
        <w:jc w:val="both"/>
        <w:rPr>
          <w:bCs/>
        </w:rPr>
      </w:pPr>
      <w:r w:rsidRPr="0065450F">
        <w:rPr>
          <w:bCs/>
        </w:rPr>
        <w:t xml:space="preserve">Pentru a </w:t>
      </w:r>
      <w:proofErr w:type="spellStart"/>
      <w:r w:rsidRPr="0065450F">
        <w:rPr>
          <w:bCs/>
        </w:rPr>
        <w:t>pronunţa</w:t>
      </w:r>
      <w:proofErr w:type="spellEnd"/>
      <w:r w:rsidRPr="0065450F">
        <w:rPr>
          <w:bCs/>
        </w:rPr>
        <w:t xml:space="preserve"> această </w:t>
      </w:r>
      <w:proofErr w:type="spellStart"/>
      <w:r w:rsidRPr="0065450F">
        <w:rPr>
          <w:bCs/>
        </w:rPr>
        <w:t>sentinţă</w:t>
      </w:r>
      <w:proofErr w:type="spellEnd"/>
      <w:r w:rsidRPr="0065450F">
        <w:rPr>
          <w:bCs/>
        </w:rPr>
        <w:t xml:space="preserve">, judecătorul sindic a </w:t>
      </w:r>
      <w:proofErr w:type="spellStart"/>
      <w:r w:rsidRPr="0065450F">
        <w:rPr>
          <w:bCs/>
        </w:rPr>
        <w:t>reţinut</w:t>
      </w:r>
      <w:proofErr w:type="spellEnd"/>
      <w:r w:rsidRPr="0065450F">
        <w:rPr>
          <w:bCs/>
        </w:rPr>
        <w:t xml:space="preserve"> următoarele:</w:t>
      </w:r>
    </w:p>
    <w:p w:rsidR="00170897" w:rsidRPr="0065450F" w:rsidRDefault="00A666E9" w:rsidP="00170897">
      <w:pPr>
        <w:ind w:firstLine="708"/>
        <w:jc w:val="both"/>
        <w:rPr>
          <w:bCs/>
        </w:rPr>
      </w:pPr>
      <w:r w:rsidRPr="0065450F">
        <w:rPr>
          <w:bCs/>
        </w:rPr>
        <w:t>Prin cererea înregistrată</w:t>
      </w:r>
      <w:r w:rsidR="00170897" w:rsidRPr="0065450F">
        <w:rPr>
          <w:bCs/>
        </w:rPr>
        <w:t xml:space="preserve"> la Tribunalul </w:t>
      </w:r>
      <w:r w:rsidR="00F21CF8" w:rsidRPr="0065450F">
        <w:rPr>
          <w:bCs/>
        </w:rPr>
        <w:t>....</w:t>
      </w:r>
      <w:r w:rsidR="00170897" w:rsidRPr="0065450F">
        <w:rPr>
          <w:bCs/>
        </w:rPr>
        <w:t xml:space="preserve"> sub nr.</w:t>
      </w:r>
      <w:r w:rsidR="00F21CF8" w:rsidRPr="0065450F">
        <w:rPr>
          <w:bCs/>
        </w:rPr>
        <w:t>....//2015</w:t>
      </w:r>
      <w:r w:rsidR="00170897" w:rsidRPr="0065450F">
        <w:rPr>
          <w:bCs/>
        </w:rPr>
        <w:t xml:space="preserve">,  </w:t>
      </w:r>
      <w:r w:rsidR="00F21CF8" w:rsidRPr="0065450F">
        <w:rPr>
          <w:bCs/>
        </w:rPr>
        <w:t>P3</w:t>
      </w:r>
      <w:r w:rsidR="00170897" w:rsidRPr="0065450F">
        <w:rPr>
          <w:bCs/>
        </w:rPr>
        <w:t xml:space="preserve"> SPRL</w:t>
      </w:r>
      <w:r w:rsidR="00DB28FF" w:rsidRPr="0065450F">
        <w:rPr>
          <w:bCs/>
        </w:rPr>
        <w:t>-</w:t>
      </w:r>
      <w:r w:rsidR="00170897" w:rsidRPr="0065450F">
        <w:rPr>
          <w:bCs/>
        </w:rPr>
        <w:t xml:space="preserve"> </w:t>
      </w:r>
      <w:r w:rsidR="000B2E61" w:rsidRPr="0065450F">
        <w:rPr>
          <w:bCs/>
        </w:rPr>
        <w:t>Filiala S</w:t>
      </w:r>
      <w:r w:rsidR="00DB28FF" w:rsidRPr="0065450F">
        <w:rPr>
          <w:bCs/>
        </w:rPr>
        <w:t>,</w:t>
      </w:r>
      <w:r w:rsidR="00170897" w:rsidRPr="0065450F">
        <w:rPr>
          <w:bCs/>
        </w:rPr>
        <w:t xml:space="preserve">  în calitate de fost administrator judiciar al debitorului  SC  </w:t>
      </w:r>
      <w:r w:rsidR="000B2E61" w:rsidRPr="0065450F">
        <w:rPr>
          <w:bCs/>
        </w:rPr>
        <w:t>P2</w:t>
      </w:r>
      <w:r w:rsidR="00170897" w:rsidRPr="0065450F">
        <w:rPr>
          <w:bCs/>
        </w:rPr>
        <w:t xml:space="preserve"> SRL</w:t>
      </w:r>
      <w:r w:rsidR="00DB28FF" w:rsidRPr="0065450F">
        <w:rPr>
          <w:bCs/>
        </w:rPr>
        <w:t>,</w:t>
      </w:r>
      <w:r w:rsidR="00170897" w:rsidRPr="0065450F">
        <w:rPr>
          <w:bCs/>
        </w:rPr>
        <w:t xml:space="preserve"> solicită plata sumei de 35.251,78 lei</w:t>
      </w:r>
      <w:r w:rsidR="00DB28FF" w:rsidRPr="0065450F">
        <w:rPr>
          <w:bCs/>
        </w:rPr>
        <w:t>,</w:t>
      </w:r>
      <w:r w:rsidR="00170897" w:rsidRPr="0065450F">
        <w:rPr>
          <w:bCs/>
        </w:rPr>
        <w:t xml:space="preserve"> reprezentând cheltuieli cu procedura </w:t>
      </w:r>
      <w:proofErr w:type="spellStart"/>
      <w:r w:rsidR="00170897" w:rsidRPr="0065450F">
        <w:rPr>
          <w:bCs/>
        </w:rPr>
        <w:t>insolvenţei</w:t>
      </w:r>
      <w:proofErr w:type="spellEnd"/>
      <w:r w:rsidR="00170897" w:rsidRPr="0065450F">
        <w:rPr>
          <w:bCs/>
        </w:rPr>
        <w:t xml:space="preserve">  </w:t>
      </w:r>
      <w:proofErr w:type="spellStart"/>
      <w:r w:rsidR="00170897" w:rsidRPr="0065450F">
        <w:rPr>
          <w:bCs/>
        </w:rPr>
        <w:t>şi</w:t>
      </w:r>
      <w:proofErr w:type="spellEnd"/>
      <w:r w:rsidR="00170897" w:rsidRPr="0065450F">
        <w:rPr>
          <w:bCs/>
        </w:rPr>
        <w:t xml:space="preserve"> onorariu lichidator judiciar.</w:t>
      </w:r>
    </w:p>
    <w:p w:rsidR="00170897" w:rsidRPr="0065450F" w:rsidRDefault="00170897" w:rsidP="00170897">
      <w:pPr>
        <w:jc w:val="both"/>
        <w:rPr>
          <w:bCs/>
        </w:rPr>
      </w:pPr>
      <w:r w:rsidRPr="0065450F">
        <w:rPr>
          <w:bCs/>
        </w:rPr>
        <w:tab/>
        <w:t xml:space="preserve">În motivarea cererii se arată, în </w:t>
      </w:r>
      <w:proofErr w:type="spellStart"/>
      <w:r w:rsidRPr="0065450F">
        <w:rPr>
          <w:bCs/>
        </w:rPr>
        <w:t>esenţă</w:t>
      </w:r>
      <w:proofErr w:type="spellEnd"/>
      <w:r w:rsidRPr="0065450F">
        <w:rPr>
          <w:bCs/>
        </w:rPr>
        <w:t>, că</w:t>
      </w:r>
      <w:r w:rsidR="00DB28FF" w:rsidRPr="0065450F">
        <w:rPr>
          <w:bCs/>
        </w:rPr>
        <w:t>,</w:t>
      </w:r>
      <w:r w:rsidRPr="0065450F">
        <w:rPr>
          <w:bCs/>
        </w:rPr>
        <w:t xml:space="preserve"> în cadrul adunării creditorilor debitorului SC  </w:t>
      </w:r>
      <w:r w:rsidR="000B2E61" w:rsidRPr="0065450F">
        <w:rPr>
          <w:bCs/>
        </w:rPr>
        <w:t>P2</w:t>
      </w:r>
      <w:r w:rsidRPr="0065450F">
        <w:rPr>
          <w:bCs/>
        </w:rPr>
        <w:t xml:space="preserve"> SRL din data de 09.12.2015, </w:t>
      </w:r>
      <w:r w:rsidR="00F21CF8" w:rsidRPr="0065450F">
        <w:rPr>
          <w:bCs/>
        </w:rPr>
        <w:t>P3</w:t>
      </w:r>
      <w:r w:rsidRPr="0065450F">
        <w:rPr>
          <w:bCs/>
        </w:rPr>
        <w:t xml:space="preserve"> SPRL</w:t>
      </w:r>
      <w:r w:rsidR="00DB28FF" w:rsidRPr="0065450F">
        <w:rPr>
          <w:bCs/>
        </w:rPr>
        <w:t>-</w:t>
      </w:r>
      <w:r w:rsidR="000B2E61" w:rsidRPr="0065450F">
        <w:rPr>
          <w:bCs/>
        </w:rPr>
        <w:t>Filiala S</w:t>
      </w:r>
      <w:r w:rsidRPr="0065450F">
        <w:rPr>
          <w:bCs/>
        </w:rPr>
        <w:t xml:space="preserve">  a fost confirmat în calitate de administrator judiciar al debitorului SC  </w:t>
      </w:r>
      <w:r w:rsidR="000B2E61" w:rsidRPr="0065450F">
        <w:rPr>
          <w:bCs/>
        </w:rPr>
        <w:t>P2</w:t>
      </w:r>
      <w:r w:rsidRPr="0065450F">
        <w:rPr>
          <w:bCs/>
        </w:rPr>
        <w:t xml:space="preserve"> SRL</w:t>
      </w:r>
      <w:r w:rsidR="00DB28FF" w:rsidRPr="0065450F">
        <w:rPr>
          <w:bCs/>
        </w:rPr>
        <w:t>,</w:t>
      </w:r>
      <w:r w:rsidRPr="0065450F">
        <w:rPr>
          <w:bCs/>
        </w:rPr>
        <w:t xml:space="preserve"> cu un onorariu fix lunar de 1.500 lei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 cu un onorariu procentual de 3%, aplicabil sumelor distribuite creditorilor în perioada de </w:t>
      </w:r>
      <w:proofErr w:type="spellStart"/>
      <w:r w:rsidRPr="0065450F">
        <w:rPr>
          <w:bCs/>
        </w:rPr>
        <w:t>observaţie</w:t>
      </w:r>
      <w:proofErr w:type="spellEnd"/>
      <w:r w:rsidRPr="0065450F">
        <w:rPr>
          <w:bCs/>
        </w:rPr>
        <w:t>.</w:t>
      </w:r>
    </w:p>
    <w:p w:rsidR="00170897" w:rsidRPr="0065450F" w:rsidRDefault="00170897" w:rsidP="00170897">
      <w:pPr>
        <w:jc w:val="both"/>
        <w:rPr>
          <w:bCs/>
        </w:rPr>
      </w:pPr>
      <w:r w:rsidRPr="0065450F">
        <w:rPr>
          <w:bCs/>
        </w:rPr>
        <w:tab/>
        <w:t>Prin</w:t>
      </w:r>
      <w:r w:rsidR="00DB28FF" w:rsidRPr="0065450F">
        <w:rPr>
          <w:bCs/>
        </w:rPr>
        <w:t xml:space="preserve"> </w:t>
      </w:r>
      <w:proofErr w:type="spellStart"/>
      <w:r w:rsidR="00DB28FF" w:rsidRPr="0065450F">
        <w:rPr>
          <w:bCs/>
        </w:rPr>
        <w:t>S</w:t>
      </w:r>
      <w:r w:rsidRPr="0065450F">
        <w:rPr>
          <w:bCs/>
        </w:rPr>
        <w:t>entinţa</w:t>
      </w:r>
      <w:proofErr w:type="spellEnd"/>
      <w:r w:rsidRPr="0065450F">
        <w:rPr>
          <w:bCs/>
        </w:rPr>
        <w:t xml:space="preserve"> nr.</w:t>
      </w:r>
      <w:r w:rsidR="000B2E61" w:rsidRPr="0065450F">
        <w:rPr>
          <w:bCs/>
        </w:rPr>
        <w:t>.../2017</w:t>
      </w:r>
      <w:r w:rsidRPr="0065450F">
        <w:rPr>
          <w:bCs/>
        </w:rPr>
        <w:t xml:space="preserve">,pronunţată de Tribunalul </w:t>
      </w:r>
      <w:r w:rsidR="00F21CF8" w:rsidRPr="0065450F">
        <w:rPr>
          <w:bCs/>
        </w:rPr>
        <w:t>....</w:t>
      </w:r>
      <w:r w:rsidRPr="0065450F">
        <w:rPr>
          <w:bCs/>
        </w:rPr>
        <w:t xml:space="preserve"> în dosarul nr.</w:t>
      </w:r>
      <w:r w:rsidR="00F21CF8" w:rsidRPr="0065450F">
        <w:rPr>
          <w:bCs/>
        </w:rPr>
        <w:t>....//2015</w:t>
      </w:r>
      <w:r w:rsidRPr="0065450F">
        <w:rPr>
          <w:bCs/>
        </w:rPr>
        <w:t xml:space="preserve">, s-a dispus intrarea în faliment a debitorului SC </w:t>
      </w:r>
      <w:r w:rsidR="000B2E61" w:rsidRPr="0065450F">
        <w:rPr>
          <w:bCs/>
        </w:rPr>
        <w:t>P2</w:t>
      </w:r>
      <w:r w:rsidRPr="0065450F">
        <w:rPr>
          <w:bCs/>
        </w:rPr>
        <w:t xml:space="preserve"> SRL, fiind desemnat lichidator judiciar </w:t>
      </w:r>
      <w:r w:rsidR="00F21CF8" w:rsidRPr="0065450F">
        <w:rPr>
          <w:bCs/>
        </w:rPr>
        <w:t>P3</w:t>
      </w:r>
      <w:r w:rsidRPr="0065450F">
        <w:rPr>
          <w:bCs/>
        </w:rPr>
        <w:t xml:space="preserve"> SPRL </w:t>
      </w:r>
      <w:r w:rsidR="000B2E61" w:rsidRPr="0065450F">
        <w:rPr>
          <w:bCs/>
        </w:rPr>
        <w:t>Filiala S</w:t>
      </w:r>
      <w:r w:rsidRPr="0065450F">
        <w:rPr>
          <w:bCs/>
        </w:rPr>
        <w:t xml:space="preserve">, iar în cadrul </w:t>
      </w:r>
      <w:proofErr w:type="spellStart"/>
      <w:r w:rsidRPr="0065450F">
        <w:rPr>
          <w:bCs/>
        </w:rPr>
        <w:t>şedinţei</w:t>
      </w:r>
      <w:proofErr w:type="spellEnd"/>
      <w:r w:rsidRPr="0065450F">
        <w:rPr>
          <w:bCs/>
        </w:rPr>
        <w:t xml:space="preserve"> adunării creditorilor din data de 27.06.2017</w:t>
      </w:r>
      <w:r w:rsidR="00547E49" w:rsidRPr="0065450F">
        <w:rPr>
          <w:bCs/>
        </w:rPr>
        <w:t xml:space="preserve"> </w:t>
      </w:r>
      <w:r w:rsidRPr="0065450F">
        <w:rPr>
          <w:bCs/>
        </w:rPr>
        <w:t>s-a confirmat</w:t>
      </w:r>
      <w:r w:rsidR="00DB28FF" w:rsidRPr="0065450F">
        <w:rPr>
          <w:bCs/>
        </w:rPr>
        <w:t>,</w:t>
      </w:r>
      <w:r w:rsidRPr="0065450F">
        <w:rPr>
          <w:bCs/>
        </w:rPr>
        <w:t xml:space="preserve"> în calitate de lichidator judiciar al debitorului SC  </w:t>
      </w:r>
      <w:r w:rsidR="000B2E61" w:rsidRPr="0065450F">
        <w:rPr>
          <w:bCs/>
        </w:rPr>
        <w:t>P2</w:t>
      </w:r>
      <w:r w:rsidRPr="0065450F">
        <w:rPr>
          <w:bCs/>
        </w:rPr>
        <w:t xml:space="preserve"> SRL</w:t>
      </w:r>
      <w:r w:rsidR="00DB28FF" w:rsidRPr="0065450F">
        <w:rPr>
          <w:bCs/>
        </w:rPr>
        <w:t>,</w:t>
      </w:r>
      <w:r w:rsidRPr="0065450F">
        <w:rPr>
          <w:bCs/>
        </w:rPr>
        <w:t xml:space="preserve"> practicianul în </w:t>
      </w:r>
      <w:proofErr w:type="spellStart"/>
      <w:r w:rsidRPr="0065450F">
        <w:rPr>
          <w:bCs/>
        </w:rPr>
        <w:t>insolvenţă</w:t>
      </w:r>
      <w:proofErr w:type="spellEnd"/>
      <w:r w:rsidRPr="0065450F">
        <w:rPr>
          <w:bCs/>
        </w:rPr>
        <w:t xml:space="preserve"> </w:t>
      </w:r>
      <w:r w:rsidR="000B2E61" w:rsidRPr="0065450F">
        <w:rPr>
          <w:bCs/>
        </w:rPr>
        <w:t>P2</w:t>
      </w:r>
      <w:r w:rsidRPr="0065450F">
        <w:rPr>
          <w:bCs/>
        </w:rPr>
        <w:t>SPRL.</w:t>
      </w:r>
      <w:r w:rsidR="00547E49" w:rsidRPr="0065450F">
        <w:rPr>
          <w:bCs/>
        </w:rPr>
        <w:t xml:space="preserve"> </w:t>
      </w:r>
    </w:p>
    <w:p w:rsidR="00170897" w:rsidRPr="0065450F" w:rsidRDefault="00170897" w:rsidP="00170897">
      <w:pPr>
        <w:jc w:val="both"/>
        <w:rPr>
          <w:bCs/>
        </w:rPr>
      </w:pPr>
      <w:r w:rsidRPr="0065450F">
        <w:rPr>
          <w:bCs/>
        </w:rPr>
        <w:tab/>
        <w:t>Totodată, se mai arată că</w:t>
      </w:r>
      <w:r w:rsidR="00DB28FF" w:rsidRPr="0065450F">
        <w:rPr>
          <w:bCs/>
        </w:rPr>
        <w:t>,</w:t>
      </w:r>
      <w:r w:rsidRPr="0065450F">
        <w:rPr>
          <w:bCs/>
        </w:rPr>
        <w:t xml:space="preserve"> în perioada în care </w:t>
      </w:r>
      <w:r w:rsidR="00F21CF8" w:rsidRPr="0065450F">
        <w:rPr>
          <w:bCs/>
        </w:rPr>
        <w:t>P3</w:t>
      </w:r>
      <w:r w:rsidRPr="0065450F">
        <w:rPr>
          <w:bCs/>
        </w:rPr>
        <w:t xml:space="preserve"> SPRL </w:t>
      </w:r>
      <w:r w:rsidR="000B2E61" w:rsidRPr="0065450F">
        <w:rPr>
          <w:bCs/>
        </w:rPr>
        <w:t>Filiala S</w:t>
      </w:r>
      <w:r w:rsidRPr="0065450F">
        <w:rPr>
          <w:bCs/>
        </w:rPr>
        <w:t xml:space="preserve"> a </w:t>
      </w:r>
      <w:proofErr w:type="spellStart"/>
      <w:r w:rsidRPr="0065450F">
        <w:rPr>
          <w:bCs/>
        </w:rPr>
        <w:t>deţinut</w:t>
      </w:r>
      <w:proofErr w:type="spellEnd"/>
      <w:r w:rsidRPr="0065450F">
        <w:rPr>
          <w:bCs/>
        </w:rPr>
        <w:t xml:space="preserve"> calitatea de administrator judiciar, respectiv lichidator judiciar provizoriu, debitorul nu a </w:t>
      </w:r>
      <w:proofErr w:type="spellStart"/>
      <w:r w:rsidRPr="0065450F">
        <w:rPr>
          <w:bCs/>
        </w:rPr>
        <w:t>deţinut</w:t>
      </w:r>
      <w:proofErr w:type="spellEnd"/>
      <w:r w:rsidRPr="0065450F">
        <w:rPr>
          <w:bCs/>
        </w:rPr>
        <w:t xml:space="preserve"> resurse financiare necesare pentru achitarea onorariului administratorului/lichidatorului judiciar.</w:t>
      </w:r>
    </w:p>
    <w:p w:rsidR="00170897" w:rsidRPr="0065450F" w:rsidRDefault="00170897" w:rsidP="00170897">
      <w:pPr>
        <w:jc w:val="both"/>
        <w:rPr>
          <w:bCs/>
        </w:rPr>
      </w:pPr>
      <w:r w:rsidRPr="0065450F">
        <w:rPr>
          <w:bCs/>
        </w:rPr>
        <w:tab/>
        <w:t>În drept</w:t>
      </w:r>
      <w:r w:rsidR="00DB28FF" w:rsidRPr="0065450F">
        <w:rPr>
          <w:bCs/>
        </w:rPr>
        <w:t>,</w:t>
      </w:r>
      <w:r w:rsidRPr="0065450F">
        <w:rPr>
          <w:bCs/>
        </w:rPr>
        <w:t xml:space="preserve"> s-au invocat </w:t>
      </w:r>
      <w:proofErr w:type="spellStart"/>
      <w:r w:rsidRPr="0065450F">
        <w:rPr>
          <w:bCs/>
        </w:rPr>
        <w:t>dispoziţiile</w:t>
      </w:r>
      <w:proofErr w:type="spellEnd"/>
      <w:r w:rsidRPr="0065450F">
        <w:rPr>
          <w:bCs/>
        </w:rPr>
        <w:t xml:space="preserve"> art.161 alin.1 din Legea nr.85/2014.</w:t>
      </w:r>
    </w:p>
    <w:p w:rsidR="00170897" w:rsidRPr="0065450F" w:rsidRDefault="00170897" w:rsidP="00170897">
      <w:pPr>
        <w:jc w:val="both"/>
        <w:rPr>
          <w:bCs/>
        </w:rPr>
      </w:pPr>
      <w:r w:rsidRPr="0065450F">
        <w:rPr>
          <w:bCs/>
        </w:rPr>
        <w:tab/>
        <w:t>Prin</w:t>
      </w:r>
      <w:r w:rsidR="00DB28FF" w:rsidRPr="0065450F">
        <w:rPr>
          <w:bCs/>
        </w:rPr>
        <w:t xml:space="preserve"> </w:t>
      </w:r>
      <w:r w:rsidRPr="0065450F">
        <w:rPr>
          <w:bCs/>
        </w:rPr>
        <w:t>întâmpinare</w:t>
      </w:r>
      <w:r w:rsidR="00DB28FF" w:rsidRPr="0065450F">
        <w:rPr>
          <w:bCs/>
        </w:rPr>
        <w:t xml:space="preserve">, </w:t>
      </w:r>
      <w:r w:rsidR="000B2E61" w:rsidRPr="0065450F">
        <w:rPr>
          <w:bCs/>
        </w:rPr>
        <w:t>P2</w:t>
      </w:r>
      <w:r w:rsidRPr="0065450F">
        <w:rPr>
          <w:bCs/>
        </w:rPr>
        <w:t>SPRL</w:t>
      </w:r>
      <w:r w:rsidR="00DB28FF" w:rsidRPr="0065450F">
        <w:rPr>
          <w:bCs/>
        </w:rPr>
        <w:t>, în calitate de lichidatorul judiciar</w:t>
      </w:r>
      <w:r w:rsidRPr="0065450F">
        <w:rPr>
          <w:bCs/>
        </w:rPr>
        <w:t xml:space="preserve"> al debitorului SC  </w:t>
      </w:r>
      <w:r w:rsidR="000B2E61" w:rsidRPr="0065450F">
        <w:rPr>
          <w:bCs/>
        </w:rPr>
        <w:t>P2</w:t>
      </w:r>
      <w:r w:rsidRPr="0065450F">
        <w:rPr>
          <w:bCs/>
        </w:rPr>
        <w:t xml:space="preserve"> SRL</w:t>
      </w:r>
      <w:r w:rsidR="00DB28FF" w:rsidRPr="0065450F">
        <w:rPr>
          <w:bCs/>
        </w:rPr>
        <w:t>,</w:t>
      </w:r>
      <w:r w:rsidRPr="0065450F">
        <w:rPr>
          <w:bCs/>
        </w:rPr>
        <w:t xml:space="preserve">  arată că este de acord cu achitarea din averea debitorului a sumei de  35.251,78 lei</w:t>
      </w:r>
      <w:r w:rsidR="00DB28FF" w:rsidRPr="0065450F">
        <w:rPr>
          <w:bCs/>
        </w:rPr>
        <w:t>,</w:t>
      </w:r>
      <w:r w:rsidRPr="0065450F">
        <w:rPr>
          <w:bCs/>
        </w:rPr>
        <w:t xml:space="preserve"> reprezentând cheltuieli cu procedura </w:t>
      </w:r>
      <w:proofErr w:type="spellStart"/>
      <w:r w:rsidRPr="0065450F">
        <w:rPr>
          <w:bCs/>
        </w:rPr>
        <w:t>insolvenţei</w:t>
      </w:r>
      <w:proofErr w:type="spellEnd"/>
      <w:r w:rsidRPr="0065450F">
        <w:rPr>
          <w:bCs/>
        </w:rPr>
        <w:t xml:space="preserve">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 onorariu lichidator judiciar, cu </w:t>
      </w:r>
      <w:proofErr w:type="spellStart"/>
      <w:r w:rsidRPr="0065450F">
        <w:rPr>
          <w:bCs/>
        </w:rPr>
        <w:t>menţiunea</w:t>
      </w:r>
      <w:proofErr w:type="spellEnd"/>
      <w:r w:rsidRPr="0065450F">
        <w:rPr>
          <w:bCs/>
        </w:rPr>
        <w:t xml:space="preserve"> că</w:t>
      </w:r>
      <w:r w:rsidR="00DB28FF" w:rsidRPr="0065450F">
        <w:rPr>
          <w:bCs/>
        </w:rPr>
        <w:t>,</w:t>
      </w:r>
      <w:r w:rsidRPr="0065450F">
        <w:rPr>
          <w:bCs/>
        </w:rPr>
        <w:t xml:space="preserve"> în prezent, în cadrul procedurii de faliment</w:t>
      </w:r>
      <w:r w:rsidR="00DB28FF" w:rsidRPr="0065450F">
        <w:rPr>
          <w:bCs/>
        </w:rPr>
        <w:t xml:space="preserve"> </w:t>
      </w:r>
      <w:r w:rsidRPr="0065450F">
        <w:rPr>
          <w:bCs/>
        </w:rPr>
        <w:t xml:space="preserve">se efectuează demersurile necesare valorificării activelor debitorului, motiv pentru care la acest moment se află în imposibilitatea de a da curs solicitării privind plata </w:t>
      </w:r>
      <w:r w:rsidR="00DB28FF" w:rsidRPr="0065450F">
        <w:rPr>
          <w:bCs/>
        </w:rPr>
        <w:t xml:space="preserve">solicitate </w:t>
      </w:r>
      <w:r w:rsidRPr="0065450F">
        <w:rPr>
          <w:bCs/>
        </w:rPr>
        <w:t xml:space="preserve">din cauza </w:t>
      </w:r>
      <w:proofErr w:type="spellStart"/>
      <w:r w:rsidRPr="0065450F">
        <w:rPr>
          <w:bCs/>
        </w:rPr>
        <w:t>insuficienţei</w:t>
      </w:r>
      <w:proofErr w:type="spellEnd"/>
      <w:r w:rsidRPr="0065450F">
        <w:rPr>
          <w:bCs/>
        </w:rPr>
        <w:t xml:space="preserve"> disponibilului bănesc.</w:t>
      </w:r>
    </w:p>
    <w:p w:rsidR="00170897" w:rsidRPr="0065450F" w:rsidRDefault="00170897" w:rsidP="00170897">
      <w:pPr>
        <w:jc w:val="both"/>
        <w:rPr>
          <w:bCs/>
        </w:rPr>
      </w:pPr>
      <w:r w:rsidRPr="0065450F">
        <w:rPr>
          <w:bCs/>
        </w:rPr>
        <w:lastRenderedPageBreak/>
        <w:tab/>
        <w:t xml:space="preserve">Prin cererea înregistrată la Tribunalul </w:t>
      </w:r>
      <w:r w:rsidR="00F21CF8" w:rsidRPr="0065450F">
        <w:rPr>
          <w:bCs/>
        </w:rPr>
        <w:t>....</w:t>
      </w:r>
      <w:r w:rsidR="00DB28FF" w:rsidRPr="0065450F">
        <w:rPr>
          <w:bCs/>
        </w:rPr>
        <w:t>,</w:t>
      </w:r>
      <w:r w:rsidRPr="0065450F">
        <w:rPr>
          <w:bCs/>
        </w:rPr>
        <w:t xml:space="preserve"> sub nr.</w:t>
      </w:r>
      <w:r w:rsidR="00F21CF8" w:rsidRPr="0065450F">
        <w:rPr>
          <w:bCs/>
        </w:rPr>
        <w:t>....//2015</w:t>
      </w:r>
      <w:r w:rsidRPr="0065450F">
        <w:rPr>
          <w:bCs/>
        </w:rPr>
        <w:t xml:space="preserve">, creditorul DGRFP </w:t>
      </w:r>
      <w:r w:rsidR="000B2E61" w:rsidRPr="0065450F">
        <w:rPr>
          <w:bCs/>
        </w:rPr>
        <w:t>T</w:t>
      </w:r>
      <w:r w:rsidR="00DB28FF" w:rsidRPr="0065450F">
        <w:rPr>
          <w:bCs/>
        </w:rPr>
        <w:t>,</w:t>
      </w:r>
      <w:r w:rsidRPr="0065450F">
        <w:rPr>
          <w:bCs/>
        </w:rPr>
        <w:t xml:space="preserve"> prin AJFP </w:t>
      </w:r>
      <w:r w:rsidR="00F21CF8" w:rsidRPr="0065450F">
        <w:rPr>
          <w:bCs/>
        </w:rPr>
        <w:t>....</w:t>
      </w:r>
      <w:r w:rsidR="00DB28FF" w:rsidRPr="0065450F">
        <w:rPr>
          <w:bCs/>
        </w:rPr>
        <w:t>,</w:t>
      </w:r>
      <w:r w:rsidRPr="0065450F">
        <w:rPr>
          <w:bCs/>
        </w:rPr>
        <w:t xml:space="preserve"> solicită să </w:t>
      </w:r>
      <w:r w:rsidR="00DB28FF" w:rsidRPr="0065450F">
        <w:rPr>
          <w:bCs/>
        </w:rPr>
        <w:t xml:space="preserve">se </w:t>
      </w:r>
      <w:r w:rsidRPr="0065450F">
        <w:rPr>
          <w:bCs/>
        </w:rPr>
        <w:t>dispună  repunerea</w:t>
      </w:r>
      <w:r w:rsidR="00DB28FF" w:rsidRPr="0065450F">
        <w:rPr>
          <w:bCs/>
        </w:rPr>
        <w:t xml:space="preserve"> </w:t>
      </w:r>
      <w:r w:rsidRPr="0065450F">
        <w:rPr>
          <w:bCs/>
        </w:rPr>
        <w:t xml:space="preserve">în termenul de depunere a </w:t>
      </w:r>
      <w:proofErr w:type="spellStart"/>
      <w:r w:rsidRPr="0065450F">
        <w:rPr>
          <w:bCs/>
        </w:rPr>
        <w:t>declaraţiei</w:t>
      </w:r>
      <w:proofErr w:type="spellEnd"/>
      <w:r w:rsidRPr="0065450F">
        <w:rPr>
          <w:bCs/>
        </w:rPr>
        <w:t xml:space="preserve"> de </w:t>
      </w:r>
      <w:proofErr w:type="spellStart"/>
      <w:r w:rsidRPr="0065450F">
        <w:rPr>
          <w:bCs/>
        </w:rPr>
        <w:t>creanţă</w:t>
      </w:r>
      <w:proofErr w:type="spellEnd"/>
      <w:r w:rsidRPr="0065450F">
        <w:rPr>
          <w:bCs/>
        </w:rPr>
        <w:t xml:space="preserve">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 înscrierea </w:t>
      </w:r>
      <w:proofErr w:type="spellStart"/>
      <w:r w:rsidRPr="0065450F">
        <w:rPr>
          <w:bCs/>
        </w:rPr>
        <w:t>creanţei</w:t>
      </w:r>
      <w:proofErr w:type="spellEnd"/>
      <w:r w:rsidRPr="0065450F">
        <w:rPr>
          <w:bCs/>
        </w:rPr>
        <w:t xml:space="preserve"> sale</w:t>
      </w:r>
      <w:r w:rsidR="00DB28FF" w:rsidRPr="0065450F">
        <w:rPr>
          <w:bCs/>
        </w:rPr>
        <w:t>,</w:t>
      </w:r>
      <w:r w:rsidRPr="0065450F">
        <w:rPr>
          <w:bCs/>
        </w:rPr>
        <w:t xml:space="preserve"> în cuantum de  1.004.090 lei</w:t>
      </w:r>
      <w:r w:rsidR="00DB28FF" w:rsidRPr="0065450F">
        <w:rPr>
          <w:bCs/>
        </w:rPr>
        <w:t>,</w:t>
      </w:r>
      <w:r w:rsidRPr="0065450F">
        <w:rPr>
          <w:bCs/>
        </w:rPr>
        <w:t xml:space="preserve">  în tabelul </w:t>
      </w:r>
      <w:r w:rsidR="00DB28FF" w:rsidRPr="0065450F">
        <w:rPr>
          <w:bCs/>
        </w:rPr>
        <w:t>s</w:t>
      </w:r>
      <w:r w:rsidRPr="0065450F">
        <w:rPr>
          <w:bCs/>
        </w:rPr>
        <w:t xml:space="preserve">uplimentar </w:t>
      </w:r>
      <w:r w:rsidR="00DB28FF" w:rsidRPr="0065450F">
        <w:rPr>
          <w:bCs/>
        </w:rPr>
        <w:t xml:space="preserve">de </w:t>
      </w:r>
      <w:proofErr w:type="spellStart"/>
      <w:r w:rsidRPr="0065450F">
        <w:rPr>
          <w:bCs/>
        </w:rPr>
        <w:t>creanţe</w:t>
      </w:r>
      <w:proofErr w:type="spellEnd"/>
      <w:r w:rsidR="00DB28FF" w:rsidRPr="0065450F">
        <w:rPr>
          <w:bCs/>
        </w:rPr>
        <w:t xml:space="preserve">, precum și </w:t>
      </w:r>
      <w:r w:rsidRPr="0065450F">
        <w:rPr>
          <w:bCs/>
        </w:rPr>
        <w:t xml:space="preserve">modificarea corespunzătoare a tabelului definitiv </w:t>
      </w:r>
      <w:r w:rsidR="00DB28FF" w:rsidRPr="0065450F">
        <w:rPr>
          <w:bCs/>
        </w:rPr>
        <w:t xml:space="preserve">de creanțe </w:t>
      </w:r>
      <w:r w:rsidRPr="0065450F">
        <w:rPr>
          <w:bCs/>
        </w:rPr>
        <w:t xml:space="preserve">prin înscrierea la masa </w:t>
      </w:r>
      <w:proofErr w:type="spellStart"/>
      <w:r w:rsidRPr="0065450F">
        <w:rPr>
          <w:bCs/>
        </w:rPr>
        <w:t>credală</w:t>
      </w:r>
      <w:proofErr w:type="spellEnd"/>
      <w:r w:rsidRPr="0065450F">
        <w:rPr>
          <w:bCs/>
        </w:rPr>
        <w:t xml:space="preserve">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 a sumei de 1.004.090 lei.</w:t>
      </w:r>
    </w:p>
    <w:p w:rsidR="00DB28FF" w:rsidRPr="0065450F" w:rsidRDefault="00170897" w:rsidP="00170897">
      <w:pPr>
        <w:jc w:val="both"/>
        <w:rPr>
          <w:bCs/>
        </w:rPr>
      </w:pPr>
      <w:r w:rsidRPr="0065450F">
        <w:rPr>
          <w:bCs/>
        </w:rPr>
        <w:tab/>
        <w:t xml:space="preserve">În motivarea cererii se arată, în </w:t>
      </w:r>
      <w:proofErr w:type="spellStart"/>
      <w:r w:rsidRPr="0065450F">
        <w:rPr>
          <w:bCs/>
        </w:rPr>
        <w:t>esenţă</w:t>
      </w:r>
      <w:proofErr w:type="spellEnd"/>
      <w:r w:rsidRPr="0065450F">
        <w:rPr>
          <w:bCs/>
        </w:rPr>
        <w:t>, că debitorul a înregistrat la sediul organului fiscal</w:t>
      </w:r>
      <w:r w:rsidR="00DB28FF" w:rsidRPr="0065450F">
        <w:rPr>
          <w:bCs/>
        </w:rPr>
        <w:t>,</w:t>
      </w:r>
      <w:r w:rsidRPr="0065450F">
        <w:rPr>
          <w:bCs/>
        </w:rPr>
        <w:t xml:space="preserve"> la data de 23.02.2018</w:t>
      </w:r>
      <w:r w:rsidR="00DB28FF" w:rsidRPr="0065450F">
        <w:rPr>
          <w:bCs/>
        </w:rPr>
        <w:t>,</w:t>
      </w:r>
      <w:r w:rsidRPr="0065450F">
        <w:rPr>
          <w:bCs/>
        </w:rPr>
        <w:t xml:space="preserve"> </w:t>
      </w:r>
      <w:proofErr w:type="spellStart"/>
      <w:r w:rsidRPr="0065450F">
        <w:rPr>
          <w:bCs/>
        </w:rPr>
        <w:t>Declaraţia</w:t>
      </w:r>
      <w:proofErr w:type="spellEnd"/>
      <w:r w:rsidRPr="0065450F">
        <w:rPr>
          <w:bCs/>
        </w:rPr>
        <w:t xml:space="preserve"> 307 pentru perioada de raportar</w:t>
      </w:r>
      <w:r w:rsidR="00DB28FF" w:rsidRPr="0065450F">
        <w:rPr>
          <w:bCs/>
        </w:rPr>
        <w:t xml:space="preserve">e </w:t>
      </w:r>
      <w:r w:rsidRPr="0065450F">
        <w:rPr>
          <w:bCs/>
        </w:rPr>
        <w:t>luna iulie 2016 privind sumele rezultate din ajustarea/</w:t>
      </w:r>
      <w:proofErr w:type="spellStart"/>
      <w:r w:rsidRPr="0065450F">
        <w:rPr>
          <w:bCs/>
        </w:rPr>
        <w:t>corecţia</w:t>
      </w:r>
      <w:proofErr w:type="spellEnd"/>
      <w:r w:rsidRPr="0065450F">
        <w:rPr>
          <w:bCs/>
        </w:rPr>
        <w:t xml:space="preserve"> ajustărilor/regularizarea taxei pe valoare adăugată.</w:t>
      </w:r>
      <w:r w:rsidR="00DB28FF" w:rsidRPr="0065450F">
        <w:rPr>
          <w:bCs/>
        </w:rPr>
        <w:t xml:space="preserve"> </w:t>
      </w:r>
    </w:p>
    <w:p w:rsidR="00170897" w:rsidRPr="0065450F" w:rsidRDefault="00DB28FF" w:rsidP="00DB28FF">
      <w:pPr>
        <w:ind w:firstLine="708"/>
        <w:jc w:val="both"/>
        <w:rPr>
          <w:bCs/>
        </w:rPr>
      </w:pPr>
      <w:r w:rsidRPr="0065450F">
        <w:rPr>
          <w:bCs/>
        </w:rPr>
        <w:t xml:space="preserve">Pentru </w:t>
      </w:r>
      <w:r w:rsidR="00170897" w:rsidRPr="0065450F">
        <w:rPr>
          <w:bCs/>
        </w:rPr>
        <w:t xml:space="preserve">perioada de raportare luna iulie 2016, perioadă în care debitorul SC  </w:t>
      </w:r>
      <w:r w:rsidR="000B2E61" w:rsidRPr="0065450F">
        <w:rPr>
          <w:bCs/>
        </w:rPr>
        <w:t>P2</w:t>
      </w:r>
      <w:r w:rsidR="00170897" w:rsidRPr="0065450F">
        <w:rPr>
          <w:bCs/>
        </w:rPr>
        <w:t xml:space="preserve"> SRL se afla în procedura de </w:t>
      </w:r>
      <w:proofErr w:type="spellStart"/>
      <w:r w:rsidR="00170897" w:rsidRPr="0065450F">
        <w:rPr>
          <w:bCs/>
        </w:rPr>
        <w:t>observaţie</w:t>
      </w:r>
      <w:proofErr w:type="spellEnd"/>
      <w:r w:rsidRPr="0065450F">
        <w:rPr>
          <w:bCs/>
        </w:rPr>
        <w:t>,</w:t>
      </w:r>
      <w:r w:rsidR="00170897" w:rsidRPr="0065450F">
        <w:rPr>
          <w:bCs/>
        </w:rPr>
        <w:t xml:space="preserve"> acesta</w:t>
      </w:r>
      <w:r w:rsidRPr="0065450F">
        <w:rPr>
          <w:bCs/>
        </w:rPr>
        <w:t xml:space="preserve"> avea, </w:t>
      </w:r>
      <w:r w:rsidR="00170897" w:rsidRPr="0065450F">
        <w:rPr>
          <w:bCs/>
        </w:rPr>
        <w:t xml:space="preserve"> potrivit Legii 207/2015 privind </w:t>
      </w:r>
      <w:r w:rsidRPr="0065450F">
        <w:rPr>
          <w:bCs/>
        </w:rPr>
        <w:t>C</w:t>
      </w:r>
      <w:r w:rsidR="00170897" w:rsidRPr="0065450F">
        <w:rPr>
          <w:bCs/>
        </w:rPr>
        <w:t>odul de pr</w:t>
      </w:r>
      <w:r w:rsidRPr="0065450F">
        <w:rPr>
          <w:bCs/>
        </w:rPr>
        <w:t xml:space="preserve">ocedură </w:t>
      </w:r>
      <w:r w:rsidR="00170897" w:rsidRPr="0065450F">
        <w:rPr>
          <w:bCs/>
        </w:rPr>
        <w:t>fiscală</w:t>
      </w:r>
      <w:r w:rsidRPr="0065450F">
        <w:rPr>
          <w:bCs/>
        </w:rPr>
        <w:t xml:space="preserve">, </w:t>
      </w:r>
      <w:r w:rsidR="00170897" w:rsidRPr="0065450F">
        <w:rPr>
          <w:bCs/>
        </w:rPr>
        <w:t xml:space="preserve">avea </w:t>
      </w:r>
      <w:proofErr w:type="spellStart"/>
      <w:r w:rsidR="00170897" w:rsidRPr="0065450F">
        <w:rPr>
          <w:bCs/>
        </w:rPr>
        <w:t>obligaţia</w:t>
      </w:r>
      <w:proofErr w:type="spellEnd"/>
      <w:r w:rsidR="00170897" w:rsidRPr="0065450F">
        <w:rPr>
          <w:bCs/>
        </w:rPr>
        <w:t xml:space="preserve"> depunerii </w:t>
      </w:r>
      <w:proofErr w:type="spellStart"/>
      <w:r w:rsidRPr="0065450F">
        <w:rPr>
          <w:bCs/>
        </w:rPr>
        <w:t>D</w:t>
      </w:r>
      <w:r w:rsidR="00170897" w:rsidRPr="0065450F">
        <w:rPr>
          <w:bCs/>
        </w:rPr>
        <w:t>eclaraţiei</w:t>
      </w:r>
      <w:proofErr w:type="spellEnd"/>
      <w:r w:rsidR="00170897" w:rsidRPr="0065450F">
        <w:rPr>
          <w:bCs/>
        </w:rPr>
        <w:t xml:space="preserve"> 307</w:t>
      </w:r>
      <w:r w:rsidRPr="0065450F">
        <w:rPr>
          <w:bCs/>
        </w:rPr>
        <w:t xml:space="preserve"> </w:t>
      </w:r>
      <w:r w:rsidR="00170897" w:rsidRPr="0065450F">
        <w:rPr>
          <w:bCs/>
        </w:rPr>
        <w:t>până la data de 25.08.2016.</w:t>
      </w:r>
    </w:p>
    <w:p w:rsidR="00170897" w:rsidRPr="0065450F" w:rsidRDefault="00170897" w:rsidP="00170897">
      <w:pPr>
        <w:jc w:val="both"/>
        <w:rPr>
          <w:bCs/>
        </w:rPr>
      </w:pPr>
      <w:r w:rsidRPr="0065450F">
        <w:rPr>
          <w:bCs/>
        </w:rPr>
        <w:tab/>
      </w:r>
      <w:r w:rsidR="00DB28FF" w:rsidRPr="0065450F">
        <w:rPr>
          <w:bCs/>
        </w:rPr>
        <w:t xml:space="preserve">Din cauza faptului </w:t>
      </w:r>
      <w:r w:rsidRPr="0065450F">
        <w:rPr>
          <w:bCs/>
        </w:rPr>
        <w:t xml:space="preserve">că debitorul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-a îndeplinit cu întârziere </w:t>
      </w:r>
      <w:proofErr w:type="spellStart"/>
      <w:r w:rsidRPr="0065450F">
        <w:rPr>
          <w:bCs/>
        </w:rPr>
        <w:t>obligaţia</w:t>
      </w:r>
      <w:proofErr w:type="spellEnd"/>
      <w:r w:rsidRPr="0065450F">
        <w:rPr>
          <w:bCs/>
        </w:rPr>
        <w:t xml:space="preserve"> declarativă, DGRFP </w:t>
      </w:r>
      <w:r w:rsidR="000B2E61" w:rsidRPr="0065450F">
        <w:rPr>
          <w:bCs/>
        </w:rPr>
        <w:t>T</w:t>
      </w:r>
      <w:r w:rsidR="00DB28FF" w:rsidRPr="0065450F">
        <w:rPr>
          <w:bCs/>
        </w:rPr>
        <w:t>,</w:t>
      </w:r>
      <w:r w:rsidRPr="0065450F">
        <w:rPr>
          <w:bCs/>
        </w:rPr>
        <w:t xml:space="preserve"> prin AJFP </w:t>
      </w:r>
      <w:r w:rsidR="00F21CF8" w:rsidRPr="0065450F">
        <w:rPr>
          <w:bCs/>
        </w:rPr>
        <w:t>....</w:t>
      </w:r>
      <w:r w:rsidR="00DB28FF" w:rsidRPr="0065450F">
        <w:rPr>
          <w:bCs/>
        </w:rPr>
        <w:t>,</w:t>
      </w:r>
      <w:r w:rsidRPr="0065450F">
        <w:rPr>
          <w:bCs/>
        </w:rPr>
        <w:t xml:space="preserve">  a fost în imposibilitate de a se înscrie în tabelul suplimentar </w:t>
      </w:r>
      <w:r w:rsidR="00DB28FF" w:rsidRPr="0065450F">
        <w:rPr>
          <w:bCs/>
        </w:rPr>
        <w:t xml:space="preserve">de </w:t>
      </w:r>
      <w:proofErr w:type="spellStart"/>
      <w:r w:rsidRPr="0065450F">
        <w:rPr>
          <w:bCs/>
        </w:rPr>
        <w:t>creanţe</w:t>
      </w:r>
      <w:proofErr w:type="spellEnd"/>
      <w:r w:rsidR="00DB28FF" w:rsidRPr="0065450F">
        <w:rPr>
          <w:bCs/>
        </w:rPr>
        <w:t>,</w:t>
      </w:r>
      <w:r w:rsidRPr="0065450F">
        <w:rPr>
          <w:bCs/>
        </w:rPr>
        <w:t xml:space="preserve"> cu suma de 1.004.090 lei, în termenul stabilit prin notificarea lichidatorului judiciar.</w:t>
      </w:r>
    </w:p>
    <w:p w:rsidR="00170897" w:rsidRPr="0065450F" w:rsidRDefault="00170897" w:rsidP="00170897">
      <w:pPr>
        <w:jc w:val="both"/>
        <w:rPr>
          <w:bCs/>
        </w:rPr>
      </w:pPr>
      <w:r w:rsidRPr="0065450F">
        <w:rPr>
          <w:bCs/>
        </w:rPr>
        <w:tab/>
        <w:t>În drept</w:t>
      </w:r>
      <w:r w:rsidR="00DB28FF" w:rsidRPr="0065450F">
        <w:rPr>
          <w:bCs/>
        </w:rPr>
        <w:t>,</w:t>
      </w:r>
      <w:r w:rsidRPr="0065450F">
        <w:rPr>
          <w:bCs/>
        </w:rPr>
        <w:t xml:space="preserve"> s-au invocat </w:t>
      </w:r>
      <w:proofErr w:type="spellStart"/>
      <w:r w:rsidRPr="0065450F">
        <w:rPr>
          <w:bCs/>
        </w:rPr>
        <w:t>dispoziţiile</w:t>
      </w:r>
      <w:proofErr w:type="spellEnd"/>
      <w:r w:rsidRPr="0065450F">
        <w:rPr>
          <w:bCs/>
        </w:rPr>
        <w:t xml:space="preserve"> Legii nr.85/2014.</w:t>
      </w:r>
    </w:p>
    <w:p w:rsidR="00170897" w:rsidRPr="0065450F" w:rsidRDefault="00170897" w:rsidP="00170897">
      <w:pPr>
        <w:jc w:val="both"/>
        <w:rPr>
          <w:bCs/>
        </w:rPr>
      </w:pPr>
      <w:r w:rsidRPr="0065450F">
        <w:rPr>
          <w:bCs/>
        </w:rPr>
        <w:tab/>
        <w:t xml:space="preserve">Prin nota de înaintare depusă la dosar, lichidatorul judiciar solicită respingerea cererii de repunere în termenul de depunere a </w:t>
      </w:r>
      <w:proofErr w:type="spellStart"/>
      <w:r w:rsidRPr="0065450F">
        <w:rPr>
          <w:bCs/>
        </w:rPr>
        <w:t>declaraţiei</w:t>
      </w:r>
      <w:proofErr w:type="spellEnd"/>
      <w:r w:rsidRPr="0065450F">
        <w:rPr>
          <w:bCs/>
        </w:rPr>
        <w:t xml:space="preserve"> de </w:t>
      </w:r>
      <w:proofErr w:type="spellStart"/>
      <w:r w:rsidRPr="0065450F">
        <w:rPr>
          <w:bCs/>
        </w:rPr>
        <w:t>creanţă</w:t>
      </w:r>
      <w:proofErr w:type="spellEnd"/>
      <w:r w:rsidRPr="0065450F">
        <w:rPr>
          <w:bCs/>
        </w:rPr>
        <w:t xml:space="preserve"> formulată de către creditorul DGRFP </w:t>
      </w:r>
      <w:r w:rsidR="000B2E61" w:rsidRPr="0065450F">
        <w:rPr>
          <w:bCs/>
        </w:rPr>
        <w:t>T</w:t>
      </w:r>
      <w:r w:rsidR="00DB28FF" w:rsidRPr="0065450F">
        <w:rPr>
          <w:bCs/>
        </w:rPr>
        <w:t>,</w:t>
      </w:r>
      <w:r w:rsidRPr="0065450F">
        <w:rPr>
          <w:bCs/>
        </w:rPr>
        <w:t xml:space="preserve"> prin AJFP </w:t>
      </w:r>
      <w:r w:rsidR="00F21CF8" w:rsidRPr="0065450F">
        <w:rPr>
          <w:bCs/>
        </w:rPr>
        <w:t>....</w:t>
      </w:r>
      <w:r w:rsidRPr="0065450F">
        <w:rPr>
          <w:bCs/>
        </w:rPr>
        <w:t xml:space="preserve">, </w:t>
      </w:r>
      <w:r w:rsidR="00DB28FF" w:rsidRPr="0065450F">
        <w:rPr>
          <w:bCs/>
        </w:rPr>
        <w:t xml:space="preserve">arătând că, </w:t>
      </w:r>
      <w:r w:rsidRPr="0065450F">
        <w:rPr>
          <w:bCs/>
        </w:rPr>
        <w:t>în cauză</w:t>
      </w:r>
      <w:r w:rsidR="00DB28FF" w:rsidRPr="0065450F">
        <w:rPr>
          <w:bCs/>
        </w:rPr>
        <w:t>,</w:t>
      </w:r>
      <w:r w:rsidR="008B3D61" w:rsidRPr="0065450F">
        <w:rPr>
          <w:bCs/>
        </w:rPr>
        <w:t xml:space="preserve">  </w:t>
      </w:r>
      <w:r w:rsidRPr="0065450F">
        <w:rPr>
          <w:bCs/>
        </w:rPr>
        <w:t xml:space="preserve"> nu sunt incidente </w:t>
      </w:r>
      <w:proofErr w:type="spellStart"/>
      <w:r w:rsidRPr="0065450F">
        <w:rPr>
          <w:bCs/>
        </w:rPr>
        <w:t>dispoziţiile</w:t>
      </w:r>
      <w:proofErr w:type="spellEnd"/>
      <w:r w:rsidRPr="0065450F">
        <w:rPr>
          <w:bCs/>
        </w:rPr>
        <w:t xml:space="preserve"> art.42, alin.3 din Legea nr.85/2014.</w:t>
      </w:r>
    </w:p>
    <w:p w:rsidR="00170897" w:rsidRPr="0065450F" w:rsidRDefault="00170897" w:rsidP="0057677B">
      <w:pPr>
        <w:jc w:val="both"/>
        <w:rPr>
          <w:bCs/>
        </w:rPr>
      </w:pPr>
      <w:r w:rsidRPr="0065450F">
        <w:rPr>
          <w:bCs/>
        </w:rPr>
        <w:tab/>
      </w:r>
      <w:r w:rsidR="0057677B" w:rsidRPr="0065450F">
        <w:rPr>
          <w:bCs/>
        </w:rPr>
        <w:t xml:space="preserve">În ceea ce privește cererea formulată de </w:t>
      </w:r>
      <w:r w:rsidR="00F21CF8" w:rsidRPr="0065450F">
        <w:rPr>
          <w:bCs/>
        </w:rPr>
        <w:t>P3</w:t>
      </w:r>
      <w:r w:rsidRPr="0065450F">
        <w:rPr>
          <w:bCs/>
        </w:rPr>
        <w:t xml:space="preserve"> SPRL</w:t>
      </w:r>
      <w:r w:rsidR="0057677B" w:rsidRPr="0065450F">
        <w:rPr>
          <w:bCs/>
        </w:rPr>
        <w:t>-</w:t>
      </w:r>
      <w:r w:rsidRPr="0065450F">
        <w:rPr>
          <w:bCs/>
        </w:rPr>
        <w:t xml:space="preserve"> </w:t>
      </w:r>
      <w:r w:rsidR="000B2E61" w:rsidRPr="0065450F">
        <w:rPr>
          <w:bCs/>
        </w:rPr>
        <w:t>Filiala S</w:t>
      </w:r>
      <w:r w:rsidR="0057677B" w:rsidRPr="0065450F">
        <w:rPr>
          <w:bCs/>
        </w:rPr>
        <w:t>, judecătorul sindic a constatat că, p</w:t>
      </w:r>
      <w:proofErr w:type="spellStart"/>
      <w:r w:rsidRPr="0065450F">
        <w:rPr>
          <w:bCs/>
          <w:lang w:val="en-US"/>
        </w:rPr>
        <w:t>rin</w:t>
      </w:r>
      <w:proofErr w:type="spellEnd"/>
      <w:r w:rsidRPr="0065450F">
        <w:rPr>
          <w:bCs/>
          <w:lang w:val="en-US"/>
        </w:rPr>
        <w:t xml:space="preserve"> </w:t>
      </w:r>
      <w:proofErr w:type="spellStart"/>
      <w:r w:rsidR="0057677B" w:rsidRPr="0065450F">
        <w:rPr>
          <w:bCs/>
          <w:lang w:val="en-US"/>
        </w:rPr>
        <w:t>Î</w:t>
      </w:r>
      <w:r w:rsidRPr="0065450F">
        <w:rPr>
          <w:bCs/>
          <w:lang w:val="en-US"/>
        </w:rPr>
        <w:t>ncheierea</w:t>
      </w:r>
      <w:proofErr w:type="spellEnd"/>
      <w:r w:rsidRPr="0065450F">
        <w:rPr>
          <w:bCs/>
          <w:lang w:val="en-US"/>
        </w:rPr>
        <w:t xml:space="preserve">  nr.</w:t>
      </w:r>
      <w:r w:rsidR="000B2E61" w:rsidRPr="0065450F">
        <w:rPr>
          <w:bCs/>
          <w:lang w:val="en-US"/>
        </w:rPr>
        <w:t>.../2015</w:t>
      </w:r>
      <w:r w:rsidR="0057677B" w:rsidRPr="0065450F">
        <w:rPr>
          <w:bCs/>
          <w:lang w:val="en-US"/>
        </w:rPr>
        <w:t>,</w:t>
      </w:r>
      <w:r w:rsidRPr="0065450F">
        <w:rPr>
          <w:bCs/>
          <w:lang w:val="en-US"/>
        </w:rPr>
        <w:t xml:space="preserve"> </w:t>
      </w:r>
      <w:proofErr w:type="spellStart"/>
      <w:r w:rsidRPr="0065450F">
        <w:rPr>
          <w:bCs/>
          <w:lang w:val="en-US"/>
        </w:rPr>
        <w:t>pronunţată</w:t>
      </w:r>
      <w:proofErr w:type="spellEnd"/>
      <w:r w:rsidRPr="0065450F">
        <w:rPr>
          <w:bCs/>
          <w:lang w:val="en-US"/>
        </w:rPr>
        <w:t xml:space="preserve"> la data de 02.09.2015</w:t>
      </w:r>
      <w:r w:rsidR="0057677B" w:rsidRPr="0065450F">
        <w:rPr>
          <w:bCs/>
          <w:lang w:val="en-US"/>
        </w:rPr>
        <w:t>, s-</w:t>
      </w:r>
      <w:r w:rsidRPr="0065450F">
        <w:rPr>
          <w:bCs/>
          <w:lang w:val="en-US"/>
        </w:rPr>
        <w:t xml:space="preserve">a </w:t>
      </w:r>
      <w:proofErr w:type="spellStart"/>
      <w:r w:rsidRPr="0065450F">
        <w:rPr>
          <w:bCs/>
          <w:lang w:val="en-US"/>
        </w:rPr>
        <w:t>deschis</w:t>
      </w:r>
      <w:proofErr w:type="spellEnd"/>
      <w:r w:rsidRPr="0065450F">
        <w:rPr>
          <w:bCs/>
          <w:lang w:val="en-US"/>
        </w:rPr>
        <w:t xml:space="preserve"> </w:t>
      </w:r>
      <w:proofErr w:type="spellStart"/>
      <w:r w:rsidRPr="0065450F">
        <w:rPr>
          <w:bCs/>
          <w:lang w:val="en-US"/>
        </w:rPr>
        <w:t>împotriva</w:t>
      </w:r>
      <w:proofErr w:type="spellEnd"/>
      <w:r w:rsidRPr="0065450F">
        <w:rPr>
          <w:bCs/>
          <w:lang w:val="en-US"/>
        </w:rPr>
        <w:t xml:space="preserve"> </w:t>
      </w:r>
      <w:proofErr w:type="spellStart"/>
      <w:r w:rsidRPr="0065450F">
        <w:rPr>
          <w:bCs/>
          <w:lang w:val="en-US"/>
        </w:rPr>
        <w:t>debitorului</w:t>
      </w:r>
      <w:proofErr w:type="spellEnd"/>
      <w:r w:rsidRPr="0065450F">
        <w:rPr>
          <w:bCs/>
          <w:lang w:val="en-US"/>
        </w:rPr>
        <w:t xml:space="preserve"> SC</w:t>
      </w:r>
      <w:r w:rsidR="0057677B" w:rsidRPr="0065450F">
        <w:rPr>
          <w:bCs/>
          <w:lang w:val="en-US"/>
        </w:rPr>
        <w:t xml:space="preserve"> </w:t>
      </w:r>
      <w:r w:rsidR="000B2E61" w:rsidRPr="0065450F">
        <w:rPr>
          <w:bCs/>
        </w:rPr>
        <w:t>P2</w:t>
      </w:r>
      <w:r w:rsidRPr="0065450F">
        <w:rPr>
          <w:bCs/>
        </w:rPr>
        <w:t xml:space="preserve"> SRL </w:t>
      </w:r>
      <w:proofErr w:type="spellStart"/>
      <w:r w:rsidRPr="0065450F">
        <w:rPr>
          <w:bCs/>
          <w:lang w:val="en-US"/>
        </w:rPr>
        <w:t>procedura</w:t>
      </w:r>
      <w:proofErr w:type="spellEnd"/>
      <w:r w:rsidRPr="0065450F">
        <w:rPr>
          <w:bCs/>
          <w:lang w:val="en-US"/>
        </w:rPr>
        <w:t xml:space="preserve"> </w:t>
      </w:r>
      <w:proofErr w:type="spellStart"/>
      <w:r w:rsidRPr="0065450F">
        <w:rPr>
          <w:bCs/>
          <w:lang w:val="en-US"/>
        </w:rPr>
        <w:t>generală</w:t>
      </w:r>
      <w:proofErr w:type="spellEnd"/>
      <w:r w:rsidRPr="0065450F">
        <w:rPr>
          <w:bCs/>
          <w:lang w:val="en-US"/>
        </w:rPr>
        <w:t xml:space="preserve"> a </w:t>
      </w:r>
      <w:proofErr w:type="spellStart"/>
      <w:r w:rsidRPr="0065450F">
        <w:rPr>
          <w:bCs/>
          <w:lang w:val="en-US"/>
        </w:rPr>
        <w:t>insolvenţei</w:t>
      </w:r>
      <w:proofErr w:type="spellEnd"/>
      <w:r w:rsidR="0057677B" w:rsidRPr="0065450F">
        <w:rPr>
          <w:bCs/>
          <w:lang w:val="en-US"/>
        </w:rPr>
        <w:t>,</w:t>
      </w:r>
      <w:r w:rsidRPr="0065450F">
        <w:rPr>
          <w:bCs/>
          <w:lang w:val="en-US"/>
        </w:rPr>
        <w:t xml:space="preserve"> </w:t>
      </w:r>
      <w:proofErr w:type="spellStart"/>
      <w:r w:rsidRPr="0065450F">
        <w:rPr>
          <w:bCs/>
          <w:lang w:val="en-US"/>
        </w:rPr>
        <w:t>prevăzută</w:t>
      </w:r>
      <w:proofErr w:type="spellEnd"/>
      <w:r w:rsidRPr="0065450F">
        <w:rPr>
          <w:bCs/>
          <w:lang w:val="en-US"/>
        </w:rPr>
        <w:t xml:space="preserve">  de </w:t>
      </w:r>
      <w:proofErr w:type="spellStart"/>
      <w:r w:rsidRPr="0065450F">
        <w:rPr>
          <w:bCs/>
          <w:lang w:val="en-US"/>
        </w:rPr>
        <w:t>Legea</w:t>
      </w:r>
      <w:proofErr w:type="spellEnd"/>
      <w:r w:rsidRPr="0065450F">
        <w:rPr>
          <w:bCs/>
          <w:lang w:val="en-US"/>
        </w:rPr>
        <w:t xml:space="preserve"> nr.85/2014.</w:t>
      </w:r>
      <w:r w:rsidR="0057677B" w:rsidRPr="0065450F">
        <w:rPr>
          <w:bCs/>
        </w:rPr>
        <w:t xml:space="preserve"> </w:t>
      </w:r>
      <w:r w:rsidRPr="0065450F">
        <w:rPr>
          <w:bCs/>
          <w:lang w:val="fr-FR"/>
        </w:rPr>
        <w:t xml:space="preserve">Administrator  judiciar provizoriu a fost numit  </w:t>
      </w:r>
      <w:r w:rsidR="00F21CF8" w:rsidRPr="0065450F">
        <w:rPr>
          <w:bCs/>
        </w:rPr>
        <w:t>P3</w:t>
      </w:r>
      <w:r w:rsidRPr="0065450F">
        <w:rPr>
          <w:bCs/>
        </w:rPr>
        <w:t xml:space="preserve"> SPRL </w:t>
      </w:r>
      <w:r w:rsidR="000B2E61" w:rsidRPr="0065450F">
        <w:rPr>
          <w:bCs/>
        </w:rPr>
        <w:t>Filiala S</w:t>
      </w:r>
      <w:r w:rsidRPr="0065450F">
        <w:rPr>
          <w:bCs/>
        </w:rPr>
        <w:t xml:space="preserve"> , căruia i s-a fixat un onorariu de 3.000 lei.</w:t>
      </w:r>
    </w:p>
    <w:p w:rsidR="00170897" w:rsidRPr="0065450F" w:rsidRDefault="00170897" w:rsidP="00170897">
      <w:pPr>
        <w:ind w:firstLine="708"/>
        <w:jc w:val="both"/>
        <w:rPr>
          <w:bCs/>
        </w:rPr>
      </w:pPr>
      <w:r w:rsidRPr="0065450F">
        <w:rPr>
          <w:bCs/>
        </w:rPr>
        <w:t xml:space="preserve">Prin </w:t>
      </w:r>
      <w:r w:rsidR="0057677B" w:rsidRPr="0065450F">
        <w:rPr>
          <w:bCs/>
        </w:rPr>
        <w:t>H</w:t>
      </w:r>
      <w:r w:rsidRPr="0065450F">
        <w:rPr>
          <w:bCs/>
        </w:rPr>
        <w:t xml:space="preserve">otărârea </w:t>
      </w:r>
      <w:r w:rsidR="0057677B" w:rsidRPr="0065450F">
        <w:rPr>
          <w:bCs/>
        </w:rPr>
        <w:t>A</w:t>
      </w:r>
      <w:r w:rsidRPr="0065450F">
        <w:rPr>
          <w:bCs/>
        </w:rPr>
        <w:t>dunării creditorilor</w:t>
      </w:r>
      <w:r w:rsidR="0057677B" w:rsidRPr="0065450F">
        <w:rPr>
          <w:bCs/>
        </w:rPr>
        <w:t>,</w:t>
      </w:r>
      <w:r w:rsidRPr="0065450F">
        <w:rPr>
          <w:bCs/>
        </w:rPr>
        <w:t xml:space="preserve"> din data de 09.12.2015</w:t>
      </w:r>
      <w:r w:rsidR="0057677B" w:rsidRPr="0065450F">
        <w:rPr>
          <w:bCs/>
        </w:rPr>
        <w:t>,</w:t>
      </w:r>
      <w:r w:rsidRPr="0065450F">
        <w:rPr>
          <w:bCs/>
        </w:rPr>
        <w:t xml:space="preserve"> s-a hotărât ca onorariul administratorului judiciar pentru perioada de </w:t>
      </w:r>
      <w:proofErr w:type="spellStart"/>
      <w:r w:rsidRPr="0065450F">
        <w:rPr>
          <w:bCs/>
        </w:rPr>
        <w:t>observaţie</w:t>
      </w:r>
      <w:proofErr w:type="spellEnd"/>
      <w:r w:rsidRPr="0065450F">
        <w:rPr>
          <w:bCs/>
        </w:rPr>
        <w:t xml:space="preserve"> să fie de 1.500 lei/lună </w:t>
      </w:r>
      <w:r w:rsidR="0057677B" w:rsidRPr="0065450F">
        <w:rPr>
          <w:bCs/>
        </w:rPr>
        <w:t xml:space="preserve">la care se adaugă un </w:t>
      </w:r>
      <w:r w:rsidRPr="0065450F">
        <w:rPr>
          <w:bCs/>
        </w:rPr>
        <w:t xml:space="preserve">onorariu procentual de 3% din sumele distribuite creditorilor în perioada de </w:t>
      </w:r>
      <w:proofErr w:type="spellStart"/>
      <w:r w:rsidRPr="0065450F">
        <w:rPr>
          <w:bCs/>
        </w:rPr>
        <w:t>observaţie</w:t>
      </w:r>
      <w:proofErr w:type="spellEnd"/>
      <w:r w:rsidRPr="0065450F">
        <w:rPr>
          <w:bCs/>
        </w:rPr>
        <w:t>.</w:t>
      </w:r>
    </w:p>
    <w:p w:rsidR="00170897" w:rsidRPr="0065450F" w:rsidRDefault="00170897" w:rsidP="0057677B">
      <w:pPr>
        <w:ind w:firstLine="708"/>
        <w:jc w:val="both"/>
        <w:rPr>
          <w:bCs/>
          <w:lang w:val="en-US"/>
        </w:rPr>
      </w:pPr>
      <w:proofErr w:type="spellStart"/>
      <w:r w:rsidRPr="0065450F">
        <w:rPr>
          <w:bCs/>
          <w:lang w:val="en-US"/>
        </w:rPr>
        <w:t>Prin</w:t>
      </w:r>
      <w:proofErr w:type="spellEnd"/>
      <w:r w:rsidRPr="0065450F">
        <w:rPr>
          <w:bCs/>
          <w:lang w:val="en-US"/>
        </w:rPr>
        <w:t xml:space="preserve"> </w:t>
      </w:r>
      <w:proofErr w:type="spellStart"/>
      <w:r w:rsidR="0057677B" w:rsidRPr="0065450F">
        <w:rPr>
          <w:bCs/>
          <w:lang w:val="en-US"/>
        </w:rPr>
        <w:t>S</w:t>
      </w:r>
      <w:r w:rsidRPr="0065450F">
        <w:rPr>
          <w:bCs/>
          <w:lang w:val="en-US"/>
        </w:rPr>
        <w:t>entinţa</w:t>
      </w:r>
      <w:proofErr w:type="spellEnd"/>
      <w:r w:rsidRPr="0065450F">
        <w:rPr>
          <w:bCs/>
          <w:lang w:val="en-US"/>
        </w:rPr>
        <w:t xml:space="preserve">  nr.</w:t>
      </w:r>
      <w:r w:rsidR="0057677B" w:rsidRPr="0065450F">
        <w:rPr>
          <w:bCs/>
          <w:lang w:val="en-US"/>
        </w:rPr>
        <w:t xml:space="preserve"> </w:t>
      </w:r>
      <w:r w:rsidR="000B2E61" w:rsidRPr="0065450F">
        <w:rPr>
          <w:bCs/>
          <w:lang w:val="en-US"/>
        </w:rPr>
        <w:t>.../2017</w:t>
      </w:r>
      <w:r w:rsidR="0057677B" w:rsidRPr="0065450F">
        <w:rPr>
          <w:bCs/>
          <w:lang w:val="en-US"/>
        </w:rPr>
        <w:t>,</w:t>
      </w:r>
      <w:r w:rsidRPr="0065450F">
        <w:rPr>
          <w:bCs/>
          <w:lang w:val="en-US"/>
        </w:rPr>
        <w:t xml:space="preserve"> </w:t>
      </w:r>
      <w:proofErr w:type="spellStart"/>
      <w:r w:rsidRPr="0065450F">
        <w:rPr>
          <w:bCs/>
          <w:lang w:val="en-US"/>
        </w:rPr>
        <w:t>pronunţată</w:t>
      </w:r>
      <w:proofErr w:type="spellEnd"/>
      <w:r w:rsidRPr="0065450F">
        <w:rPr>
          <w:bCs/>
          <w:lang w:val="en-US"/>
        </w:rPr>
        <w:t xml:space="preserve"> la data de 15.02.2017</w:t>
      </w:r>
      <w:r w:rsidR="0057677B" w:rsidRPr="0065450F">
        <w:rPr>
          <w:bCs/>
          <w:lang w:val="en-US"/>
        </w:rPr>
        <w:t>,</w:t>
      </w:r>
      <w:r w:rsidRPr="0065450F">
        <w:rPr>
          <w:bCs/>
          <w:lang w:val="en-US"/>
        </w:rPr>
        <w:t xml:space="preserve"> </w:t>
      </w:r>
      <w:proofErr w:type="spellStart"/>
      <w:r w:rsidRPr="0065450F">
        <w:rPr>
          <w:bCs/>
          <w:lang w:val="en-US"/>
        </w:rPr>
        <w:t>judecătorul</w:t>
      </w:r>
      <w:r w:rsidR="0057677B" w:rsidRPr="0065450F">
        <w:rPr>
          <w:bCs/>
          <w:lang w:val="en-US"/>
        </w:rPr>
        <w:t>-</w:t>
      </w:r>
      <w:r w:rsidRPr="0065450F">
        <w:rPr>
          <w:bCs/>
          <w:lang w:val="en-US"/>
        </w:rPr>
        <w:t>sindic</w:t>
      </w:r>
      <w:proofErr w:type="spellEnd"/>
      <w:r w:rsidRPr="0065450F">
        <w:rPr>
          <w:bCs/>
          <w:lang w:val="en-US"/>
        </w:rPr>
        <w:t xml:space="preserve"> a </w:t>
      </w:r>
      <w:proofErr w:type="spellStart"/>
      <w:r w:rsidRPr="0065450F">
        <w:rPr>
          <w:bCs/>
          <w:lang w:val="en-US"/>
        </w:rPr>
        <w:t>dispus</w:t>
      </w:r>
      <w:proofErr w:type="spellEnd"/>
      <w:r w:rsidRPr="0065450F">
        <w:rPr>
          <w:bCs/>
          <w:lang w:val="en-US"/>
        </w:rPr>
        <w:t xml:space="preserve"> </w:t>
      </w:r>
      <w:proofErr w:type="spellStart"/>
      <w:r w:rsidRPr="0065450F">
        <w:rPr>
          <w:bCs/>
          <w:lang w:val="en-US"/>
        </w:rPr>
        <w:t>intrarea</w:t>
      </w:r>
      <w:proofErr w:type="spellEnd"/>
      <w:r w:rsidRPr="0065450F">
        <w:rPr>
          <w:bCs/>
          <w:lang w:val="en-US"/>
        </w:rPr>
        <w:t xml:space="preserve"> </w:t>
      </w:r>
      <w:proofErr w:type="spellStart"/>
      <w:r w:rsidRPr="0065450F">
        <w:rPr>
          <w:bCs/>
          <w:lang w:val="en-US"/>
        </w:rPr>
        <w:t>în</w:t>
      </w:r>
      <w:proofErr w:type="spellEnd"/>
      <w:r w:rsidRPr="0065450F">
        <w:rPr>
          <w:bCs/>
          <w:lang w:val="en-US"/>
        </w:rPr>
        <w:t xml:space="preserve"> </w:t>
      </w:r>
      <w:proofErr w:type="spellStart"/>
      <w:r w:rsidRPr="0065450F">
        <w:rPr>
          <w:bCs/>
          <w:lang w:val="en-US"/>
        </w:rPr>
        <w:t>faliment</w:t>
      </w:r>
      <w:proofErr w:type="spellEnd"/>
      <w:r w:rsidRPr="0065450F">
        <w:rPr>
          <w:bCs/>
          <w:lang w:val="en-US"/>
        </w:rPr>
        <w:t xml:space="preserve"> a  </w:t>
      </w:r>
      <w:proofErr w:type="spellStart"/>
      <w:r w:rsidRPr="0065450F">
        <w:rPr>
          <w:bCs/>
          <w:lang w:val="en-US"/>
        </w:rPr>
        <w:t>debitorului</w:t>
      </w:r>
      <w:proofErr w:type="spellEnd"/>
      <w:r w:rsidRPr="0065450F">
        <w:rPr>
          <w:bCs/>
          <w:lang w:val="en-US"/>
        </w:rPr>
        <w:t xml:space="preserve"> SC </w:t>
      </w:r>
      <w:r w:rsidRPr="0065450F">
        <w:rPr>
          <w:bCs/>
        </w:rPr>
        <w:t xml:space="preserve"> </w:t>
      </w:r>
      <w:r w:rsidR="000B2E61" w:rsidRPr="0065450F">
        <w:rPr>
          <w:bCs/>
        </w:rPr>
        <w:t>P2</w:t>
      </w:r>
      <w:r w:rsidRPr="0065450F">
        <w:rPr>
          <w:bCs/>
        </w:rPr>
        <w:t xml:space="preserve"> SRL</w:t>
      </w:r>
      <w:r w:rsidR="0057677B" w:rsidRPr="0065450F">
        <w:rPr>
          <w:bCs/>
        </w:rPr>
        <w:t>.</w:t>
      </w:r>
      <w:r w:rsidRPr="0065450F">
        <w:rPr>
          <w:bCs/>
        </w:rPr>
        <w:t xml:space="preserve"> </w:t>
      </w:r>
      <w:r w:rsidRPr="0065450F">
        <w:rPr>
          <w:bCs/>
          <w:lang w:val="fr-FR"/>
        </w:rPr>
        <w:t xml:space="preserve">Lichidator  judiciar provizoriu a fost numit  </w:t>
      </w:r>
      <w:r w:rsidR="00F21CF8" w:rsidRPr="0065450F">
        <w:rPr>
          <w:bCs/>
        </w:rPr>
        <w:t>P3</w:t>
      </w:r>
      <w:r w:rsidRPr="0065450F">
        <w:rPr>
          <w:bCs/>
        </w:rPr>
        <w:t xml:space="preserve"> SPRL</w:t>
      </w:r>
      <w:r w:rsidR="0057677B" w:rsidRPr="0065450F">
        <w:rPr>
          <w:bCs/>
        </w:rPr>
        <w:t>-</w:t>
      </w:r>
      <w:r w:rsidRPr="0065450F">
        <w:rPr>
          <w:bCs/>
        </w:rPr>
        <w:t xml:space="preserve"> </w:t>
      </w:r>
      <w:r w:rsidR="000B2E61" w:rsidRPr="0065450F">
        <w:rPr>
          <w:bCs/>
        </w:rPr>
        <w:t>Filiala S</w:t>
      </w:r>
      <w:r w:rsidRPr="0065450F">
        <w:rPr>
          <w:bCs/>
        </w:rPr>
        <w:t>, căruia i s-a fixat un onorariu de 3.000 lei.</w:t>
      </w:r>
    </w:p>
    <w:p w:rsidR="0057677B" w:rsidRPr="0065450F" w:rsidRDefault="00170897" w:rsidP="0057677B">
      <w:pPr>
        <w:ind w:firstLine="708"/>
        <w:jc w:val="both"/>
        <w:rPr>
          <w:bCs/>
        </w:rPr>
      </w:pPr>
      <w:r w:rsidRPr="0065450F">
        <w:rPr>
          <w:bCs/>
        </w:rPr>
        <w:t xml:space="preserve">Prin </w:t>
      </w:r>
      <w:r w:rsidR="0057677B" w:rsidRPr="0065450F">
        <w:rPr>
          <w:bCs/>
        </w:rPr>
        <w:t>Î</w:t>
      </w:r>
      <w:r w:rsidRPr="0065450F">
        <w:rPr>
          <w:bCs/>
        </w:rPr>
        <w:t xml:space="preserve">ncheierea </w:t>
      </w:r>
      <w:proofErr w:type="spellStart"/>
      <w:r w:rsidRPr="0065450F">
        <w:rPr>
          <w:bCs/>
        </w:rPr>
        <w:t>pronunţată</w:t>
      </w:r>
      <w:proofErr w:type="spellEnd"/>
      <w:r w:rsidRPr="0065450F">
        <w:rPr>
          <w:bCs/>
        </w:rPr>
        <w:t xml:space="preserve"> de judecătorul sindic la data de 06.06.2017</w:t>
      </w:r>
      <w:r w:rsidR="0057677B" w:rsidRPr="0065450F">
        <w:rPr>
          <w:bCs/>
        </w:rPr>
        <w:t>,</w:t>
      </w:r>
      <w:r w:rsidRPr="0065450F">
        <w:rPr>
          <w:bCs/>
        </w:rPr>
        <w:t xml:space="preserve"> în dosarul nr.</w:t>
      </w:r>
      <w:r w:rsidR="00F21CF8" w:rsidRPr="0065450F">
        <w:rPr>
          <w:bCs/>
        </w:rPr>
        <w:t>....//2015</w:t>
      </w:r>
      <w:r w:rsidR="0057677B" w:rsidRPr="0065450F">
        <w:rPr>
          <w:bCs/>
        </w:rPr>
        <w:t>,</w:t>
      </w:r>
      <w:r w:rsidRPr="0065450F">
        <w:rPr>
          <w:bCs/>
        </w:rPr>
        <w:t xml:space="preserve"> s-a admis cererea formulată de către creditorul </w:t>
      </w:r>
      <w:r w:rsidR="000B2E61" w:rsidRPr="0065450F">
        <w:rPr>
          <w:bCs/>
        </w:rPr>
        <w:t>BANK</w:t>
      </w:r>
      <w:r w:rsidRPr="0065450F">
        <w:rPr>
          <w:bCs/>
        </w:rPr>
        <w:t xml:space="preserve">SA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 s-a dispus numirea practicianului în </w:t>
      </w:r>
      <w:proofErr w:type="spellStart"/>
      <w:r w:rsidRPr="0065450F">
        <w:rPr>
          <w:bCs/>
        </w:rPr>
        <w:t>insolvenţă</w:t>
      </w:r>
      <w:proofErr w:type="spellEnd"/>
      <w:r w:rsidRPr="0065450F">
        <w:rPr>
          <w:bCs/>
        </w:rPr>
        <w:t xml:space="preserve"> </w:t>
      </w:r>
      <w:r w:rsidR="000B2E61" w:rsidRPr="0065450F">
        <w:rPr>
          <w:bCs/>
        </w:rPr>
        <w:t>P2</w:t>
      </w:r>
      <w:r w:rsidRPr="0065450F">
        <w:rPr>
          <w:bCs/>
        </w:rPr>
        <w:t>SPRL</w:t>
      </w:r>
      <w:r w:rsidR="0057677B" w:rsidRPr="0065450F">
        <w:rPr>
          <w:bCs/>
        </w:rPr>
        <w:t>,</w:t>
      </w:r>
      <w:r w:rsidRPr="0065450F">
        <w:rPr>
          <w:bCs/>
        </w:rPr>
        <w:t xml:space="preserve"> în calitate de lichidator judiciar al debitorului </w:t>
      </w:r>
      <w:r w:rsidRPr="0065450F">
        <w:rPr>
          <w:bCs/>
          <w:lang w:val="en-US"/>
        </w:rPr>
        <w:t xml:space="preserve">SC </w:t>
      </w:r>
      <w:r w:rsidR="000B2E61" w:rsidRPr="0065450F">
        <w:rPr>
          <w:bCs/>
        </w:rPr>
        <w:t>P2</w:t>
      </w:r>
      <w:r w:rsidRPr="0065450F">
        <w:rPr>
          <w:bCs/>
        </w:rPr>
        <w:t xml:space="preserve"> SRL</w:t>
      </w:r>
      <w:r w:rsidR="0057677B" w:rsidRPr="0065450F">
        <w:rPr>
          <w:bCs/>
        </w:rPr>
        <w:t>, în</w:t>
      </w:r>
      <w:r w:rsidRPr="0065450F">
        <w:rPr>
          <w:bCs/>
        </w:rPr>
        <w:t>cheiere</w:t>
      </w:r>
      <w:r w:rsidR="0057677B" w:rsidRPr="0065450F">
        <w:rPr>
          <w:bCs/>
        </w:rPr>
        <w:t xml:space="preserve"> </w:t>
      </w:r>
      <w:r w:rsidRPr="0065450F">
        <w:rPr>
          <w:bCs/>
        </w:rPr>
        <w:t xml:space="preserve">rămasă definitivă prin </w:t>
      </w:r>
      <w:proofErr w:type="spellStart"/>
      <w:r w:rsidRPr="0065450F">
        <w:rPr>
          <w:bCs/>
        </w:rPr>
        <w:t>neapelare</w:t>
      </w:r>
      <w:proofErr w:type="spellEnd"/>
      <w:r w:rsidRPr="0065450F">
        <w:rPr>
          <w:bCs/>
        </w:rPr>
        <w:t>.</w:t>
      </w:r>
    </w:p>
    <w:p w:rsidR="0057677B" w:rsidRPr="0065450F" w:rsidRDefault="0057677B" w:rsidP="0057677B">
      <w:pPr>
        <w:ind w:firstLine="708"/>
        <w:jc w:val="both"/>
        <w:rPr>
          <w:bCs/>
        </w:rPr>
      </w:pPr>
      <w:r w:rsidRPr="0065450F">
        <w:rPr>
          <w:bCs/>
        </w:rPr>
        <w:t xml:space="preserve">S-a mai constat de către judecătorul sindic că, în conformitate cu prevederile </w:t>
      </w:r>
      <w:r w:rsidR="00170897" w:rsidRPr="0065450F">
        <w:rPr>
          <w:bCs/>
        </w:rPr>
        <w:t>art.39 alin. 1 din Legea nr.85/2014</w:t>
      </w:r>
      <w:r w:rsidRPr="0065450F">
        <w:rPr>
          <w:bCs/>
        </w:rPr>
        <w:t>, to</w:t>
      </w:r>
      <w:r w:rsidR="00170897" w:rsidRPr="0065450F">
        <w:rPr>
          <w:bCs/>
        </w:rPr>
        <w:t xml:space="preserve">ate cheltuielile aferente procedurii, inclusiv cele privind notificarea, convocarea </w:t>
      </w:r>
      <w:proofErr w:type="spellStart"/>
      <w:r w:rsidR="00170897" w:rsidRPr="0065450F">
        <w:rPr>
          <w:bCs/>
        </w:rPr>
        <w:t>şi</w:t>
      </w:r>
      <w:proofErr w:type="spellEnd"/>
      <w:r w:rsidR="00170897" w:rsidRPr="0065450F">
        <w:rPr>
          <w:bCs/>
        </w:rPr>
        <w:t xml:space="preserve"> comunicarea actelor de procedură efectuate de administratorul judiciar </w:t>
      </w:r>
      <w:proofErr w:type="spellStart"/>
      <w:r w:rsidR="00170897" w:rsidRPr="0065450F">
        <w:rPr>
          <w:bCs/>
        </w:rPr>
        <w:t>şi</w:t>
      </w:r>
      <w:proofErr w:type="spellEnd"/>
      <w:r w:rsidR="00170897" w:rsidRPr="0065450F">
        <w:rPr>
          <w:bCs/>
        </w:rPr>
        <w:t>/sau lichidatorul judiciar, vor fi suportate din averea debitorului.</w:t>
      </w:r>
      <w:r w:rsidRPr="0065450F">
        <w:rPr>
          <w:bCs/>
        </w:rPr>
        <w:t xml:space="preserve"> </w:t>
      </w:r>
    </w:p>
    <w:p w:rsidR="00170897" w:rsidRPr="0065450F" w:rsidRDefault="00170897" w:rsidP="0057677B">
      <w:pPr>
        <w:ind w:firstLine="708"/>
        <w:jc w:val="both"/>
        <w:rPr>
          <w:bCs/>
        </w:rPr>
      </w:pPr>
      <w:r w:rsidRPr="0065450F">
        <w:rPr>
          <w:bCs/>
        </w:rPr>
        <w:t xml:space="preserve">Din raportul de activitate întocmit de către lichidatorul judiciar rezultă că debitorul </w:t>
      </w:r>
      <w:proofErr w:type="spellStart"/>
      <w:r w:rsidRPr="0065450F">
        <w:rPr>
          <w:bCs/>
        </w:rPr>
        <w:t>deţine</w:t>
      </w:r>
      <w:proofErr w:type="spellEnd"/>
      <w:r w:rsidRPr="0065450F">
        <w:rPr>
          <w:bCs/>
        </w:rPr>
        <w:t xml:space="preserve"> în patrimoniu bunuri mobile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 imobile.</w:t>
      </w:r>
      <w:r w:rsidR="0057677B" w:rsidRPr="0065450F">
        <w:rPr>
          <w:bCs/>
        </w:rPr>
        <w:t xml:space="preserve"> </w:t>
      </w:r>
      <w:r w:rsidRPr="0065450F">
        <w:rPr>
          <w:bCs/>
        </w:rPr>
        <w:t xml:space="preserve">Lichidatorul judiciar </w:t>
      </w:r>
      <w:r w:rsidR="00F21CF8" w:rsidRPr="0065450F">
        <w:rPr>
          <w:bCs/>
        </w:rPr>
        <w:t>P3</w:t>
      </w:r>
      <w:r w:rsidRPr="0065450F">
        <w:rPr>
          <w:bCs/>
        </w:rPr>
        <w:t xml:space="preserve"> SPRL</w:t>
      </w:r>
      <w:r w:rsidR="0057677B" w:rsidRPr="0065450F">
        <w:rPr>
          <w:bCs/>
        </w:rPr>
        <w:t>-</w:t>
      </w:r>
      <w:r w:rsidR="000B2E61" w:rsidRPr="0065450F">
        <w:rPr>
          <w:bCs/>
        </w:rPr>
        <w:t>Filiala S</w:t>
      </w:r>
      <w:r w:rsidRPr="0065450F">
        <w:rPr>
          <w:bCs/>
        </w:rPr>
        <w:t xml:space="preserve">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-a </w:t>
      </w:r>
      <w:proofErr w:type="spellStart"/>
      <w:r w:rsidRPr="0065450F">
        <w:rPr>
          <w:bCs/>
        </w:rPr>
        <w:t>desfăşurat</w:t>
      </w:r>
      <w:proofErr w:type="spellEnd"/>
      <w:r w:rsidRPr="0065450F">
        <w:rPr>
          <w:bCs/>
        </w:rPr>
        <w:t xml:space="preserve"> activitatea pe întreaga perioadă de </w:t>
      </w:r>
      <w:proofErr w:type="spellStart"/>
      <w:r w:rsidRPr="0065450F">
        <w:rPr>
          <w:bCs/>
        </w:rPr>
        <w:t>observaţie</w:t>
      </w:r>
      <w:proofErr w:type="spellEnd"/>
      <w:r w:rsidRPr="0065450F">
        <w:rPr>
          <w:bCs/>
        </w:rPr>
        <w:t>(02.09.2015-09.03.201</w:t>
      </w:r>
      <w:r w:rsidR="0057677B" w:rsidRPr="0065450F">
        <w:rPr>
          <w:bCs/>
        </w:rPr>
        <w:t xml:space="preserve">7), iar în perioada de faliment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-a </w:t>
      </w:r>
      <w:proofErr w:type="spellStart"/>
      <w:r w:rsidRPr="0065450F">
        <w:rPr>
          <w:bCs/>
        </w:rPr>
        <w:t>desfăşurat</w:t>
      </w:r>
      <w:proofErr w:type="spellEnd"/>
      <w:r w:rsidRPr="0065450F">
        <w:rPr>
          <w:bCs/>
        </w:rPr>
        <w:t xml:space="preserve"> activitatea începând cu data de </w:t>
      </w:r>
      <w:r w:rsidRPr="0065450F">
        <w:rPr>
          <w:bCs/>
          <w:lang w:val="en-US"/>
        </w:rPr>
        <w:t xml:space="preserve">09.03.2017- data </w:t>
      </w:r>
      <w:proofErr w:type="spellStart"/>
      <w:r w:rsidRPr="0065450F">
        <w:rPr>
          <w:bCs/>
          <w:lang w:val="en-US"/>
        </w:rPr>
        <w:t>intrării</w:t>
      </w:r>
      <w:proofErr w:type="spellEnd"/>
      <w:r w:rsidRPr="0065450F">
        <w:rPr>
          <w:bCs/>
          <w:lang w:val="en-US"/>
        </w:rPr>
        <w:t xml:space="preserve"> </w:t>
      </w:r>
      <w:proofErr w:type="spellStart"/>
      <w:r w:rsidRPr="0065450F">
        <w:rPr>
          <w:bCs/>
          <w:lang w:val="en-US"/>
        </w:rPr>
        <w:t>în</w:t>
      </w:r>
      <w:proofErr w:type="spellEnd"/>
      <w:r w:rsidRPr="0065450F">
        <w:rPr>
          <w:bCs/>
          <w:lang w:val="en-US"/>
        </w:rPr>
        <w:t xml:space="preserve"> </w:t>
      </w:r>
      <w:proofErr w:type="spellStart"/>
      <w:r w:rsidRPr="0065450F">
        <w:rPr>
          <w:bCs/>
          <w:lang w:val="en-US"/>
        </w:rPr>
        <w:t>faliment</w:t>
      </w:r>
      <w:proofErr w:type="spellEnd"/>
      <w:r w:rsidRPr="0065450F">
        <w:rPr>
          <w:bCs/>
          <w:lang w:val="en-US"/>
        </w:rPr>
        <w:t xml:space="preserve"> </w:t>
      </w:r>
      <w:proofErr w:type="spellStart"/>
      <w:r w:rsidRPr="0065450F">
        <w:rPr>
          <w:bCs/>
          <w:lang w:val="en-US"/>
        </w:rPr>
        <w:t>şi</w:t>
      </w:r>
      <w:proofErr w:type="spellEnd"/>
      <w:r w:rsidRPr="0065450F">
        <w:rPr>
          <w:bCs/>
          <w:lang w:val="en-US"/>
        </w:rPr>
        <w:t xml:space="preserve">  </w:t>
      </w:r>
      <w:proofErr w:type="spellStart"/>
      <w:r w:rsidRPr="0065450F">
        <w:rPr>
          <w:bCs/>
          <w:lang w:val="en-US"/>
        </w:rPr>
        <w:t>până</w:t>
      </w:r>
      <w:proofErr w:type="spellEnd"/>
      <w:r w:rsidRPr="0065450F">
        <w:rPr>
          <w:bCs/>
          <w:lang w:val="en-US"/>
        </w:rPr>
        <w:t xml:space="preserve"> la data de </w:t>
      </w:r>
      <w:r w:rsidRPr="0065450F">
        <w:rPr>
          <w:bCs/>
        </w:rPr>
        <w:t>06.06.2017, data numirii în  calitate de lichidator judiciar</w:t>
      </w:r>
      <w:r w:rsidR="0057677B" w:rsidRPr="0065450F">
        <w:rPr>
          <w:bCs/>
        </w:rPr>
        <w:t xml:space="preserve"> a </w:t>
      </w:r>
      <w:r w:rsidR="000B2E61" w:rsidRPr="0065450F">
        <w:rPr>
          <w:bCs/>
        </w:rPr>
        <w:t>P2</w:t>
      </w:r>
      <w:r w:rsidR="0057677B" w:rsidRPr="0065450F">
        <w:rPr>
          <w:bCs/>
        </w:rPr>
        <w:t>SPRL  ,</w:t>
      </w:r>
      <w:r w:rsidRPr="0065450F">
        <w:rPr>
          <w:bCs/>
        </w:rPr>
        <w:t xml:space="preserve"> la cererea creditorului  </w:t>
      </w:r>
      <w:r w:rsidR="000B2E61" w:rsidRPr="0065450F">
        <w:rPr>
          <w:bCs/>
        </w:rPr>
        <w:t>BANK</w:t>
      </w:r>
      <w:r w:rsidRPr="0065450F">
        <w:rPr>
          <w:bCs/>
        </w:rPr>
        <w:t>SA.</w:t>
      </w:r>
    </w:p>
    <w:p w:rsidR="005C324E" w:rsidRPr="0065450F" w:rsidRDefault="0057677B" w:rsidP="005C324E">
      <w:pPr>
        <w:ind w:firstLine="708"/>
        <w:jc w:val="both"/>
        <w:rPr>
          <w:bCs/>
        </w:rPr>
      </w:pPr>
      <w:r w:rsidRPr="0065450F">
        <w:rPr>
          <w:bCs/>
        </w:rPr>
        <w:t>Întrucât c</w:t>
      </w:r>
      <w:r w:rsidR="00170897" w:rsidRPr="0065450F">
        <w:rPr>
          <w:bCs/>
        </w:rPr>
        <w:t xml:space="preserve">heltuielile cu procedura sunt justificate, </w:t>
      </w:r>
      <w:r w:rsidRPr="0065450F">
        <w:rPr>
          <w:bCs/>
        </w:rPr>
        <w:t xml:space="preserve">rezultând </w:t>
      </w:r>
      <w:r w:rsidR="00170897" w:rsidRPr="0065450F">
        <w:rPr>
          <w:bCs/>
        </w:rPr>
        <w:t xml:space="preserve">din notele de cheltuieli </w:t>
      </w:r>
      <w:proofErr w:type="spellStart"/>
      <w:r w:rsidR="00170897" w:rsidRPr="0065450F">
        <w:rPr>
          <w:bCs/>
        </w:rPr>
        <w:t>şi</w:t>
      </w:r>
      <w:proofErr w:type="spellEnd"/>
      <w:r w:rsidR="00170897" w:rsidRPr="0065450F">
        <w:rPr>
          <w:bCs/>
        </w:rPr>
        <w:t xml:space="preserve"> documentele justificative depuse la dosar (filele 5-52)</w:t>
      </w:r>
      <w:r w:rsidRPr="0065450F">
        <w:rPr>
          <w:bCs/>
        </w:rPr>
        <w:t xml:space="preserve">, iar </w:t>
      </w:r>
      <w:r w:rsidR="00170897" w:rsidRPr="0065450F">
        <w:rPr>
          <w:bCs/>
        </w:rPr>
        <w:t>lichidatorul judiciar</w:t>
      </w:r>
      <w:r w:rsidRPr="0065450F">
        <w:rPr>
          <w:bCs/>
        </w:rPr>
        <w:t>,</w:t>
      </w:r>
      <w:r w:rsidR="00170897" w:rsidRPr="0065450F">
        <w:rPr>
          <w:bCs/>
        </w:rPr>
        <w:t xml:space="preserve"> </w:t>
      </w:r>
      <w:r w:rsidR="000B2E61" w:rsidRPr="0065450F">
        <w:rPr>
          <w:bCs/>
        </w:rPr>
        <w:t>P2</w:t>
      </w:r>
      <w:r w:rsidR="00170897" w:rsidRPr="0065450F">
        <w:rPr>
          <w:bCs/>
        </w:rPr>
        <w:t>SPRL</w:t>
      </w:r>
      <w:r w:rsidRPr="0065450F">
        <w:rPr>
          <w:bCs/>
        </w:rPr>
        <w:t>,</w:t>
      </w:r>
      <w:r w:rsidR="00170897" w:rsidRPr="0065450F">
        <w:rPr>
          <w:bCs/>
        </w:rPr>
        <w:t xml:space="preserve"> </w:t>
      </w:r>
      <w:r w:rsidR="005C324E" w:rsidRPr="0065450F">
        <w:rPr>
          <w:bCs/>
        </w:rPr>
        <w:t>a arătat prin î</w:t>
      </w:r>
      <w:r w:rsidR="00170897" w:rsidRPr="0065450F">
        <w:rPr>
          <w:bCs/>
        </w:rPr>
        <w:t>ntâmpinare</w:t>
      </w:r>
      <w:r w:rsidR="005C324E" w:rsidRPr="0065450F">
        <w:rPr>
          <w:bCs/>
        </w:rPr>
        <w:t xml:space="preserve"> </w:t>
      </w:r>
      <w:r w:rsidR="00170897" w:rsidRPr="0065450F">
        <w:rPr>
          <w:bCs/>
        </w:rPr>
        <w:t>că este de acord cu achitarea sumei de 35.251,78 lei după valorificarea activelor din averea debitorului</w:t>
      </w:r>
      <w:r w:rsidR="005C324E" w:rsidRPr="0065450F">
        <w:rPr>
          <w:bCs/>
        </w:rPr>
        <w:t>, cererea a fost admisă.</w:t>
      </w:r>
    </w:p>
    <w:p w:rsidR="005C324E" w:rsidRPr="0065450F" w:rsidRDefault="005C324E" w:rsidP="005C324E">
      <w:pPr>
        <w:ind w:firstLine="708"/>
        <w:jc w:val="both"/>
        <w:rPr>
          <w:bCs/>
        </w:rPr>
      </w:pPr>
      <w:r w:rsidRPr="0065450F">
        <w:rPr>
          <w:bCs/>
        </w:rPr>
        <w:t xml:space="preserve">În ceea ce privește cererea formulată de </w:t>
      </w:r>
      <w:r w:rsidR="00170897" w:rsidRPr="0065450F">
        <w:rPr>
          <w:bCs/>
        </w:rPr>
        <w:t xml:space="preserve">creditorul  DGRFP </w:t>
      </w:r>
      <w:r w:rsidR="000B2E61" w:rsidRPr="0065450F">
        <w:rPr>
          <w:bCs/>
        </w:rPr>
        <w:t>T</w:t>
      </w:r>
      <w:r w:rsidRPr="0065450F">
        <w:rPr>
          <w:bCs/>
        </w:rPr>
        <w:t>-</w:t>
      </w:r>
      <w:r w:rsidR="00170897" w:rsidRPr="0065450F">
        <w:rPr>
          <w:bCs/>
        </w:rPr>
        <w:t xml:space="preserve">prin AJFP </w:t>
      </w:r>
      <w:r w:rsidR="00F21CF8" w:rsidRPr="0065450F">
        <w:rPr>
          <w:bCs/>
        </w:rPr>
        <w:t>....</w:t>
      </w:r>
      <w:r w:rsidR="00170897" w:rsidRPr="0065450F">
        <w:rPr>
          <w:bCs/>
        </w:rPr>
        <w:t xml:space="preserve"> </w:t>
      </w:r>
      <w:r w:rsidRPr="0065450F">
        <w:rPr>
          <w:bCs/>
        </w:rPr>
        <w:t>judecătorul sindic a constatat că, p</w:t>
      </w:r>
      <w:proofErr w:type="spellStart"/>
      <w:r w:rsidRPr="0065450F">
        <w:rPr>
          <w:bCs/>
          <w:lang w:val="en-US"/>
        </w:rPr>
        <w:t>rin</w:t>
      </w:r>
      <w:proofErr w:type="spellEnd"/>
      <w:r w:rsidRPr="0065450F">
        <w:rPr>
          <w:bCs/>
          <w:lang w:val="en-US"/>
        </w:rPr>
        <w:t xml:space="preserve"> </w:t>
      </w:r>
      <w:proofErr w:type="spellStart"/>
      <w:r w:rsidRPr="0065450F">
        <w:rPr>
          <w:bCs/>
          <w:lang w:val="en-US"/>
        </w:rPr>
        <w:t>Sentința</w:t>
      </w:r>
      <w:proofErr w:type="spellEnd"/>
      <w:r w:rsidRPr="0065450F">
        <w:rPr>
          <w:bCs/>
          <w:lang w:val="en-US"/>
        </w:rPr>
        <w:t xml:space="preserve"> nr. </w:t>
      </w:r>
      <w:r w:rsidR="000B2E61" w:rsidRPr="0065450F">
        <w:rPr>
          <w:bCs/>
          <w:lang w:val="en-US"/>
        </w:rPr>
        <w:t>.../2017</w:t>
      </w:r>
      <w:r w:rsidRPr="0065450F">
        <w:rPr>
          <w:bCs/>
          <w:lang w:val="en-US"/>
        </w:rPr>
        <w:t xml:space="preserve">, </w:t>
      </w:r>
      <w:proofErr w:type="spellStart"/>
      <w:r w:rsidRPr="0065450F">
        <w:rPr>
          <w:bCs/>
          <w:lang w:val="en-US"/>
        </w:rPr>
        <w:t>pronunţată</w:t>
      </w:r>
      <w:proofErr w:type="spellEnd"/>
      <w:r w:rsidRPr="0065450F">
        <w:rPr>
          <w:bCs/>
          <w:lang w:val="en-US"/>
        </w:rPr>
        <w:t xml:space="preserve"> la data de 15.02.2017, s-a </w:t>
      </w:r>
      <w:proofErr w:type="spellStart"/>
      <w:r w:rsidRPr="0065450F">
        <w:rPr>
          <w:bCs/>
          <w:lang w:val="en-US"/>
        </w:rPr>
        <w:t>dispus</w:t>
      </w:r>
      <w:proofErr w:type="spellEnd"/>
      <w:r w:rsidRPr="0065450F">
        <w:rPr>
          <w:bCs/>
          <w:lang w:val="en-US"/>
        </w:rPr>
        <w:t xml:space="preserve"> </w:t>
      </w:r>
      <w:proofErr w:type="spellStart"/>
      <w:r w:rsidRPr="0065450F">
        <w:rPr>
          <w:bCs/>
          <w:lang w:val="en-US"/>
        </w:rPr>
        <w:t>intrarea</w:t>
      </w:r>
      <w:proofErr w:type="spellEnd"/>
      <w:r w:rsidRPr="0065450F">
        <w:rPr>
          <w:bCs/>
          <w:lang w:val="en-US"/>
        </w:rPr>
        <w:t xml:space="preserve"> </w:t>
      </w:r>
      <w:proofErr w:type="spellStart"/>
      <w:r w:rsidRPr="0065450F">
        <w:rPr>
          <w:bCs/>
          <w:lang w:val="en-US"/>
        </w:rPr>
        <w:t>debitorului</w:t>
      </w:r>
      <w:proofErr w:type="spellEnd"/>
      <w:r w:rsidRPr="0065450F">
        <w:rPr>
          <w:bCs/>
          <w:lang w:val="en-US"/>
        </w:rPr>
        <w:t xml:space="preserve"> SC </w:t>
      </w:r>
      <w:r w:rsidR="000B2E61" w:rsidRPr="0065450F">
        <w:rPr>
          <w:bCs/>
        </w:rPr>
        <w:t>P2</w:t>
      </w:r>
      <w:r w:rsidRPr="0065450F">
        <w:rPr>
          <w:bCs/>
        </w:rPr>
        <w:t xml:space="preserve"> SRL în procedura de faliment. </w:t>
      </w:r>
    </w:p>
    <w:p w:rsidR="00170897" w:rsidRPr="0065450F" w:rsidRDefault="00170897" w:rsidP="005C324E">
      <w:pPr>
        <w:ind w:firstLine="708"/>
        <w:jc w:val="both"/>
        <w:rPr>
          <w:bCs/>
        </w:rPr>
      </w:pPr>
      <w:r w:rsidRPr="0065450F">
        <w:rPr>
          <w:bCs/>
        </w:rPr>
        <w:lastRenderedPageBreak/>
        <w:t xml:space="preserve">Prin </w:t>
      </w:r>
      <w:r w:rsidR="005C324E" w:rsidRPr="0065450F">
        <w:rPr>
          <w:bCs/>
        </w:rPr>
        <w:t xml:space="preserve">această sentință s-a </w:t>
      </w:r>
      <w:r w:rsidRPr="0065450F">
        <w:rPr>
          <w:bCs/>
        </w:rPr>
        <w:t xml:space="preserve">fixat termenul limită pentru  înregistrarea cererii de admitere a </w:t>
      </w:r>
      <w:proofErr w:type="spellStart"/>
      <w:r w:rsidRPr="0065450F">
        <w:rPr>
          <w:bCs/>
        </w:rPr>
        <w:t>creanţelor</w:t>
      </w:r>
      <w:proofErr w:type="spellEnd"/>
      <w:r w:rsidRPr="0065450F">
        <w:rPr>
          <w:bCs/>
        </w:rPr>
        <w:t xml:space="preserve"> născute în cursul procedurii, în vederea întocmirii tabelului suplimentar </w:t>
      </w:r>
      <w:r w:rsidR="005C324E" w:rsidRPr="0065450F">
        <w:rPr>
          <w:bCs/>
        </w:rPr>
        <w:t xml:space="preserve">de </w:t>
      </w:r>
      <w:proofErr w:type="spellStart"/>
      <w:r w:rsidRPr="0065450F">
        <w:rPr>
          <w:bCs/>
        </w:rPr>
        <w:t>creanţe</w:t>
      </w:r>
      <w:proofErr w:type="spellEnd"/>
      <w:r w:rsidR="005C324E" w:rsidRPr="0065450F">
        <w:rPr>
          <w:bCs/>
        </w:rPr>
        <w:t>,</w:t>
      </w:r>
      <w:r w:rsidRPr="0065450F">
        <w:rPr>
          <w:bCs/>
        </w:rPr>
        <w:t xml:space="preserve"> la data de 31.03.2017.  </w:t>
      </w:r>
    </w:p>
    <w:p w:rsidR="00170897" w:rsidRPr="0065450F" w:rsidRDefault="005C324E" w:rsidP="00170897">
      <w:pPr>
        <w:ind w:firstLine="720"/>
        <w:jc w:val="both"/>
        <w:rPr>
          <w:bCs/>
        </w:rPr>
      </w:pPr>
      <w:r w:rsidRPr="0065450F">
        <w:rPr>
          <w:bCs/>
        </w:rPr>
        <w:t>Judecătorul sindic a mai constat că, p</w:t>
      </w:r>
      <w:r w:rsidR="00170897" w:rsidRPr="0065450F">
        <w:rPr>
          <w:bCs/>
        </w:rPr>
        <w:t xml:space="preserve">otrivit art.42, alin.3 din Legea nr.85/2016 privind procedura </w:t>
      </w:r>
      <w:proofErr w:type="spellStart"/>
      <w:r w:rsidR="00170897" w:rsidRPr="0065450F">
        <w:rPr>
          <w:bCs/>
        </w:rPr>
        <w:t>insolvenţei</w:t>
      </w:r>
      <w:proofErr w:type="spellEnd"/>
      <w:r w:rsidRPr="0065450F">
        <w:rPr>
          <w:bCs/>
        </w:rPr>
        <w:t>, p</w:t>
      </w:r>
      <w:r w:rsidR="00170897" w:rsidRPr="0065450F">
        <w:rPr>
          <w:bCs/>
        </w:rPr>
        <w:t xml:space="preserve">rin </w:t>
      </w:r>
      <w:proofErr w:type="spellStart"/>
      <w:r w:rsidR="00170897" w:rsidRPr="0065450F">
        <w:rPr>
          <w:bCs/>
        </w:rPr>
        <w:t>excepţia</w:t>
      </w:r>
      <w:proofErr w:type="spellEnd"/>
      <w:r w:rsidR="00170897" w:rsidRPr="0065450F">
        <w:rPr>
          <w:bCs/>
        </w:rPr>
        <w:t xml:space="preserve"> de la prevederile alin.1</w:t>
      </w:r>
      <w:r w:rsidRPr="0065450F">
        <w:rPr>
          <w:bCs/>
        </w:rPr>
        <w:t>,</w:t>
      </w:r>
      <w:r w:rsidR="00170897" w:rsidRPr="0065450F">
        <w:rPr>
          <w:bCs/>
        </w:rPr>
        <w:t xml:space="preserve"> comunicarea actelor de procedură anterior deschiderii procedurii </w:t>
      </w:r>
      <w:proofErr w:type="spellStart"/>
      <w:r w:rsidR="00170897" w:rsidRPr="0065450F">
        <w:rPr>
          <w:bCs/>
        </w:rPr>
        <w:t>şi</w:t>
      </w:r>
      <w:proofErr w:type="spellEnd"/>
      <w:r w:rsidR="00170897" w:rsidRPr="0065450F">
        <w:rPr>
          <w:bCs/>
        </w:rPr>
        <w:t xml:space="preserve"> notificarea deschiderii procedurii se va realiza potrivit </w:t>
      </w:r>
      <w:r w:rsidRPr="0065450F">
        <w:rPr>
          <w:bCs/>
        </w:rPr>
        <w:t>C</w:t>
      </w:r>
      <w:r w:rsidR="00170897" w:rsidRPr="0065450F">
        <w:rPr>
          <w:bCs/>
        </w:rPr>
        <w:t>odului de procedură civilă, iar</w:t>
      </w:r>
      <w:r w:rsidRPr="0065450F">
        <w:rPr>
          <w:bCs/>
        </w:rPr>
        <w:t>,</w:t>
      </w:r>
      <w:r w:rsidR="00170897" w:rsidRPr="0065450F">
        <w:rPr>
          <w:bCs/>
        </w:rPr>
        <w:t xml:space="preserve"> potrivit art.99, alin.3 din </w:t>
      </w:r>
      <w:proofErr w:type="spellStart"/>
      <w:r w:rsidR="00170897" w:rsidRPr="0065450F">
        <w:rPr>
          <w:bCs/>
        </w:rPr>
        <w:t>acelaşi</w:t>
      </w:r>
      <w:proofErr w:type="spellEnd"/>
      <w:r w:rsidR="00170897" w:rsidRPr="0065450F">
        <w:rPr>
          <w:bCs/>
        </w:rPr>
        <w:t xml:space="preserve"> act normativ</w:t>
      </w:r>
      <w:r w:rsidRPr="0065450F">
        <w:rPr>
          <w:bCs/>
        </w:rPr>
        <w:t>,</w:t>
      </w:r>
      <w:r w:rsidR="00170897" w:rsidRPr="0065450F">
        <w:rPr>
          <w:bCs/>
        </w:rPr>
        <w:t xml:space="preserve"> notificarea deschiderii procedurii se va realiza potrivit prevederilor </w:t>
      </w:r>
      <w:r w:rsidRPr="0065450F">
        <w:rPr>
          <w:bCs/>
        </w:rPr>
        <w:t>C</w:t>
      </w:r>
      <w:r w:rsidR="00170897" w:rsidRPr="0065450F">
        <w:rPr>
          <w:bCs/>
        </w:rPr>
        <w:t xml:space="preserve">odului de procedură civilă </w:t>
      </w:r>
      <w:proofErr w:type="spellStart"/>
      <w:r w:rsidR="00170897" w:rsidRPr="0065450F">
        <w:rPr>
          <w:bCs/>
        </w:rPr>
        <w:t>şi</w:t>
      </w:r>
      <w:proofErr w:type="spellEnd"/>
      <w:r w:rsidR="00170897" w:rsidRPr="0065450F">
        <w:rPr>
          <w:bCs/>
        </w:rPr>
        <w:t xml:space="preserve"> se va publica, totodată, pe cheltuiala averii debitorului, într-un ziar de largă </w:t>
      </w:r>
      <w:proofErr w:type="spellStart"/>
      <w:r w:rsidR="00170897" w:rsidRPr="0065450F">
        <w:rPr>
          <w:bCs/>
        </w:rPr>
        <w:t>circulaţie</w:t>
      </w:r>
      <w:proofErr w:type="spellEnd"/>
      <w:r w:rsidR="00170897" w:rsidRPr="0065450F">
        <w:rPr>
          <w:bCs/>
        </w:rPr>
        <w:t xml:space="preserve"> </w:t>
      </w:r>
      <w:proofErr w:type="spellStart"/>
      <w:r w:rsidR="00170897" w:rsidRPr="0065450F">
        <w:rPr>
          <w:bCs/>
        </w:rPr>
        <w:t>şi</w:t>
      </w:r>
      <w:proofErr w:type="spellEnd"/>
      <w:r w:rsidR="00170897" w:rsidRPr="0065450F">
        <w:rPr>
          <w:bCs/>
        </w:rPr>
        <w:t xml:space="preserve"> în BPI.</w:t>
      </w:r>
    </w:p>
    <w:p w:rsidR="00170897" w:rsidRPr="0065450F" w:rsidRDefault="00170897" w:rsidP="00170897">
      <w:pPr>
        <w:ind w:firstLine="720"/>
        <w:jc w:val="both"/>
        <w:rPr>
          <w:bCs/>
        </w:rPr>
      </w:pPr>
      <w:r w:rsidRPr="0065450F">
        <w:rPr>
          <w:bCs/>
          <w:lang w:val="en-US"/>
        </w:rPr>
        <w:t xml:space="preserve"> </w:t>
      </w:r>
      <w:r w:rsidRPr="0065450F">
        <w:rPr>
          <w:bCs/>
        </w:rPr>
        <w:t xml:space="preserve">Lichidatorul  judiciar a efectuat notificarea deschiderii procedurii falimentului debitorului </w:t>
      </w:r>
      <w:r w:rsidRPr="0065450F">
        <w:rPr>
          <w:bCs/>
          <w:lang w:val="en-US"/>
        </w:rPr>
        <w:t xml:space="preserve">SC </w:t>
      </w:r>
      <w:r w:rsidR="000B2E61" w:rsidRPr="0065450F">
        <w:rPr>
          <w:bCs/>
        </w:rPr>
        <w:t>P2</w:t>
      </w:r>
      <w:r w:rsidRPr="0065450F">
        <w:rPr>
          <w:bCs/>
        </w:rPr>
        <w:t xml:space="preserve"> SRL</w:t>
      </w:r>
      <w:r w:rsidR="005C324E" w:rsidRPr="0065450F">
        <w:rPr>
          <w:bCs/>
        </w:rPr>
        <w:t xml:space="preserve">, notificare </w:t>
      </w:r>
      <w:r w:rsidRPr="0065450F">
        <w:rPr>
          <w:bCs/>
        </w:rPr>
        <w:t xml:space="preserve">care a fost comunicată creditorului  DGRFP </w:t>
      </w:r>
      <w:r w:rsidR="000B2E61" w:rsidRPr="0065450F">
        <w:rPr>
          <w:bCs/>
        </w:rPr>
        <w:t>T</w:t>
      </w:r>
      <w:r w:rsidR="005C324E" w:rsidRPr="0065450F">
        <w:rPr>
          <w:bCs/>
        </w:rPr>
        <w:t xml:space="preserve"> -</w:t>
      </w:r>
      <w:r w:rsidRPr="0065450F">
        <w:rPr>
          <w:bCs/>
        </w:rPr>
        <w:t xml:space="preserve"> AJFP </w:t>
      </w:r>
      <w:r w:rsidR="00F21CF8" w:rsidRPr="0065450F">
        <w:rPr>
          <w:bCs/>
        </w:rPr>
        <w:t>....</w:t>
      </w:r>
      <w:r w:rsidR="005C324E" w:rsidRPr="0065450F">
        <w:rPr>
          <w:bCs/>
        </w:rPr>
        <w:t>,</w:t>
      </w:r>
      <w:r w:rsidRPr="0065450F">
        <w:rPr>
          <w:bCs/>
        </w:rPr>
        <w:t xml:space="preserve"> prin </w:t>
      </w:r>
      <w:proofErr w:type="spellStart"/>
      <w:r w:rsidRPr="0065450F">
        <w:rPr>
          <w:bCs/>
        </w:rPr>
        <w:t>poştă</w:t>
      </w:r>
      <w:proofErr w:type="spellEnd"/>
      <w:r w:rsidR="005C324E" w:rsidRPr="0065450F">
        <w:rPr>
          <w:bCs/>
        </w:rPr>
        <w:t>,</w:t>
      </w:r>
      <w:r w:rsidRPr="0065450F">
        <w:rPr>
          <w:bCs/>
        </w:rPr>
        <w:t xml:space="preserve"> </w:t>
      </w:r>
      <w:r w:rsidR="005C324E" w:rsidRPr="0065450F">
        <w:rPr>
          <w:bCs/>
        </w:rPr>
        <w:t xml:space="preserve">cu </w:t>
      </w:r>
      <w:r w:rsidRPr="0065450F">
        <w:rPr>
          <w:bCs/>
        </w:rPr>
        <w:t>scrisoare recomandată cu confirmare de primire (fila 71) , notificare  care a fost primită de către creditor la  data de 21.03.2017.</w:t>
      </w:r>
    </w:p>
    <w:p w:rsidR="00170897" w:rsidRPr="0065450F" w:rsidRDefault="00170897" w:rsidP="00170897">
      <w:pPr>
        <w:ind w:firstLine="720"/>
        <w:jc w:val="both"/>
        <w:rPr>
          <w:bCs/>
        </w:rPr>
      </w:pPr>
      <w:r w:rsidRPr="0065450F">
        <w:rPr>
          <w:bCs/>
        </w:rPr>
        <w:t xml:space="preserve">Debitorul </w:t>
      </w:r>
      <w:r w:rsidRPr="0065450F">
        <w:rPr>
          <w:bCs/>
          <w:lang w:val="en-US"/>
        </w:rPr>
        <w:t xml:space="preserve">SC </w:t>
      </w:r>
      <w:r w:rsidR="000B2E61" w:rsidRPr="0065450F">
        <w:rPr>
          <w:bCs/>
        </w:rPr>
        <w:t>P2</w:t>
      </w:r>
      <w:r w:rsidRPr="0065450F">
        <w:rPr>
          <w:bCs/>
        </w:rPr>
        <w:t xml:space="preserve"> SRL a depus la organul fiscal </w:t>
      </w:r>
      <w:proofErr w:type="spellStart"/>
      <w:r w:rsidRPr="0065450F">
        <w:rPr>
          <w:bCs/>
        </w:rPr>
        <w:t>Declaraţia</w:t>
      </w:r>
      <w:proofErr w:type="spellEnd"/>
      <w:r w:rsidRPr="0065450F">
        <w:rPr>
          <w:bCs/>
        </w:rPr>
        <w:t xml:space="preserve"> 307 pentru perioada de raportare luna iulie 2016, doar la data de 23.02.2018, iar lichidatorul judiciar a notificat creditorul DGRFP </w:t>
      </w:r>
      <w:r w:rsidR="000B2E61" w:rsidRPr="0065450F">
        <w:rPr>
          <w:bCs/>
        </w:rPr>
        <w:t>T</w:t>
      </w:r>
      <w:r w:rsidR="005C324E" w:rsidRPr="0065450F">
        <w:rPr>
          <w:bCs/>
        </w:rPr>
        <w:t>-</w:t>
      </w:r>
      <w:r w:rsidRPr="0065450F">
        <w:rPr>
          <w:bCs/>
        </w:rPr>
        <w:t xml:space="preserve">AJFP </w:t>
      </w:r>
      <w:r w:rsidR="00F21CF8" w:rsidRPr="0065450F">
        <w:rPr>
          <w:bCs/>
        </w:rPr>
        <w:t>....</w:t>
      </w:r>
      <w:r w:rsidRPr="0065450F">
        <w:rPr>
          <w:bCs/>
        </w:rPr>
        <w:t xml:space="preserve"> cu privire la intrarea în faliment a debitorului </w:t>
      </w:r>
      <w:r w:rsidRPr="0065450F">
        <w:rPr>
          <w:bCs/>
          <w:lang w:val="en-US"/>
        </w:rPr>
        <w:t xml:space="preserve">SC </w:t>
      </w:r>
      <w:r w:rsidRPr="0065450F">
        <w:rPr>
          <w:bCs/>
        </w:rPr>
        <w:t xml:space="preserve">  </w:t>
      </w:r>
      <w:r w:rsidR="000B2E61" w:rsidRPr="0065450F">
        <w:rPr>
          <w:bCs/>
        </w:rPr>
        <w:t>P2</w:t>
      </w:r>
      <w:r w:rsidRPr="0065450F">
        <w:rPr>
          <w:bCs/>
        </w:rPr>
        <w:t xml:space="preserve"> SRL  la data de 21.03.2017.</w:t>
      </w:r>
    </w:p>
    <w:p w:rsidR="00170897" w:rsidRPr="0065450F" w:rsidRDefault="005C324E" w:rsidP="00170897">
      <w:pPr>
        <w:ind w:firstLine="720"/>
        <w:jc w:val="both"/>
        <w:rPr>
          <w:bCs/>
        </w:rPr>
      </w:pPr>
      <w:r w:rsidRPr="0065450F">
        <w:rPr>
          <w:bCs/>
        </w:rPr>
        <w:t xml:space="preserve">Totodată, acesta a reținut că </w:t>
      </w:r>
      <w:r w:rsidR="00170897" w:rsidRPr="0065450F">
        <w:rPr>
          <w:bCs/>
        </w:rPr>
        <w:t>se solicită repunerea în termen</w:t>
      </w:r>
      <w:r w:rsidRPr="0065450F">
        <w:rPr>
          <w:bCs/>
        </w:rPr>
        <w:t xml:space="preserve"> pentru o creanță care </w:t>
      </w:r>
      <w:r w:rsidR="00170897" w:rsidRPr="0065450F">
        <w:rPr>
          <w:bCs/>
        </w:rPr>
        <w:t xml:space="preserve">s-a născut în timpul procedurii de </w:t>
      </w:r>
      <w:proofErr w:type="spellStart"/>
      <w:r w:rsidR="00170897" w:rsidRPr="0065450F">
        <w:rPr>
          <w:bCs/>
        </w:rPr>
        <w:t>observaţie</w:t>
      </w:r>
      <w:proofErr w:type="spellEnd"/>
      <w:r w:rsidRPr="0065450F">
        <w:rPr>
          <w:bCs/>
        </w:rPr>
        <w:t>,</w:t>
      </w:r>
      <w:r w:rsidR="00170897" w:rsidRPr="0065450F">
        <w:rPr>
          <w:bCs/>
        </w:rPr>
        <w:t xml:space="preserve"> între data deschiderii procedurii de </w:t>
      </w:r>
      <w:proofErr w:type="spellStart"/>
      <w:r w:rsidR="00170897" w:rsidRPr="0065450F">
        <w:rPr>
          <w:bCs/>
        </w:rPr>
        <w:t>insolvenţă</w:t>
      </w:r>
      <w:proofErr w:type="spellEnd"/>
      <w:r w:rsidRPr="0065450F">
        <w:rPr>
          <w:bCs/>
        </w:rPr>
        <w:t>-</w:t>
      </w:r>
      <w:r w:rsidR="00170897" w:rsidRPr="0065450F">
        <w:rPr>
          <w:bCs/>
        </w:rPr>
        <w:t xml:space="preserve"> 02.09.2015</w:t>
      </w:r>
      <w:r w:rsidRPr="0065450F">
        <w:rPr>
          <w:bCs/>
        </w:rPr>
        <w:t>-</w:t>
      </w:r>
      <w:r w:rsidR="00170897" w:rsidRPr="0065450F">
        <w:rPr>
          <w:bCs/>
        </w:rPr>
        <w:t xml:space="preserve"> </w:t>
      </w:r>
      <w:proofErr w:type="spellStart"/>
      <w:r w:rsidR="00170897" w:rsidRPr="0065450F">
        <w:rPr>
          <w:bCs/>
        </w:rPr>
        <w:t>şi</w:t>
      </w:r>
      <w:proofErr w:type="spellEnd"/>
      <w:r w:rsidR="00170897" w:rsidRPr="0065450F">
        <w:rPr>
          <w:bCs/>
        </w:rPr>
        <w:t xml:space="preserve"> data intrării în faliment </w:t>
      </w:r>
      <w:r w:rsidRPr="0065450F">
        <w:rPr>
          <w:bCs/>
        </w:rPr>
        <w:t>-</w:t>
      </w:r>
      <w:r w:rsidR="00170897" w:rsidRPr="0065450F">
        <w:rPr>
          <w:bCs/>
        </w:rPr>
        <w:t>15.02.2017.</w:t>
      </w:r>
    </w:p>
    <w:p w:rsidR="001F700A" w:rsidRPr="0065450F" w:rsidRDefault="00825DE9" w:rsidP="001F700A">
      <w:pPr>
        <w:ind w:firstLine="720"/>
        <w:jc w:val="both"/>
        <w:rPr>
          <w:bCs/>
        </w:rPr>
      </w:pPr>
      <w:r w:rsidRPr="0065450F">
        <w:rPr>
          <w:bCs/>
        </w:rPr>
        <w:t xml:space="preserve">Întrucât </w:t>
      </w:r>
      <w:r w:rsidR="00170897" w:rsidRPr="0065450F">
        <w:rPr>
          <w:bCs/>
        </w:rPr>
        <w:t xml:space="preserve">debitorul </w:t>
      </w:r>
      <w:r w:rsidR="00170897" w:rsidRPr="0065450F">
        <w:rPr>
          <w:bCs/>
          <w:lang w:val="en-US"/>
        </w:rPr>
        <w:t xml:space="preserve">SC </w:t>
      </w:r>
      <w:r w:rsidR="000B2E61" w:rsidRPr="0065450F">
        <w:rPr>
          <w:bCs/>
        </w:rPr>
        <w:t>P2</w:t>
      </w:r>
      <w:r w:rsidR="00170897" w:rsidRPr="0065450F">
        <w:rPr>
          <w:bCs/>
        </w:rPr>
        <w:t xml:space="preserve"> SRL </w:t>
      </w:r>
      <w:proofErr w:type="spellStart"/>
      <w:r w:rsidR="00170897" w:rsidRPr="0065450F">
        <w:rPr>
          <w:bCs/>
        </w:rPr>
        <w:t>şi</w:t>
      </w:r>
      <w:proofErr w:type="spellEnd"/>
      <w:r w:rsidR="00170897" w:rsidRPr="0065450F">
        <w:rPr>
          <w:bCs/>
        </w:rPr>
        <w:t xml:space="preserve">-a îndeplinit cu întârziere </w:t>
      </w:r>
      <w:proofErr w:type="spellStart"/>
      <w:r w:rsidR="00170897" w:rsidRPr="0065450F">
        <w:rPr>
          <w:bCs/>
        </w:rPr>
        <w:t>obligaţia</w:t>
      </w:r>
      <w:proofErr w:type="spellEnd"/>
      <w:r w:rsidR="00170897" w:rsidRPr="0065450F">
        <w:rPr>
          <w:bCs/>
        </w:rPr>
        <w:t xml:space="preserve"> declarativă</w:t>
      </w:r>
      <w:r w:rsidRPr="0065450F">
        <w:rPr>
          <w:bCs/>
        </w:rPr>
        <w:t xml:space="preserve"> (23.02.2018)</w:t>
      </w:r>
      <w:r w:rsidR="00170897" w:rsidRPr="0065450F">
        <w:rPr>
          <w:bCs/>
        </w:rPr>
        <w:t xml:space="preserve">, </w:t>
      </w:r>
      <w:r w:rsidRPr="0065450F">
        <w:rPr>
          <w:bCs/>
        </w:rPr>
        <w:t xml:space="preserve">judecătorul sindic a considerat </w:t>
      </w:r>
      <w:r w:rsidR="00170897" w:rsidRPr="0065450F">
        <w:rPr>
          <w:bCs/>
        </w:rPr>
        <w:t xml:space="preserve">că DGRFP </w:t>
      </w:r>
      <w:r w:rsidR="000B2E61" w:rsidRPr="0065450F">
        <w:rPr>
          <w:bCs/>
        </w:rPr>
        <w:t>T</w:t>
      </w:r>
      <w:r w:rsidRPr="0065450F">
        <w:rPr>
          <w:bCs/>
        </w:rPr>
        <w:t>,</w:t>
      </w:r>
      <w:r w:rsidR="00170897" w:rsidRPr="0065450F">
        <w:rPr>
          <w:bCs/>
        </w:rPr>
        <w:t xml:space="preserve"> prin AJFP </w:t>
      </w:r>
      <w:r w:rsidR="00F21CF8" w:rsidRPr="0065450F">
        <w:rPr>
          <w:bCs/>
        </w:rPr>
        <w:t>....</w:t>
      </w:r>
      <w:r w:rsidRPr="0065450F">
        <w:rPr>
          <w:bCs/>
        </w:rPr>
        <w:t>,</w:t>
      </w:r>
      <w:r w:rsidR="00170897" w:rsidRPr="0065450F">
        <w:rPr>
          <w:bCs/>
        </w:rPr>
        <w:t xml:space="preserve"> a fost în imposibilitate de a depune la dosar </w:t>
      </w:r>
      <w:proofErr w:type="spellStart"/>
      <w:r w:rsidR="00170897" w:rsidRPr="0065450F">
        <w:rPr>
          <w:bCs/>
        </w:rPr>
        <w:t>declaraţia</w:t>
      </w:r>
      <w:proofErr w:type="spellEnd"/>
      <w:r w:rsidR="00170897" w:rsidRPr="0065450F">
        <w:rPr>
          <w:bCs/>
        </w:rPr>
        <w:t xml:space="preserve"> de </w:t>
      </w:r>
      <w:proofErr w:type="spellStart"/>
      <w:r w:rsidR="00170897" w:rsidRPr="0065450F">
        <w:rPr>
          <w:bCs/>
        </w:rPr>
        <w:t>creanţă</w:t>
      </w:r>
      <w:proofErr w:type="spellEnd"/>
      <w:r w:rsidR="00170897" w:rsidRPr="0065450F">
        <w:rPr>
          <w:bCs/>
        </w:rPr>
        <w:t xml:space="preserve"> în termenul stabilit prin </w:t>
      </w:r>
      <w:proofErr w:type="spellStart"/>
      <w:r w:rsidR="00170897" w:rsidRPr="0065450F">
        <w:rPr>
          <w:bCs/>
        </w:rPr>
        <w:t>sentinţa</w:t>
      </w:r>
      <w:proofErr w:type="spellEnd"/>
      <w:r w:rsidR="00170897" w:rsidRPr="0065450F">
        <w:rPr>
          <w:bCs/>
        </w:rPr>
        <w:t xml:space="preserve"> de intrare în faliment, respectiv până la data de 31.03.2017</w:t>
      </w:r>
      <w:r w:rsidRPr="0065450F">
        <w:rPr>
          <w:bCs/>
        </w:rPr>
        <w:t xml:space="preserve">, astfel că a procedat la admiterea cererii de repunere în termen, dispunând ca </w:t>
      </w:r>
      <w:proofErr w:type="spellStart"/>
      <w:r w:rsidR="00170897" w:rsidRPr="0065450F">
        <w:rPr>
          <w:bCs/>
          <w:spacing w:val="1"/>
          <w:lang w:val="en-US"/>
        </w:rPr>
        <w:t>înscrierea</w:t>
      </w:r>
      <w:proofErr w:type="spellEnd"/>
      <w:r w:rsidR="00170897" w:rsidRPr="0065450F">
        <w:rPr>
          <w:bCs/>
          <w:spacing w:val="1"/>
          <w:lang w:val="en-US"/>
        </w:rPr>
        <w:t xml:space="preserve"> la masa </w:t>
      </w:r>
      <w:proofErr w:type="spellStart"/>
      <w:r w:rsidR="00170897" w:rsidRPr="0065450F">
        <w:rPr>
          <w:bCs/>
          <w:spacing w:val="1"/>
          <w:lang w:val="en-US"/>
        </w:rPr>
        <w:t>credală</w:t>
      </w:r>
      <w:proofErr w:type="spellEnd"/>
      <w:r w:rsidR="00170897" w:rsidRPr="0065450F">
        <w:rPr>
          <w:bCs/>
          <w:spacing w:val="1"/>
          <w:lang w:val="en-US"/>
        </w:rPr>
        <w:t xml:space="preserve"> a </w:t>
      </w:r>
      <w:proofErr w:type="spellStart"/>
      <w:r w:rsidRPr="0065450F">
        <w:rPr>
          <w:bCs/>
          <w:spacing w:val="1"/>
          <w:lang w:val="en-US"/>
        </w:rPr>
        <w:t>acestui</w:t>
      </w:r>
      <w:proofErr w:type="spellEnd"/>
      <w:r w:rsidRPr="0065450F">
        <w:rPr>
          <w:bCs/>
          <w:spacing w:val="1"/>
          <w:lang w:val="en-US"/>
        </w:rPr>
        <w:t xml:space="preserve"> creditor </w:t>
      </w:r>
      <w:proofErr w:type="spellStart"/>
      <w:r w:rsidR="00170897" w:rsidRPr="0065450F">
        <w:rPr>
          <w:bCs/>
        </w:rPr>
        <w:t>şi</w:t>
      </w:r>
      <w:proofErr w:type="spellEnd"/>
      <w:r w:rsidR="00170897" w:rsidRPr="0065450F">
        <w:rPr>
          <w:bCs/>
        </w:rPr>
        <w:t xml:space="preserve"> cuantumul </w:t>
      </w:r>
      <w:proofErr w:type="spellStart"/>
      <w:r w:rsidR="00170897" w:rsidRPr="0065450F">
        <w:rPr>
          <w:bCs/>
        </w:rPr>
        <w:t>creanţei</w:t>
      </w:r>
      <w:proofErr w:type="spellEnd"/>
      <w:r w:rsidR="00170897" w:rsidRPr="0065450F">
        <w:rPr>
          <w:bCs/>
        </w:rPr>
        <w:t xml:space="preserve"> să fie trecute după verificarea </w:t>
      </w:r>
      <w:r w:rsidRPr="0065450F">
        <w:rPr>
          <w:bCs/>
        </w:rPr>
        <w:t xml:space="preserve">lor </w:t>
      </w:r>
      <w:r w:rsidR="00170897" w:rsidRPr="0065450F">
        <w:rPr>
          <w:bCs/>
        </w:rPr>
        <w:t>de către lichidatorul judiciar.</w:t>
      </w:r>
    </w:p>
    <w:p w:rsidR="00A666E9" w:rsidRPr="0065450F" w:rsidRDefault="00A666E9" w:rsidP="00170897">
      <w:pPr>
        <w:ind w:firstLine="720"/>
        <w:jc w:val="both"/>
        <w:rPr>
          <w:bCs/>
        </w:rPr>
      </w:pPr>
      <w:r w:rsidRPr="0065450F">
        <w:rPr>
          <w:bCs/>
        </w:rPr>
        <w:t xml:space="preserve">Împotriva acestei </w:t>
      </w:r>
      <w:proofErr w:type="spellStart"/>
      <w:r w:rsidRPr="0065450F">
        <w:rPr>
          <w:bCs/>
        </w:rPr>
        <w:t>sentinţe</w:t>
      </w:r>
      <w:proofErr w:type="spellEnd"/>
      <w:r w:rsidRPr="0065450F">
        <w:rPr>
          <w:bCs/>
        </w:rPr>
        <w:t xml:space="preserve"> a declarat apel lichidatorul judiciar </w:t>
      </w:r>
      <w:r w:rsidR="00F21CF8" w:rsidRPr="0065450F">
        <w:rPr>
          <w:bCs/>
        </w:rPr>
        <w:t>P1</w:t>
      </w:r>
      <w:r w:rsidRPr="0065450F">
        <w:rPr>
          <w:bCs/>
        </w:rPr>
        <w:t xml:space="preserve"> SPRL, solicitând admiterea apelului, schimbarea în parte a </w:t>
      </w:r>
      <w:proofErr w:type="spellStart"/>
      <w:r w:rsidRPr="0065450F">
        <w:rPr>
          <w:bCs/>
        </w:rPr>
        <w:t>sentinţei</w:t>
      </w:r>
      <w:proofErr w:type="spellEnd"/>
      <w:r w:rsidRPr="0065450F">
        <w:rPr>
          <w:bCs/>
        </w:rPr>
        <w:t xml:space="preserve"> atacate, în sensul respingerii cererii de repunere în termen</w:t>
      </w:r>
      <w:r w:rsidR="006A6D3C" w:rsidRPr="0065450F">
        <w:rPr>
          <w:bCs/>
        </w:rPr>
        <w:t>,</w:t>
      </w:r>
      <w:r w:rsidRPr="0065450F">
        <w:rPr>
          <w:bCs/>
        </w:rPr>
        <w:t xml:space="preserve"> formulată de către DGRFP </w:t>
      </w:r>
      <w:r w:rsidR="000B2E61" w:rsidRPr="0065450F">
        <w:rPr>
          <w:bCs/>
        </w:rPr>
        <w:t>T</w:t>
      </w:r>
      <w:r w:rsidRPr="0065450F">
        <w:rPr>
          <w:bCs/>
        </w:rPr>
        <w:t xml:space="preserve">, prin AJFP </w:t>
      </w:r>
      <w:r w:rsidR="00F21CF8" w:rsidRPr="0065450F">
        <w:rPr>
          <w:bCs/>
        </w:rPr>
        <w:t>....</w:t>
      </w:r>
      <w:r w:rsidRPr="0065450F">
        <w:rPr>
          <w:bCs/>
        </w:rPr>
        <w:t xml:space="preserve">, prin care s-a solicitat înscrierea în tabelul suplimentar de </w:t>
      </w:r>
      <w:proofErr w:type="spellStart"/>
      <w:r w:rsidRPr="0065450F">
        <w:rPr>
          <w:bCs/>
        </w:rPr>
        <w:t>creanţe</w:t>
      </w:r>
      <w:proofErr w:type="spellEnd"/>
      <w:r w:rsidRPr="0065450F">
        <w:rPr>
          <w:bCs/>
        </w:rPr>
        <w:t xml:space="preserve"> cu suma de 1.004.090 lei.</w:t>
      </w:r>
    </w:p>
    <w:p w:rsidR="00A666E9" w:rsidRPr="0065450F" w:rsidRDefault="00A666E9" w:rsidP="00A666E9">
      <w:pPr>
        <w:ind w:firstLine="708"/>
        <w:jc w:val="both"/>
        <w:rPr>
          <w:bCs/>
        </w:rPr>
      </w:pPr>
      <w:r w:rsidRPr="0065450F">
        <w:rPr>
          <w:bCs/>
        </w:rPr>
        <w:t xml:space="preserve">În expunerea motivelor de apel se arată că intimata a fost notificată atât cu privire la deschiderea procedurii generale de </w:t>
      </w:r>
      <w:proofErr w:type="spellStart"/>
      <w:r w:rsidRPr="0065450F">
        <w:rPr>
          <w:bCs/>
        </w:rPr>
        <w:t>insolvenţă</w:t>
      </w:r>
      <w:proofErr w:type="spellEnd"/>
      <w:r w:rsidRPr="0065450F">
        <w:rPr>
          <w:bCs/>
        </w:rPr>
        <w:t xml:space="preserve">, cât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 cu privire la deschiderea procedurii de faliment, sens în care aceasta a înregistrat la dosarul cauzei </w:t>
      </w:r>
      <w:proofErr w:type="spellStart"/>
      <w:r w:rsidRPr="0065450F">
        <w:rPr>
          <w:bCs/>
        </w:rPr>
        <w:t>declaraţi</w:t>
      </w:r>
      <w:r w:rsidR="006A6D3C" w:rsidRPr="0065450F">
        <w:rPr>
          <w:bCs/>
        </w:rPr>
        <w:t>a</w:t>
      </w:r>
      <w:proofErr w:type="spellEnd"/>
      <w:r w:rsidRPr="0065450F">
        <w:rPr>
          <w:bCs/>
        </w:rPr>
        <w:t xml:space="preserve"> de </w:t>
      </w:r>
      <w:proofErr w:type="spellStart"/>
      <w:r w:rsidRPr="0065450F">
        <w:rPr>
          <w:bCs/>
        </w:rPr>
        <w:t>creanţă</w:t>
      </w:r>
      <w:proofErr w:type="spellEnd"/>
      <w:r w:rsidRPr="0065450F">
        <w:rPr>
          <w:bCs/>
        </w:rPr>
        <w:t xml:space="preserve">, fără a se folosi de dreptul conferit de </w:t>
      </w:r>
      <w:proofErr w:type="spellStart"/>
      <w:r w:rsidRPr="0065450F">
        <w:rPr>
          <w:bCs/>
        </w:rPr>
        <w:t>dispoziţiile</w:t>
      </w:r>
      <w:proofErr w:type="spellEnd"/>
      <w:r w:rsidRPr="0065450F">
        <w:rPr>
          <w:bCs/>
        </w:rPr>
        <w:t xml:space="preserve"> art.102 alin.1 teza a II-a coroborat c</w:t>
      </w:r>
      <w:r w:rsidR="006A6D3C" w:rsidRPr="0065450F">
        <w:rPr>
          <w:bCs/>
        </w:rPr>
        <w:t>u</w:t>
      </w:r>
      <w:r w:rsidRPr="0065450F">
        <w:rPr>
          <w:bCs/>
        </w:rPr>
        <w:t xml:space="preserve"> art.145 alin.4 din Legea nr.85/2014, de a efectua un control fiscal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 a întocmi un raport de </w:t>
      </w:r>
      <w:proofErr w:type="spellStart"/>
      <w:r w:rsidRPr="0065450F">
        <w:rPr>
          <w:bCs/>
        </w:rPr>
        <w:t>inspecţie</w:t>
      </w:r>
      <w:proofErr w:type="spellEnd"/>
      <w:r w:rsidRPr="0065450F">
        <w:rPr>
          <w:bCs/>
        </w:rPr>
        <w:t xml:space="preserve"> fiscală, potrivit prevederilor </w:t>
      </w:r>
      <w:r w:rsidR="00182D45" w:rsidRPr="0065450F">
        <w:rPr>
          <w:bCs/>
        </w:rPr>
        <w:t>O</w:t>
      </w:r>
      <w:r w:rsidRPr="0065450F">
        <w:rPr>
          <w:bCs/>
        </w:rPr>
        <w:t xml:space="preserve">G nr.92/2003,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 de a depune un supliment al cererii de admitere a </w:t>
      </w:r>
      <w:proofErr w:type="spellStart"/>
      <w:r w:rsidRPr="0065450F">
        <w:rPr>
          <w:bCs/>
        </w:rPr>
        <w:t>creanţei</w:t>
      </w:r>
      <w:proofErr w:type="spellEnd"/>
      <w:r w:rsidRPr="0065450F">
        <w:rPr>
          <w:bCs/>
        </w:rPr>
        <w:t xml:space="preserve"> </w:t>
      </w:r>
      <w:proofErr w:type="spellStart"/>
      <w:r w:rsidRPr="0065450F">
        <w:rPr>
          <w:bCs/>
        </w:rPr>
        <w:t>iniţiale</w:t>
      </w:r>
      <w:proofErr w:type="spellEnd"/>
      <w:r w:rsidRPr="0065450F">
        <w:rPr>
          <w:bCs/>
        </w:rPr>
        <w:t>.</w:t>
      </w:r>
    </w:p>
    <w:p w:rsidR="003B4CB1" w:rsidRPr="0065450F" w:rsidRDefault="00182D45" w:rsidP="00A666E9">
      <w:pPr>
        <w:ind w:firstLine="708"/>
        <w:jc w:val="both"/>
        <w:rPr>
          <w:bCs/>
        </w:rPr>
      </w:pPr>
      <w:r w:rsidRPr="0065450F">
        <w:rPr>
          <w:bCs/>
        </w:rPr>
        <w:t>Se mai arată că</w:t>
      </w:r>
      <w:r w:rsidR="006A6D3C" w:rsidRPr="0065450F">
        <w:rPr>
          <w:bCs/>
        </w:rPr>
        <w:t xml:space="preserve"> dispunând </w:t>
      </w:r>
      <w:r w:rsidRPr="0065450F">
        <w:rPr>
          <w:bCs/>
        </w:rPr>
        <w:t xml:space="preserve">repunerea creditorului în termenul de depunere a </w:t>
      </w:r>
      <w:proofErr w:type="spellStart"/>
      <w:r w:rsidRPr="0065450F">
        <w:rPr>
          <w:bCs/>
        </w:rPr>
        <w:t>declaraţiei</w:t>
      </w:r>
      <w:proofErr w:type="spellEnd"/>
      <w:r w:rsidRPr="0065450F">
        <w:rPr>
          <w:bCs/>
        </w:rPr>
        <w:t xml:space="preserve"> de </w:t>
      </w:r>
      <w:proofErr w:type="spellStart"/>
      <w:r w:rsidRPr="0065450F">
        <w:rPr>
          <w:bCs/>
        </w:rPr>
        <w:t>creanţă</w:t>
      </w:r>
      <w:proofErr w:type="spellEnd"/>
      <w:r w:rsidRPr="0065450F">
        <w:rPr>
          <w:bCs/>
        </w:rPr>
        <w:t xml:space="preserve">, judecătorul sindic a încălcat </w:t>
      </w:r>
      <w:proofErr w:type="spellStart"/>
      <w:r w:rsidRPr="0065450F">
        <w:rPr>
          <w:bCs/>
        </w:rPr>
        <w:t>dispoziţiile</w:t>
      </w:r>
      <w:proofErr w:type="spellEnd"/>
      <w:r w:rsidRPr="0065450F">
        <w:rPr>
          <w:bCs/>
        </w:rPr>
        <w:t xml:space="preserve"> art.42 alin.3 din Legea nr.85/2014, care sunt aplicabile doar creditorilor care nu au fost </w:t>
      </w:r>
      <w:proofErr w:type="spellStart"/>
      <w:r w:rsidRPr="0065450F">
        <w:rPr>
          <w:bCs/>
        </w:rPr>
        <w:t>notificaţi</w:t>
      </w:r>
      <w:proofErr w:type="spellEnd"/>
      <w:r w:rsidRPr="0065450F">
        <w:rPr>
          <w:bCs/>
        </w:rPr>
        <w:t xml:space="preserve"> cu privire la deschiderea procedurii de </w:t>
      </w:r>
      <w:proofErr w:type="spellStart"/>
      <w:r w:rsidRPr="0065450F">
        <w:rPr>
          <w:bCs/>
        </w:rPr>
        <w:t>insolvenţă</w:t>
      </w:r>
      <w:proofErr w:type="spellEnd"/>
      <w:r w:rsidR="006A6D3C" w:rsidRPr="0065450F">
        <w:rPr>
          <w:bCs/>
        </w:rPr>
        <w:t>/</w:t>
      </w:r>
      <w:r w:rsidRPr="0065450F">
        <w:rPr>
          <w:bCs/>
        </w:rPr>
        <w:t>faliment</w:t>
      </w:r>
      <w:r w:rsidR="006A6D3C" w:rsidRPr="0065450F">
        <w:rPr>
          <w:bCs/>
        </w:rPr>
        <w:t>;</w:t>
      </w:r>
      <w:r w:rsidRPr="0065450F">
        <w:rPr>
          <w:bCs/>
        </w:rPr>
        <w:t xml:space="preserve"> or, intimata a fost notificată în acest sens.</w:t>
      </w:r>
    </w:p>
    <w:p w:rsidR="00182D45" w:rsidRPr="0065450F" w:rsidRDefault="00182D45" w:rsidP="00A666E9">
      <w:pPr>
        <w:ind w:firstLine="708"/>
        <w:jc w:val="both"/>
        <w:rPr>
          <w:bCs/>
        </w:rPr>
      </w:pPr>
      <w:r w:rsidRPr="0065450F">
        <w:rPr>
          <w:bCs/>
        </w:rPr>
        <w:t xml:space="preserve">De asemenea, se mai arată că dispozitivul hotărârii atacate contravine </w:t>
      </w:r>
      <w:proofErr w:type="spellStart"/>
      <w:r w:rsidRPr="0065450F">
        <w:rPr>
          <w:bCs/>
        </w:rPr>
        <w:t>menţiunilor</w:t>
      </w:r>
      <w:proofErr w:type="spellEnd"/>
      <w:r w:rsidRPr="0065450F">
        <w:rPr>
          <w:bCs/>
        </w:rPr>
        <w:t xml:space="preserve"> din motivarea </w:t>
      </w:r>
      <w:proofErr w:type="spellStart"/>
      <w:r w:rsidRPr="0065450F">
        <w:rPr>
          <w:bCs/>
        </w:rPr>
        <w:t>sentinţei</w:t>
      </w:r>
      <w:proofErr w:type="spellEnd"/>
      <w:r w:rsidRPr="0065450F">
        <w:rPr>
          <w:bCs/>
        </w:rPr>
        <w:t xml:space="preserve">, </w:t>
      </w:r>
      <w:r w:rsidR="006A6D3C" w:rsidRPr="0065450F">
        <w:rPr>
          <w:bCs/>
        </w:rPr>
        <w:t xml:space="preserve">întrucât </w:t>
      </w:r>
      <w:r w:rsidRPr="0065450F">
        <w:rPr>
          <w:bCs/>
        </w:rPr>
        <w:t xml:space="preserve">în dispozitivul </w:t>
      </w:r>
      <w:proofErr w:type="spellStart"/>
      <w:r w:rsidRPr="0065450F">
        <w:rPr>
          <w:bCs/>
        </w:rPr>
        <w:t>sentinţei</w:t>
      </w:r>
      <w:proofErr w:type="spellEnd"/>
      <w:r w:rsidRPr="0065450F">
        <w:rPr>
          <w:bCs/>
        </w:rPr>
        <w:t xml:space="preserve"> </w:t>
      </w:r>
      <w:proofErr w:type="spellStart"/>
      <w:r w:rsidRPr="0065450F">
        <w:rPr>
          <w:bCs/>
        </w:rPr>
        <w:t>instanţa</w:t>
      </w:r>
      <w:proofErr w:type="spellEnd"/>
      <w:r w:rsidRPr="0065450F">
        <w:rPr>
          <w:bCs/>
        </w:rPr>
        <w:t xml:space="preserve"> dispune modificarea corespunzătoare a tabelului definitiv al </w:t>
      </w:r>
      <w:proofErr w:type="spellStart"/>
      <w:r w:rsidRPr="0065450F">
        <w:rPr>
          <w:bCs/>
        </w:rPr>
        <w:t>creanţelor</w:t>
      </w:r>
      <w:proofErr w:type="spellEnd"/>
      <w:r w:rsidRPr="0065450F">
        <w:rPr>
          <w:bCs/>
        </w:rPr>
        <w:t xml:space="preserve">, în timp ce în motivarea hotărârii se precizează că înscrierea la masa </w:t>
      </w:r>
      <w:proofErr w:type="spellStart"/>
      <w:r w:rsidRPr="0065450F">
        <w:rPr>
          <w:bCs/>
        </w:rPr>
        <w:t>credală</w:t>
      </w:r>
      <w:proofErr w:type="spellEnd"/>
      <w:r w:rsidRPr="0065450F">
        <w:rPr>
          <w:bCs/>
        </w:rPr>
        <w:t xml:space="preserve"> a creditorului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 cuantumul </w:t>
      </w:r>
      <w:proofErr w:type="spellStart"/>
      <w:r w:rsidRPr="0065450F">
        <w:rPr>
          <w:bCs/>
        </w:rPr>
        <w:t>creanţei</w:t>
      </w:r>
      <w:proofErr w:type="spellEnd"/>
      <w:r w:rsidRPr="0065450F">
        <w:rPr>
          <w:bCs/>
        </w:rPr>
        <w:t xml:space="preserve"> să fie trecute după verificarea </w:t>
      </w:r>
      <w:r w:rsidR="006A6D3C" w:rsidRPr="0065450F">
        <w:rPr>
          <w:bCs/>
        </w:rPr>
        <w:t xml:space="preserve">lor </w:t>
      </w:r>
      <w:r w:rsidRPr="0065450F">
        <w:rPr>
          <w:bCs/>
        </w:rPr>
        <w:t>de către lichidatorul judiciar.</w:t>
      </w:r>
    </w:p>
    <w:p w:rsidR="003620AE" w:rsidRPr="0065450F" w:rsidRDefault="00182D45" w:rsidP="00A666E9">
      <w:pPr>
        <w:ind w:firstLine="708"/>
        <w:jc w:val="both"/>
        <w:rPr>
          <w:bCs/>
        </w:rPr>
      </w:pPr>
      <w:r w:rsidRPr="0065450F">
        <w:rPr>
          <w:bCs/>
        </w:rPr>
        <w:t xml:space="preserve">Apelantul mai arată că motivul </w:t>
      </w:r>
      <w:proofErr w:type="spellStart"/>
      <w:r w:rsidRPr="0065450F">
        <w:rPr>
          <w:bCs/>
        </w:rPr>
        <w:t>reţinut</w:t>
      </w:r>
      <w:proofErr w:type="spellEnd"/>
      <w:r w:rsidRPr="0065450F">
        <w:rPr>
          <w:bCs/>
        </w:rPr>
        <w:t xml:space="preserve"> de judecătorul sindic pentru a admite cererea de repunere în termenul de depunere a </w:t>
      </w:r>
      <w:proofErr w:type="spellStart"/>
      <w:r w:rsidRPr="0065450F">
        <w:rPr>
          <w:bCs/>
        </w:rPr>
        <w:t>declaraţiei</w:t>
      </w:r>
      <w:proofErr w:type="spellEnd"/>
      <w:r w:rsidRPr="0065450F">
        <w:rPr>
          <w:bCs/>
        </w:rPr>
        <w:t xml:space="preserve"> de </w:t>
      </w:r>
      <w:proofErr w:type="spellStart"/>
      <w:r w:rsidRPr="0065450F">
        <w:rPr>
          <w:bCs/>
        </w:rPr>
        <w:t>creanţă</w:t>
      </w:r>
      <w:proofErr w:type="spellEnd"/>
      <w:r w:rsidRPr="0065450F">
        <w:rPr>
          <w:bCs/>
        </w:rPr>
        <w:t xml:space="preserve"> nu este justificat, întrucât, potrivit </w:t>
      </w:r>
      <w:proofErr w:type="spellStart"/>
      <w:r w:rsidRPr="0065450F">
        <w:rPr>
          <w:bCs/>
        </w:rPr>
        <w:t>dispoziţiilor</w:t>
      </w:r>
      <w:proofErr w:type="spellEnd"/>
      <w:r w:rsidRPr="0065450F">
        <w:rPr>
          <w:bCs/>
        </w:rPr>
        <w:t xml:space="preserve"> art.186, alin.2 Cod procedură civilă, partea care solicită repunerea în termen va îndeplini actul procedural în termen de cel mult 15 zile de la data </w:t>
      </w:r>
      <w:r w:rsidR="00EB3973" w:rsidRPr="0065450F">
        <w:rPr>
          <w:bCs/>
        </w:rPr>
        <w:t>împiedicării. Or, organele fiscale au anulat din oficiu înregistrarea în scopuri de TVA încă de la data de 15.07.2016</w:t>
      </w:r>
      <w:r w:rsidR="003620AE" w:rsidRPr="0065450F">
        <w:rPr>
          <w:bCs/>
        </w:rPr>
        <w:t xml:space="preserve">, când societatea debitoare se afla în </w:t>
      </w:r>
      <w:proofErr w:type="spellStart"/>
      <w:r w:rsidR="003620AE" w:rsidRPr="0065450F">
        <w:rPr>
          <w:bCs/>
        </w:rPr>
        <w:t>insolvenţă</w:t>
      </w:r>
      <w:proofErr w:type="spellEnd"/>
      <w:r w:rsidR="003620AE" w:rsidRPr="0065450F">
        <w:rPr>
          <w:bCs/>
        </w:rPr>
        <w:t xml:space="preserve">. La data de 15.02.2017 s-a dispus deschiderea procedurii de faliment, iar DGRFP </w:t>
      </w:r>
      <w:r w:rsidR="000B2E61" w:rsidRPr="0065450F">
        <w:rPr>
          <w:bCs/>
        </w:rPr>
        <w:t>T</w:t>
      </w:r>
      <w:r w:rsidR="006A6D3C" w:rsidRPr="0065450F">
        <w:rPr>
          <w:bCs/>
        </w:rPr>
        <w:t>,</w:t>
      </w:r>
      <w:r w:rsidR="003620AE" w:rsidRPr="0065450F">
        <w:rPr>
          <w:bCs/>
        </w:rPr>
        <w:t xml:space="preserve"> prin AJP </w:t>
      </w:r>
      <w:r w:rsidR="00F21CF8" w:rsidRPr="0065450F">
        <w:rPr>
          <w:bCs/>
        </w:rPr>
        <w:t>....</w:t>
      </w:r>
      <w:r w:rsidR="003620AE" w:rsidRPr="0065450F">
        <w:rPr>
          <w:bCs/>
        </w:rPr>
        <w:t xml:space="preserve">, a solicitat înscrierea la masa </w:t>
      </w:r>
      <w:proofErr w:type="spellStart"/>
      <w:r w:rsidR="003620AE" w:rsidRPr="0065450F">
        <w:rPr>
          <w:bCs/>
        </w:rPr>
        <w:t>credală</w:t>
      </w:r>
      <w:proofErr w:type="spellEnd"/>
      <w:r w:rsidR="003620AE" w:rsidRPr="0065450F">
        <w:rPr>
          <w:bCs/>
        </w:rPr>
        <w:t xml:space="preserve"> cu suma de 19.800 lei, cu toate că avea posibilitatea de a constata printr-un raport de </w:t>
      </w:r>
      <w:proofErr w:type="spellStart"/>
      <w:r w:rsidR="003620AE" w:rsidRPr="0065450F">
        <w:rPr>
          <w:bCs/>
        </w:rPr>
        <w:t>inspecţie</w:t>
      </w:r>
      <w:proofErr w:type="spellEnd"/>
      <w:r w:rsidR="003620AE" w:rsidRPr="0065450F">
        <w:rPr>
          <w:bCs/>
        </w:rPr>
        <w:t xml:space="preserve"> </w:t>
      </w:r>
      <w:r w:rsidR="003620AE" w:rsidRPr="0065450F">
        <w:rPr>
          <w:bCs/>
        </w:rPr>
        <w:lastRenderedPageBreak/>
        <w:t xml:space="preserve">fiscală faptul că TVA a fost anulat pentru perioada </w:t>
      </w:r>
      <w:proofErr w:type="spellStart"/>
      <w:r w:rsidR="003620AE" w:rsidRPr="0065450F">
        <w:rPr>
          <w:bCs/>
        </w:rPr>
        <w:t>insolvenţei</w:t>
      </w:r>
      <w:proofErr w:type="spellEnd"/>
      <w:r w:rsidR="003620AE" w:rsidRPr="0065450F">
        <w:rPr>
          <w:bCs/>
        </w:rPr>
        <w:t xml:space="preserve"> </w:t>
      </w:r>
      <w:proofErr w:type="spellStart"/>
      <w:r w:rsidR="003620AE" w:rsidRPr="0065450F">
        <w:rPr>
          <w:bCs/>
        </w:rPr>
        <w:t>şi</w:t>
      </w:r>
      <w:proofErr w:type="spellEnd"/>
      <w:r w:rsidR="003620AE" w:rsidRPr="0065450F">
        <w:rPr>
          <w:bCs/>
        </w:rPr>
        <w:t xml:space="preserve"> că societatea debitoare nu </w:t>
      </w:r>
      <w:proofErr w:type="spellStart"/>
      <w:r w:rsidR="003620AE" w:rsidRPr="0065450F">
        <w:rPr>
          <w:bCs/>
        </w:rPr>
        <w:t>şi</w:t>
      </w:r>
      <w:proofErr w:type="spellEnd"/>
      <w:r w:rsidR="003620AE" w:rsidRPr="0065450F">
        <w:rPr>
          <w:bCs/>
        </w:rPr>
        <w:t xml:space="preserve">-a îndeplinit </w:t>
      </w:r>
      <w:proofErr w:type="spellStart"/>
      <w:r w:rsidR="003620AE" w:rsidRPr="0065450F">
        <w:rPr>
          <w:bCs/>
        </w:rPr>
        <w:t>obligaţia</w:t>
      </w:r>
      <w:proofErr w:type="spellEnd"/>
      <w:r w:rsidR="003620AE" w:rsidRPr="0065450F">
        <w:rPr>
          <w:bCs/>
        </w:rPr>
        <w:t xml:space="preserve"> ajustării de TVA.</w:t>
      </w:r>
    </w:p>
    <w:p w:rsidR="003620AE" w:rsidRPr="0065450F" w:rsidRDefault="003620AE" w:rsidP="00A666E9">
      <w:pPr>
        <w:ind w:firstLine="708"/>
        <w:jc w:val="both"/>
        <w:rPr>
          <w:bCs/>
        </w:rPr>
      </w:pPr>
      <w:r w:rsidRPr="0065450F">
        <w:rPr>
          <w:bCs/>
        </w:rPr>
        <w:t xml:space="preserve">În drept, au fost invocate </w:t>
      </w:r>
      <w:proofErr w:type="spellStart"/>
      <w:r w:rsidRPr="0065450F">
        <w:rPr>
          <w:bCs/>
        </w:rPr>
        <w:t>dispoziţiile</w:t>
      </w:r>
      <w:proofErr w:type="spellEnd"/>
      <w:r w:rsidRPr="0065450F">
        <w:rPr>
          <w:bCs/>
        </w:rPr>
        <w:t xml:space="preserve"> art.466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 următoarele Cod procedură civilă, precum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 </w:t>
      </w:r>
      <w:proofErr w:type="spellStart"/>
      <w:r w:rsidRPr="0065450F">
        <w:rPr>
          <w:bCs/>
        </w:rPr>
        <w:t>dispoziţiile</w:t>
      </w:r>
      <w:proofErr w:type="spellEnd"/>
      <w:r w:rsidRPr="0065450F">
        <w:rPr>
          <w:bCs/>
        </w:rPr>
        <w:t xml:space="preserve"> art.102 alin.1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 cele ale art.114 alin.2 din Legea nr.85/2014.</w:t>
      </w:r>
    </w:p>
    <w:p w:rsidR="003620AE" w:rsidRPr="0065450F" w:rsidRDefault="003620AE" w:rsidP="00A666E9">
      <w:pPr>
        <w:ind w:firstLine="708"/>
        <w:jc w:val="both"/>
        <w:rPr>
          <w:bCs/>
        </w:rPr>
      </w:pPr>
      <w:r w:rsidRPr="0065450F">
        <w:rPr>
          <w:bCs/>
        </w:rPr>
        <w:t>Cererea este scutită de taxă judiciară.</w:t>
      </w:r>
    </w:p>
    <w:p w:rsidR="003620AE" w:rsidRPr="0065450F" w:rsidRDefault="003620AE" w:rsidP="00A666E9">
      <w:pPr>
        <w:ind w:firstLine="708"/>
        <w:jc w:val="both"/>
        <w:rPr>
          <w:bCs/>
        </w:rPr>
      </w:pPr>
      <w:r w:rsidRPr="0065450F">
        <w:rPr>
          <w:bCs/>
        </w:rPr>
        <w:t xml:space="preserve">Prin întâmpinare, intimata creditoare, DGRFP </w:t>
      </w:r>
      <w:r w:rsidR="000B2E61" w:rsidRPr="0065450F">
        <w:rPr>
          <w:bCs/>
        </w:rPr>
        <w:t>T</w:t>
      </w:r>
      <w:r w:rsidRPr="0065450F">
        <w:rPr>
          <w:bCs/>
        </w:rPr>
        <w:t xml:space="preserve">, prin AJFP </w:t>
      </w:r>
      <w:r w:rsidR="00F21CF8" w:rsidRPr="0065450F">
        <w:rPr>
          <w:bCs/>
        </w:rPr>
        <w:t>....</w:t>
      </w:r>
      <w:r w:rsidRPr="0065450F">
        <w:rPr>
          <w:bCs/>
        </w:rPr>
        <w:t xml:space="preserve">, a solicitat respingerea ca neîntemeiat a apelului arătând că, din cauza faptului că debitoarea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-a îndeplinit cu întârziere </w:t>
      </w:r>
      <w:proofErr w:type="spellStart"/>
      <w:r w:rsidRPr="0065450F">
        <w:rPr>
          <w:bCs/>
        </w:rPr>
        <w:t>obligaţia</w:t>
      </w:r>
      <w:proofErr w:type="spellEnd"/>
      <w:r w:rsidRPr="0065450F">
        <w:rPr>
          <w:bCs/>
        </w:rPr>
        <w:t xml:space="preserve"> declarativă, depunând la organul fiscal </w:t>
      </w:r>
      <w:proofErr w:type="spellStart"/>
      <w:r w:rsidR="006A6D3C" w:rsidRPr="0065450F">
        <w:rPr>
          <w:bCs/>
        </w:rPr>
        <w:t>D</w:t>
      </w:r>
      <w:r w:rsidRPr="0065450F">
        <w:rPr>
          <w:bCs/>
        </w:rPr>
        <w:t>eclaraţia</w:t>
      </w:r>
      <w:proofErr w:type="spellEnd"/>
      <w:r w:rsidRPr="0065450F">
        <w:rPr>
          <w:bCs/>
        </w:rPr>
        <w:t xml:space="preserve"> 307 privind sumele rezultate de ajustarea/</w:t>
      </w:r>
      <w:proofErr w:type="spellStart"/>
      <w:r w:rsidRPr="0065450F">
        <w:rPr>
          <w:bCs/>
        </w:rPr>
        <w:t>corecţia</w:t>
      </w:r>
      <w:proofErr w:type="spellEnd"/>
      <w:r w:rsidRPr="0065450F">
        <w:rPr>
          <w:bCs/>
        </w:rPr>
        <w:t xml:space="preserve"> ajustărilor/regularizarea taxei pe valoare adăugată, abia la data de 23.02.2018, </w:t>
      </w:r>
      <w:r w:rsidR="006A6D3C" w:rsidRPr="0065450F">
        <w:rPr>
          <w:bCs/>
        </w:rPr>
        <w:t xml:space="preserve">înregistrată </w:t>
      </w:r>
      <w:r w:rsidRPr="0065450F">
        <w:rPr>
          <w:bCs/>
        </w:rPr>
        <w:t>sub nr.</w:t>
      </w:r>
      <w:r w:rsidR="006A6D3C" w:rsidRPr="0065450F">
        <w:rPr>
          <w:bCs/>
        </w:rPr>
        <w:t xml:space="preserve"> </w:t>
      </w:r>
      <w:r w:rsidRPr="0065450F">
        <w:rPr>
          <w:bCs/>
        </w:rPr>
        <w:t xml:space="preserve">HDG-REG </w:t>
      </w:r>
      <w:smartTag w:uri="urn:schemas-microsoft-com:office:smarttags" w:element="metricconverter">
        <w:smartTagPr>
          <w:attr w:name="ProductID" w:val="9998, a"/>
        </w:smartTagPr>
        <w:r w:rsidRPr="0065450F">
          <w:rPr>
            <w:bCs/>
          </w:rPr>
          <w:t>9998, a</w:t>
        </w:r>
      </w:smartTag>
      <w:r w:rsidRPr="0065450F">
        <w:rPr>
          <w:bCs/>
        </w:rPr>
        <w:t xml:space="preserve"> fost în imposibilitate de a se înscrie în tabelul suplimentar de </w:t>
      </w:r>
      <w:proofErr w:type="spellStart"/>
      <w:r w:rsidRPr="0065450F">
        <w:rPr>
          <w:bCs/>
        </w:rPr>
        <w:t>creanţe</w:t>
      </w:r>
      <w:proofErr w:type="spellEnd"/>
      <w:r w:rsidRPr="0065450F">
        <w:rPr>
          <w:bCs/>
        </w:rPr>
        <w:t xml:space="preserve">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 cu suma de 1.004.090 lei, în termenul stabilit pin notificarea lichidatorului judiciar.</w:t>
      </w:r>
    </w:p>
    <w:p w:rsidR="003620AE" w:rsidRPr="0065450F" w:rsidRDefault="003620AE" w:rsidP="00A666E9">
      <w:pPr>
        <w:ind w:firstLine="708"/>
        <w:jc w:val="both"/>
        <w:rPr>
          <w:bCs/>
        </w:rPr>
      </w:pPr>
      <w:r w:rsidRPr="0065450F">
        <w:rPr>
          <w:bCs/>
        </w:rPr>
        <w:t xml:space="preserve">Prin răspunsul la întâmpinare, lichidatorul judiciar </w:t>
      </w:r>
      <w:r w:rsidR="00F21CF8" w:rsidRPr="0065450F">
        <w:rPr>
          <w:bCs/>
        </w:rPr>
        <w:t>P1</w:t>
      </w:r>
      <w:r w:rsidRPr="0065450F">
        <w:rPr>
          <w:bCs/>
        </w:rPr>
        <w:t xml:space="preserve"> SPRL arată că</w:t>
      </w:r>
      <w:r w:rsidR="006A6D3C" w:rsidRPr="0065450F">
        <w:rPr>
          <w:bCs/>
        </w:rPr>
        <w:t>,</w:t>
      </w:r>
      <w:r w:rsidRPr="0065450F">
        <w:rPr>
          <w:bCs/>
        </w:rPr>
        <w:t xml:space="preserve"> la data deschiderii procedurii de faliment ( 15.02.2017), intimata avea </w:t>
      </w:r>
      <w:proofErr w:type="spellStart"/>
      <w:r w:rsidRPr="0065450F">
        <w:rPr>
          <w:bCs/>
        </w:rPr>
        <w:t>cunoştinţă</w:t>
      </w:r>
      <w:proofErr w:type="spellEnd"/>
      <w:r w:rsidRPr="0065450F">
        <w:rPr>
          <w:bCs/>
        </w:rPr>
        <w:t xml:space="preserve"> despre faptul că TVA a fost anulat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 există posibilitatea efectuării unui raport de </w:t>
      </w:r>
      <w:proofErr w:type="spellStart"/>
      <w:r w:rsidRPr="0065450F">
        <w:rPr>
          <w:bCs/>
        </w:rPr>
        <w:t>inspecţie</w:t>
      </w:r>
      <w:proofErr w:type="spellEnd"/>
      <w:r w:rsidRPr="0065450F">
        <w:rPr>
          <w:bCs/>
        </w:rPr>
        <w:t xml:space="preserve"> fiscală prin care să se constate eventuale noi </w:t>
      </w:r>
      <w:proofErr w:type="spellStart"/>
      <w:r w:rsidRPr="0065450F">
        <w:rPr>
          <w:bCs/>
        </w:rPr>
        <w:t>obligaţii</w:t>
      </w:r>
      <w:proofErr w:type="spellEnd"/>
      <w:r w:rsidRPr="0065450F">
        <w:rPr>
          <w:bCs/>
        </w:rPr>
        <w:t xml:space="preserve"> fiscale ale debitoarei, însă aceasta nu s-a folosit de dreptul conferit de </w:t>
      </w:r>
      <w:proofErr w:type="spellStart"/>
      <w:r w:rsidRPr="0065450F">
        <w:rPr>
          <w:bCs/>
        </w:rPr>
        <w:t>dispoziţiile</w:t>
      </w:r>
      <w:proofErr w:type="spellEnd"/>
      <w:r w:rsidRPr="0065450F">
        <w:rPr>
          <w:bCs/>
        </w:rPr>
        <w:t xml:space="preserve"> art.102 alin.1 teza a II-a coroborat cu art.145 alin.4 din Legea nr.85/2014.</w:t>
      </w:r>
    </w:p>
    <w:p w:rsidR="003620AE" w:rsidRPr="0065450F" w:rsidRDefault="003620AE" w:rsidP="00A666E9">
      <w:pPr>
        <w:ind w:firstLine="708"/>
        <w:jc w:val="both"/>
        <w:rPr>
          <w:bCs/>
        </w:rPr>
      </w:pPr>
      <w:r w:rsidRPr="0065450F">
        <w:rPr>
          <w:bCs/>
        </w:rPr>
        <w:t xml:space="preserve">Examinând apelul în raport cu criticile formulate, </w:t>
      </w:r>
      <w:r w:rsidR="00B334E7" w:rsidRPr="0065450F">
        <w:rPr>
          <w:bCs/>
        </w:rPr>
        <w:t xml:space="preserve">probele administrate </w:t>
      </w:r>
      <w:proofErr w:type="spellStart"/>
      <w:r w:rsidR="00B334E7" w:rsidRPr="0065450F">
        <w:rPr>
          <w:bCs/>
        </w:rPr>
        <w:t>şi</w:t>
      </w:r>
      <w:proofErr w:type="spellEnd"/>
      <w:r w:rsidR="00B334E7" w:rsidRPr="0065450F">
        <w:rPr>
          <w:bCs/>
        </w:rPr>
        <w:t xml:space="preserve"> </w:t>
      </w:r>
      <w:proofErr w:type="spellStart"/>
      <w:r w:rsidR="00B334E7" w:rsidRPr="0065450F">
        <w:rPr>
          <w:bCs/>
        </w:rPr>
        <w:t>dispoziţiile</w:t>
      </w:r>
      <w:proofErr w:type="spellEnd"/>
      <w:r w:rsidR="00B334E7" w:rsidRPr="0065450F">
        <w:rPr>
          <w:bCs/>
        </w:rPr>
        <w:t xml:space="preserve"> legale incidente în cauză, Curtea de Apel constată următoarele:</w:t>
      </w:r>
    </w:p>
    <w:p w:rsidR="00B334E7" w:rsidRPr="0065450F" w:rsidRDefault="00B334E7" w:rsidP="00A666E9">
      <w:pPr>
        <w:ind w:firstLine="708"/>
        <w:jc w:val="both"/>
        <w:rPr>
          <w:bCs/>
        </w:rPr>
      </w:pPr>
      <w:r w:rsidRPr="0065450F">
        <w:rPr>
          <w:bCs/>
        </w:rPr>
        <w:t xml:space="preserve">În ceea ce </w:t>
      </w:r>
      <w:proofErr w:type="spellStart"/>
      <w:r w:rsidRPr="0065450F">
        <w:rPr>
          <w:bCs/>
        </w:rPr>
        <w:t>priveşte</w:t>
      </w:r>
      <w:proofErr w:type="spellEnd"/>
      <w:r w:rsidRPr="0065450F">
        <w:rPr>
          <w:bCs/>
        </w:rPr>
        <w:t xml:space="preserve"> motivul de apel, ce se referă la omisiunea intimatei creditoare de a se folosi de dreptul conferit de </w:t>
      </w:r>
      <w:proofErr w:type="spellStart"/>
      <w:r w:rsidRPr="0065450F">
        <w:rPr>
          <w:bCs/>
        </w:rPr>
        <w:t>dispoziţiile</w:t>
      </w:r>
      <w:proofErr w:type="spellEnd"/>
      <w:r w:rsidRPr="0065450F">
        <w:rPr>
          <w:bCs/>
        </w:rPr>
        <w:t xml:space="preserve"> art.102 alin.1 teza II-a coroborat cu cele ale art.145 alin.4 din Legea nr.85/2014, de a efectua un control fiscal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 a întocmi un raport de </w:t>
      </w:r>
      <w:proofErr w:type="spellStart"/>
      <w:r w:rsidRPr="0065450F">
        <w:rPr>
          <w:bCs/>
        </w:rPr>
        <w:t>inspecţie</w:t>
      </w:r>
      <w:proofErr w:type="spellEnd"/>
      <w:r w:rsidRPr="0065450F">
        <w:rPr>
          <w:bCs/>
        </w:rPr>
        <w:t xml:space="preserve"> fiscală potrivit prevederilor OG nr.92/2003, </w:t>
      </w:r>
      <w:r w:rsidR="006A6D3C" w:rsidRPr="0065450F">
        <w:rPr>
          <w:bCs/>
        </w:rPr>
        <w:t>se</w:t>
      </w:r>
      <w:r w:rsidRPr="0065450F">
        <w:rPr>
          <w:bCs/>
        </w:rPr>
        <w:t xml:space="preserve"> constată că din momentul deschiderii procedurii </w:t>
      </w:r>
      <w:proofErr w:type="spellStart"/>
      <w:r w:rsidRPr="0065450F">
        <w:rPr>
          <w:bCs/>
        </w:rPr>
        <w:t>insolvenţei</w:t>
      </w:r>
      <w:proofErr w:type="spellEnd"/>
      <w:r w:rsidRPr="0065450F">
        <w:rPr>
          <w:bCs/>
        </w:rPr>
        <w:t xml:space="preserve"> debitorul </w:t>
      </w:r>
      <w:proofErr w:type="spellStart"/>
      <w:r w:rsidRPr="0065450F">
        <w:rPr>
          <w:bCs/>
        </w:rPr>
        <w:t>îşi</w:t>
      </w:r>
      <w:proofErr w:type="spellEnd"/>
      <w:r w:rsidRPr="0065450F">
        <w:rPr>
          <w:bCs/>
        </w:rPr>
        <w:t xml:space="preserve"> </w:t>
      </w:r>
      <w:proofErr w:type="spellStart"/>
      <w:r w:rsidRPr="0065450F">
        <w:rPr>
          <w:bCs/>
        </w:rPr>
        <w:t>desfăşoară</w:t>
      </w:r>
      <w:proofErr w:type="spellEnd"/>
      <w:r w:rsidRPr="0065450F">
        <w:rPr>
          <w:bCs/>
        </w:rPr>
        <w:t xml:space="preserve"> activitatea sub supravegherea administratorului judiciar, potrivit art.5 pct.66 din Legea nr.85/2014.</w:t>
      </w:r>
    </w:p>
    <w:p w:rsidR="006A6D3C" w:rsidRPr="0065450F" w:rsidRDefault="00B334E7" w:rsidP="00A666E9">
      <w:pPr>
        <w:ind w:firstLine="708"/>
        <w:jc w:val="both"/>
        <w:rPr>
          <w:bCs/>
        </w:rPr>
      </w:pPr>
      <w:r w:rsidRPr="0065450F">
        <w:rPr>
          <w:bCs/>
        </w:rPr>
        <w:t xml:space="preserve">În </w:t>
      </w:r>
      <w:proofErr w:type="spellStart"/>
      <w:r w:rsidRPr="0065450F">
        <w:rPr>
          <w:bCs/>
        </w:rPr>
        <w:t>speţă</w:t>
      </w:r>
      <w:proofErr w:type="spellEnd"/>
      <w:r w:rsidRPr="0065450F">
        <w:rPr>
          <w:bCs/>
        </w:rPr>
        <w:t xml:space="preserve">, deschiderea procedurii </w:t>
      </w:r>
      <w:proofErr w:type="spellStart"/>
      <w:r w:rsidRPr="0065450F">
        <w:rPr>
          <w:bCs/>
        </w:rPr>
        <w:t>insolvenţei</w:t>
      </w:r>
      <w:proofErr w:type="spellEnd"/>
      <w:r w:rsidRPr="0065450F">
        <w:rPr>
          <w:bCs/>
        </w:rPr>
        <w:t xml:space="preserve"> s-a dispus de către judecătorul sindic la data de 02.09.2015, prin Încheierea nr.</w:t>
      </w:r>
      <w:r w:rsidR="000B2E61" w:rsidRPr="0065450F">
        <w:rPr>
          <w:bCs/>
        </w:rPr>
        <w:t>.../2015</w:t>
      </w:r>
      <w:r w:rsidRPr="0065450F">
        <w:rPr>
          <w:bCs/>
        </w:rPr>
        <w:t xml:space="preserve">, iar organele fiscale au anulat din oficiu înregistrarea în scopuri de TVA la data de 15.07.2016, deci după deschiderea procedurii de </w:t>
      </w:r>
      <w:proofErr w:type="spellStart"/>
      <w:r w:rsidRPr="0065450F">
        <w:rPr>
          <w:bCs/>
        </w:rPr>
        <w:t>insolvenţă</w:t>
      </w:r>
      <w:proofErr w:type="spellEnd"/>
      <w:r w:rsidRPr="0065450F">
        <w:rPr>
          <w:bCs/>
        </w:rPr>
        <w:t xml:space="preserve">. </w:t>
      </w:r>
    </w:p>
    <w:p w:rsidR="006A6D3C" w:rsidRPr="0065450F" w:rsidRDefault="00B334E7" w:rsidP="00A666E9">
      <w:pPr>
        <w:ind w:firstLine="708"/>
        <w:jc w:val="both"/>
        <w:rPr>
          <w:bCs/>
        </w:rPr>
      </w:pPr>
      <w:r w:rsidRPr="0065450F">
        <w:rPr>
          <w:bCs/>
        </w:rPr>
        <w:t xml:space="preserve">Urmare a anulării înregistrării în scopuri de TVA, debitorul prin administratorul social sau, după caz, prin administratorul special, sub supravegherea administratorului judiciar, avea </w:t>
      </w:r>
      <w:proofErr w:type="spellStart"/>
      <w:r w:rsidRPr="0065450F">
        <w:rPr>
          <w:bCs/>
        </w:rPr>
        <w:t>obligaţia</w:t>
      </w:r>
      <w:proofErr w:type="spellEnd"/>
      <w:r w:rsidRPr="0065450F">
        <w:rPr>
          <w:bCs/>
        </w:rPr>
        <w:t xml:space="preserve"> de a depune </w:t>
      </w:r>
      <w:proofErr w:type="spellStart"/>
      <w:r w:rsidRPr="0065450F">
        <w:rPr>
          <w:bCs/>
        </w:rPr>
        <w:t>Declaraţia</w:t>
      </w:r>
      <w:proofErr w:type="spellEnd"/>
      <w:r w:rsidRPr="0065450F">
        <w:rPr>
          <w:bCs/>
        </w:rPr>
        <w:t xml:space="preserve"> nr.307 privind sumele rezultate din ajustarea/</w:t>
      </w:r>
      <w:proofErr w:type="spellStart"/>
      <w:r w:rsidRPr="0065450F">
        <w:rPr>
          <w:bCs/>
        </w:rPr>
        <w:t>corecţia</w:t>
      </w:r>
      <w:proofErr w:type="spellEnd"/>
      <w:r w:rsidRPr="0065450F">
        <w:rPr>
          <w:bCs/>
        </w:rPr>
        <w:t xml:space="preserve"> ajustărilor/regularizarea taxei pe valoare adăugată, până la data de 25.08.2016.</w:t>
      </w:r>
    </w:p>
    <w:p w:rsidR="006A6D3C" w:rsidRPr="0065450F" w:rsidRDefault="00B334E7" w:rsidP="00A666E9">
      <w:pPr>
        <w:ind w:firstLine="708"/>
        <w:jc w:val="both"/>
        <w:rPr>
          <w:bCs/>
        </w:rPr>
      </w:pPr>
      <w:r w:rsidRPr="0065450F">
        <w:rPr>
          <w:bCs/>
        </w:rPr>
        <w:t xml:space="preserve">Or, depunerea acestei </w:t>
      </w:r>
      <w:proofErr w:type="spellStart"/>
      <w:r w:rsidRPr="0065450F">
        <w:rPr>
          <w:bCs/>
        </w:rPr>
        <w:t>declaraţii</w:t>
      </w:r>
      <w:proofErr w:type="spellEnd"/>
      <w:r w:rsidRPr="0065450F">
        <w:rPr>
          <w:bCs/>
        </w:rPr>
        <w:t xml:space="preserve"> s-a realizat abia la data de 23.02.2018, fiind înregistrată la organele fiscale sub nr.</w:t>
      </w:r>
      <w:r w:rsidR="006A6D3C" w:rsidRPr="0065450F">
        <w:rPr>
          <w:bCs/>
        </w:rPr>
        <w:t xml:space="preserve"> </w:t>
      </w:r>
      <w:r w:rsidRPr="0065450F">
        <w:rPr>
          <w:bCs/>
        </w:rPr>
        <w:t xml:space="preserve">HDG-REG 9998/23.02.2018. </w:t>
      </w:r>
    </w:p>
    <w:p w:rsidR="00B334E7" w:rsidRPr="0065450F" w:rsidRDefault="00B334E7" w:rsidP="00A666E9">
      <w:pPr>
        <w:ind w:firstLine="708"/>
        <w:jc w:val="both"/>
        <w:rPr>
          <w:bCs/>
        </w:rPr>
      </w:pPr>
      <w:r w:rsidRPr="0065450F">
        <w:rPr>
          <w:bCs/>
        </w:rPr>
        <w:t xml:space="preserve">Prin urmare, chiar dacă anularea înregistrării în scopuri de TVA s-a dispus de către organele fiscale, atât timp cât debitorul nu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-a îndeplinit </w:t>
      </w:r>
      <w:proofErr w:type="spellStart"/>
      <w:r w:rsidRPr="0065450F">
        <w:rPr>
          <w:bCs/>
        </w:rPr>
        <w:t>obligaţia</w:t>
      </w:r>
      <w:proofErr w:type="spellEnd"/>
      <w:r w:rsidRPr="0065450F">
        <w:rPr>
          <w:bCs/>
        </w:rPr>
        <w:t xml:space="preserve"> de a depune în termenul prevăzut de lege această </w:t>
      </w:r>
      <w:proofErr w:type="spellStart"/>
      <w:r w:rsidRPr="0065450F">
        <w:rPr>
          <w:bCs/>
        </w:rPr>
        <w:t>declaraţie</w:t>
      </w:r>
      <w:proofErr w:type="spellEnd"/>
      <w:r w:rsidR="006A6D3C" w:rsidRPr="0065450F">
        <w:rPr>
          <w:bCs/>
        </w:rPr>
        <w:t>,</w:t>
      </w:r>
      <w:r w:rsidRPr="0065450F">
        <w:rPr>
          <w:bCs/>
        </w:rPr>
        <w:t xml:space="preserve"> în mod corect</w:t>
      </w:r>
      <w:r w:rsidR="006A6D3C" w:rsidRPr="0065450F">
        <w:rPr>
          <w:bCs/>
        </w:rPr>
        <w:t>,</w:t>
      </w:r>
      <w:r w:rsidRPr="0065450F">
        <w:rPr>
          <w:bCs/>
        </w:rPr>
        <w:t xml:space="preserve"> judecătorul sindic a </w:t>
      </w:r>
      <w:proofErr w:type="spellStart"/>
      <w:r w:rsidRPr="0065450F">
        <w:rPr>
          <w:bCs/>
        </w:rPr>
        <w:t>reţinut</w:t>
      </w:r>
      <w:proofErr w:type="spellEnd"/>
      <w:r w:rsidRPr="0065450F">
        <w:rPr>
          <w:bCs/>
        </w:rPr>
        <w:t xml:space="preserve"> că organele fiscale s-au aflat în imposibilitatea de a solicita admiterea </w:t>
      </w:r>
      <w:proofErr w:type="spellStart"/>
      <w:r w:rsidRPr="0065450F">
        <w:rPr>
          <w:bCs/>
        </w:rPr>
        <w:t>creanţei</w:t>
      </w:r>
      <w:proofErr w:type="spellEnd"/>
      <w:r w:rsidRPr="0065450F">
        <w:rPr>
          <w:bCs/>
        </w:rPr>
        <w:t xml:space="preserve"> suplimentare</w:t>
      </w:r>
      <w:r w:rsidR="006A6D3C" w:rsidRPr="0065450F">
        <w:rPr>
          <w:bCs/>
        </w:rPr>
        <w:t>,</w:t>
      </w:r>
      <w:r w:rsidRPr="0065450F">
        <w:rPr>
          <w:bCs/>
        </w:rPr>
        <w:t xml:space="preserve"> de 1.004.090 lei</w:t>
      </w:r>
      <w:r w:rsidR="006A6D3C" w:rsidRPr="0065450F">
        <w:rPr>
          <w:bCs/>
        </w:rPr>
        <w:t>,</w:t>
      </w:r>
      <w:r w:rsidRPr="0065450F">
        <w:rPr>
          <w:bCs/>
        </w:rPr>
        <w:t xml:space="preserve"> în tabelul suplimentar de </w:t>
      </w:r>
      <w:proofErr w:type="spellStart"/>
      <w:r w:rsidRPr="0065450F">
        <w:rPr>
          <w:bCs/>
        </w:rPr>
        <w:t>creanţe</w:t>
      </w:r>
      <w:proofErr w:type="spellEnd"/>
      <w:r w:rsidRPr="0065450F">
        <w:rPr>
          <w:bCs/>
        </w:rPr>
        <w:t xml:space="preserve">, în </w:t>
      </w:r>
      <w:r w:rsidR="006A6D3C" w:rsidRPr="0065450F">
        <w:rPr>
          <w:bCs/>
        </w:rPr>
        <w:t xml:space="preserve">termenul </w:t>
      </w:r>
      <w:r w:rsidRPr="0065450F">
        <w:rPr>
          <w:bCs/>
        </w:rPr>
        <w:t xml:space="preserve">limită stabilit de către lichidatorul judiciar prin notificarea comunicată </w:t>
      </w:r>
      <w:r w:rsidR="006A6D3C" w:rsidRPr="0065450F">
        <w:rPr>
          <w:bCs/>
        </w:rPr>
        <w:t>acestora</w:t>
      </w:r>
      <w:r w:rsidRPr="0065450F">
        <w:rPr>
          <w:bCs/>
        </w:rPr>
        <w:t>.</w:t>
      </w:r>
    </w:p>
    <w:p w:rsidR="00B334E7" w:rsidRPr="0065450F" w:rsidRDefault="00B334E7" w:rsidP="00A666E9">
      <w:pPr>
        <w:ind w:firstLine="708"/>
        <w:jc w:val="both"/>
        <w:rPr>
          <w:bCs/>
        </w:rPr>
      </w:pPr>
      <w:proofErr w:type="spellStart"/>
      <w:r w:rsidRPr="0065450F">
        <w:rPr>
          <w:bCs/>
        </w:rPr>
        <w:t>Susţinerile</w:t>
      </w:r>
      <w:proofErr w:type="spellEnd"/>
      <w:r w:rsidRPr="0065450F">
        <w:rPr>
          <w:bCs/>
        </w:rPr>
        <w:t xml:space="preserve"> lichidatorului ju</w:t>
      </w:r>
      <w:r w:rsidR="00AD1A77" w:rsidRPr="0065450F">
        <w:rPr>
          <w:bCs/>
        </w:rPr>
        <w:t>diciar în sensul că organele fi</w:t>
      </w:r>
      <w:r w:rsidRPr="0065450F">
        <w:rPr>
          <w:bCs/>
        </w:rPr>
        <w:t xml:space="preserve">scale aveau </w:t>
      </w:r>
      <w:proofErr w:type="spellStart"/>
      <w:r w:rsidRPr="0065450F">
        <w:rPr>
          <w:bCs/>
        </w:rPr>
        <w:t>cunoştinţă</w:t>
      </w:r>
      <w:proofErr w:type="spellEnd"/>
      <w:r w:rsidRPr="0065450F">
        <w:rPr>
          <w:bCs/>
        </w:rPr>
        <w:t xml:space="preserve"> despre anularea înregistrării în scopuri de TVA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 </w:t>
      </w:r>
      <w:r w:rsidR="00AD1A77" w:rsidRPr="0065450F">
        <w:rPr>
          <w:bCs/>
        </w:rPr>
        <w:t>că ar fi trebuit ca, în conform</w:t>
      </w:r>
      <w:r w:rsidRPr="0065450F">
        <w:rPr>
          <w:bCs/>
        </w:rPr>
        <w:t xml:space="preserve">itate cu prevederile art.102 alin.1 coroborat cu art.145 alin.4 din Legea nr.85/2014, să efectueze un control fiscal, care să se finalizeze cu întocmirea unui raport de </w:t>
      </w:r>
      <w:proofErr w:type="spellStart"/>
      <w:r w:rsidRPr="0065450F">
        <w:rPr>
          <w:bCs/>
        </w:rPr>
        <w:t>inspecţie</w:t>
      </w:r>
      <w:proofErr w:type="spellEnd"/>
      <w:r w:rsidRPr="0065450F">
        <w:rPr>
          <w:bCs/>
        </w:rPr>
        <w:t xml:space="preserve"> fiscală, chiar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 atunci când contabilul nu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-a îndeplinit </w:t>
      </w:r>
      <w:proofErr w:type="spellStart"/>
      <w:r w:rsidRPr="0065450F">
        <w:rPr>
          <w:bCs/>
        </w:rPr>
        <w:t>obligaţia</w:t>
      </w:r>
      <w:proofErr w:type="spellEnd"/>
      <w:r w:rsidRPr="0065450F">
        <w:rPr>
          <w:bCs/>
        </w:rPr>
        <w:t xml:space="preserve"> depunerii </w:t>
      </w:r>
      <w:proofErr w:type="spellStart"/>
      <w:r w:rsidRPr="0065450F">
        <w:rPr>
          <w:bCs/>
        </w:rPr>
        <w:t>Declaraţiei</w:t>
      </w:r>
      <w:proofErr w:type="spellEnd"/>
      <w:r w:rsidRPr="0065450F">
        <w:rPr>
          <w:bCs/>
        </w:rPr>
        <w:t xml:space="preserve"> 307</w:t>
      </w:r>
      <w:r w:rsidR="006A6D3C" w:rsidRPr="0065450F">
        <w:rPr>
          <w:bCs/>
        </w:rPr>
        <w:t xml:space="preserve">, </w:t>
      </w:r>
      <w:r w:rsidRPr="0065450F">
        <w:rPr>
          <w:bCs/>
        </w:rPr>
        <w:t xml:space="preserve">nu pot fi </w:t>
      </w:r>
      <w:proofErr w:type="spellStart"/>
      <w:r w:rsidRPr="0065450F">
        <w:rPr>
          <w:bCs/>
        </w:rPr>
        <w:t>reţinute</w:t>
      </w:r>
      <w:proofErr w:type="spellEnd"/>
      <w:r w:rsidRPr="0065450F">
        <w:rPr>
          <w:bCs/>
        </w:rPr>
        <w:t xml:space="preserve"> ca întemeiate, deoarece nimănui nu îi este îngăduit să invoce prop</w:t>
      </w:r>
      <w:r w:rsidR="00AD1A77" w:rsidRPr="0065450F">
        <w:rPr>
          <w:bCs/>
        </w:rPr>
        <w:t>r</w:t>
      </w:r>
      <w:r w:rsidRPr="0065450F">
        <w:rPr>
          <w:bCs/>
        </w:rPr>
        <w:t>ia culpă pentru protejarea intereselo</w:t>
      </w:r>
      <w:r w:rsidR="00AD1A77" w:rsidRPr="0065450F">
        <w:rPr>
          <w:bCs/>
        </w:rPr>
        <w:t>r sale</w:t>
      </w:r>
      <w:r w:rsidR="006A6D3C" w:rsidRPr="0065450F">
        <w:rPr>
          <w:bCs/>
        </w:rPr>
        <w:t>.</w:t>
      </w:r>
      <w:r w:rsidR="00AD1A77" w:rsidRPr="0065450F">
        <w:rPr>
          <w:bCs/>
        </w:rPr>
        <w:t xml:space="preserve"> </w:t>
      </w:r>
      <w:r w:rsidR="006A6D3C" w:rsidRPr="0065450F">
        <w:rPr>
          <w:bCs/>
        </w:rPr>
        <w:t>A</w:t>
      </w:r>
      <w:r w:rsidR="00AD1A77" w:rsidRPr="0065450F">
        <w:rPr>
          <w:bCs/>
        </w:rPr>
        <w:t>dministratorul judiciar</w:t>
      </w:r>
      <w:r w:rsidR="006A6D3C" w:rsidRPr="0065450F">
        <w:rPr>
          <w:bCs/>
        </w:rPr>
        <w:t>,</w:t>
      </w:r>
      <w:r w:rsidR="00AD1A77" w:rsidRPr="0065450F">
        <w:rPr>
          <w:bCs/>
        </w:rPr>
        <w:t xml:space="preserve"> în exercitarea </w:t>
      </w:r>
      <w:proofErr w:type="spellStart"/>
      <w:r w:rsidR="00AD1A77" w:rsidRPr="0065450F">
        <w:rPr>
          <w:bCs/>
        </w:rPr>
        <w:t>atribuţiei</w:t>
      </w:r>
      <w:proofErr w:type="spellEnd"/>
      <w:r w:rsidR="00AD1A77" w:rsidRPr="0065450F">
        <w:rPr>
          <w:bCs/>
        </w:rPr>
        <w:t xml:space="preserve"> sale de supraveghere a </w:t>
      </w:r>
      <w:proofErr w:type="spellStart"/>
      <w:r w:rsidR="00AD1A77" w:rsidRPr="0065450F">
        <w:rPr>
          <w:bCs/>
        </w:rPr>
        <w:t>operaţiunilor</w:t>
      </w:r>
      <w:proofErr w:type="spellEnd"/>
      <w:r w:rsidR="00AD1A77" w:rsidRPr="0065450F">
        <w:rPr>
          <w:bCs/>
        </w:rPr>
        <w:t xml:space="preserve"> de gestionare a patrimoniului debitorului, </w:t>
      </w:r>
      <w:r w:rsidR="006A6D3C" w:rsidRPr="0065450F">
        <w:rPr>
          <w:bCs/>
        </w:rPr>
        <w:t xml:space="preserve">avea </w:t>
      </w:r>
      <w:proofErr w:type="spellStart"/>
      <w:r w:rsidR="00AD1A77" w:rsidRPr="0065450F">
        <w:rPr>
          <w:bCs/>
        </w:rPr>
        <w:t>obligaţia</w:t>
      </w:r>
      <w:proofErr w:type="spellEnd"/>
      <w:r w:rsidR="00AD1A77" w:rsidRPr="0065450F">
        <w:rPr>
          <w:bCs/>
        </w:rPr>
        <w:t xml:space="preserve"> de a se asigura că debitorul</w:t>
      </w:r>
      <w:r w:rsidR="006A6D3C" w:rsidRPr="0065450F">
        <w:rPr>
          <w:bCs/>
        </w:rPr>
        <w:t xml:space="preserve"> își îndeplinește obligațiile</w:t>
      </w:r>
      <w:r w:rsidR="00AD1A77" w:rsidRPr="0065450F">
        <w:rPr>
          <w:bCs/>
        </w:rPr>
        <w:t xml:space="preserve"> declarative pe parcursul </w:t>
      </w:r>
      <w:proofErr w:type="spellStart"/>
      <w:r w:rsidR="00AD1A77" w:rsidRPr="0065450F">
        <w:rPr>
          <w:bCs/>
        </w:rPr>
        <w:t>desfăşurării</w:t>
      </w:r>
      <w:proofErr w:type="spellEnd"/>
      <w:r w:rsidR="00AD1A77" w:rsidRPr="0065450F">
        <w:rPr>
          <w:bCs/>
        </w:rPr>
        <w:t xml:space="preserve"> procedurii. Doar atunci când </w:t>
      </w:r>
      <w:proofErr w:type="spellStart"/>
      <w:r w:rsidR="00AD1A77" w:rsidRPr="0065450F">
        <w:rPr>
          <w:bCs/>
        </w:rPr>
        <w:t>obligaţia</w:t>
      </w:r>
      <w:proofErr w:type="spellEnd"/>
      <w:r w:rsidR="00AD1A77" w:rsidRPr="0065450F">
        <w:rPr>
          <w:bCs/>
        </w:rPr>
        <w:t xml:space="preserve"> declarativă ar fi fost îndeplinită în termenul legal, iar organele fiscale ar fi socotit că este necesar efectuarea unui control fiscal în vederea stabilirii unor </w:t>
      </w:r>
      <w:proofErr w:type="spellStart"/>
      <w:r w:rsidR="00AD1A77" w:rsidRPr="0065450F">
        <w:rPr>
          <w:bCs/>
        </w:rPr>
        <w:t>obligaţii</w:t>
      </w:r>
      <w:proofErr w:type="spellEnd"/>
      <w:r w:rsidR="00AD1A77" w:rsidRPr="0065450F">
        <w:rPr>
          <w:bCs/>
        </w:rPr>
        <w:t xml:space="preserve"> </w:t>
      </w:r>
      <w:r w:rsidR="00AD1A77" w:rsidRPr="0065450F">
        <w:rPr>
          <w:bCs/>
        </w:rPr>
        <w:lastRenderedPageBreak/>
        <w:t xml:space="preserve">fiscale suplimentare celor declarate de către contribuabil s-ar </w:t>
      </w:r>
      <w:r w:rsidR="00D36B1C" w:rsidRPr="0065450F">
        <w:rPr>
          <w:bCs/>
        </w:rPr>
        <w:t xml:space="preserve">putea </w:t>
      </w:r>
      <w:r w:rsidR="00AD1A77" w:rsidRPr="0065450F">
        <w:rPr>
          <w:bCs/>
        </w:rPr>
        <w:t xml:space="preserve">pune în </w:t>
      </w:r>
      <w:proofErr w:type="spellStart"/>
      <w:r w:rsidR="00AD1A77" w:rsidRPr="0065450F">
        <w:rPr>
          <w:bCs/>
        </w:rPr>
        <w:t>discuţie</w:t>
      </w:r>
      <w:proofErr w:type="spellEnd"/>
      <w:r w:rsidR="00AD1A77" w:rsidRPr="0065450F">
        <w:rPr>
          <w:bCs/>
        </w:rPr>
        <w:t xml:space="preserve"> </w:t>
      </w:r>
      <w:proofErr w:type="spellStart"/>
      <w:r w:rsidR="00AD1A77" w:rsidRPr="0065450F">
        <w:rPr>
          <w:bCs/>
        </w:rPr>
        <w:t>incidenţa</w:t>
      </w:r>
      <w:proofErr w:type="spellEnd"/>
      <w:r w:rsidR="00AD1A77" w:rsidRPr="0065450F">
        <w:rPr>
          <w:bCs/>
        </w:rPr>
        <w:t xml:space="preserve"> </w:t>
      </w:r>
      <w:proofErr w:type="spellStart"/>
      <w:r w:rsidR="00AD1A77" w:rsidRPr="0065450F">
        <w:rPr>
          <w:bCs/>
        </w:rPr>
        <w:t>dispoziţiilor</w:t>
      </w:r>
      <w:proofErr w:type="spellEnd"/>
      <w:r w:rsidR="00AD1A77" w:rsidRPr="0065450F">
        <w:rPr>
          <w:bCs/>
        </w:rPr>
        <w:t xml:space="preserve"> art.145 alin.4 raportat la art.102 alin.1 din Legea nr.85/2006.</w:t>
      </w:r>
    </w:p>
    <w:p w:rsidR="00AD1A77" w:rsidRPr="0065450F" w:rsidRDefault="00AD1A77" w:rsidP="00A666E9">
      <w:pPr>
        <w:ind w:firstLine="708"/>
        <w:jc w:val="both"/>
        <w:rPr>
          <w:bCs/>
        </w:rPr>
      </w:pPr>
      <w:r w:rsidRPr="0065450F">
        <w:rPr>
          <w:bCs/>
        </w:rPr>
        <w:t xml:space="preserve">Cu privire la motivul de apel, ce se referă la </w:t>
      </w:r>
      <w:proofErr w:type="spellStart"/>
      <w:r w:rsidRPr="0065450F">
        <w:rPr>
          <w:bCs/>
        </w:rPr>
        <w:t>greşita</w:t>
      </w:r>
      <w:proofErr w:type="spellEnd"/>
      <w:r w:rsidRPr="0065450F">
        <w:rPr>
          <w:bCs/>
        </w:rPr>
        <w:t xml:space="preserve"> aplicare de către judecătorul sindic a </w:t>
      </w:r>
      <w:proofErr w:type="spellStart"/>
      <w:r w:rsidRPr="0065450F">
        <w:rPr>
          <w:bCs/>
        </w:rPr>
        <w:t>dispoziţiilor</w:t>
      </w:r>
      <w:proofErr w:type="spellEnd"/>
      <w:r w:rsidRPr="0065450F">
        <w:rPr>
          <w:bCs/>
        </w:rPr>
        <w:t xml:space="preserve"> art.114 alin.1 teza I-a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 alin.2 din Legea nr.85/2014, </w:t>
      </w:r>
      <w:r w:rsidR="00D36B1C" w:rsidRPr="0065450F">
        <w:rPr>
          <w:bCs/>
        </w:rPr>
        <w:t>se</w:t>
      </w:r>
      <w:r w:rsidRPr="0065450F">
        <w:rPr>
          <w:bCs/>
        </w:rPr>
        <w:t xml:space="preserve"> constată că aceste prevederi legale se aplică în mod corespunzător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 după intrarea în procedura generală, în ceea ce </w:t>
      </w:r>
      <w:proofErr w:type="spellStart"/>
      <w:r w:rsidRPr="0065450F">
        <w:rPr>
          <w:bCs/>
        </w:rPr>
        <w:t>priveşte</w:t>
      </w:r>
      <w:proofErr w:type="spellEnd"/>
      <w:r w:rsidRPr="0065450F">
        <w:rPr>
          <w:bCs/>
        </w:rPr>
        <w:t xml:space="preserve"> </w:t>
      </w:r>
      <w:proofErr w:type="spellStart"/>
      <w:r w:rsidRPr="0065450F">
        <w:rPr>
          <w:bCs/>
        </w:rPr>
        <w:t>creanţele</w:t>
      </w:r>
      <w:proofErr w:type="spellEnd"/>
      <w:r w:rsidRPr="0065450F">
        <w:rPr>
          <w:bCs/>
        </w:rPr>
        <w:t xml:space="preserve"> născute între data deschiderii procedurii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 data intrării în faliment. </w:t>
      </w:r>
      <w:proofErr w:type="spellStart"/>
      <w:r w:rsidRPr="0065450F">
        <w:rPr>
          <w:bCs/>
        </w:rPr>
        <w:t>Dispoziţiile</w:t>
      </w:r>
      <w:proofErr w:type="spellEnd"/>
      <w:r w:rsidRPr="0065450F">
        <w:rPr>
          <w:bCs/>
        </w:rPr>
        <w:t xml:space="preserve"> art.114 alin.1, teza I-a </w:t>
      </w:r>
      <w:proofErr w:type="spellStart"/>
      <w:r w:rsidR="000F6A96" w:rsidRPr="0065450F">
        <w:rPr>
          <w:bCs/>
        </w:rPr>
        <w:t>şi</w:t>
      </w:r>
      <w:proofErr w:type="spellEnd"/>
      <w:r w:rsidR="000F6A96" w:rsidRPr="0065450F">
        <w:rPr>
          <w:bCs/>
        </w:rPr>
        <w:t xml:space="preserve"> alin.2 din actul normativ </w:t>
      </w:r>
      <w:proofErr w:type="spellStart"/>
      <w:r w:rsidR="000F6A96" w:rsidRPr="0065450F">
        <w:rPr>
          <w:bCs/>
        </w:rPr>
        <w:t>menţionat</w:t>
      </w:r>
      <w:proofErr w:type="spellEnd"/>
      <w:r w:rsidR="000F6A96" w:rsidRPr="0065450F">
        <w:rPr>
          <w:bCs/>
        </w:rPr>
        <w:t xml:space="preserve">, prevăd că, cu </w:t>
      </w:r>
      <w:proofErr w:type="spellStart"/>
      <w:r w:rsidR="000F6A96" w:rsidRPr="0065450F">
        <w:rPr>
          <w:bCs/>
        </w:rPr>
        <w:t>excepţia</w:t>
      </w:r>
      <w:proofErr w:type="spellEnd"/>
      <w:r w:rsidR="000F6A96" w:rsidRPr="0065450F">
        <w:rPr>
          <w:bCs/>
        </w:rPr>
        <w:t xml:space="preserve"> cazului în care notificarea deschiderii procedurii s-a făcut cu încălcarea </w:t>
      </w:r>
      <w:proofErr w:type="spellStart"/>
      <w:r w:rsidR="000F6A96" w:rsidRPr="0065450F">
        <w:rPr>
          <w:bCs/>
        </w:rPr>
        <w:t>dispoziţiilor</w:t>
      </w:r>
      <w:proofErr w:type="spellEnd"/>
      <w:r w:rsidR="000F6A96" w:rsidRPr="0065450F">
        <w:rPr>
          <w:bCs/>
        </w:rPr>
        <w:t xml:space="preserve"> art.42, titularul de </w:t>
      </w:r>
      <w:proofErr w:type="spellStart"/>
      <w:r w:rsidR="000F6A96" w:rsidRPr="0065450F">
        <w:rPr>
          <w:bCs/>
        </w:rPr>
        <w:t>creanţe</w:t>
      </w:r>
      <w:proofErr w:type="spellEnd"/>
      <w:r w:rsidR="000F6A96" w:rsidRPr="0065450F">
        <w:rPr>
          <w:bCs/>
        </w:rPr>
        <w:t xml:space="preserve"> anterioare deschiderii procedurii, care nu depune cererea de admitere a </w:t>
      </w:r>
      <w:proofErr w:type="spellStart"/>
      <w:r w:rsidR="000F6A96" w:rsidRPr="0065450F">
        <w:rPr>
          <w:bCs/>
        </w:rPr>
        <w:t>creanţelor</w:t>
      </w:r>
      <w:proofErr w:type="spellEnd"/>
      <w:r w:rsidR="000F6A96" w:rsidRPr="0065450F">
        <w:rPr>
          <w:bCs/>
        </w:rPr>
        <w:t xml:space="preserve"> până la expirarea termenului prevăzut la art.100 alin.1 </w:t>
      </w:r>
      <w:proofErr w:type="spellStart"/>
      <w:r w:rsidR="000F6A96" w:rsidRPr="0065450F">
        <w:rPr>
          <w:bCs/>
        </w:rPr>
        <w:t>lit.b</w:t>
      </w:r>
      <w:proofErr w:type="spellEnd"/>
      <w:r w:rsidR="00D36B1C" w:rsidRPr="0065450F">
        <w:rPr>
          <w:bCs/>
        </w:rPr>
        <w:t>,</w:t>
      </w:r>
      <w:r w:rsidR="000F6A96" w:rsidRPr="0065450F">
        <w:rPr>
          <w:bCs/>
        </w:rPr>
        <w:t xml:space="preserve"> va fi decăzut, cât </w:t>
      </w:r>
      <w:proofErr w:type="spellStart"/>
      <w:r w:rsidR="000F6A96" w:rsidRPr="0065450F">
        <w:rPr>
          <w:bCs/>
        </w:rPr>
        <w:t>priveşte</w:t>
      </w:r>
      <w:proofErr w:type="spellEnd"/>
      <w:r w:rsidR="000F6A96" w:rsidRPr="0065450F">
        <w:rPr>
          <w:bCs/>
        </w:rPr>
        <w:t xml:space="preserve"> </w:t>
      </w:r>
      <w:proofErr w:type="spellStart"/>
      <w:r w:rsidR="000F6A96" w:rsidRPr="0065450F">
        <w:rPr>
          <w:bCs/>
        </w:rPr>
        <w:t>creanţele</w:t>
      </w:r>
      <w:proofErr w:type="spellEnd"/>
      <w:r w:rsidR="000F6A96" w:rsidRPr="0065450F">
        <w:rPr>
          <w:bCs/>
        </w:rPr>
        <w:t xml:space="preserve"> respective, din dreptul de a fi înscris în tabelul creditorilor </w:t>
      </w:r>
      <w:proofErr w:type="spellStart"/>
      <w:r w:rsidR="000F6A96" w:rsidRPr="0065450F">
        <w:rPr>
          <w:bCs/>
        </w:rPr>
        <w:t>şi</w:t>
      </w:r>
      <w:proofErr w:type="spellEnd"/>
      <w:r w:rsidR="000F6A96" w:rsidRPr="0065450F">
        <w:rPr>
          <w:bCs/>
        </w:rPr>
        <w:t xml:space="preserve"> nu va dobândi calitatea de creditor </w:t>
      </w:r>
      <w:proofErr w:type="spellStart"/>
      <w:r w:rsidR="000F6A96" w:rsidRPr="0065450F">
        <w:rPr>
          <w:bCs/>
        </w:rPr>
        <w:t>îndreptăţit</w:t>
      </w:r>
      <w:proofErr w:type="spellEnd"/>
      <w:r w:rsidR="000F6A96" w:rsidRPr="0065450F">
        <w:rPr>
          <w:bCs/>
        </w:rPr>
        <w:t xml:space="preserve"> să participe la procedură, decădere care va fi constatată de către lichidatorul judiciar, care nu va mai înscrie creditorul în tabelul creditorilor.</w:t>
      </w:r>
    </w:p>
    <w:p w:rsidR="000F6A96" w:rsidRPr="0065450F" w:rsidRDefault="000F6A96" w:rsidP="00A666E9">
      <w:pPr>
        <w:ind w:firstLine="708"/>
        <w:jc w:val="both"/>
        <w:rPr>
          <w:bCs/>
        </w:rPr>
      </w:pPr>
      <w:proofErr w:type="spellStart"/>
      <w:r w:rsidRPr="0065450F">
        <w:rPr>
          <w:bCs/>
        </w:rPr>
        <w:t>Aşadar</w:t>
      </w:r>
      <w:proofErr w:type="spellEnd"/>
      <w:r w:rsidRPr="0065450F">
        <w:rPr>
          <w:bCs/>
        </w:rPr>
        <w:t xml:space="preserve">, în conformitate cu aceste prevederi legale, </w:t>
      </w:r>
      <w:proofErr w:type="spellStart"/>
      <w:r w:rsidRPr="0065450F">
        <w:rPr>
          <w:bCs/>
        </w:rPr>
        <w:t>sancţiunea</w:t>
      </w:r>
      <w:proofErr w:type="spellEnd"/>
      <w:r w:rsidRPr="0065450F">
        <w:rPr>
          <w:bCs/>
        </w:rPr>
        <w:t xml:space="preserve"> decăderii creditorului din dreptul de a fi înscris în tabelul creditorilor este înlăturată în cazul în care notificarea deschiderii procedurii s-a făcut cu încălcarea </w:t>
      </w:r>
      <w:proofErr w:type="spellStart"/>
      <w:r w:rsidRPr="0065450F">
        <w:rPr>
          <w:bCs/>
        </w:rPr>
        <w:t>dispoziţiilor</w:t>
      </w:r>
      <w:proofErr w:type="spellEnd"/>
      <w:r w:rsidRPr="0065450F">
        <w:rPr>
          <w:bCs/>
        </w:rPr>
        <w:t xml:space="preserve"> </w:t>
      </w:r>
      <w:r w:rsidR="00D36B1C" w:rsidRPr="0065450F">
        <w:rPr>
          <w:bCs/>
        </w:rPr>
        <w:t>a</w:t>
      </w:r>
      <w:r w:rsidRPr="0065450F">
        <w:rPr>
          <w:bCs/>
        </w:rPr>
        <w:t xml:space="preserve">rt.42, </w:t>
      </w:r>
      <w:proofErr w:type="spellStart"/>
      <w:r w:rsidRPr="0065450F">
        <w:rPr>
          <w:bCs/>
        </w:rPr>
        <w:t>dispoziţii</w:t>
      </w:r>
      <w:proofErr w:type="spellEnd"/>
      <w:r w:rsidRPr="0065450F">
        <w:rPr>
          <w:bCs/>
        </w:rPr>
        <w:t xml:space="preserve"> care la alin.1 teza I-a prevăd că, prin </w:t>
      </w:r>
      <w:proofErr w:type="spellStart"/>
      <w:r w:rsidRPr="0065450F">
        <w:rPr>
          <w:bCs/>
        </w:rPr>
        <w:t>excepţie</w:t>
      </w:r>
      <w:proofErr w:type="spellEnd"/>
      <w:r w:rsidRPr="0065450F">
        <w:rPr>
          <w:bCs/>
        </w:rPr>
        <w:t xml:space="preserve"> de la prevederile alin.1, comunicarea actelor de procedură anterioare deschiderii procedurii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 notificarea deschiderii procedurii se vor realiza potrivit procedurilor Codului de procedură civilă.</w:t>
      </w:r>
    </w:p>
    <w:p w:rsidR="000F6A96" w:rsidRPr="0065450F" w:rsidRDefault="000F6A96" w:rsidP="00A666E9">
      <w:pPr>
        <w:ind w:firstLine="708"/>
        <w:jc w:val="both"/>
        <w:rPr>
          <w:bCs/>
        </w:rPr>
      </w:pPr>
      <w:r w:rsidRPr="0065450F">
        <w:rPr>
          <w:bCs/>
        </w:rPr>
        <w:t xml:space="preserve">În </w:t>
      </w:r>
      <w:proofErr w:type="spellStart"/>
      <w:r w:rsidRPr="0065450F">
        <w:rPr>
          <w:bCs/>
        </w:rPr>
        <w:t>speţă</w:t>
      </w:r>
      <w:proofErr w:type="spellEnd"/>
      <w:r w:rsidRPr="0065450F">
        <w:rPr>
          <w:bCs/>
        </w:rPr>
        <w:t>, într-adevăr</w:t>
      </w:r>
      <w:r w:rsidR="00D36B1C" w:rsidRPr="0065450F">
        <w:rPr>
          <w:bCs/>
        </w:rPr>
        <w:t>,</w:t>
      </w:r>
      <w:r w:rsidRPr="0065450F">
        <w:rPr>
          <w:bCs/>
        </w:rPr>
        <w:t xml:space="preserve"> creditoarea DGRFP </w:t>
      </w:r>
      <w:r w:rsidR="000B2E61" w:rsidRPr="0065450F">
        <w:rPr>
          <w:bCs/>
        </w:rPr>
        <w:t>T</w:t>
      </w:r>
      <w:r w:rsidR="00D36B1C" w:rsidRPr="0065450F">
        <w:rPr>
          <w:bCs/>
        </w:rPr>
        <w:t>,</w:t>
      </w:r>
      <w:r w:rsidRPr="0065450F">
        <w:rPr>
          <w:bCs/>
        </w:rPr>
        <w:t xml:space="preserve"> prin AJFP </w:t>
      </w:r>
      <w:r w:rsidR="00F21CF8" w:rsidRPr="0065450F">
        <w:rPr>
          <w:bCs/>
        </w:rPr>
        <w:t>....</w:t>
      </w:r>
      <w:r w:rsidRPr="0065450F">
        <w:rPr>
          <w:bCs/>
        </w:rPr>
        <w:t>, a fost notificată de către lichidatorul judiciar cu privire la deschiderea procedurii falimentului, iar aceasta a depus în termenul stabilit prin notificare</w:t>
      </w:r>
      <w:r w:rsidR="00D36B1C" w:rsidRPr="0065450F">
        <w:rPr>
          <w:bCs/>
        </w:rPr>
        <w:t xml:space="preserve"> o</w:t>
      </w:r>
      <w:r w:rsidRPr="0065450F">
        <w:rPr>
          <w:bCs/>
        </w:rPr>
        <w:t xml:space="preserve"> </w:t>
      </w:r>
      <w:proofErr w:type="spellStart"/>
      <w:r w:rsidRPr="0065450F">
        <w:rPr>
          <w:bCs/>
        </w:rPr>
        <w:t>declaraţie</w:t>
      </w:r>
      <w:proofErr w:type="spellEnd"/>
      <w:r w:rsidRPr="0065450F">
        <w:rPr>
          <w:bCs/>
        </w:rPr>
        <w:t xml:space="preserve"> de </w:t>
      </w:r>
      <w:proofErr w:type="spellStart"/>
      <w:r w:rsidRPr="0065450F">
        <w:rPr>
          <w:bCs/>
        </w:rPr>
        <w:t>creanţă</w:t>
      </w:r>
      <w:proofErr w:type="spellEnd"/>
      <w:r w:rsidRPr="0065450F">
        <w:rPr>
          <w:bCs/>
        </w:rPr>
        <w:t xml:space="preserve"> pentru suma de 19.800 lei</w:t>
      </w:r>
      <w:r w:rsidR="00D36B1C" w:rsidRPr="0065450F">
        <w:rPr>
          <w:bCs/>
        </w:rPr>
        <w:t>. Î</w:t>
      </w:r>
      <w:r w:rsidRPr="0065450F">
        <w:rPr>
          <w:bCs/>
        </w:rPr>
        <w:t>nsă</w:t>
      </w:r>
      <w:r w:rsidR="00D36B1C" w:rsidRPr="0065450F">
        <w:rPr>
          <w:bCs/>
        </w:rPr>
        <w:t>,</w:t>
      </w:r>
      <w:r w:rsidRPr="0065450F">
        <w:rPr>
          <w:bCs/>
        </w:rPr>
        <w:t xml:space="preserve"> în </w:t>
      </w:r>
      <w:proofErr w:type="spellStart"/>
      <w:r w:rsidRPr="0065450F">
        <w:rPr>
          <w:bCs/>
        </w:rPr>
        <w:t>condiţiile</w:t>
      </w:r>
      <w:proofErr w:type="spellEnd"/>
      <w:r w:rsidRPr="0065450F">
        <w:rPr>
          <w:bCs/>
        </w:rPr>
        <w:t xml:space="preserve"> în care debitorul</w:t>
      </w:r>
      <w:r w:rsidR="00D36B1C" w:rsidRPr="0065450F">
        <w:rPr>
          <w:bCs/>
        </w:rPr>
        <w:t>,</w:t>
      </w:r>
      <w:r w:rsidRPr="0065450F">
        <w:rPr>
          <w:bCs/>
        </w:rPr>
        <w:t xml:space="preserve"> aflat sub supravegherea administratorului jud</w:t>
      </w:r>
      <w:r w:rsidR="000E4E71" w:rsidRPr="0065450F">
        <w:rPr>
          <w:bCs/>
        </w:rPr>
        <w:t>i</w:t>
      </w:r>
      <w:r w:rsidRPr="0065450F">
        <w:rPr>
          <w:bCs/>
        </w:rPr>
        <w:t xml:space="preserve">ciar, nu a depus </w:t>
      </w:r>
      <w:proofErr w:type="spellStart"/>
      <w:r w:rsidRPr="0065450F">
        <w:rPr>
          <w:bCs/>
        </w:rPr>
        <w:t>Declaraţia</w:t>
      </w:r>
      <w:proofErr w:type="spellEnd"/>
      <w:r w:rsidRPr="0065450F">
        <w:rPr>
          <w:bCs/>
        </w:rPr>
        <w:t xml:space="preserve"> 307, sub aspectul </w:t>
      </w:r>
      <w:proofErr w:type="spellStart"/>
      <w:r w:rsidRPr="0065450F">
        <w:rPr>
          <w:bCs/>
        </w:rPr>
        <w:t>obligaţiilor</w:t>
      </w:r>
      <w:proofErr w:type="spellEnd"/>
      <w:r w:rsidRPr="0065450F">
        <w:rPr>
          <w:bCs/>
        </w:rPr>
        <w:t xml:space="preserve"> fiscale ce decurg </w:t>
      </w:r>
      <w:r w:rsidR="000E4E71" w:rsidRPr="0065450F">
        <w:rPr>
          <w:bCs/>
        </w:rPr>
        <w:t>din aceast</w:t>
      </w:r>
      <w:r w:rsidR="00D36B1C" w:rsidRPr="0065450F">
        <w:rPr>
          <w:bCs/>
        </w:rPr>
        <w:t>ă declarație,</w:t>
      </w:r>
      <w:r w:rsidR="000E4E71" w:rsidRPr="0065450F">
        <w:rPr>
          <w:bCs/>
        </w:rPr>
        <w:t xml:space="preserve"> notificare</w:t>
      </w:r>
      <w:r w:rsidR="00D36B1C" w:rsidRPr="0065450F">
        <w:rPr>
          <w:bCs/>
        </w:rPr>
        <w:t xml:space="preserve">a </w:t>
      </w:r>
      <w:r w:rsidR="000E4E71" w:rsidRPr="0065450F">
        <w:rPr>
          <w:bCs/>
        </w:rPr>
        <w:t xml:space="preserve">are caracter pur formal, organele fiscale </w:t>
      </w:r>
      <w:r w:rsidR="00D36B1C" w:rsidRPr="0065450F">
        <w:rPr>
          <w:bCs/>
        </w:rPr>
        <w:t xml:space="preserve">neavând cunoștință </w:t>
      </w:r>
      <w:r w:rsidR="000E4E71" w:rsidRPr="0065450F">
        <w:rPr>
          <w:bCs/>
        </w:rPr>
        <w:t xml:space="preserve">despre </w:t>
      </w:r>
      <w:proofErr w:type="spellStart"/>
      <w:r w:rsidR="000E4E71" w:rsidRPr="0065450F">
        <w:rPr>
          <w:bCs/>
        </w:rPr>
        <w:t>existenţa</w:t>
      </w:r>
      <w:proofErr w:type="spellEnd"/>
      <w:r w:rsidR="000E4E71" w:rsidRPr="0065450F">
        <w:rPr>
          <w:bCs/>
        </w:rPr>
        <w:t xml:space="preserve"> </w:t>
      </w:r>
      <w:proofErr w:type="spellStart"/>
      <w:r w:rsidR="000E4E71" w:rsidRPr="0065450F">
        <w:rPr>
          <w:bCs/>
        </w:rPr>
        <w:t>şi</w:t>
      </w:r>
      <w:proofErr w:type="spellEnd"/>
      <w:r w:rsidR="000E4E71" w:rsidRPr="0065450F">
        <w:rPr>
          <w:bCs/>
        </w:rPr>
        <w:t xml:space="preserve"> întinderea </w:t>
      </w:r>
      <w:r w:rsidR="00D36B1C" w:rsidRPr="0065450F">
        <w:rPr>
          <w:bCs/>
        </w:rPr>
        <w:t xml:space="preserve">acestor </w:t>
      </w:r>
      <w:proofErr w:type="spellStart"/>
      <w:r w:rsidR="000E4E71" w:rsidRPr="0065450F">
        <w:rPr>
          <w:bCs/>
        </w:rPr>
        <w:t>creanţe</w:t>
      </w:r>
      <w:proofErr w:type="spellEnd"/>
      <w:r w:rsidR="000E4E71" w:rsidRPr="0065450F">
        <w:rPr>
          <w:bCs/>
        </w:rPr>
        <w:t xml:space="preserve"> fiscale</w:t>
      </w:r>
      <w:r w:rsidR="00D36B1C" w:rsidRPr="0065450F">
        <w:rPr>
          <w:bCs/>
        </w:rPr>
        <w:t>,</w:t>
      </w:r>
      <w:r w:rsidR="000E4E71" w:rsidRPr="0065450F">
        <w:rPr>
          <w:bCs/>
        </w:rPr>
        <w:t xml:space="preserve"> astfel încât să aibă posibilitatea reală de a </w:t>
      </w:r>
      <w:r w:rsidR="00D36B1C" w:rsidRPr="0065450F">
        <w:rPr>
          <w:bCs/>
        </w:rPr>
        <w:t xml:space="preserve">le </w:t>
      </w:r>
      <w:r w:rsidR="000E4E71" w:rsidRPr="0065450F">
        <w:rPr>
          <w:bCs/>
        </w:rPr>
        <w:t>declara.</w:t>
      </w:r>
    </w:p>
    <w:p w:rsidR="000E4E71" w:rsidRPr="0065450F" w:rsidRDefault="000E4E71" w:rsidP="00A666E9">
      <w:pPr>
        <w:ind w:firstLine="708"/>
        <w:jc w:val="both"/>
        <w:rPr>
          <w:bCs/>
        </w:rPr>
      </w:pPr>
      <w:r w:rsidRPr="0065450F">
        <w:rPr>
          <w:bCs/>
        </w:rPr>
        <w:t>Ca atare, în temeiul art.42 ali</w:t>
      </w:r>
      <w:r w:rsidR="00D36B1C" w:rsidRPr="0065450F">
        <w:rPr>
          <w:bCs/>
        </w:rPr>
        <w:t>n</w:t>
      </w:r>
      <w:r w:rsidRPr="0065450F">
        <w:rPr>
          <w:bCs/>
        </w:rPr>
        <w:t xml:space="preserve">.3 din Legea nr.85/2014, </w:t>
      </w:r>
      <w:r w:rsidR="00D36B1C" w:rsidRPr="0065450F">
        <w:rPr>
          <w:bCs/>
        </w:rPr>
        <w:t xml:space="preserve">creditorul va fi considerat </w:t>
      </w:r>
      <w:r w:rsidRPr="0065450F">
        <w:rPr>
          <w:bCs/>
        </w:rPr>
        <w:t xml:space="preserve">de drept în termenul de depunere a cererii de admitere a </w:t>
      </w:r>
      <w:proofErr w:type="spellStart"/>
      <w:r w:rsidRPr="0065450F">
        <w:rPr>
          <w:bCs/>
        </w:rPr>
        <w:t>creanţei</w:t>
      </w:r>
      <w:proofErr w:type="spellEnd"/>
      <w:r w:rsidR="00D36B1C" w:rsidRPr="0065450F">
        <w:rPr>
          <w:bCs/>
        </w:rPr>
        <w:t>,</w:t>
      </w:r>
      <w:r w:rsidRPr="0065450F">
        <w:rPr>
          <w:bCs/>
        </w:rPr>
        <w:t xml:space="preserve"> de 1.004.090 lei, prin depunerea cererii de admitere la masa </w:t>
      </w:r>
      <w:proofErr w:type="spellStart"/>
      <w:r w:rsidRPr="0065450F">
        <w:rPr>
          <w:bCs/>
        </w:rPr>
        <w:t>credală</w:t>
      </w:r>
      <w:proofErr w:type="spellEnd"/>
      <w:r w:rsidRPr="0065450F">
        <w:rPr>
          <w:bCs/>
        </w:rPr>
        <w:t xml:space="preserve">, nefiind necesară formularea unei cereri de repunere în termenul de depunere a </w:t>
      </w:r>
      <w:proofErr w:type="spellStart"/>
      <w:r w:rsidRPr="0065450F">
        <w:rPr>
          <w:bCs/>
        </w:rPr>
        <w:t>declaraţiei</w:t>
      </w:r>
      <w:proofErr w:type="spellEnd"/>
      <w:r w:rsidRPr="0065450F">
        <w:rPr>
          <w:bCs/>
        </w:rPr>
        <w:t xml:space="preserve"> de </w:t>
      </w:r>
      <w:proofErr w:type="spellStart"/>
      <w:r w:rsidRPr="0065450F">
        <w:rPr>
          <w:bCs/>
        </w:rPr>
        <w:t>creanţă</w:t>
      </w:r>
      <w:proofErr w:type="spellEnd"/>
      <w:r w:rsidRPr="0065450F">
        <w:rPr>
          <w:bCs/>
        </w:rPr>
        <w:t xml:space="preserve">. De altfel, </w:t>
      </w:r>
      <w:proofErr w:type="spellStart"/>
      <w:r w:rsidRPr="0065450F">
        <w:rPr>
          <w:bCs/>
        </w:rPr>
        <w:t>dispoziţiile</w:t>
      </w:r>
      <w:proofErr w:type="spellEnd"/>
      <w:r w:rsidRPr="0065450F">
        <w:rPr>
          <w:bCs/>
        </w:rPr>
        <w:t xml:space="preserve"> art.186 alin.2 </w:t>
      </w:r>
      <w:r w:rsidR="00EB266E" w:rsidRPr="0065450F">
        <w:rPr>
          <w:bCs/>
        </w:rPr>
        <w:t xml:space="preserve">din </w:t>
      </w:r>
      <w:r w:rsidRPr="0065450F">
        <w:rPr>
          <w:bCs/>
        </w:rPr>
        <w:t>Cod</w:t>
      </w:r>
      <w:r w:rsidR="00EB266E" w:rsidRPr="0065450F">
        <w:rPr>
          <w:bCs/>
        </w:rPr>
        <w:t>ul</w:t>
      </w:r>
      <w:r w:rsidRPr="0065450F">
        <w:rPr>
          <w:bCs/>
        </w:rPr>
        <w:t xml:space="preserve"> procedură civilă nu sunt aplicabile în cauză, ele fiind incompatibil cu prevederile art.42 alin.3 teza a II-a din Legea nr.85/2006.</w:t>
      </w:r>
    </w:p>
    <w:p w:rsidR="000E4E71" w:rsidRPr="0065450F" w:rsidRDefault="000E4E71" w:rsidP="000E4E71">
      <w:pPr>
        <w:ind w:firstLine="708"/>
        <w:jc w:val="both"/>
        <w:rPr>
          <w:bCs/>
        </w:rPr>
      </w:pPr>
      <w:r w:rsidRPr="0065450F">
        <w:rPr>
          <w:bCs/>
        </w:rPr>
        <w:t xml:space="preserve">În ceea ce </w:t>
      </w:r>
      <w:proofErr w:type="spellStart"/>
      <w:r w:rsidRPr="0065450F">
        <w:rPr>
          <w:bCs/>
        </w:rPr>
        <w:t>priveşte</w:t>
      </w:r>
      <w:proofErr w:type="spellEnd"/>
      <w:r w:rsidRPr="0065450F">
        <w:rPr>
          <w:bCs/>
        </w:rPr>
        <w:t xml:space="preserve"> motivul de apel, ce se referă la </w:t>
      </w:r>
      <w:proofErr w:type="spellStart"/>
      <w:r w:rsidRPr="0065450F">
        <w:rPr>
          <w:bCs/>
        </w:rPr>
        <w:t>existenţa</w:t>
      </w:r>
      <w:proofErr w:type="spellEnd"/>
      <w:r w:rsidRPr="0065450F">
        <w:rPr>
          <w:bCs/>
        </w:rPr>
        <w:t xml:space="preserve"> unei </w:t>
      </w:r>
      <w:proofErr w:type="spellStart"/>
      <w:r w:rsidRPr="0065450F">
        <w:rPr>
          <w:bCs/>
        </w:rPr>
        <w:t>contradicţii</w:t>
      </w:r>
      <w:proofErr w:type="spellEnd"/>
      <w:r w:rsidRPr="0065450F">
        <w:rPr>
          <w:bCs/>
        </w:rPr>
        <w:t xml:space="preserve"> între dispozitiv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 considerentele </w:t>
      </w:r>
      <w:proofErr w:type="spellStart"/>
      <w:r w:rsidRPr="0065450F">
        <w:rPr>
          <w:bCs/>
        </w:rPr>
        <w:t>sentinţei</w:t>
      </w:r>
      <w:proofErr w:type="spellEnd"/>
      <w:r w:rsidRPr="0065450F">
        <w:rPr>
          <w:bCs/>
        </w:rPr>
        <w:t xml:space="preserve"> apelate, </w:t>
      </w:r>
      <w:proofErr w:type="spellStart"/>
      <w:r w:rsidRPr="0065450F">
        <w:rPr>
          <w:bCs/>
        </w:rPr>
        <w:t>instanţa</w:t>
      </w:r>
      <w:proofErr w:type="spellEnd"/>
      <w:r w:rsidRPr="0065450F">
        <w:rPr>
          <w:bCs/>
        </w:rPr>
        <w:t xml:space="preserve"> constată că între acestea nu există vreo </w:t>
      </w:r>
      <w:proofErr w:type="spellStart"/>
      <w:r w:rsidRPr="0065450F">
        <w:rPr>
          <w:bCs/>
        </w:rPr>
        <w:t>contradicţie</w:t>
      </w:r>
      <w:proofErr w:type="spellEnd"/>
      <w:r w:rsidRPr="0065450F">
        <w:rPr>
          <w:bCs/>
        </w:rPr>
        <w:t xml:space="preserve">. Astfel, prin dispozitivul </w:t>
      </w:r>
      <w:proofErr w:type="spellStart"/>
      <w:r w:rsidRPr="0065450F">
        <w:rPr>
          <w:bCs/>
        </w:rPr>
        <w:t>sentinţei</w:t>
      </w:r>
      <w:proofErr w:type="spellEnd"/>
      <w:r w:rsidRPr="0065450F">
        <w:rPr>
          <w:bCs/>
        </w:rPr>
        <w:t xml:space="preserve"> apelate s-a dispus repunerea creditoarei în termenul de depunere a </w:t>
      </w:r>
      <w:proofErr w:type="spellStart"/>
      <w:r w:rsidRPr="0065450F">
        <w:rPr>
          <w:bCs/>
        </w:rPr>
        <w:t>declaraţiei</w:t>
      </w:r>
      <w:proofErr w:type="spellEnd"/>
      <w:r w:rsidRPr="0065450F">
        <w:rPr>
          <w:bCs/>
        </w:rPr>
        <w:t xml:space="preserve"> de </w:t>
      </w:r>
      <w:proofErr w:type="spellStart"/>
      <w:r w:rsidRPr="0065450F">
        <w:rPr>
          <w:bCs/>
        </w:rPr>
        <w:t>creanţe</w:t>
      </w:r>
      <w:proofErr w:type="spellEnd"/>
      <w:r w:rsidRPr="0065450F">
        <w:rPr>
          <w:bCs/>
        </w:rPr>
        <w:t xml:space="preserve">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 modificarea corespunzătoare a tabelului definitiv de </w:t>
      </w:r>
      <w:proofErr w:type="spellStart"/>
      <w:r w:rsidRPr="0065450F">
        <w:rPr>
          <w:bCs/>
        </w:rPr>
        <w:t>creanţe</w:t>
      </w:r>
      <w:proofErr w:type="spellEnd"/>
      <w:r w:rsidRPr="0065450F">
        <w:rPr>
          <w:bCs/>
        </w:rPr>
        <w:t xml:space="preserve">, în timp ce în considerentele acesteia s-a motivat că înscrierea la masa </w:t>
      </w:r>
      <w:proofErr w:type="spellStart"/>
      <w:r w:rsidRPr="0065450F">
        <w:rPr>
          <w:bCs/>
        </w:rPr>
        <w:t>credală</w:t>
      </w:r>
      <w:proofErr w:type="spellEnd"/>
      <w:r w:rsidRPr="0065450F">
        <w:rPr>
          <w:bCs/>
        </w:rPr>
        <w:t xml:space="preserve">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 cuantumul </w:t>
      </w:r>
      <w:proofErr w:type="spellStart"/>
      <w:r w:rsidRPr="0065450F">
        <w:rPr>
          <w:bCs/>
        </w:rPr>
        <w:t>creanţei</w:t>
      </w:r>
      <w:proofErr w:type="spellEnd"/>
      <w:r w:rsidRPr="0065450F">
        <w:rPr>
          <w:bCs/>
        </w:rPr>
        <w:t xml:space="preserve"> să fie trecute după verificarea de către lichidatorul judiciar. Aceasta din urmă </w:t>
      </w:r>
      <w:proofErr w:type="spellStart"/>
      <w:r w:rsidRPr="0065450F">
        <w:rPr>
          <w:bCs/>
        </w:rPr>
        <w:t>menţiune</w:t>
      </w:r>
      <w:proofErr w:type="spellEnd"/>
      <w:r w:rsidRPr="0065450F">
        <w:rPr>
          <w:bCs/>
        </w:rPr>
        <w:t xml:space="preserve"> are rolul de a </w:t>
      </w:r>
      <w:proofErr w:type="spellStart"/>
      <w:r w:rsidRPr="0065450F">
        <w:rPr>
          <w:bCs/>
        </w:rPr>
        <w:t>evidenţia</w:t>
      </w:r>
      <w:proofErr w:type="spellEnd"/>
      <w:r w:rsidR="00EB266E" w:rsidRPr="0065450F">
        <w:rPr>
          <w:bCs/>
        </w:rPr>
        <w:t xml:space="preserve"> înlăturarea </w:t>
      </w:r>
      <w:r w:rsidRPr="0065450F">
        <w:rPr>
          <w:bCs/>
        </w:rPr>
        <w:t xml:space="preserve">de către judecătorul sindic a </w:t>
      </w:r>
      <w:proofErr w:type="spellStart"/>
      <w:r w:rsidRPr="0065450F">
        <w:rPr>
          <w:bCs/>
        </w:rPr>
        <w:t>sancţiunii</w:t>
      </w:r>
      <w:proofErr w:type="spellEnd"/>
      <w:r w:rsidRPr="0065450F">
        <w:rPr>
          <w:bCs/>
        </w:rPr>
        <w:t xml:space="preserve"> decăderii </w:t>
      </w:r>
      <w:proofErr w:type="spellStart"/>
      <w:r w:rsidRPr="0065450F">
        <w:rPr>
          <w:bCs/>
        </w:rPr>
        <w:t>reţinute</w:t>
      </w:r>
      <w:proofErr w:type="spellEnd"/>
      <w:r w:rsidRPr="0065450F">
        <w:rPr>
          <w:bCs/>
        </w:rPr>
        <w:t xml:space="preserve"> de către lichidatorul judiciar </w:t>
      </w:r>
      <w:proofErr w:type="spellStart"/>
      <w:r w:rsidRPr="0065450F">
        <w:rPr>
          <w:bCs/>
        </w:rPr>
        <w:t>şi</w:t>
      </w:r>
      <w:proofErr w:type="spellEnd"/>
      <w:r w:rsidRPr="0065450F">
        <w:rPr>
          <w:bCs/>
        </w:rPr>
        <w:t xml:space="preserve"> de a-l </w:t>
      </w:r>
      <w:proofErr w:type="spellStart"/>
      <w:r w:rsidRPr="0065450F">
        <w:rPr>
          <w:bCs/>
        </w:rPr>
        <w:t>atenţiona</w:t>
      </w:r>
      <w:proofErr w:type="spellEnd"/>
      <w:r w:rsidRPr="0065450F">
        <w:rPr>
          <w:bCs/>
        </w:rPr>
        <w:t xml:space="preserve"> cu privire la necesitatea verificării cererii formulate de creditor </w:t>
      </w:r>
      <w:r w:rsidR="00EB266E" w:rsidRPr="0065450F">
        <w:rPr>
          <w:bCs/>
        </w:rPr>
        <w:t xml:space="preserve">înainte de a proceda la modificarea </w:t>
      </w:r>
      <w:r w:rsidRPr="0065450F">
        <w:rPr>
          <w:bCs/>
        </w:rPr>
        <w:t xml:space="preserve"> tabelului definitiv de </w:t>
      </w:r>
      <w:proofErr w:type="spellStart"/>
      <w:r w:rsidRPr="0065450F">
        <w:rPr>
          <w:bCs/>
        </w:rPr>
        <w:t>creanţe</w:t>
      </w:r>
      <w:proofErr w:type="spellEnd"/>
      <w:r w:rsidRPr="0065450F">
        <w:rPr>
          <w:bCs/>
        </w:rPr>
        <w:t>.</w:t>
      </w:r>
    </w:p>
    <w:p w:rsidR="003B4CB1" w:rsidRPr="0065450F" w:rsidRDefault="000E4E71" w:rsidP="004E00F5">
      <w:pPr>
        <w:ind w:firstLine="708"/>
        <w:jc w:val="both"/>
        <w:rPr>
          <w:bCs/>
        </w:rPr>
      </w:pPr>
      <w:r w:rsidRPr="0065450F">
        <w:rPr>
          <w:bCs/>
        </w:rPr>
        <w:t xml:space="preserve">Pentru considerentele ce au fost expuse, apelul declarat de </w:t>
      </w:r>
      <w:r w:rsidR="00F21CF8" w:rsidRPr="0065450F">
        <w:rPr>
          <w:bCs/>
        </w:rPr>
        <w:t>P1</w:t>
      </w:r>
      <w:r w:rsidRPr="0065450F">
        <w:rPr>
          <w:bCs/>
        </w:rPr>
        <w:t xml:space="preserve"> SPRL, în calitate de lichidator judiciar al debitoarei SC </w:t>
      </w:r>
      <w:r w:rsidR="000B2E61" w:rsidRPr="0065450F">
        <w:rPr>
          <w:bCs/>
        </w:rPr>
        <w:t>P2</w:t>
      </w:r>
      <w:r w:rsidRPr="0065450F">
        <w:rPr>
          <w:bCs/>
        </w:rPr>
        <w:t xml:space="preserve"> SRL</w:t>
      </w:r>
      <w:r w:rsidR="00EB266E" w:rsidRPr="0065450F">
        <w:rPr>
          <w:bCs/>
        </w:rPr>
        <w:t>,</w:t>
      </w:r>
      <w:r w:rsidRPr="0065450F">
        <w:rPr>
          <w:bCs/>
        </w:rPr>
        <w:t xml:space="preserve"> împotriva </w:t>
      </w:r>
      <w:proofErr w:type="spellStart"/>
      <w:r w:rsidR="00EB266E" w:rsidRPr="0065450F">
        <w:rPr>
          <w:bCs/>
        </w:rPr>
        <w:t>S</w:t>
      </w:r>
      <w:r w:rsidRPr="0065450F">
        <w:rPr>
          <w:bCs/>
        </w:rPr>
        <w:t>entinţei</w:t>
      </w:r>
      <w:proofErr w:type="spellEnd"/>
      <w:r w:rsidRPr="0065450F">
        <w:rPr>
          <w:bCs/>
        </w:rPr>
        <w:t xml:space="preserve"> nr.</w:t>
      </w:r>
      <w:r w:rsidR="00F21CF8" w:rsidRPr="0065450F">
        <w:rPr>
          <w:bCs/>
        </w:rPr>
        <w:t>.../2018</w:t>
      </w:r>
      <w:r w:rsidR="00EB266E" w:rsidRPr="0065450F">
        <w:rPr>
          <w:bCs/>
        </w:rPr>
        <w:t>,</w:t>
      </w:r>
      <w:r w:rsidRPr="0065450F">
        <w:rPr>
          <w:bCs/>
        </w:rPr>
        <w:t xml:space="preserve"> </w:t>
      </w:r>
      <w:proofErr w:type="spellStart"/>
      <w:r w:rsidRPr="0065450F">
        <w:rPr>
          <w:bCs/>
        </w:rPr>
        <w:t>pronunţat</w:t>
      </w:r>
      <w:r w:rsidR="00EB266E" w:rsidRPr="0065450F">
        <w:rPr>
          <w:bCs/>
        </w:rPr>
        <w:t>e</w:t>
      </w:r>
      <w:proofErr w:type="spellEnd"/>
      <w:r w:rsidRPr="0065450F">
        <w:rPr>
          <w:bCs/>
        </w:rPr>
        <w:t xml:space="preserve"> de judecătorul sindic în dosarul nr.</w:t>
      </w:r>
      <w:r w:rsidR="00F21CF8" w:rsidRPr="0065450F">
        <w:rPr>
          <w:bCs/>
        </w:rPr>
        <w:t>....//2015</w:t>
      </w:r>
      <w:r w:rsidR="004E00F5" w:rsidRPr="0065450F">
        <w:rPr>
          <w:bCs/>
        </w:rPr>
        <w:t xml:space="preserve"> al Tribunalului </w:t>
      </w:r>
      <w:r w:rsidR="00F21CF8" w:rsidRPr="0065450F">
        <w:rPr>
          <w:bCs/>
        </w:rPr>
        <w:t>....</w:t>
      </w:r>
      <w:r w:rsidR="00EB266E" w:rsidRPr="0065450F">
        <w:rPr>
          <w:bCs/>
        </w:rPr>
        <w:t>,</w:t>
      </w:r>
      <w:r w:rsidR="004E00F5" w:rsidRPr="0065450F">
        <w:rPr>
          <w:bCs/>
        </w:rPr>
        <w:t xml:space="preserve"> a fost considerat neîntemeiat, motiv pentru care, în baza art.480 Cod procedură civilă, </w:t>
      </w:r>
      <w:r w:rsidR="00EB266E" w:rsidRPr="0065450F">
        <w:rPr>
          <w:bCs/>
        </w:rPr>
        <w:t xml:space="preserve">acesta </w:t>
      </w:r>
      <w:r w:rsidR="004E00F5" w:rsidRPr="0065450F">
        <w:rPr>
          <w:bCs/>
        </w:rPr>
        <w:t>va fi respins.</w:t>
      </w:r>
    </w:p>
    <w:p w:rsidR="003B4CB1" w:rsidRPr="0065450F" w:rsidRDefault="003B4CB1" w:rsidP="003B4CB1">
      <w:pPr>
        <w:ind w:firstLine="708"/>
        <w:jc w:val="center"/>
        <w:rPr>
          <w:bCs/>
        </w:rPr>
      </w:pPr>
      <w:r w:rsidRPr="0065450F">
        <w:rPr>
          <w:bCs/>
        </w:rPr>
        <w:t>PENTRU ACESTE MOTIVE</w:t>
      </w:r>
    </w:p>
    <w:p w:rsidR="003B4CB1" w:rsidRPr="0065450F" w:rsidRDefault="003B4CB1" w:rsidP="003B4CB1">
      <w:pPr>
        <w:ind w:firstLine="708"/>
        <w:jc w:val="center"/>
        <w:rPr>
          <w:bCs/>
        </w:rPr>
      </w:pPr>
      <w:r w:rsidRPr="0065450F">
        <w:rPr>
          <w:bCs/>
        </w:rPr>
        <w:t>ÎN NUMELE LEGII</w:t>
      </w:r>
    </w:p>
    <w:p w:rsidR="003B4CB1" w:rsidRPr="0065450F" w:rsidRDefault="003B4CB1" w:rsidP="003B4CB1">
      <w:pPr>
        <w:ind w:firstLine="708"/>
        <w:jc w:val="center"/>
        <w:rPr>
          <w:bCs/>
        </w:rPr>
      </w:pPr>
      <w:r w:rsidRPr="0065450F">
        <w:rPr>
          <w:bCs/>
        </w:rPr>
        <w:t>DECIDE:</w:t>
      </w:r>
    </w:p>
    <w:p w:rsidR="003B4CB1" w:rsidRPr="0065450F" w:rsidRDefault="003B4CB1" w:rsidP="003B4CB1">
      <w:pPr>
        <w:ind w:firstLine="708"/>
        <w:rPr>
          <w:bCs/>
        </w:rPr>
      </w:pPr>
    </w:p>
    <w:p w:rsidR="003B4CB1" w:rsidRPr="0065450F" w:rsidRDefault="003B4CB1" w:rsidP="003B4CB1">
      <w:pPr>
        <w:ind w:firstLine="708"/>
        <w:jc w:val="both"/>
        <w:rPr>
          <w:bCs/>
        </w:rPr>
      </w:pPr>
      <w:r w:rsidRPr="0065450F">
        <w:rPr>
          <w:bCs/>
        </w:rPr>
        <w:t xml:space="preserve">Respinge apelul declarat de </w:t>
      </w:r>
      <w:r w:rsidR="00F21CF8" w:rsidRPr="0065450F">
        <w:rPr>
          <w:bCs/>
        </w:rPr>
        <w:t>P1</w:t>
      </w:r>
      <w:r w:rsidRPr="0065450F">
        <w:rPr>
          <w:bCs/>
        </w:rPr>
        <w:t xml:space="preserve"> SPRL, în calitate de lichidator judiciar al debitoarei SC </w:t>
      </w:r>
      <w:r w:rsidR="000B2E61" w:rsidRPr="0065450F">
        <w:rPr>
          <w:bCs/>
        </w:rPr>
        <w:t>P2</w:t>
      </w:r>
      <w:r w:rsidRPr="0065450F">
        <w:rPr>
          <w:bCs/>
        </w:rPr>
        <w:t xml:space="preserve"> SRL cu sediul în </w:t>
      </w:r>
      <w:r w:rsidR="000B2E61" w:rsidRPr="0065450F">
        <w:rPr>
          <w:bCs/>
        </w:rPr>
        <w:t>D</w:t>
      </w:r>
      <w:r w:rsidRPr="0065450F">
        <w:rPr>
          <w:bCs/>
        </w:rPr>
        <w:t xml:space="preserve">, </w:t>
      </w:r>
      <w:proofErr w:type="spellStart"/>
      <w:r w:rsidRPr="0065450F">
        <w:rPr>
          <w:bCs/>
        </w:rPr>
        <w:t>judeţul</w:t>
      </w:r>
      <w:proofErr w:type="spellEnd"/>
      <w:r w:rsidRPr="0065450F">
        <w:rPr>
          <w:bCs/>
        </w:rPr>
        <w:t xml:space="preserve"> </w:t>
      </w:r>
      <w:r w:rsidR="00F21CF8" w:rsidRPr="0065450F">
        <w:rPr>
          <w:bCs/>
        </w:rPr>
        <w:t>....</w:t>
      </w:r>
      <w:r w:rsidRPr="0065450F">
        <w:rPr>
          <w:bCs/>
        </w:rPr>
        <w:t xml:space="preserve"> împotriva </w:t>
      </w:r>
      <w:proofErr w:type="spellStart"/>
      <w:r w:rsidRPr="0065450F">
        <w:rPr>
          <w:bCs/>
        </w:rPr>
        <w:t>sentinţei</w:t>
      </w:r>
      <w:proofErr w:type="spellEnd"/>
      <w:r w:rsidRPr="0065450F">
        <w:rPr>
          <w:bCs/>
        </w:rPr>
        <w:t xml:space="preserve"> nr.</w:t>
      </w:r>
      <w:r w:rsidR="00F21CF8" w:rsidRPr="0065450F">
        <w:rPr>
          <w:bCs/>
        </w:rPr>
        <w:t>.../2018</w:t>
      </w:r>
      <w:r w:rsidRPr="0065450F">
        <w:rPr>
          <w:bCs/>
        </w:rPr>
        <w:t xml:space="preserve"> </w:t>
      </w:r>
      <w:proofErr w:type="spellStart"/>
      <w:r w:rsidRPr="0065450F">
        <w:rPr>
          <w:bCs/>
        </w:rPr>
        <w:t>pronunţată</w:t>
      </w:r>
      <w:proofErr w:type="spellEnd"/>
      <w:r w:rsidRPr="0065450F">
        <w:rPr>
          <w:bCs/>
        </w:rPr>
        <w:t xml:space="preserve"> de judecătorul sindic în dosarul nr.</w:t>
      </w:r>
      <w:r w:rsidR="00F21CF8" w:rsidRPr="0065450F">
        <w:rPr>
          <w:bCs/>
        </w:rPr>
        <w:t>....//2015</w:t>
      </w:r>
      <w:r w:rsidRPr="0065450F">
        <w:rPr>
          <w:bCs/>
        </w:rPr>
        <w:t xml:space="preserve"> al Tribunalului </w:t>
      </w:r>
      <w:r w:rsidR="00F21CF8" w:rsidRPr="0065450F">
        <w:rPr>
          <w:bCs/>
        </w:rPr>
        <w:t>....</w:t>
      </w:r>
      <w:r w:rsidRPr="0065450F">
        <w:rPr>
          <w:bCs/>
        </w:rPr>
        <w:t>.</w:t>
      </w:r>
    </w:p>
    <w:p w:rsidR="003B4CB1" w:rsidRPr="0065450F" w:rsidRDefault="003B4CB1" w:rsidP="003B4CB1">
      <w:pPr>
        <w:ind w:firstLine="708"/>
        <w:jc w:val="both"/>
        <w:rPr>
          <w:bCs/>
        </w:rPr>
      </w:pPr>
      <w:r w:rsidRPr="0065450F">
        <w:rPr>
          <w:bCs/>
        </w:rPr>
        <w:lastRenderedPageBreak/>
        <w:t>Executorie.</w:t>
      </w:r>
    </w:p>
    <w:p w:rsidR="003B4CB1" w:rsidRPr="0065450F" w:rsidRDefault="003B4CB1" w:rsidP="003B4CB1">
      <w:pPr>
        <w:ind w:firstLine="708"/>
        <w:jc w:val="both"/>
        <w:rPr>
          <w:bCs/>
        </w:rPr>
      </w:pPr>
      <w:r w:rsidRPr="0065450F">
        <w:rPr>
          <w:bCs/>
        </w:rPr>
        <w:t>Definitivă.</w:t>
      </w:r>
    </w:p>
    <w:p w:rsidR="003B4CB1" w:rsidRPr="0065450F" w:rsidRDefault="003B4CB1" w:rsidP="003B4CB1">
      <w:pPr>
        <w:ind w:firstLine="708"/>
        <w:jc w:val="both"/>
        <w:rPr>
          <w:bCs/>
        </w:rPr>
      </w:pPr>
      <w:proofErr w:type="spellStart"/>
      <w:r w:rsidRPr="0065450F">
        <w:rPr>
          <w:bCs/>
        </w:rPr>
        <w:t>Pronunţată</w:t>
      </w:r>
      <w:proofErr w:type="spellEnd"/>
      <w:r w:rsidRPr="0065450F">
        <w:rPr>
          <w:bCs/>
        </w:rPr>
        <w:t xml:space="preserve"> în </w:t>
      </w:r>
      <w:proofErr w:type="spellStart"/>
      <w:r w:rsidRPr="0065450F">
        <w:rPr>
          <w:bCs/>
        </w:rPr>
        <w:t>şedinţa</w:t>
      </w:r>
      <w:proofErr w:type="spellEnd"/>
      <w:r w:rsidRPr="0065450F">
        <w:rPr>
          <w:bCs/>
        </w:rPr>
        <w:t xml:space="preserve"> publică din </w:t>
      </w:r>
      <w:r w:rsidR="000B2E61" w:rsidRPr="0065450F">
        <w:rPr>
          <w:bCs/>
        </w:rPr>
        <w:t>.....</w:t>
      </w:r>
      <w:r w:rsidRPr="0065450F">
        <w:rPr>
          <w:bCs/>
        </w:rPr>
        <w:t>.</w:t>
      </w:r>
    </w:p>
    <w:p w:rsidR="003B4CB1" w:rsidRPr="0065450F" w:rsidRDefault="003B4CB1" w:rsidP="003B4CB1">
      <w:pPr>
        <w:ind w:firstLine="708"/>
        <w:jc w:val="both"/>
        <w:rPr>
          <w:bCs/>
        </w:rPr>
      </w:pPr>
    </w:p>
    <w:p w:rsidR="003B4CB1" w:rsidRPr="0065450F" w:rsidRDefault="003B4CB1" w:rsidP="003B4CB1">
      <w:pPr>
        <w:ind w:firstLine="708"/>
        <w:jc w:val="both"/>
        <w:rPr>
          <w:bCs/>
        </w:rPr>
      </w:pPr>
    </w:p>
    <w:p w:rsidR="003B4CB1" w:rsidRPr="0065450F" w:rsidRDefault="003B4CB1" w:rsidP="003B4CB1">
      <w:pPr>
        <w:ind w:firstLine="708"/>
        <w:jc w:val="both"/>
        <w:rPr>
          <w:bCs/>
        </w:rPr>
      </w:pPr>
      <w:r w:rsidRPr="0065450F">
        <w:rPr>
          <w:bCs/>
        </w:rPr>
        <w:tab/>
      </w:r>
      <w:proofErr w:type="spellStart"/>
      <w:r w:rsidRPr="0065450F">
        <w:rPr>
          <w:bCs/>
        </w:rPr>
        <w:t>Preşedinte</w:t>
      </w:r>
      <w:proofErr w:type="spellEnd"/>
      <w:r w:rsidRPr="0065450F">
        <w:rPr>
          <w:bCs/>
        </w:rPr>
        <w:t>,</w:t>
      </w:r>
      <w:r w:rsidRPr="0065450F">
        <w:rPr>
          <w:bCs/>
        </w:rPr>
        <w:tab/>
      </w:r>
      <w:r w:rsidRPr="0065450F">
        <w:rPr>
          <w:bCs/>
        </w:rPr>
        <w:tab/>
      </w:r>
      <w:r w:rsidRPr="0065450F">
        <w:rPr>
          <w:bCs/>
        </w:rPr>
        <w:tab/>
      </w:r>
      <w:r w:rsidRPr="0065450F">
        <w:rPr>
          <w:bCs/>
        </w:rPr>
        <w:tab/>
      </w:r>
      <w:r w:rsidRPr="0065450F">
        <w:rPr>
          <w:bCs/>
        </w:rPr>
        <w:tab/>
      </w:r>
      <w:r w:rsidRPr="0065450F">
        <w:rPr>
          <w:bCs/>
        </w:rPr>
        <w:tab/>
        <w:t xml:space="preserve"> Judecător,</w:t>
      </w:r>
    </w:p>
    <w:p w:rsidR="003B4CB1" w:rsidRPr="0065450F" w:rsidRDefault="00932468" w:rsidP="003B4CB1">
      <w:pPr>
        <w:ind w:firstLine="708"/>
        <w:jc w:val="both"/>
        <w:rPr>
          <w:bCs/>
        </w:rPr>
      </w:pPr>
      <w:r w:rsidRPr="0065450F">
        <w:rPr>
          <w:bCs/>
        </w:rPr>
        <w:tab/>
        <w:t>.......</w:t>
      </w:r>
      <w:r w:rsidR="000B2E61" w:rsidRPr="0065450F">
        <w:rPr>
          <w:bCs/>
        </w:rPr>
        <w:tab/>
      </w:r>
      <w:r w:rsidR="000B2E61" w:rsidRPr="0065450F">
        <w:rPr>
          <w:bCs/>
        </w:rPr>
        <w:tab/>
      </w:r>
      <w:r w:rsidR="000B2E61" w:rsidRPr="0065450F">
        <w:rPr>
          <w:bCs/>
        </w:rPr>
        <w:tab/>
      </w:r>
      <w:r w:rsidR="000B2E61" w:rsidRPr="0065450F">
        <w:rPr>
          <w:bCs/>
        </w:rPr>
        <w:tab/>
      </w:r>
      <w:r w:rsidR="000B2E61" w:rsidRPr="0065450F">
        <w:rPr>
          <w:bCs/>
        </w:rPr>
        <w:tab/>
      </w:r>
      <w:r w:rsidR="000B2E61" w:rsidRPr="0065450F">
        <w:rPr>
          <w:bCs/>
        </w:rPr>
        <w:tab/>
      </w:r>
      <w:r w:rsidRPr="0065450F">
        <w:rPr>
          <w:bCs/>
        </w:rPr>
        <w:t xml:space="preserve">CANDIDAT </w:t>
      </w:r>
      <w:r w:rsidR="000B2E61" w:rsidRPr="0065450F">
        <w:rPr>
          <w:bCs/>
        </w:rPr>
        <w:t>COD A 1014</w:t>
      </w:r>
    </w:p>
    <w:p w:rsidR="003B4CB1" w:rsidRPr="0065450F" w:rsidRDefault="003B4CB1" w:rsidP="003B4CB1">
      <w:pPr>
        <w:ind w:firstLine="708"/>
        <w:jc w:val="both"/>
        <w:rPr>
          <w:bCs/>
        </w:rPr>
      </w:pPr>
    </w:p>
    <w:p w:rsidR="003B4CB1" w:rsidRPr="0065450F" w:rsidRDefault="003B4CB1" w:rsidP="003B4CB1">
      <w:pPr>
        <w:ind w:firstLine="708"/>
        <w:jc w:val="center"/>
        <w:rPr>
          <w:bCs/>
        </w:rPr>
      </w:pPr>
      <w:r w:rsidRPr="0065450F">
        <w:rPr>
          <w:bCs/>
        </w:rPr>
        <w:t>Grefier,</w:t>
      </w:r>
    </w:p>
    <w:p w:rsidR="003B4CB1" w:rsidRPr="0065450F" w:rsidRDefault="000B2E61" w:rsidP="003B4CB1">
      <w:pPr>
        <w:ind w:firstLine="708"/>
        <w:jc w:val="center"/>
        <w:rPr>
          <w:bCs/>
        </w:rPr>
      </w:pPr>
      <w:r w:rsidRPr="0065450F">
        <w:rPr>
          <w:bCs/>
        </w:rPr>
        <w:t>....</w:t>
      </w:r>
    </w:p>
    <w:p w:rsidR="004E00F5" w:rsidRPr="0065450F" w:rsidRDefault="004E00F5" w:rsidP="004E00F5">
      <w:pPr>
        <w:ind w:firstLine="708"/>
        <w:rPr>
          <w:bCs/>
        </w:rPr>
      </w:pPr>
      <w:proofErr w:type="spellStart"/>
      <w:r w:rsidRPr="0065450F">
        <w:rPr>
          <w:bCs/>
        </w:rPr>
        <w:t>Red</w:t>
      </w:r>
      <w:proofErr w:type="spellEnd"/>
      <w:r w:rsidRPr="0065450F">
        <w:rPr>
          <w:bCs/>
        </w:rPr>
        <w:t>:</w:t>
      </w:r>
      <w:r w:rsidR="000B2E61" w:rsidRPr="0065450F">
        <w:rPr>
          <w:bCs/>
        </w:rPr>
        <w:t>.....</w:t>
      </w:r>
    </w:p>
    <w:p w:rsidR="004E00F5" w:rsidRPr="0065450F" w:rsidRDefault="004E00F5" w:rsidP="004E00F5">
      <w:pPr>
        <w:ind w:firstLine="708"/>
        <w:rPr>
          <w:bCs/>
        </w:rPr>
      </w:pPr>
      <w:proofErr w:type="spellStart"/>
      <w:r w:rsidRPr="0065450F">
        <w:rPr>
          <w:bCs/>
        </w:rPr>
        <w:t>Th.red</w:t>
      </w:r>
      <w:proofErr w:type="spellEnd"/>
      <w:r w:rsidRPr="0065450F">
        <w:rPr>
          <w:bCs/>
        </w:rPr>
        <w:t>:</w:t>
      </w:r>
      <w:r w:rsidR="000B2E61" w:rsidRPr="0065450F">
        <w:rPr>
          <w:bCs/>
        </w:rPr>
        <w:t>...</w:t>
      </w:r>
      <w:r w:rsidRPr="0065450F">
        <w:rPr>
          <w:bCs/>
        </w:rPr>
        <w:t>/3 ex./</w:t>
      </w:r>
      <w:r w:rsidR="000B2E61" w:rsidRPr="0065450F">
        <w:rPr>
          <w:bCs/>
        </w:rPr>
        <w:t>....</w:t>
      </w:r>
    </w:p>
    <w:p w:rsidR="004E00F5" w:rsidRPr="0065450F" w:rsidRDefault="004E00F5" w:rsidP="004E00F5">
      <w:pPr>
        <w:ind w:firstLine="708"/>
        <w:rPr>
          <w:bCs/>
        </w:rPr>
      </w:pPr>
      <w:proofErr w:type="spellStart"/>
      <w:r w:rsidRPr="0065450F">
        <w:rPr>
          <w:bCs/>
        </w:rPr>
        <w:t>Jud.sindic</w:t>
      </w:r>
      <w:proofErr w:type="spellEnd"/>
      <w:r w:rsidRPr="0065450F">
        <w:rPr>
          <w:bCs/>
        </w:rPr>
        <w:t>:</w:t>
      </w:r>
      <w:r w:rsidR="000B2E61" w:rsidRPr="0065450F">
        <w:rPr>
          <w:bCs/>
        </w:rPr>
        <w:t>....</w:t>
      </w:r>
    </w:p>
    <w:p w:rsidR="00090D1C" w:rsidRPr="0065450F" w:rsidRDefault="00090D1C">
      <w:pPr>
        <w:jc w:val="center"/>
        <w:rPr>
          <w:bCs/>
        </w:rPr>
      </w:pPr>
    </w:p>
    <w:sectPr w:rsidR="00090D1C" w:rsidRPr="0065450F" w:rsidSect="00170897">
      <w:footerReference w:type="even" r:id="rId7"/>
      <w:footerReference w:type="default" r:id="rId8"/>
      <w:pgSz w:w="11906" w:h="16838"/>
      <w:pgMar w:top="851" w:right="851" w:bottom="719" w:left="1985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45506" w:rsidRDefault="00245506">
      <w:r>
        <w:separator/>
      </w:r>
    </w:p>
  </w:endnote>
  <w:endnote w:type="continuationSeparator" w:id="0">
    <w:p w:rsidR="00245506" w:rsidRDefault="00245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36B1C" w:rsidRDefault="00D36B1C" w:rsidP="003B4CB1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D36B1C" w:rsidRDefault="00D36B1C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36B1C" w:rsidRDefault="00D36B1C" w:rsidP="003B4CB1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901BE6">
      <w:rPr>
        <w:rStyle w:val="Numrdepagin"/>
        <w:noProof/>
      </w:rPr>
      <w:t>6</w:t>
    </w:r>
    <w:r>
      <w:rPr>
        <w:rStyle w:val="Numrdepagin"/>
      </w:rPr>
      <w:fldChar w:fldCharType="end"/>
    </w:r>
  </w:p>
  <w:p w:rsidR="00D36B1C" w:rsidRDefault="00D36B1C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45506" w:rsidRDefault="00245506">
      <w:r>
        <w:separator/>
      </w:r>
    </w:p>
  </w:footnote>
  <w:footnote w:type="continuationSeparator" w:id="0">
    <w:p w:rsidR="00245506" w:rsidRDefault="002455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url" w:val="http://10.3.48.53:80/ecris_cdms/document_upload.aspx?id_document=5700000000700551&amp;id_departament=7&amp;id_sesiune=701759&amp;id_user=35&amp;id_institutie=57&amp;actiune=modifica"/>
  </w:docVars>
  <w:rsids>
    <w:rsidRoot w:val="00090D1C"/>
    <w:rsid w:val="000654FD"/>
    <w:rsid w:val="00074F1D"/>
    <w:rsid w:val="00084103"/>
    <w:rsid w:val="00090D1C"/>
    <w:rsid w:val="000B2E61"/>
    <w:rsid w:val="000E4E71"/>
    <w:rsid w:val="000F6A96"/>
    <w:rsid w:val="00151F23"/>
    <w:rsid w:val="00170897"/>
    <w:rsid w:val="00182D45"/>
    <w:rsid w:val="00190DF5"/>
    <w:rsid w:val="001B5A4D"/>
    <w:rsid w:val="001F700A"/>
    <w:rsid w:val="0020501F"/>
    <w:rsid w:val="00230098"/>
    <w:rsid w:val="00236F8B"/>
    <w:rsid w:val="00245506"/>
    <w:rsid w:val="002A7496"/>
    <w:rsid w:val="002B69F3"/>
    <w:rsid w:val="00300740"/>
    <w:rsid w:val="0030091D"/>
    <w:rsid w:val="00310770"/>
    <w:rsid w:val="003620AE"/>
    <w:rsid w:val="003676FC"/>
    <w:rsid w:val="003B4CB1"/>
    <w:rsid w:val="003E6BC9"/>
    <w:rsid w:val="00405719"/>
    <w:rsid w:val="00434264"/>
    <w:rsid w:val="004362D5"/>
    <w:rsid w:val="00444EB7"/>
    <w:rsid w:val="00483536"/>
    <w:rsid w:val="004D6E2D"/>
    <w:rsid w:val="004E00F5"/>
    <w:rsid w:val="00547E49"/>
    <w:rsid w:val="0057677B"/>
    <w:rsid w:val="005C324E"/>
    <w:rsid w:val="005E0080"/>
    <w:rsid w:val="0065450F"/>
    <w:rsid w:val="00675531"/>
    <w:rsid w:val="006A6D3C"/>
    <w:rsid w:val="007C20FB"/>
    <w:rsid w:val="00825DE9"/>
    <w:rsid w:val="00836D61"/>
    <w:rsid w:val="008472CE"/>
    <w:rsid w:val="008B3D61"/>
    <w:rsid w:val="008D1674"/>
    <w:rsid w:val="008D6F98"/>
    <w:rsid w:val="00901BE6"/>
    <w:rsid w:val="00902C7A"/>
    <w:rsid w:val="00932468"/>
    <w:rsid w:val="00933EB5"/>
    <w:rsid w:val="00982CB8"/>
    <w:rsid w:val="009847E9"/>
    <w:rsid w:val="009876B0"/>
    <w:rsid w:val="009B7961"/>
    <w:rsid w:val="00A24390"/>
    <w:rsid w:val="00A56F73"/>
    <w:rsid w:val="00A666E9"/>
    <w:rsid w:val="00A74B82"/>
    <w:rsid w:val="00AA05E6"/>
    <w:rsid w:val="00AA6AAE"/>
    <w:rsid w:val="00AD1684"/>
    <w:rsid w:val="00AD1A77"/>
    <w:rsid w:val="00B334E7"/>
    <w:rsid w:val="00BB36B4"/>
    <w:rsid w:val="00BB5EFF"/>
    <w:rsid w:val="00BC4A1A"/>
    <w:rsid w:val="00BC5260"/>
    <w:rsid w:val="00BF0E6F"/>
    <w:rsid w:val="00C91D38"/>
    <w:rsid w:val="00CB19C3"/>
    <w:rsid w:val="00D36B1C"/>
    <w:rsid w:val="00DB28FF"/>
    <w:rsid w:val="00E64C2E"/>
    <w:rsid w:val="00EB266E"/>
    <w:rsid w:val="00EB3973"/>
    <w:rsid w:val="00F035C2"/>
    <w:rsid w:val="00F21CF8"/>
    <w:rsid w:val="00FD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41104DD"/>
  <w15:docId w15:val="{D6BD802F-5769-447B-BD0A-F17DC33FA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Subsol">
    <w:name w:val="footer"/>
    <w:basedOn w:val="Normal"/>
    <w:rsid w:val="003B4CB1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  <w:rsid w:val="003B4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41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3118</Words>
  <Characters>18087</Characters>
  <Application>Microsoft Office Word</Application>
  <DocSecurity>0</DocSecurity>
  <Lines>150</Lines>
  <Paragraphs>42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Numar dosar ﷡﷡﷡﷡﷡</vt:lpstr>
      <vt:lpstr>Numar dosar ﷡﷡﷡﷡﷡</vt:lpstr>
    </vt:vector>
  </TitlesOfParts>
  <Company>indaco</Company>
  <LinksUpToDate>false</LinksUpToDate>
  <CharactersWithSpaces>21163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 ﷡﷡﷡﷡﷡</dc:title>
  <dc:creator>valy</dc:creator>
  <cp:lastModifiedBy>CGT CGT</cp:lastModifiedBy>
  <cp:revision>10</cp:revision>
  <cp:lastPrinted>2018-11-06T09:50:00Z</cp:lastPrinted>
  <dcterms:created xsi:type="dcterms:W3CDTF">2020-11-09T11:07:00Z</dcterms:created>
  <dcterms:modified xsi:type="dcterms:W3CDTF">2020-11-18T16:10:00Z</dcterms:modified>
</cp:coreProperties>
</file>