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4F7" w:rsidRDefault="00BD721F" w:rsidP="009444F7">
      <w:pPr>
        <w:jc w:val="both"/>
        <w:rPr>
          <w:rFonts w:ascii="Garamond" w:hAnsi="Garamond"/>
        </w:rPr>
      </w:pPr>
      <w:r>
        <w:rPr>
          <w:rFonts w:ascii="Garamond" w:hAnsi="Garamond"/>
          <w:color w:val="BFBFBF"/>
          <w:sz w:val="20"/>
          <w:szCs w:val="20"/>
        </w:rPr>
        <w:t>Document finalizat</w:t>
      </w:r>
      <w:r w:rsidR="009444F7" w:rsidRPr="009444F7">
        <w:rPr>
          <w:rFonts w:ascii="Garamond" w:hAnsi="Garamond"/>
        </w:rPr>
        <w:t xml:space="preserve"> </w:t>
      </w:r>
    </w:p>
    <w:p w:rsidR="009444F7" w:rsidRPr="00F82122" w:rsidRDefault="009444F7" w:rsidP="009444F7">
      <w:pPr>
        <w:jc w:val="both"/>
      </w:pPr>
      <w:r w:rsidRPr="00F82122">
        <w:rPr>
          <w:rFonts w:ascii="Garamond" w:hAnsi="Garamond"/>
        </w:rPr>
        <w:t>Cod ECLI    ECLI:</w:t>
      </w:r>
      <w:r w:rsidR="000465B3">
        <w:rPr>
          <w:rFonts w:ascii="Garamond" w:hAnsi="Garamond"/>
        </w:rPr>
        <w:t>……………                                                              HOT.5</w:t>
      </w:r>
    </w:p>
    <w:p w:rsidR="009444F7" w:rsidRPr="00F82122" w:rsidRDefault="009444F7" w:rsidP="009444F7">
      <w:pPr>
        <w:jc w:val="both"/>
      </w:pPr>
      <w:r w:rsidRPr="00F82122">
        <w:t xml:space="preserve">Operator de date cu caracter personal </w:t>
      </w:r>
      <w:r w:rsidR="000465B3">
        <w:t>………..</w:t>
      </w:r>
    </w:p>
    <w:p w:rsidR="009444F7" w:rsidRPr="00F82122" w:rsidRDefault="009444F7" w:rsidP="009444F7">
      <w:pPr>
        <w:jc w:val="both"/>
        <w:rPr>
          <w:b/>
        </w:rPr>
      </w:pPr>
      <w:r w:rsidRPr="00F82122">
        <w:rPr>
          <w:b/>
        </w:rPr>
        <w:t>Dosar nr</w:t>
      </w:r>
      <w:r w:rsidR="000465B3">
        <w:rPr>
          <w:b/>
        </w:rPr>
        <w:t>………………</w:t>
      </w:r>
      <w:r w:rsidRPr="00F82122">
        <w:rPr>
          <w:b/>
        </w:rPr>
        <w:t xml:space="preserve">                                                                     - </w:t>
      </w:r>
      <w:r w:rsidRPr="00F82122">
        <w:rPr>
          <w:b/>
        </w:rPr>
        <w:fldChar w:fldCharType="begin">
          <w:ffData>
            <w:name w:val="Text2"/>
            <w:enabled/>
            <w:calcOnExit w:val="0"/>
            <w:textInput/>
          </w:ffData>
        </w:fldChar>
      </w:r>
      <w:bookmarkStart w:id="0" w:name="Text2"/>
      <w:r w:rsidRPr="00F82122">
        <w:rPr>
          <w:b/>
        </w:rPr>
        <w:instrText xml:space="preserve"> FORMTEXT </w:instrText>
      </w:r>
      <w:r w:rsidRPr="00F82122">
        <w:rPr>
          <w:b/>
        </w:rPr>
      </w:r>
      <w:r w:rsidRPr="00F82122">
        <w:rPr>
          <w:b/>
        </w:rPr>
        <w:fldChar w:fldCharType="separate"/>
      </w:r>
      <w:r w:rsidRPr="00F82122">
        <w:rPr>
          <w:b/>
          <w:noProof/>
        </w:rPr>
        <w:t xml:space="preserve">insolvenţă </w:t>
      </w:r>
      <w:r w:rsidRPr="00F82122">
        <w:rPr>
          <w:b/>
        </w:rPr>
        <w:fldChar w:fldCharType="end"/>
      </w:r>
      <w:bookmarkEnd w:id="0"/>
      <w:r w:rsidRPr="00F82122">
        <w:rPr>
          <w:b/>
        </w:rPr>
        <w:t xml:space="preserve">–       </w:t>
      </w:r>
    </w:p>
    <w:p w:rsidR="009444F7" w:rsidRPr="00F82122" w:rsidRDefault="009444F7" w:rsidP="009444F7">
      <w:pPr>
        <w:jc w:val="both"/>
        <w:rPr>
          <w:b/>
        </w:rPr>
      </w:pPr>
      <w:r w:rsidRPr="00F82122">
        <w:rPr>
          <w:b/>
        </w:rPr>
        <w:t xml:space="preserve">                                                                                                             - </w:t>
      </w:r>
      <w:proofErr w:type="spellStart"/>
      <w:r w:rsidRPr="00F82122">
        <w:rPr>
          <w:b/>
        </w:rPr>
        <w:t>contestaţie</w:t>
      </w:r>
      <w:proofErr w:type="spellEnd"/>
      <w:r w:rsidRPr="00F82122">
        <w:rPr>
          <w:b/>
        </w:rPr>
        <w:t xml:space="preserve"> </w:t>
      </w:r>
      <w:proofErr w:type="spellStart"/>
      <w:r w:rsidRPr="00F82122">
        <w:rPr>
          <w:b/>
        </w:rPr>
        <w:t>creanţe</w:t>
      </w:r>
      <w:proofErr w:type="spellEnd"/>
      <w:r w:rsidRPr="00F82122">
        <w:rPr>
          <w:b/>
        </w:rPr>
        <w:t xml:space="preserve"> -</w:t>
      </w:r>
    </w:p>
    <w:p w:rsidR="009444F7" w:rsidRPr="00F82122" w:rsidRDefault="009444F7" w:rsidP="009444F7">
      <w:pPr>
        <w:jc w:val="center"/>
        <w:rPr>
          <w:b/>
        </w:rPr>
      </w:pPr>
    </w:p>
    <w:p w:rsidR="009444F7" w:rsidRPr="00F82122" w:rsidRDefault="009444F7" w:rsidP="009444F7">
      <w:pPr>
        <w:jc w:val="center"/>
        <w:rPr>
          <w:b/>
        </w:rPr>
      </w:pPr>
    </w:p>
    <w:p w:rsidR="009444F7" w:rsidRPr="00F82122" w:rsidRDefault="009444F7" w:rsidP="009444F7">
      <w:pPr>
        <w:jc w:val="center"/>
        <w:rPr>
          <w:b/>
        </w:rPr>
      </w:pPr>
      <w:r w:rsidRPr="00F82122">
        <w:rPr>
          <w:b/>
        </w:rPr>
        <w:t>R O M A N I A</w:t>
      </w:r>
    </w:p>
    <w:p w:rsidR="009444F7" w:rsidRPr="00F82122" w:rsidRDefault="009444F7" w:rsidP="009444F7">
      <w:pPr>
        <w:jc w:val="center"/>
        <w:rPr>
          <w:b/>
        </w:rPr>
      </w:pPr>
      <w:r w:rsidRPr="00F82122">
        <w:rPr>
          <w:b/>
        </w:rPr>
        <w:t xml:space="preserve">CURTEA DE APEL </w:t>
      </w:r>
      <w:r w:rsidR="000465B3">
        <w:rPr>
          <w:b/>
        </w:rPr>
        <w:t>…………..</w:t>
      </w:r>
    </w:p>
    <w:p w:rsidR="009444F7" w:rsidRPr="00F82122" w:rsidRDefault="009444F7" w:rsidP="009444F7">
      <w:pPr>
        <w:jc w:val="center"/>
        <w:rPr>
          <w:b/>
        </w:rPr>
      </w:pPr>
      <w:r w:rsidRPr="00F82122">
        <w:rPr>
          <w:b/>
        </w:rPr>
        <w:t xml:space="preserve">SECŢIA </w:t>
      </w:r>
      <w:r w:rsidR="000465B3">
        <w:rPr>
          <w:b/>
        </w:rPr>
        <w:t>……………..</w:t>
      </w:r>
    </w:p>
    <w:p w:rsidR="009444F7" w:rsidRPr="00F82122" w:rsidRDefault="009444F7" w:rsidP="009444F7">
      <w:pPr>
        <w:jc w:val="center"/>
        <w:rPr>
          <w:b/>
        </w:rPr>
      </w:pPr>
      <w:r w:rsidRPr="00F82122">
        <w:rPr>
          <w:b/>
        </w:rPr>
        <w:t xml:space="preserve">D E C I Z I A  NR. </w:t>
      </w:r>
      <w:r w:rsidR="000465B3">
        <w:rPr>
          <w:b/>
        </w:rPr>
        <w:t>…………..</w:t>
      </w:r>
    </w:p>
    <w:p w:rsidR="009444F7" w:rsidRPr="00F82122" w:rsidRDefault="009444F7" w:rsidP="009444F7">
      <w:pPr>
        <w:tabs>
          <w:tab w:val="left" w:pos="1200"/>
        </w:tabs>
        <w:jc w:val="center"/>
        <w:rPr>
          <w:b/>
        </w:rPr>
      </w:pPr>
      <w:proofErr w:type="spellStart"/>
      <w:r w:rsidRPr="00F82122">
        <w:rPr>
          <w:b/>
        </w:rPr>
        <w:t>Şedinţa</w:t>
      </w:r>
      <w:proofErr w:type="spellEnd"/>
      <w:r w:rsidRPr="00F82122">
        <w:rPr>
          <w:b/>
        </w:rPr>
        <w:t xml:space="preserve"> publică  din </w:t>
      </w:r>
      <w:r w:rsidR="000465B3">
        <w:rPr>
          <w:b/>
        </w:rPr>
        <w:t>…………….</w:t>
      </w:r>
    </w:p>
    <w:p w:rsidR="009444F7" w:rsidRPr="00F82122" w:rsidRDefault="009444F7" w:rsidP="009444F7">
      <w:pPr>
        <w:ind w:firstLine="2700"/>
        <w:jc w:val="both"/>
        <w:rPr>
          <w:b/>
        </w:rPr>
      </w:pPr>
      <w:r w:rsidRPr="00F82122">
        <w:rPr>
          <w:b/>
        </w:rPr>
        <w:t xml:space="preserve">        </w:t>
      </w:r>
      <w:proofErr w:type="spellStart"/>
      <w:r w:rsidRPr="00F82122">
        <w:rPr>
          <w:b/>
        </w:rPr>
        <w:t>Preşedinte</w:t>
      </w:r>
      <w:proofErr w:type="spellEnd"/>
      <w:r w:rsidRPr="00F82122">
        <w:rPr>
          <w:b/>
        </w:rPr>
        <w:t xml:space="preserve">          </w:t>
      </w:r>
      <w:r w:rsidR="000465B3">
        <w:rPr>
          <w:b/>
        </w:rPr>
        <w:t>A1000</w:t>
      </w:r>
    </w:p>
    <w:p w:rsidR="009444F7" w:rsidRPr="00F82122" w:rsidRDefault="009444F7" w:rsidP="009444F7">
      <w:pPr>
        <w:ind w:firstLine="2700"/>
        <w:jc w:val="both"/>
        <w:rPr>
          <w:b/>
        </w:rPr>
      </w:pPr>
      <w:r w:rsidRPr="00F82122">
        <w:rPr>
          <w:b/>
        </w:rPr>
        <w:t xml:space="preserve">        Judecător           </w:t>
      </w:r>
      <w:r w:rsidR="000465B3">
        <w:rPr>
          <w:b/>
        </w:rPr>
        <w:t>……………..</w:t>
      </w:r>
    </w:p>
    <w:p w:rsidR="009444F7" w:rsidRPr="00F82122" w:rsidRDefault="009444F7" w:rsidP="009444F7">
      <w:pPr>
        <w:ind w:firstLine="2700"/>
        <w:jc w:val="both"/>
        <w:rPr>
          <w:b/>
        </w:rPr>
      </w:pPr>
      <w:r w:rsidRPr="00F82122">
        <w:rPr>
          <w:b/>
        </w:rPr>
        <w:t xml:space="preserve">        Judecător           </w:t>
      </w:r>
      <w:r w:rsidR="000465B3">
        <w:rPr>
          <w:b/>
        </w:rPr>
        <w:t>…………….</w:t>
      </w:r>
    </w:p>
    <w:p w:rsidR="009444F7" w:rsidRPr="00F82122" w:rsidRDefault="009444F7" w:rsidP="009444F7">
      <w:pPr>
        <w:ind w:firstLine="2700"/>
        <w:jc w:val="both"/>
        <w:rPr>
          <w:b/>
        </w:rPr>
      </w:pPr>
      <w:r w:rsidRPr="00F82122">
        <w:rPr>
          <w:b/>
        </w:rPr>
        <w:t xml:space="preserve">        Grefier               </w:t>
      </w:r>
      <w:r w:rsidR="000465B3">
        <w:rPr>
          <w:b/>
        </w:rPr>
        <w:t>…………….</w:t>
      </w:r>
    </w:p>
    <w:p w:rsidR="009444F7" w:rsidRPr="00F82122" w:rsidRDefault="009444F7" w:rsidP="009444F7">
      <w:pPr>
        <w:ind w:firstLine="2700"/>
        <w:jc w:val="both"/>
        <w:rPr>
          <w:b/>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921"/>
      </w:tblGrid>
      <w:tr w:rsidR="009444F7" w:rsidRPr="00F82122" w:rsidTr="0049488E">
        <w:trPr>
          <w:tblCellSpacing w:w="15" w:type="dxa"/>
        </w:trPr>
        <w:tc>
          <w:tcPr>
            <w:tcW w:w="0" w:type="auto"/>
            <w:vAlign w:val="center"/>
            <w:hideMark/>
          </w:tcPr>
          <w:p w:rsidR="009444F7" w:rsidRPr="00F82122" w:rsidRDefault="009444F7" w:rsidP="000465B3">
            <w:pPr>
              <w:jc w:val="both"/>
            </w:pPr>
            <w:r w:rsidRPr="00F82122">
              <w:t xml:space="preserve">                Pe  rol, </w:t>
            </w:r>
            <w:proofErr w:type="spellStart"/>
            <w:r w:rsidRPr="00F82122">
              <w:t>pronunţarea</w:t>
            </w:r>
            <w:proofErr w:type="spellEnd"/>
            <w:r w:rsidRPr="00F82122">
              <w:t xml:space="preserve"> asupra apelurilor declarate de contestatoarele: </w:t>
            </w:r>
            <w:r w:rsidRPr="00F82122">
              <w:rPr>
                <w:b/>
                <w:bCs/>
              </w:rPr>
              <w:t>DIRECŢIA GENERALĂ DE ADMINISTRARE A MARILOR CONTRIBUABILI</w:t>
            </w:r>
            <w:r w:rsidRPr="00F82122">
              <w:rPr>
                <w:bCs/>
              </w:rPr>
              <w:t xml:space="preserve">, cu sediul în </w:t>
            </w:r>
            <w:proofErr w:type="spellStart"/>
            <w:r w:rsidRPr="00F82122">
              <w:rPr>
                <w:bCs/>
              </w:rPr>
              <w:t>mun</w:t>
            </w:r>
            <w:proofErr w:type="spellEnd"/>
            <w:r w:rsidRPr="00F82122">
              <w:t xml:space="preserve">, </w:t>
            </w:r>
            <w:r w:rsidR="0016720B">
              <w:t>B</w:t>
            </w:r>
            <w:r w:rsidRPr="00F82122">
              <w:t xml:space="preserve">, str. </w:t>
            </w:r>
            <w:r w:rsidR="000465B3">
              <w:t>…………</w:t>
            </w:r>
            <w:r w:rsidRPr="00F82122">
              <w:t xml:space="preserve"> nr. </w:t>
            </w:r>
            <w:r w:rsidR="000465B3">
              <w:t>…………</w:t>
            </w:r>
            <w:r w:rsidRPr="00F82122">
              <w:t xml:space="preserve">; </w:t>
            </w:r>
            <w:r w:rsidRPr="00F82122">
              <w:rPr>
                <w:b/>
                <w:bCs/>
              </w:rPr>
              <w:t>SC „</w:t>
            </w:r>
            <w:r w:rsidR="0016720B">
              <w:rPr>
                <w:b/>
                <w:bCs/>
              </w:rPr>
              <w:t>CC1</w:t>
            </w:r>
            <w:r w:rsidRPr="00F82122">
              <w:rPr>
                <w:b/>
                <w:bCs/>
              </w:rPr>
              <w:t xml:space="preserve">” SRL </w:t>
            </w:r>
            <w:r w:rsidR="0016720B">
              <w:rPr>
                <w:b/>
                <w:bCs/>
              </w:rPr>
              <w:t>B</w:t>
            </w:r>
            <w:r w:rsidRPr="00F82122">
              <w:rPr>
                <w:b/>
                <w:bCs/>
              </w:rPr>
              <w:t xml:space="preserve">,  </w:t>
            </w:r>
            <w:r w:rsidRPr="00F82122">
              <w:rPr>
                <w:bCs/>
              </w:rPr>
              <w:t xml:space="preserve">prin reprezentant </w:t>
            </w:r>
            <w:proofErr w:type="spellStart"/>
            <w:r w:rsidRPr="00F82122">
              <w:rPr>
                <w:bCs/>
              </w:rPr>
              <w:t>convenţional</w:t>
            </w:r>
            <w:proofErr w:type="spellEnd"/>
            <w:r w:rsidRPr="00F82122">
              <w:rPr>
                <w:bCs/>
              </w:rPr>
              <w:t xml:space="preserve"> SCA </w:t>
            </w:r>
            <w:r w:rsidR="0016720B">
              <w:rPr>
                <w:bCs/>
              </w:rPr>
              <w:t>…………</w:t>
            </w:r>
            <w:r w:rsidRPr="00F82122">
              <w:t xml:space="preserve"> cu domiciliul procesual ales în </w:t>
            </w:r>
            <w:proofErr w:type="spellStart"/>
            <w:r w:rsidRPr="00F82122">
              <w:t>aceeaşi</w:t>
            </w:r>
            <w:proofErr w:type="spellEnd"/>
            <w:r w:rsidRPr="00F82122">
              <w:t xml:space="preserve"> localitate, str. </w:t>
            </w:r>
            <w:r w:rsidR="0016720B">
              <w:t>…………</w:t>
            </w:r>
            <w:r w:rsidRPr="00F82122">
              <w:t xml:space="preserve">; </w:t>
            </w:r>
            <w:r w:rsidRPr="00F82122">
              <w:rPr>
                <w:b/>
                <w:bCs/>
              </w:rPr>
              <w:t>SC „</w:t>
            </w:r>
            <w:r w:rsidR="0016720B">
              <w:rPr>
                <w:b/>
                <w:bCs/>
              </w:rPr>
              <w:t>CC2</w:t>
            </w:r>
            <w:r w:rsidRPr="00F82122">
              <w:rPr>
                <w:b/>
                <w:bCs/>
              </w:rPr>
              <w:t xml:space="preserve">” SRL,  </w:t>
            </w:r>
            <w:r w:rsidRPr="00F82122">
              <w:rPr>
                <w:bCs/>
              </w:rPr>
              <w:t xml:space="preserve">prin mandatar </w:t>
            </w:r>
            <w:proofErr w:type="spellStart"/>
            <w:r w:rsidRPr="00F82122">
              <w:rPr>
                <w:bCs/>
              </w:rPr>
              <w:t>convenţional</w:t>
            </w:r>
            <w:proofErr w:type="spellEnd"/>
            <w:r w:rsidRPr="00F82122">
              <w:rPr>
                <w:bCs/>
              </w:rPr>
              <w:t xml:space="preserve"> avocat</w:t>
            </w:r>
            <w:r w:rsidRPr="00F82122">
              <w:rPr>
                <w:b/>
                <w:bCs/>
              </w:rPr>
              <w:t xml:space="preserve"> </w:t>
            </w:r>
            <w:r w:rsidR="0016720B">
              <w:rPr>
                <w:bCs/>
              </w:rPr>
              <w:t>…………</w:t>
            </w:r>
            <w:r w:rsidRPr="00F82122">
              <w:rPr>
                <w:bCs/>
              </w:rPr>
              <w:t xml:space="preserve">, cu sediul în mun. </w:t>
            </w:r>
            <w:r w:rsidR="0016720B">
              <w:t>I</w:t>
            </w:r>
            <w:r w:rsidRPr="00F82122">
              <w:t xml:space="preserve">, str. </w:t>
            </w:r>
            <w:r w:rsidR="0016720B">
              <w:t>………..</w:t>
            </w:r>
            <w:r w:rsidRPr="00F82122">
              <w:t xml:space="preserve"> </w:t>
            </w:r>
            <w:proofErr w:type="spellStart"/>
            <w:r w:rsidRPr="00F82122">
              <w:t>judeţ</w:t>
            </w:r>
            <w:proofErr w:type="spellEnd"/>
            <w:r w:rsidRPr="00F82122">
              <w:t xml:space="preserve"> </w:t>
            </w:r>
            <w:r w:rsidR="0016720B">
              <w:t>I</w:t>
            </w:r>
            <w:r w:rsidRPr="00F82122">
              <w:t xml:space="preserve">; </w:t>
            </w:r>
            <w:r w:rsidR="0016720B">
              <w:rPr>
                <w:b/>
                <w:bCs/>
              </w:rPr>
              <w:t>CNI</w:t>
            </w:r>
            <w:r w:rsidRPr="00F82122">
              <w:rPr>
                <w:b/>
                <w:bCs/>
              </w:rPr>
              <w:t xml:space="preserve"> SA</w:t>
            </w:r>
            <w:r w:rsidRPr="00F82122">
              <w:t xml:space="preserve">, cu sediul în mun. </w:t>
            </w:r>
            <w:r w:rsidR="0016720B">
              <w:t>B</w:t>
            </w:r>
            <w:r w:rsidRPr="00F82122">
              <w:t xml:space="preserve">, </w:t>
            </w:r>
            <w:r w:rsidR="0016720B">
              <w:t>……………</w:t>
            </w:r>
            <w:r w:rsidRPr="00F82122">
              <w:t xml:space="preserve">; </w:t>
            </w:r>
            <w:r w:rsidRPr="00F82122">
              <w:rPr>
                <w:b/>
                <w:bCs/>
              </w:rPr>
              <w:t xml:space="preserve">S. </w:t>
            </w:r>
            <w:r w:rsidR="0016720B">
              <w:rPr>
                <w:b/>
                <w:bCs/>
              </w:rPr>
              <w:t>CC3</w:t>
            </w:r>
            <w:r w:rsidRPr="00F82122">
              <w:rPr>
                <w:b/>
                <w:bCs/>
              </w:rPr>
              <w:t xml:space="preserve"> SRL </w:t>
            </w:r>
            <w:proofErr w:type="spellStart"/>
            <w:r w:rsidRPr="00F82122">
              <w:t>şi</w:t>
            </w:r>
            <w:proofErr w:type="spellEnd"/>
            <w:r w:rsidRPr="00F82122">
              <w:t xml:space="preserve"> </w:t>
            </w:r>
            <w:r w:rsidRPr="00F82122">
              <w:rPr>
                <w:b/>
                <w:bCs/>
              </w:rPr>
              <w:t>SC „</w:t>
            </w:r>
            <w:r w:rsidR="0016720B">
              <w:rPr>
                <w:b/>
                <w:bCs/>
              </w:rPr>
              <w:t>CC4</w:t>
            </w:r>
            <w:r w:rsidRPr="00F82122">
              <w:rPr>
                <w:b/>
                <w:bCs/>
              </w:rPr>
              <w:t xml:space="preserve">” SRL, </w:t>
            </w:r>
            <w:r w:rsidRPr="00F82122">
              <w:rPr>
                <w:bCs/>
              </w:rPr>
              <w:t>ambele prin</w:t>
            </w:r>
            <w:r w:rsidRPr="00F82122">
              <w:rPr>
                <w:b/>
                <w:bCs/>
              </w:rPr>
              <w:t xml:space="preserve"> </w:t>
            </w:r>
            <w:r w:rsidRPr="00F82122">
              <w:rPr>
                <w:bCs/>
              </w:rPr>
              <w:t xml:space="preserve">cab. de av. </w:t>
            </w:r>
            <w:r w:rsidR="0016720B">
              <w:rPr>
                <w:bCs/>
              </w:rPr>
              <w:t>…………</w:t>
            </w:r>
            <w:r w:rsidRPr="00F82122">
              <w:rPr>
                <w:bCs/>
              </w:rPr>
              <w:t xml:space="preserve">cu sediul ales pentru comunicarea actelor de procedură în </w:t>
            </w:r>
            <w:r w:rsidRPr="00F82122">
              <w:t xml:space="preserve">mun. </w:t>
            </w:r>
            <w:r w:rsidR="0016720B">
              <w:t>B</w:t>
            </w:r>
            <w:r w:rsidRPr="00F82122">
              <w:t xml:space="preserve">, </w:t>
            </w:r>
            <w:r w:rsidR="0016720B">
              <w:t>………….</w:t>
            </w:r>
            <w:r w:rsidRPr="00F82122">
              <w:t xml:space="preserve"> împotriva </w:t>
            </w:r>
            <w:proofErr w:type="spellStart"/>
            <w:r w:rsidRPr="00F82122">
              <w:t>sentinţei</w:t>
            </w:r>
            <w:proofErr w:type="spellEnd"/>
            <w:r w:rsidRPr="00F82122">
              <w:t xml:space="preserve"> nr. </w:t>
            </w:r>
            <w:r w:rsidR="0016720B">
              <w:rPr>
                <w:b/>
              </w:rPr>
              <w:t>………..</w:t>
            </w:r>
            <w:r w:rsidRPr="00F82122">
              <w:t xml:space="preserve"> a Tribunalului </w:t>
            </w:r>
            <w:r w:rsidR="0016720B">
              <w:t>………</w:t>
            </w:r>
            <w:r w:rsidRPr="00F82122">
              <w:t xml:space="preserve"> – </w:t>
            </w:r>
            <w:proofErr w:type="spellStart"/>
            <w:r w:rsidRPr="00F82122">
              <w:t>Secţia</w:t>
            </w:r>
            <w:proofErr w:type="spellEnd"/>
            <w:r w:rsidRPr="00F82122">
              <w:t xml:space="preserve"> </w:t>
            </w:r>
            <w:r w:rsidR="0016720B">
              <w:t>………….</w:t>
            </w:r>
            <w:r w:rsidRPr="00F82122">
              <w:t xml:space="preserve"> (dosar nr. </w:t>
            </w:r>
            <w:r w:rsidR="0016720B">
              <w:rPr>
                <w:b/>
              </w:rPr>
              <w:t>…………….</w:t>
            </w:r>
            <w:r w:rsidRPr="00F82122">
              <w:t xml:space="preserve">), </w:t>
            </w:r>
            <w:proofErr w:type="spellStart"/>
            <w:r w:rsidRPr="00F82122">
              <w:t>intimaţi</w:t>
            </w:r>
            <w:proofErr w:type="spellEnd"/>
            <w:r w:rsidRPr="00F82122">
              <w:t xml:space="preserve"> fiind contestatorii: </w:t>
            </w:r>
            <w:r w:rsidRPr="00F82122">
              <w:rPr>
                <w:b/>
                <w:bCs/>
              </w:rPr>
              <w:t>SC „</w:t>
            </w:r>
            <w:r w:rsidR="0016720B">
              <w:rPr>
                <w:b/>
                <w:bCs/>
              </w:rPr>
              <w:t>CC5</w:t>
            </w:r>
            <w:r w:rsidRPr="00F82122">
              <w:rPr>
                <w:b/>
                <w:bCs/>
              </w:rPr>
              <w:t xml:space="preserve">” SRL </w:t>
            </w:r>
            <w:r w:rsidR="0016720B">
              <w:rPr>
                <w:b/>
                <w:bCs/>
              </w:rPr>
              <w:t>PN</w:t>
            </w:r>
            <w:r w:rsidRPr="00F82122">
              <w:rPr>
                <w:b/>
                <w:bCs/>
              </w:rPr>
              <w:t>,</w:t>
            </w:r>
            <w:r w:rsidRPr="00F82122">
              <w:t xml:space="preserve"> prin administrator judiciar </w:t>
            </w:r>
            <w:r w:rsidR="0016720B">
              <w:t>…………</w:t>
            </w:r>
            <w:r w:rsidRPr="00F82122">
              <w:t xml:space="preserve">, cu sediul în mun. </w:t>
            </w:r>
            <w:r w:rsidR="0016720B">
              <w:t>PN</w:t>
            </w:r>
            <w:r w:rsidRPr="00F82122">
              <w:t xml:space="preserve">, str. </w:t>
            </w:r>
            <w:r w:rsidR="0016720B">
              <w:t>………….</w:t>
            </w:r>
            <w:r w:rsidRPr="00F82122">
              <w:t xml:space="preserve"> </w:t>
            </w:r>
            <w:proofErr w:type="spellStart"/>
            <w:r w:rsidRPr="00F82122">
              <w:t>judeţ</w:t>
            </w:r>
            <w:proofErr w:type="spellEnd"/>
            <w:r w:rsidRPr="00F82122">
              <w:t xml:space="preserve"> </w:t>
            </w:r>
            <w:r w:rsidR="0016720B">
              <w:t>N</w:t>
            </w:r>
            <w:r w:rsidRPr="00F82122">
              <w:t xml:space="preserve">; </w:t>
            </w:r>
            <w:r w:rsidRPr="00F82122">
              <w:rPr>
                <w:b/>
                <w:bCs/>
              </w:rPr>
              <w:t>SC „</w:t>
            </w:r>
            <w:r w:rsidR="0016720B">
              <w:rPr>
                <w:b/>
                <w:bCs/>
              </w:rPr>
              <w:t>CC5</w:t>
            </w:r>
            <w:r w:rsidRPr="00F82122">
              <w:rPr>
                <w:b/>
                <w:bCs/>
              </w:rPr>
              <w:t xml:space="preserve">” SRL </w:t>
            </w:r>
            <w:r w:rsidR="0016720B">
              <w:rPr>
                <w:b/>
                <w:bCs/>
              </w:rPr>
              <w:t>PN</w:t>
            </w:r>
            <w:r w:rsidRPr="00F82122">
              <w:rPr>
                <w:b/>
                <w:bCs/>
              </w:rPr>
              <w:t xml:space="preserve">, </w:t>
            </w:r>
            <w:r w:rsidRPr="00F82122">
              <w:rPr>
                <w:bCs/>
              </w:rPr>
              <w:t xml:space="preserve">cu sediul în loc. </w:t>
            </w:r>
            <w:r w:rsidR="0016720B">
              <w:t>PN</w:t>
            </w:r>
            <w:r w:rsidRPr="00F82122">
              <w:t xml:space="preserve">, str. </w:t>
            </w:r>
            <w:r w:rsidR="00A11130">
              <w:t>………..</w:t>
            </w:r>
            <w:r w:rsidRPr="00F82122">
              <w:t xml:space="preserve"> </w:t>
            </w:r>
            <w:proofErr w:type="spellStart"/>
            <w:r w:rsidRPr="00F82122">
              <w:t>judeţ</w:t>
            </w:r>
            <w:proofErr w:type="spellEnd"/>
            <w:r w:rsidRPr="00F82122">
              <w:t xml:space="preserve"> </w:t>
            </w:r>
            <w:r w:rsidR="0016720B">
              <w:t>N</w:t>
            </w:r>
            <w:r w:rsidRPr="00F82122">
              <w:t xml:space="preserve">; </w:t>
            </w:r>
            <w:r w:rsidRPr="00F82122">
              <w:rPr>
                <w:b/>
                <w:bCs/>
              </w:rPr>
              <w:t>SC „</w:t>
            </w:r>
            <w:r w:rsidR="0016720B">
              <w:rPr>
                <w:b/>
                <w:bCs/>
              </w:rPr>
              <w:t xml:space="preserve">CC6 </w:t>
            </w:r>
            <w:proofErr w:type="spellStart"/>
            <w:r w:rsidR="0016720B">
              <w:rPr>
                <w:b/>
                <w:bCs/>
              </w:rPr>
              <w:t>CC6</w:t>
            </w:r>
            <w:proofErr w:type="spellEnd"/>
            <w:r w:rsidRPr="00F82122">
              <w:rPr>
                <w:b/>
                <w:bCs/>
              </w:rPr>
              <w:t>” SRL</w:t>
            </w:r>
            <w:r w:rsidRPr="00F82122">
              <w:t xml:space="preserve">, cu sediul în loc. </w:t>
            </w:r>
            <w:r w:rsidR="00A11130">
              <w:t>………..</w:t>
            </w:r>
            <w:r w:rsidRPr="00F82122">
              <w:t xml:space="preserve"> </w:t>
            </w:r>
            <w:proofErr w:type="spellStart"/>
            <w:r w:rsidRPr="00F82122">
              <w:t>judeţ</w:t>
            </w:r>
            <w:proofErr w:type="spellEnd"/>
            <w:r w:rsidRPr="00F82122">
              <w:t xml:space="preserve"> </w:t>
            </w:r>
            <w:r w:rsidR="00A11130">
              <w:t>I1</w:t>
            </w:r>
            <w:r w:rsidRPr="00F82122">
              <w:t xml:space="preserve">; </w:t>
            </w:r>
            <w:r w:rsidRPr="00F82122">
              <w:rPr>
                <w:b/>
                <w:bCs/>
              </w:rPr>
              <w:t xml:space="preserve">UNITATEA ADMINISTRATIV TERITORIALĂ JUDEŢUL </w:t>
            </w:r>
            <w:r w:rsidR="00A11130">
              <w:rPr>
                <w:b/>
                <w:bCs/>
              </w:rPr>
              <w:t>M</w:t>
            </w:r>
            <w:r w:rsidRPr="00F82122">
              <w:rPr>
                <w:b/>
                <w:bCs/>
              </w:rPr>
              <w:t xml:space="preserve">, PRIN CONSILIUL JUDEŢEAN </w:t>
            </w:r>
            <w:r w:rsidR="00A11130">
              <w:rPr>
                <w:b/>
                <w:bCs/>
              </w:rPr>
              <w:t>M</w:t>
            </w:r>
            <w:r w:rsidRPr="00F82122">
              <w:t xml:space="preserve">, cu sediul în loc. </w:t>
            </w:r>
            <w:r w:rsidR="00A11130">
              <w:t>………….</w:t>
            </w:r>
            <w:r w:rsidRPr="00F82122">
              <w:t xml:space="preserve">, </w:t>
            </w:r>
            <w:proofErr w:type="spellStart"/>
            <w:r w:rsidRPr="00F82122">
              <w:t>judeţ</w:t>
            </w:r>
            <w:proofErr w:type="spellEnd"/>
            <w:r w:rsidRPr="00F82122">
              <w:t xml:space="preserve"> </w:t>
            </w:r>
            <w:r w:rsidR="00A11130">
              <w:t>M</w:t>
            </w:r>
            <w:r w:rsidRPr="00F82122">
              <w:t xml:space="preserve">; </w:t>
            </w:r>
            <w:r w:rsidRPr="00F82122">
              <w:rPr>
                <w:b/>
                <w:bCs/>
              </w:rPr>
              <w:t>SC „</w:t>
            </w:r>
            <w:r w:rsidR="00A11130">
              <w:rPr>
                <w:b/>
                <w:bCs/>
              </w:rPr>
              <w:t>CC7</w:t>
            </w:r>
            <w:r w:rsidRPr="00F82122">
              <w:rPr>
                <w:b/>
                <w:bCs/>
              </w:rPr>
              <w:t xml:space="preserve">” SRL </w:t>
            </w:r>
            <w:r w:rsidR="00A11130">
              <w:rPr>
                <w:b/>
                <w:bCs/>
              </w:rPr>
              <w:t>CN</w:t>
            </w:r>
            <w:r w:rsidRPr="00F82122">
              <w:rPr>
                <w:bCs/>
              </w:rPr>
              <w:t xml:space="preserve">, cu sediul în mun. </w:t>
            </w:r>
            <w:r w:rsidR="00A11130">
              <w:t>CN</w:t>
            </w:r>
            <w:r w:rsidRPr="00F82122">
              <w:t xml:space="preserve">, str. </w:t>
            </w:r>
            <w:r w:rsidR="00A11130">
              <w:t>…………..</w:t>
            </w:r>
            <w:r w:rsidRPr="00F82122">
              <w:t xml:space="preserve"> </w:t>
            </w:r>
            <w:proofErr w:type="spellStart"/>
            <w:r w:rsidRPr="00F82122">
              <w:t>judeţ</w:t>
            </w:r>
            <w:proofErr w:type="spellEnd"/>
            <w:r w:rsidRPr="00F82122">
              <w:t xml:space="preserve"> </w:t>
            </w:r>
            <w:r w:rsidR="00A11130">
              <w:t>………</w:t>
            </w:r>
            <w:r w:rsidRPr="00F82122">
              <w:t xml:space="preserve">; </w:t>
            </w:r>
            <w:r w:rsidR="00A11130">
              <w:rPr>
                <w:b/>
              </w:rPr>
              <w:t xml:space="preserve">CC8 </w:t>
            </w:r>
            <w:r w:rsidRPr="00F82122">
              <w:rPr>
                <w:bCs/>
              </w:rPr>
              <w:t>din loc</w:t>
            </w:r>
            <w:r w:rsidRPr="00F82122">
              <w:rPr>
                <w:b/>
                <w:bCs/>
              </w:rPr>
              <w:t xml:space="preserve">. </w:t>
            </w:r>
            <w:r w:rsidR="00A11130">
              <w:t>……….</w:t>
            </w:r>
            <w:r w:rsidRPr="00F82122">
              <w:t xml:space="preserve"> </w:t>
            </w:r>
            <w:proofErr w:type="spellStart"/>
            <w:r w:rsidRPr="00F82122">
              <w:t>judeţ</w:t>
            </w:r>
            <w:proofErr w:type="spellEnd"/>
            <w:r w:rsidRPr="00F82122">
              <w:t xml:space="preserve"> </w:t>
            </w:r>
            <w:r w:rsidR="00A11130">
              <w:t>C</w:t>
            </w:r>
            <w:r w:rsidRPr="00F82122">
              <w:t xml:space="preserve">; </w:t>
            </w:r>
            <w:r w:rsidR="00A11130">
              <w:rPr>
                <w:b/>
                <w:bCs/>
              </w:rPr>
              <w:t>CC8</w:t>
            </w:r>
            <w:r w:rsidRPr="00F82122">
              <w:t xml:space="preserve">, cu sediul în mun. </w:t>
            </w:r>
            <w:r w:rsidR="0016720B">
              <w:t>B</w:t>
            </w:r>
            <w:r w:rsidRPr="00F82122">
              <w:t xml:space="preserve">, </w:t>
            </w:r>
            <w:r w:rsidR="00A11130">
              <w:t>,,,,,,,,,,,</w:t>
            </w:r>
            <w:r w:rsidRPr="00F82122">
              <w:t xml:space="preserve">; </w:t>
            </w:r>
            <w:r w:rsidRPr="00F82122">
              <w:rPr>
                <w:b/>
                <w:bCs/>
              </w:rPr>
              <w:t>SC „</w:t>
            </w:r>
            <w:r w:rsidR="00A11130">
              <w:rPr>
                <w:b/>
                <w:bCs/>
              </w:rPr>
              <w:t>CC9</w:t>
            </w:r>
            <w:r w:rsidRPr="00F82122">
              <w:rPr>
                <w:b/>
                <w:bCs/>
              </w:rPr>
              <w:t xml:space="preserve">” SRL </w:t>
            </w:r>
            <w:r w:rsidRPr="00F82122">
              <w:rPr>
                <w:bCs/>
              </w:rPr>
              <w:t xml:space="preserve">prin cab. av. </w:t>
            </w:r>
            <w:r w:rsidR="00A11130">
              <w:rPr>
                <w:bCs/>
              </w:rPr>
              <w:t>………..</w:t>
            </w:r>
            <w:r w:rsidRPr="00F82122">
              <w:t xml:space="preserve">.  </w:t>
            </w:r>
            <w:r w:rsidR="0016720B">
              <w:t>B</w:t>
            </w:r>
            <w:r w:rsidRPr="00F82122">
              <w:t xml:space="preserve">, Dr. </w:t>
            </w:r>
            <w:r w:rsidR="00A11130">
              <w:t>………..</w:t>
            </w:r>
            <w:r w:rsidRPr="00F82122">
              <w:t xml:space="preserve">; </w:t>
            </w:r>
            <w:r w:rsidR="00A11130">
              <w:rPr>
                <w:b/>
                <w:bCs/>
              </w:rPr>
              <w:t>CC10</w:t>
            </w:r>
            <w:r w:rsidR="0016720B">
              <w:rPr>
                <w:b/>
                <w:bCs/>
              </w:rPr>
              <w:t>B</w:t>
            </w:r>
            <w:r w:rsidRPr="00F82122">
              <w:rPr>
                <w:b/>
                <w:bCs/>
              </w:rPr>
              <w:t xml:space="preserve">,  </w:t>
            </w:r>
            <w:r w:rsidRPr="00F82122">
              <w:rPr>
                <w:bCs/>
              </w:rPr>
              <w:t xml:space="preserve">prin avocat </w:t>
            </w:r>
            <w:r w:rsidR="00A11130">
              <w:rPr>
                <w:bCs/>
              </w:rPr>
              <w:t>…………</w:t>
            </w:r>
            <w:r w:rsidRPr="00F82122">
              <w:rPr>
                <w:bCs/>
              </w:rPr>
              <w:t xml:space="preserve">, cu sediul în mun. </w:t>
            </w:r>
            <w:r w:rsidR="0016720B">
              <w:t>B</w:t>
            </w:r>
            <w:r w:rsidRPr="00F82122">
              <w:t xml:space="preserve">, str. </w:t>
            </w:r>
            <w:r w:rsidR="00A11130">
              <w:t>………..</w:t>
            </w:r>
            <w:r w:rsidRPr="00F82122">
              <w:t xml:space="preserve">; </w:t>
            </w:r>
            <w:r w:rsidRPr="00F82122">
              <w:rPr>
                <w:b/>
                <w:bCs/>
              </w:rPr>
              <w:t>SC „</w:t>
            </w:r>
            <w:r w:rsidR="00A11130">
              <w:rPr>
                <w:b/>
                <w:bCs/>
              </w:rPr>
              <w:t>CC11</w:t>
            </w:r>
            <w:r w:rsidRPr="00F82122">
              <w:rPr>
                <w:b/>
                <w:bCs/>
              </w:rPr>
              <w:t>” SA</w:t>
            </w:r>
            <w:r w:rsidRPr="00F82122">
              <w:t xml:space="preserve">, cu sediul în loc. </w:t>
            </w:r>
            <w:r w:rsidR="00A11130">
              <w:t>……….</w:t>
            </w:r>
            <w:r w:rsidRPr="00F82122">
              <w:t xml:space="preserve">, </w:t>
            </w:r>
            <w:proofErr w:type="spellStart"/>
            <w:r w:rsidRPr="00F82122">
              <w:t>judeţ</w:t>
            </w:r>
            <w:proofErr w:type="spellEnd"/>
            <w:r w:rsidRPr="00F82122">
              <w:t xml:space="preserve"> </w:t>
            </w:r>
            <w:r w:rsidR="00A11130">
              <w:t>P</w:t>
            </w:r>
            <w:r w:rsidRPr="00F82122">
              <w:t xml:space="preserve">; </w:t>
            </w:r>
            <w:r w:rsidRPr="00F82122">
              <w:rPr>
                <w:b/>
                <w:bCs/>
              </w:rPr>
              <w:t>SC „</w:t>
            </w:r>
            <w:r w:rsidR="00A11130">
              <w:rPr>
                <w:b/>
                <w:bCs/>
              </w:rPr>
              <w:t>CC11</w:t>
            </w:r>
            <w:r w:rsidRPr="00F82122">
              <w:rPr>
                <w:b/>
                <w:bCs/>
              </w:rPr>
              <w:t>” SRL</w:t>
            </w:r>
            <w:r w:rsidRPr="00F82122">
              <w:rPr>
                <w:bCs/>
              </w:rPr>
              <w:t>, cu sediul în</w:t>
            </w:r>
            <w:r w:rsidRPr="00F82122">
              <w:rPr>
                <w:b/>
                <w:bCs/>
              </w:rPr>
              <w:t xml:space="preserve"> </w:t>
            </w:r>
            <w:proofErr w:type="spellStart"/>
            <w:r w:rsidRPr="00F82122">
              <w:t>com</w:t>
            </w:r>
            <w:proofErr w:type="spellEnd"/>
            <w:r w:rsidRPr="00F82122">
              <w:t xml:space="preserve">. </w:t>
            </w:r>
            <w:r w:rsidR="00A11130">
              <w:t>………..</w:t>
            </w:r>
            <w:r w:rsidRPr="00F82122">
              <w:t xml:space="preserve">, </w:t>
            </w:r>
            <w:proofErr w:type="spellStart"/>
            <w:r w:rsidRPr="00F82122">
              <w:t>judeţ</w:t>
            </w:r>
            <w:proofErr w:type="spellEnd"/>
            <w:r w:rsidRPr="00F82122">
              <w:t xml:space="preserve"> </w:t>
            </w:r>
            <w:r w:rsidR="00A11130">
              <w:t>S</w:t>
            </w:r>
            <w:r w:rsidRPr="00F82122">
              <w:t xml:space="preserve"> </w:t>
            </w:r>
            <w:proofErr w:type="spellStart"/>
            <w:r w:rsidRPr="00F82122">
              <w:t>şi</w:t>
            </w:r>
            <w:proofErr w:type="spellEnd"/>
            <w:r w:rsidRPr="00F82122">
              <w:t xml:space="preserve"> debitoarea </w:t>
            </w:r>
            <w:r w:rsidRPr="00F82122">
              <w:rPr>
                <w:b/>
                <w:bCs/>
              </w:rPr>
              <w:t>SC „</w:t>
            </w:r>
            <w:r w:rsidR="00A11130">
              <w:rPr>
                <w:b/>
                <w:bCs/>
              </w:rPr>
              <w:t>DEB</w:t>
            </w:r>
            <w:r w:rsidRPr="00F82122">
              <w:rPr>
                <w:b/>
                <w:bCs/>
              </w:rPr>
              <w:t xml:space="preserve">” SRL </w:t>
            </w:r>
            <w:r w:rsidR="0016720B">
              <w:rPr>
                <w:b/>
                <w:bCs/>
              </w:rPr>
              <w:t>B1</w:t>
            </w:r>
            <w:r w:rsidRPr="00F82122">
              <w:t xml:space="preserve">, prin administrator judiciar </w:t>
            </w:r>
            <w:r w:rsidR="00A11130">
              <w:t>…………</w:t>
            </w:r>
            <w:r w:rsidRPr="00F82122">
              <w:t xml:space="preserve">, cu sediul în mun. </w:t>
            </w:r>
            <w:r w:rsidR="0016720B">
              <w:t>B</w:t>
            </w:r>
            <w:r w:rsidRPr="00F82122">
              <w:t xml:space="preserve">, </w:t>
            </w:r>
            <w:r w:rsidR="00A11130">
              <w:t>……….</w:t>
            </w:r>
            <w:r w:rsidRPr="00F82122">
              <w:t xml:space="preserve"> </w:t>
            </w:r>
            <w:proofErr w:type="spellStart"/>
            <w:r w:rsidRPr="00F82122">
              <w:t>şi</w:t>
            </w:r>
            <w:proofErr w:type="spellEnd"/>
            <w:r w:rsidRPr="00F82122">
              <w:t xml:space="preserve"> administrator special </w:t>
            </w:r>
            <w:r w:rsidR="00521E08">
              <w:t>XX</w:t>
            </w:r>
            <w:r w:rsidRPr="00F82122">
              <w:t xml:space="preserve">, din mun. </w:t>
            </w:r>
            <w:r w:rsidR="0016720B">
              <w:t>B1</w:t>
            </w:r>
            <w:r w:rsidRPr="00F82122">
              <w:t xml:space="preserve">, str. </w:t>
            </w:r>
            <w:r w:rsidR="00521E08">
              <w:t>……….</w:t>
            </w:r>
            <w:r w:rsidRPr="00F82122">
              <w:t xml:space="preserve"> </w:t>
            </w:r>
            <w:proofErr w:type="spellStart"/>
            <w:r w:rsidRPr="00F82122">
              <w:t>judeţ</w:t>
            </w:r>
            <w:proofErr w:type="spellEnd"/>
            <w:r w:rsidRPr="00F82122">
              <w:t xml:space="preserve"> </w:t>
            </w:r>
            <w:r w:rsidR="0016720B">
              <w:t>B1</w:t>
            </w:r>
            <w:r w:rsidRPr="00F82122">
              <w:t>.</w:t>
            </w:r>
          </w:p>
        </w:tc>
      </w:tr>
    </w:tbl>
    <w:p w:rsidR="009444F7" w:rsidRPr="00F82122" w:rsidRDefault="009444F7" w:rsidP="009444F7">
      <w:pPr>
        <w:jc w:val="both"/>
        <w:rPr>
          <w:bCs/>
        </w:rPr>
      </w:pPr>
      <w:r w:rsidRPr="00F82122">
        <w:t xml:space="preserve">                 Dezbaterile asupra apelurilor au avut loc în </w:t>
      </w:r>
      <w:proofErr w:type="spellStart"/>
      <w:r w:rsidRPr="00F82122">
        <w:t>şedinţa</w:t>
      </w:r>
      <w:proofErr w:type="spellEnd"/>
      <w:r w:rsidRPr="00F82122">
        <w:t xml:space="preserve"> publică din </w:t>
      </w:r>
      <w:r w:rsidR="00521E08">
        <w:t>…………</w:t>
      </w:r>
      <w:r w:rsidRPr="00F82122">
        <w:t xml:space="preserve">, </w:t>
      </w:r>
      <w:proofErr w:type="spellStart"/>
      <w:r w:rsidRPr="00F82122">
        <w:t>susţinerile</w:t>
      </w:r>
      <w:proofErr w:type="spellEnd"/>
      <w:r w:rsidRPr="00F82122">
        <w:t xml:space="preserve"> </w:t>
      </w:r>
      <w:proofErr w:type="spellStart"/>
      <w:r w:rsidRPr="00F82122">
        <w:t>părţilor</w:t>
      </w:r>
      <w:proofErr w:type="spellEnd"/>
      <w:r w:rsidRPr="00F82122">
        <w:t xml:space="preserve"> fiind consemnate în încheierea de </w:t>
      </w:r>
      <w:proofErr w:type="spellStart"/>
      <w:r w:rsidRPr="00F82122">
        <w:t>şedinţă</w:t>
      </w:r>
      <w:proofErr w:type="spellEnd"/>
      <w:r w:rsidRPr="00F82122">
        <w:t xml:space="preserve"> din acea dată, redactată separat, care face parte integrantă din prezenta decizie </w:t>
      </w:r>
      <w:proofErr w:type="spellStart"/>
      <w:r w:rsidRPr="00F82122">
        <w:t>şi</w:t>
      </w:r>
      <w:proofErr w:type="spellEnd"/>
      <w:r w:rsidRPr="00F82122">
        <w:t xml:space="preserve"> când, pentru a da posibilitatea </w:t>
      </w:r>
      <w:proofErr w:type="spellStart"/>
      <w:r w:rsidRPr="00F82122">
        <w:t>părţilor</w:t>
      </w:r>
      <w:proofErr w:type="spellEnd"/>
      <w:r w:rsidRPr="00F82122">
        <w:t xml:space="preserve"> să depună concluzii scrise, </w:t>
      </w:r>
      <w:proofErr w:type="spellStart"/>
      <w:r w:rsidRPr="00F82122">
        <w:t>pronunţarea</w:t>
      </w:r>
      <w:proofErr w:type="spellEnd"/>
      <w:r w:rsidRPr="00F82122">
        <w:t xml:space="preserve"> s-a amânat pentru astăzi, </w:t>
      </w:r>
      <w:r w:rsidR="00521E08">
        <w:t>………………</w:t>
      </w:r>
      <w:r w:rsidRPr="00F82122">
        <w:t>.</w:t>
      </w:r>
    </w:p>
    <w:p w:rsidR="009444F7" w:rsidRPr="00F82122" w:rsidRDefault="009444F7" w:rsidP="009444F7">
      <w:pPr>
        <w:ind w:firstLine="960"/>
        <w:jc w:val="both"/>
      </w:pPr>
      <w:r w:rsidRPr="00F82122">
        <w:t xml:space="preserve">  După deliberare, </w:t>
      </w:r>
    </w:p>
    <w:p w:rsidR="009444F7" w:rsidRPr="00F82122" w:rsidRDefault="009444F7" w:rsidP="009444F7">
      <w:pPr>
        <w:ind w:firstLine="960"/>
        <w:jc w:val="both"/>
      </w:pPr>
    </w:p>
    <w:p w:rsidR="009444F7" w:rsidRPr="00F82122" w:rsidRDefault="009444F7" w:rsidP="009444F7">
      <w:pPr>
        <w:ind w:firstLine="1134"/>
        <w:jc w:val="center"/>
        <w:rPr>
          <w:b/>
        </w:rPr>
      </w:pPr>
      <w:r w:rsidRPr="00F82122">
        <w:rPr>
          <w:b/>
        </w:rPr>
        <w:t>C U R T E A,</w:t>
      </w:r>
    </w:p>
    <w:p w:rsidR="009444F7" w:rsidRPr="00F82122" w:rsidRDefault="009444F7" w:rsidP="009444F7">
      <w:pPr>
        <w:ind w:firstLine="1134"/>
        <w:jc w:val="center"/>
        <w:rPr>
          <w:b/>
        </w:rPr>
      </w:pPr>
    </w:p>
    <w:p w:rsidR="009444F7" w:rsidRPr="00F82122" w:rsidRDefault="009444F7" w:rsidP="009444F7">
      <w:pPr>
        <w:ind w:firstLine="1134"/>
        <w:jc w:val="both"/>
      </w:pPr>
      <w:r w:rsidRPr="00F82122">
        <w:t xml:space="preserve">Asupra apelurilor de </w:t>
      </w:r>
      <w:proofErr w:type="spellStart"/>
      <w:r w:rsidRPr="00F82122">
        <w:t>faţă</w:t>
      </w:r>
      <w:proofErr w:type="spellEnd"/>
      <w:r w:rsidRPr="00F82122">
        <w:t>, constată următoarele:</w:t>
      </w:r>
    </w:p>
    <w:p w:rsidR="009444F7" w:rsidRPr="00F82122" w:rsidRDefault="009444F7" w:rsidP="009444F7">
      <w:pPr>
        <w:ind w:firstLine="1134"/>
        <w:jc w:val="both"/>
      </w:pPr>
      <w:r w:rsidRPr="00F82122">
        <w:t xml:space="preserve">Prin cererea înregistrată pe rolul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sub nr. </w:t>
      </w:r>
      <w:r w:rsidR="00521E08">
        <w:t>………..</w:t>
      </w:r>
      <w:r w:rsidRPr="00F82122">
        <w:t xml:space="preserve">/a1 din data de 19.10.2018, </w:t>
      </w:r>
      <w:proofErr w:type="spellStart"/>
      <w:r w:rsidRPr="00F82122">
        <w:t>Direcţia</w:t>
      </w:r>
      <w:proofErr w:type="spellEnd"/>
      <w:r w:rsidRPr="00F82122">
        <w:t xml:space="preserve"> Generală de Administrare a Marilor Contribuabili </w:t>
      </w:r>
      <w:proofErr w:type="spellStart"/>
      <w:r w:rsidRPr="00F82122">
        <w:t>Bucureşţi</w:t>
      </w:r>
      <w:proofErr w:type="spellEnd"/>
      <w:r w:rsidRPr="00F82122">
        <w:t xml:space="preserve"> a formulat </w:t>
      </w:r>
      <w:proofErr w:type="spellStart"/>
      <w:r w:rsidRPr="00F82122">
        <w:t>contestaţie</w:t>
      </w:r>
      <w:proofErr w:type="spellEnd"/>
      <w:r w:rsidRPr="00F82122">
        <w:t xml:space="preserve"> împotriva tabelului  preliminar al </w:t>
      </w:r>
      <w:proofErr w:type="spellStart"/>
      <w:r w:rsidRPr="00F82122">
        <w:t>creanţelor</w:t>
      </w:r>
      <w:proofErr w:type="spellEnd"/>
      <w:r w:rsidRPr="00F82122">
        <w:t xml:space="preserve"> înregistrate </w:t>
      </w:r>
      <w:proofErr w:type="spellStart"/>
      <w:r w:rsidRPr="00F82122">
        <w:t>faţă</w:t>
      </w:r>
      <w:proofErr w:type="spellEnd"/>
      <w:r w:rsidRPr="00F82122">
        <w:t xml:space="preserve"> de debitoarea SC „</w:t>
      </w:r>
      <w:r w:rsidR="00A11130">
        <w:t>DEB</w:t>
      </w:r>
      <w:r w:rsidRPr="00F82122">
        <w:t xml:space="preserve">” SRL </w:t>
      </w:r>
      <w:r w:rsidR="0016720B">
        <w:t>B1</w:t>
      </w:r>
      <w:r w:rsidRPr="00F82122">
        <w:t xml:space="preserve">, publicat în BPI nr. </w:t>
      </w:r>
      <w:r w:rsidR="00521E08">
        <w:t>………….</w:t>
      </w:r>
      <w:r w:rsidRPr="00F82122">
        <w:t xml:space="preserve">, solicitând a se constata ca nelegală măsura administratorului judiciar privind neînscrierea </w:t>
      </w:r>
      <w:proofErr w:type="spellStart"/>
      <w:r w:rsidRPr="00F82122">
        <w:t>creanţei</w:t>
      </w:r>
      <w:proofErr w:type="spellEnd"/>
      <w:r w:rsidRPr="00F82122">
        <w:t xml:space="preserve"> în cuantum de 3.459.127 lei ca </w:t>
      </w:r>
      <w:proofErr w:type="spellStart"/>
      <w:r w:rsidRPr="00F82122">
        <w:t>şi</w:t>
      </w:r>
      <w:proofErr w:type="spellEnd"/>
      <w:r w:rsidRPr="00F82122">
        <w:t xml:space="preserve"> </w:t>
      </w:r>
      <w:proofErr w:type="spellStart"/>
      <w:r w:rsidRPr="00F82122">
        <w:t>creanţa</w:t>
      </w:r>
      <w:proofErr w:type="spellEnd"/>
      <w:r w:rsidRPr="00F82122">
        <w:t xml:space="preserve"> garantată </w:t>
      </w:r>
      <w:proofErr w:type="spellStart"/>
      <w:r w:rsidRPr="00F82122">
        <w:t>şi</w:t>
      </w:r>
      <w:proofErr w:type="spellEnd"/>
      <w:r w:rsidRPr="00F82122">
        <w:t xml:space="preserve">, pe cale de </w:t>
      </w:r>
      <w:proofErr w:type="spellStart"/>
      <w:r w:rsidRPr="00F82122">
        <w:t>consecinţă</w:t>
      </w:r>
      <w:proofErr w:type="spellEnd"/>
      <w:r w:rsidRPr="00F82122">
        <w:t xml:space="preserve">, să se dispună rectificarea corespunzătoare a tabelului </w:t>
      </w:r>
      <w:proofErr w:type="spellStart"/>
      <w:r w:rsidRPr="00F82122">
        <w:t>obligaţiilor</w:t>
      </w:r>
      <w:proofErr w:type="spellEnd"/>
      <w:r w:rsidRPr="00F82122">
        <w:t xml:space="preserve"> debitoarei.</w:t>
      </w:r>
    </w:p>
    <w:p w:rsidR="009444F7" w:rsidRPr="00F82122" w:rsidRDefault="009444F7" w:rsidP="009444F7">
      <w:pPr>
        <w:ind w:firstLine="1134"/>
        <w:jc w:val="both"/>
      </w:pPr>
      <w:r w:rsidRPr="00F82122">
        <w:t xml:space="preserve">Debitoarea, prin administratorul  judiciar  </w:t>
      </w:r>
      <w:r w:rsidR="00521E08">
        <w:t>……….</w:t>
      </w:r>
      <w:r w:rsidRPr="00F82122">
        <w:t xml:space="preserve"> </w:t>
      </w:r>
      <w:proofErr w:type="spellStart"/>
      <w:r w:rsidRPr="00F82122">
        <w:t>şi</w:t>
      </w:r>
      <w:proofErr w:type="spellEnd"/>
      <w:r w:rsidRPr="00F82122">
        <w:t xml:space="preserve"> prin administrator special </w:t>
      </w:r>
      <w:r w:rsidR="00521E08">
        <w:t>XX</w:t>
      </w:r>
      <w:r w:rsidRPr="00F82122">
        <w:t xml:space="preserve">,  a depus la dosar întâmpinare, solicitând respingerea  </w:t>
      </w:r>
      <w:proofErr w:type="spellStart"/>
      <w:r w:rsidRPr="00F82122">
        <w:t>contestaţiei</w:t>
      </w:r>
      <w:proofErr w:type="spellEnd"/>
      <w:r w:rsidRPr="00F82122">
        <w:t>, ca neîntemeiată.</w:t>
      </w:r>
    </w:p>
    <w:p w:rsidR="009444F7" w:rsidRPr="00F82122" w:rsidRDefault="009444F7" w:rsidP="009444F7">
      <w:pPr>
        <w:ind w:firstLine="720"/>
        <w:jc w:val="both"/>
      </w:pPr>
      <w:r w:rsidRPr="00F82122">
        <w:t xml:space="preserve">      Prin cererea înaintată prin fax la data de 18.10.2018, ora 16</w:t>
      </w:r>
      <w:r w:rsidRPr="00F82122">
        <w:rPr>
          <w:vertAlign w:val="superscript"/>
        </w:rPr>
        <w:t xml:space="preserve">15 </w:t>
      </w:r>
      <w:proofErr w:type="spellStart"/>
      <w:r w:rsidRPr="00F82122">
        <w:t>şi</w:t>
      </w:r>
      <w:proofErr w:type="spellEnd"/>
      <w:r w:rsidRPr="00F82122">
        <w:t xml:space="preserve">  înregistrată pe rolul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 la data de 19.10.2018 sub nr. </w:t>
      </w:r>
      <w:r w:rsidR="00521E08">
        <w:t>……..</w:t>
      </w:r>
      <w:r w:rsidRPr="00F82122">
        <w:t xml:space="preserve">/a2,  </w:t>
      </w:r>
      <w:r>
        <w:t>SC</w:t>
      </w:r>
      <w:r w:rsidRPr="00F82122">
        <w:t xml:space="preserve"> </w:t>
      </w:r>
      <w:r w:rsidR="0016720B">
        <w:t>CC5</w:t>
      </w:r>
      <w:r w:rsidRPr="00F82122">
        <w:t xml:space="preserve"> SRL, prin administrator judiciar </w:t>
      </w:r>
      <w:r w:rsidR="00521E08">
        <w:t>………</w:t>
      </w:r>
      <w:r w:rsidRPr="00F82122">
        <w:t xml:space="preserve"> </w:t>
      </w:r>
      <w:proofErr w:type="spellStart"/>
      <w:r w:rsidRPr="00F82122">
        <w:t>şi</w:t>
      </w:r>
      <w:proofErr w:type="spellEnd"/>
      <w:r w:rsidRPr="00F82122">
        <w:t xml:space="preserve"> semnată de administrator special </w:t>
      </w:r>
      <w:r w:rsidR="00521E08">
        <w:t>YY</w:t>
      </w:r>
      <w:r w:rsidRPr="00F82122">
        <w:t xml:space="preserve">, a formulat </w:t>
      </w:r>
      <w:proofErr w:type="spellStart"/>
      <w:r w:rsidRPr="00F82122">
        <w:t>contestaţie</w:t>
      </w:r>
      <w:proofErr w:type="spellEnd"/>
      <w:r w:rsidRPr="00F82122">
        <w:t xml:space="preserve"> împotriva </w:t>
      </w:r>
      <w:proofErr w:type="spellStart"/>
      <w:r w:rsidRPr="00F82122">
        <w:lastRenderedPageBreak/>
        <w:t>acelu</w:t>
      </w:r>
      <w:r w:rsidR="0016720B">
        <w:t>I</w:t>
      </w:r>
      <w:proofErr w:type="spellEnd"/>
      <w:r w:rsidRPr="00F82122">
        <w:t xml:space="preserve"> tabel preliminar al </w:t>
      </w:r>
      <w:proofErr w:type="spellStart"/>
      <w:r w:rsidRPr="00F82122">
        <w:t>creanţelor</w:t>
      </w:r>
      <w:proofErr w:type="spellEnd"/>
      <w:r w:rsidRPr="00F82122">
        <w:t xml:space="preserve"> debitoarei, solicitând admiterea </w:t>
      </w:r>
      <w:proofErr w:type="spellStart"/>
      <w:r w:rsidRPr="00F82122">
        <w:t>contestaţiei</w:t>
      </w:r>
      <w:proofErr w:type="spellEnd"/>
      <w:r w:rsidRPr="00F82122">
        <w:t xml:space="preserve"> </w:t>
      </w:r>
      <w:proofErr w:type="spellStart"/>
      <w:r w:rsidRPr="00F82122">
        <w:t>şi</w:t>
      </w:r>
      <w:proofErr w:type="spellEnd"/>
      <w:r w:rsidRPr="00F82122">
        <w:t xml:space="preserve"> înscrierea în tabel a </w:t>
      </w:r>
      <w:proofErr w:type="spellStart"/>
      <w:r w:rsidRPr="00F82122">
        <w:t>creanţei</w:t>
      </w:r>
      <w:proofErr w:type="spellEnd"/>
      <w:r w:rsidRPr="00F82122">
        <w:t xml:space="preserve"> în sumă de 1.478.958,28 lei, rezultată din </w:t>
      </w:r>
      <w:proofErr w:type="spellStart"/>
      <w:r w:rsidRPr="00F82122">
        <w:t>sentinţa</w:t>
      </w:r>
      <w:proofErr w:type="spellEnd"/>
      <w:r w:rsidRPr="00F82122">
        <w:t xml:space="preserve"> civilă nr. </w:t>
      </w:r>
      <w:r w:rsidR="00521E08">
        <w:t>……</w:t>
      </w:r>
      <w:r w:rsidRPr="00F82122">
        <w:t xml:space="preserve">/2016 a Tribunalului </w:t>
      </w:r>
      <w:r w:rsidR="0016720B">
        <w:t>N</w:t>
      </w:r>
      <w:r w:rsidRPr="00F82122">
        <w:t xml:space="preserve"> ( reprezentând GBE în cuantum de 50 %), dar </w:t>
      </w:r>
      <w:proofErr w:type="spellStart"/>
      <w:r w:rsidRPr="00F82122">
        <w:t>şi</w:t>
      </w:r>
      <w:proofErr w:type="spellEnd"/>
      <w:r w:rsidRPr="00F82122">
        <w:t xml:space="preserve"> contractul de </w:t>
      </w:r>
      <w:proofErr w:type="spellStart"/>
      <w:r w:rsidRPr="00F82122">
        <w:t>achiziţie</w:t>
      </w:r>
      <w:proofErr w:type="spellEnd"/>
      <w:r w:rsidRPr="00F82122">
        <w:t xml:space="preserve"> publică nr. </w:t>
      </w:r>
      <w:r w:rsidR="00521E08">
        <w:t>………</w:t>
      </w:r>
      <w:r w:rsidRPr="00F82122">
        <w:t xml:space="preserve">/02.05.2012, iar prin cererea înregistrată pe rolul </w:t>
      </w:r>
      <w:proofErr w:type="spellStart"/>
      <w:r w:rsidRPr="00F82122">
        <w:t>acele</w:t>
      </w:r>
      <w:r w:rsidR="0016720B">
        <w:t>I</w:t>
      </w:r>
      <w:proofErr w:type="spellEnd"/>
      <w:r w:rsidRPr="00F82122">
        <w:t xml:space="preserve"> </w:t>
      </w:r>
      <w:proofErr w:type="spellStart"/>
      <w:r w:rsidRPr="00F82122">
        <w:t>instanţe</w:t>
      </w:r>
      <w:proofErr w:type="spellEnd"/>
      <w:r w:rsidRPr="00F82122">
        <w:t xml:space="preserve"> la </w:t>
      </w:r>
      <w:proofErr w:type="spellStart"/>
      <w:r w:rsidRPr="00F82122">
        <w:t>aceeaşi</w:t>
      </w:r>
      <w:proofErr w:type="spellEnd"/>
      <w:r w:rsidRPr="00F82122">
        <w:t xml:space="preserve"> dată, sub nr. </w:t>
      </w:r>
      <w:r w:rsidR="00521E08">
        <w:t>……..</w:t>
      </w:r>
      <w:r w:rsidRPr="00F82122">
        <w:t xml:space="preserve">/a4,  a formulat </w:t>
      </w:r>
      <w:proofErr w:type="spellStart"/>
      <w:r w:rsidRPr="00F82122">
        <w:t>contestaţie</w:t>
      </w:r>
      <w:proofErr w:type="spellEnd"/>
      <w:r w:rsidRPr="00F82122">
        <w:t xml:space="preserve"> împotriva tabelului preliminar, solicitând a se dispune admiterea </w:t>
      </w:r>
      <w:proofErr w:type="spellStart"/>
      <w:r w:rsidRPr="00F82122">
        <w:t>contestaţiei</w:t>
      </w:r>
      <w:proofErr w:type="spellEnd"/>
      <w:r w:rsidRPr="00F82122">
        <w:t xml:space="preserve"> </w:t>
      </w:r>
      <w:proofErr w:type="spellStart"/>
      <w:r w:rsidRPr="00F82122">
        <w:t>şi</w:t>
      </w:r>
      <w:proofErr w:type="spellEnd"/>
      <w:r w:rsidRPr="00F82122">
        <w:t xml:space="preserve"> înscrierea în tabel a </w:t>
      </w:r>
      <w:proofErr w:type="spellStart"/>
      <w:r w:rsidRPr="00F82122">
        <w:t>creanţei</w:t>
      </w:r>
      <w:proofErr w:type="spellEnd"/>
      <w:r w:rsidRPr="00F82122">
        <w:t xml:space="preserve"> în sumă de 371.326,82 lei</w:t>
      </w:r>
      <w:r w:rsidRPr="00F82122">
        <w:rPr>
          <w:b/>
        </w:rPr>
        <w:t xml:space="preserve">, </w:t>
      </w:r>
      <w:proofErr w:type="spellStart"/>
      <w:r w:rsidRPr="00F82122">
        <w:t>creanţă</w:t>
      </w:r>
      <w:proofErr w:type="spellEnd"/>
      <w:r w:rsidRPr="00F82122">
        <w:t xml:space="preserve">  certă, lichidă </w:t>
      </w:r>
      <w:proofErr w:type="spellStart"/>
      <w:r w:rsidRPr="00F82122">
        <w:t>şi</w:t>
      </w:r>
      <w:proofErr w:type="spellEnd"/>
      <w:r w:rsidRPr="00F82122">
        <w:t xml:space="preserve"> exigibilă </w:t>
      </w:r>
      <w:proofErr w:type="spellStart"/>
      <w:r w:rsidRPr="00F82122">
        <w:t>şi</w:t>
      </w:r>
      <w:proofErr w:type="spellEnd"/>
      <w:r w:rsidRPr="00F82122">
        <w:t xml:space="preserve"> în subsidiar, înscrierea </w:t>
      </w:r>
      <w:proofErr w:type="spellStart"/>
      <w:r w:rsidRPr="00F82122">
        <w:t>creanţei</w:t>
      </w:r>
      <w:proofErr w:type="spellEnd"/>
      <w:r w:rsidRPr="00F82122">
        <w:t xml:space="preserve"> ca </w:t>
      </w:r>
      <w:proofErr w:type="spellStart"/>
      <w:r w:rsidRPr="00F82122">
        <w:t>şi</w:t>
      </w:r>
      <w:proofErr w:type="spellEnd"/>
      <w:r w:rsidRPr="00F82122">
        <w:t xml:space="preserve"> </w:t>
      </w:r>
      <w:proofErr w:type="spellStart"/>
      <w:r w:rsidRPr="00F82122">
        <w:t>creanţă</w:t>
      </w:r>
      <w:proofErr w:type="spellEnd"/>
      <w:r w:rsidRPr="00F82122">
        <w:t xml:space="preserve"> sub </w:t>
      </w:r>
      <w:proofErr w:type="spellStart"/>
      <w:r w:rsidRPr="00F82122">
        <w:t>condiţie</w:t>
      </w:r>
      <w:proofErr w:type="spellEnd"/>
      <w:r w:rsidRPr="00F82122">
        <w:t xml:space="preserve"> până la </w:t>
      </w:r>
      <w:proofErr w:type="spellStart"/>
      <w:r w:rsidRPr="00F82122">
        <w:t>soluţionarea</w:t>
      </w:r>
      <w:proofErr w:type="spellEnd"/>
      <w:r w:rsidRPr="00F82122">
        <w:t xml:space="preserve"> cauzei, pentru  faptul că suma a fost înlăturată de la înscriere, cu </w:t>
      </w:r>
      <w:proofErr w:type="spellStart"/>
      <w:r w:rsidRPr="00F82122">
        <w:t>menţiunea</w:t>
      </w:r>
      <w:proofErr w:type="spellEnd"/>
      <w:r w:rsidRPr="00F82122">
        <w:t xml:space="preserve"> „suma nu  se </w:t>
      </w:r>
      <w:proofErr w:type="spellStart"/>
      <w:r w:rsidRPr="00F82122">
        <w:t>regăseşte</w:t>
      </w:r>
      <w:proofErr w:type="spellEnd"/>
      <w:r w:rsidRPr="00F82122">
        <w:t xml:space="preserve"> în contabilitatea debitoarei, suma face obiectul unui litigiu”.</w:t>
      </w:r>
    </w:p>
    <w:p w:rsidR="009444F7" w:rsidRPr="00F82122" w:rsidRDefault="009444F7" w:rsidP="009444F7">
      <w:pPr>
        <w:ind w:firstLine="720"/>
        <w:jc w:val="both"/>
      </w:pPr>
      <w:r w:rsidRPr="00F82122">
        <w:t xml:space="preserve">       Prin încheierea de </w:t>
      </w:r>
      <w:proofErr w:type="spellStart"/>
      <w:r w:rsidRPr="00F82122">
        <w:t>şedinţă</w:t>
      </w:r>
      <w:proofErr w:type="spellEnd"/>
      <w:r w:rsidRPr="00F82122">
        <w:t xml:space="preserve"> din data de 21.11.2018, în temeiul art.  139 Cod Procedură Civilă, judecătorul sindic a dispus conexarea prezentului dosar la dosarul nr. </w:t>
      </w:r>
      <w:r w:rsidR="00521E08">
        <w:t>……..</w:t>
      </w:r>
      <w:r w:rsidRPr="00F82122">
        <w:t xml:space="preserve">/a2 al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 </w:t>
      </w:r>
    </w:p>
    <w:p w:rsidR="009444F7" w:rsidRPr="00F82122" w:rsidRDefault="009444F7" w:rsidP="009444F7">
      <w:pPr>
        <w:ind w:firstLine="720"/>
        <w:jc w:val="both"/>
      </w:pPr>
      <w:r w:rsidRPr="00F82122">
        <w:t xml:space="preserve">       Debitoarea - prin administratorul  judiciar </w:t>
      </w:r>
      <w:r w:rsidR="00521E08">
        <w:t>………</w:t>
      </w:r>
      <w:r w:rsidRPr="00F82122">
        <w:t xml:space="preserve">,  a depus la dosar întâmpinare, solicitând respingerea </w:t>
      </w:r>
      <w:proofErr w:type="spellStart"/>
      <w:r w:rsidRPr="00F82122">
        <w:t>contestaţiei</w:t>
      </w:r>
      <w:proofErr w:type="spellEnd"/>
      <w:r w:rsidRPr="00F82122">
        <w:t xml:space="preserve"> ca neîntemeiată, motivat de faptul că, din examinarea cererii de </w:t>
      </w:r>
      <w:proofErr w:type="spellStart"/>
      <w:r w:rsidRPr="00F82122">
        <w:t>creanţă</w:t>
      </w:r>
      <w:proofErr w:type="spellEnd"/>
      <w:r w:rsidRPr="00F82122">
        <w:t xml:space="preserve">, a </w:t>
      </w:r>
      <w:proofErr w:type="spellStart"/>
      <w:r w:rsidRPr="00F82122">
        <w:t>reieşit</w:t>
      </w:r>
      <w:proofErr w:type="spellEnd"/>
      <w:r w:rsidRPr="00F82122">
        <w:t xml:space="preserve"> că s-au solicitat două sume distincte, rezultate din </w:t>
      </w:r>
      <w:proofErr w:type="spellStart"/>
      <w:r w:rsidRPr="00F82122">
        <w:t>execuţia</w:t>
      </w:r>
      <w:proofErr w:type="spellEnd"/>
      <w:r w:rsidRPr="00F82122">
        <w:t xml:space="preserve"> </w:t>
      </w:r>
      <w:proofErr w:type="spellStart"/>
      <w:r w:rsidRPr="00F82122">
        <w:t>acelu</w:t>
      </w:r>
      <w:r w:rsidR="0016720B">
        <w:t>I</w:t>
      </w:r>
      <w:proofErr w:type="spellEnd"/>
      <w:r w:rsidRPr="00F82122">
        <w:t xml:space="preserve"> contract, nr. </w:t>
      </w:r>
      <w:r w:rsidR="00521E08">
        <w:t>………</w:t>
      </w:r>
      <w:r w:rsidRPr="00F82122">
        <w:t xml:space="preserve">/02.05.2012, încheiat cu </w:t>
      </w:r>
      <w:proofErr w:type="spellStart"/>
      <w:r w:rsidRPr="00F82122">
        <w:t>Judeţul</w:t>
      </w:r>
      <w:proofErr w:type="spellEnd"/>
      <w:r w:rsidRPr="00F82122">
        <w:t xml:space="preserve"> </w:t>
      </w:r>
      <w:r w:rsidR="0016720B">
        <w:t>N</w:t>
      </w:r>
      <w:r w:rsidRPr="00F82122">
        <w:t xml:space="preserve">, ce fac fiecare obiectul unui dosar asociat, cu privire la care s-a cerut conexarea. </w:t>
      </w:r>
    </w:p>
    <w:p w:rsidR="009444F7" w:rsidRPr="00F82122" w:rsidRDefault="009444F7" w:rsidP="009444F7">
      <w:pPr>
        <w:ind w:firstLine="720"/>
        <w:jc w:val="both"/>
      </w:pPr>
      <w:r w:rsidRPr="00F82122">
        <w:t xml:space="preserve">        Prin nota de </w:t>
      </w:r>
      <w:proofErr w:type="spellStart"/>
      <w:r w:rsidRPr="00F82122">
        <w:t>şedinţă</w:t>
      </w:r>
      <w:proofErr w:type="spellEnd"/>
      <w:r w:rsidRPr="00F82122">
        <w:t xml:space="preserve"> depusă la termenul de judecată din data de 21.11.2018 de către apărătorul ales al administratorului special </w:t>
      </w:r>
      <w:r w:rsidR="00521E08">
        <w:t>XX</w:t>
      </w:r>
      <w:r w:rsidRPr="00F82122">
        <w:t xml:space="preserve"> s-a solicitat admiterea </w:t>
      </w:r>
      <w:proofErr w:type="spellStart"/>
      <w:r w:rsidRPr="00F82122">
        <w:t>excepţiei</w:t>
      </w:r>
      <w:proofErr w:type="spellEnd"/>
      <w:r w:rsidRPr="00F82122">
        <w:t xml:space="preserve"> </w:t>
      </w:r>
      <w:proofErr w:type="spellStart"/>
      <w:r w:rsidRPr="00F82122">
        <w:t>netimbrării</w:t>
      </w:r>
      <w:proofErr w:type="spellEnd"/>
      <w:r w:rsidRPr="00F82122">
        <w:t xml:space="preserve"> </w:t>
      </w:r>
      <w:proofErr w:type="spellStart"/>
      <w:r w:rsidRPr="00F82122">
        <w:t>contestaţiei</w:t>
      </w:r>
      <w:proofErr w:type="spellEnd"/>
      <w:r w:rsidRPr="00F82122">
        <w:t xml:space="preserve"> formulate, admiterea </w:t>
      </w:r>
      <w:proofErr w:type="spellStart"/>
      <w:r w:rsidRPr="00F82122">
        <w:t>excepţiei</w:t>
      </w:r>
      <w:proofErr w:type="spellEnd"/>
      <w:r w:rsidRPr="00F82122">
        <w:t xml:space="preserve"> lipsei </w:t>
      </w:r>
      <w:proofErr w:type="spellStart"/>
      <w:r w:rsidRPr="00F82122">
        <w:t>calităţii</w:t>
      </w:r>
      <w:proofErr w:type="spellEnd"/>
      <w:r w:rsidRPr="00F82122">
        <w:t xml:space="preserve"> procesuale pasive a </w:t>
      </w:r>
      <w:proofErr w:type="spellStart"/>
      <w:r w:rsidRPr="00F82122">
        <w:t>societăţii</w:t>
      </w:r>
      <w:proofErr w:type="spellEnd"/>
      <w:r w:rsidRPr="00F82122">
        <w:t xml:space="preserve">, respingerea în integralitate, ca neîntemeiată a </w:t>
      </w:r>
      <w:proofErr w:type="spellStart"/>
      <w:r w:rsidRPr="00F82122">
        <w:t>contestaţiei</w:t>
      </w:r>
      <w:proofErr w:type="spellEnd"/>
      <w:r w:rsidRPr="00F82122">
        <w:t xml:space="preserve">  vizând neînscrierea  în tabelul preliminar de </w:t>
      </w:r>
      <w:proofErr w:type="spellStart"/>
      <w:r w:rsidRPr="00F82122">
        <w:t>creanţe</w:t>
      </w:r>
      <w:proofErr w:type="spellEnd"/>
      <w:r w:rsidRPr="00F82122">
        <w:t xml:space="preserve"> a unei </w:t>
      </w:r>
      <w:proofErr w:type="spellStart"/>
      <w:r w:rsidRPr="00F82122">
        <w:t>creanţe</w:t>
      </w:r>
      <w:proofErr w:type="spellEnd"/>
      <w:r w:rsidRPr="00F82122">
        <w:t xml:space="preserve"> de 1.478.958,28 lei </w:t>
      </w:r>
      <w:proofErr w:type="spellStart"/>
      <w:r w:rsidRPr="00F82122">
        <w:t>şi</w:t>
      </w:r>
      <w:proofErr w:type="spellEnd"/>
      <w:r w:rsidRPr="00F82122">
        <w:t xml:space="preserve"> obligarea contestatoarei la plata cheltuielilor de judecată, iar prin încheierea de </w:t>
      </w:r>
      <w:proofErr w:type="spellStart"/>
      <w:r w:rsidRPr="00F82122">
        <w:t>şedinţă</w:t>
      </w:r>
      <w:proofErr w:type="spellEnd"/>
      <w:r w:rsidRPr="00F82122">
        <w:t xml:space="preserve"> din data de 21.11.2018, </w:t>
      </w:r>
      <w:proofErr w:type="spellStart"/>
      <w:r w:rsidRPr="00F82122">
        <w:t>instanţa</w:t>
      </w:r>
      <w:proofErr w:type="spellEnd"/>
      <w:r w:rsidRPr="00F82122">
        <w:t xml:space="preserve"> a luat act de </w:t>
      </w:r>
      <w:proofErr w:type="spellStart"/>
      <w:r w:rsidRPr="00F82122">
        <w:t>renunţarea</w:t>
      </w:r>
      <w:proofErr w:type="spellEnd"/>
      <w:r w:rsidRPr="00F82122">
        <w:t xml:space="preserve"> la </w:t>
      </w:r>
      <w:proofErr w:type="spellStart"/>
      <w:r w:rsidRPr="00F82122">
        <w:t>excepţia</w:t>
      </w:r>
      <w:proofErr w:type="spellEnd"/>
      <w:r w:rsidRPr="00F82122">
        <w:t xml:space="preserve"> de </w:t>
      </w:r>
      <w:proofErr w:type="spellStart"/>
      <w:r w:rsidRPr="00F82122">
        <w:t>netimbrare</w:t>
      </w:r>
      <w:proofErr w:type="spellEnd"/>
      <w:r w:rsidRPr="00F82122">
        <w:t xml:space="preserve"> a </w:t>
      </w:r>
      <w:proofErr w:type="spellStart"/>
      <w:r w:rsidRPr="00F82122">
        <w:t>contestaţiei</w:t>
      </w:r>
      <w:proofErr w:type="spellEnd"/>
      <w:r w:rsidRPr="00F82122">
        <w:t>.</w:t>
      </w:r>
    </w:p>
    <w:p w:rsidR="009444F7" w:rsidRPr="00F82122" w:rsidRDefault="009444F7" w:rsidP="009444F7">
      <w:pPr>
        <w:ind w:firstLine="720"/>
        <w:jc w:val="both"/>
      </w:pPr>
      <w:r w:rsidRPr="00F82122">
        <w:t xml:space="preserve">         Prin cererea înregistrată pe rolul Tribunalului </w:t>
      </w:r>
      <w:r w:rsidR="00521E08">
        <w:t>…….</w:t>
      </w:r>
      <w:r w:rsidRPr="00F82122">
        <w:t xml:space="preserve">- </w:t>
      </w:r>
      <w:proofErr w:type="spellStart"/>
      <w:r w:rsidRPr="00F82122">
        <w:t>Secţia</w:t>
      </w:r>
      <w:proofErr w:type="spellEnd"/>
      <w:r w:rsidRPr="00F82122">
        <w:t xml:space="preserve"> </w:t>
      </w:r>
      <w:r w:rsidR="00521E08">
        <w:t>………..</w:t>
      </w:r>
      <w:r w:rsidRPr="00F82122">
        <w:t xml:space="preserve">la data de 19.10.2018, sub nr. </w:t>
      </w:r>
      <w:r w:rsidR="00521E08">
        <w:t>………</w:t>
      </w:r>
      <w:r w:rsidRPr="00F82122">
        <w:t xml:space="preserve">/a3,  </w:t>
      </w:r>
      <w:r>
        <w:t>SC</w:t>
      </w:r>
      <w:r w:rsidRPr="00F82122">
        <w:t xml:space="preserve"> </w:t>
      </w:r>
      <w:r w:rsidR="0016720B">
        <w:t>CC6</w:t>
      </w:r>
      <w:r w:rsidRPr="00F82122">
        <w:t xml:space="preserve"> SRL a formulat </w:t>
      </w:r>
      <w:proofErr w:type="spellStart"/>
      <w:r w:rsidRPr="00F82122">
        <w:t>contestaţie</w:t>
      </w:r>
      <w:proofErr w:type="spellEnd"/>
      <w:r w:rsidRPr="00F82122">
        <w:t xml:space="preserve"> </w:t>
      </w:r>
      <w:proofErr w:type="spellStart"/>
      <w:r w:rsidRPr="00F82122">
        <w:t>şi</w:t>
      </w:r>
      <w:proofErr w:type="spellEnd"/>
      <w:r w:rsidRPr="00F82122">
        <w:t xml:space="preserve"> cerere precizatoare la  tabelul preliminar al </w:t>
      </w:r>
      <w:proofErr w:type="spellStart"/>
      <w:r w:rsidRPr="00F82122">
        <w:t>creanţelor</w:t>
      </w:r>
      <w:proofErr w:type="spellEnd"/>
      <w:r w:rsidRPr="00F82122">
        <w:t xml:space="preserve"> debitoarei publicat în BPI nr. </w:t>
      </w:r>
      <w:r w:rsidR="00521E08">
        <w:t>………..</w:t>
      </w:r>
      <w:r w:rsidRPr="00F82122">
        <w:t xml:space="preserve">, solicitând a se dispune admiterea </w:t>
      </w:r>
      <w:proofErr w:type="spellStart"/>
      <w:r w:rsidRPr="00F82122">
        <w:t>contestaţiei</w:t>
      </w:r>
      <w:proofErr w:type="spellEnd"/>
      <w:r w:rsidRPr="00F82122">
        <w:t xml:space="preserve"> </w:t>
      </w:r>
      <w:proofErr w:type="spellStart"/>
      <w:r w:rsidRPr="00F82122">
        <w:t>şi</w:t>
      </w:r>
      <w:proofErr w:type="spellEnd"/>
      <w:r w:rsidRPr="00F82122">
        <w:t xml:space="preserve"> înscrierea </w:t>
      </w:r>
      <w:proofErr w:type="spellStart"/>
      <w:r w:rsidRPr="00F82122">
        <w:t>creanţei</w:t>
      </w:r>
      <w:proofErr w:type="spellEnd"/>
      <w:r w:rsidRPr="00F82122">
        <w:t xml:space="preserve"> în sumă de  89,942,20 lei, în loc de suma de 55.292,71 lei.</w:t>
      </w:r>
    </w:p>
    <w:p w:rsidR="009444F7" w:rsidRPr="00F82122" w:rsidRDefault="009444F7" w:rsidP="009444F7">
      <w:pPr>
        <w:ind w:firstLine="720"/>
        <w:jc w:val="both"/>
      </w:pPr>
      <w:r w:rsidRPr="00F82122">
        <w:t xml:space="preserve">         Debitoarea, prin administrator judiciar,  a formulat întâmpinare prin care a solicitat admiterea </w:t>
      </w:r>
      <w:proofErr w:type="spellStart"/>
      <w:r w:rsidRPr="00F82122">
        <w:t>contestaţiei</w:t>
      </w:r>
      <w:proofErr w:type="spellEnd"/>
      <w:r w:rsidRPr="00F82122">
        <w:t xml:space="preserve"> </w:t>
      </w:r>
      <w:proofErr w:type="spellStart"/>
      <w:r w:rsidRPr="00F82122">
        <w:t>şi</w:t>
      </w:r>
      <w:proofErr w:type="spellEnd"/>
      <w:r w:rsidRPr="00F82122">
        <w:t xml:space="preserve">  a se dispune  înscrierea contestatorului </w:t>
      </w:r>
      <w:r w:rsidR="0016720B">
        <w:t>CC6</w:t>
      </w:r>
      <w:r w:rsidRPr="00F82122">
        <w:t xml:space="preserve"> SRL în tabelul </w:t>
      </w:r>
      <w:proofErr w:type="spellStart"/>
      <w:r w:rsidRPr="00F82122">
        <w:t>obligaţiilor</w:t>
      </w:r>
      <w:proofErr w:type="spellEnd"/>
      <w:r w:rsidRPr="00F82122">
        <w:t xml:space="preserve"> debitoarei cu o </w:t>
      </w:r>
      <w:proofErr w:type="spellStart"/>
      <w:r w:rsidRPr="00F82122">
        <w:t>creanţă</w:t>
      </w:r>
      <w:proofErr w:type="spellEnd"/>
      <w:r w:rsidRPr="00F82122">
        <w:t xml:space="preserve"> de 89.942.20 lei, iar administratorul  special  al debitoarei, prin notele de </w:t>
      </w:r>
      <w:proofErr w:type="spellStart"/>
      <w:r w:rsidRPr="00F82122">
        <w:t>şedinţă</w:t>
      </w:r>
      <w:proofErr w:type="spellEnd"/>
      <w:r w:rsidRPr="00F82122">
        <w:t xml:space="preserve"> depuse de apărător la termenul de judecată din 21.11.2018, a solicitat respingerea  în integralitate, ca neîntemeiată a </w:t>
      </w:r>
      <w:proofErr w:type="spellStart"/>
      <w:r w:rsidRPr="00F82122">
        <w:t>contestaţiei</w:t>
      </w:r>
      <w:proofErr w:type="spellEnd"/>
      <w:r w:rsidRPr="00F82122">
        <w:t xml:space="preserve">  </w:t>
      </w:r>
      <w:proofErr w:type="spellStart"/>
      <w:r w:rsidRPr="00F82122">
        <w:t>şi</w:t>
      </w:r>
      <w:proofErr w:type="spellEnd"/>
      <w:r w:rsidRPr="00F82122">
        <w:t xml:space="preserve"> pe cale de </w:t>
      </w:r>
      <w:proofErr w:type="spellStart"/>
      <w:r w:rsidRPr="00F82122">
        <w:t>consecinţă</w:t>
      </w:r>
      <w:proofErr w:type="spellEnd"/>
      <w:r w:rsidRPr="00F82122">
        <w:t xml:space="preserve">,  validarea </w:t>
      </w:r>
      <w:proofErr w:type="spellStart"/>
      <w:r w:rsidRPr="00F82122">
        <w:t>conţinutului</w:t>
      </w:r>
      <w:proofErr w:type="spellEnd"/>
      <w:r w:rsidRPr="00F82122">
        <w:t xml:space="preserve">  tabelului preliminar de </w:t>
      </w:r>
      <w:proofErr w:type="spellStart"/>
      <w:r w:rsidRPr="00F82122">
        <w:t>creanţe</w:t>
      </w:r>
      <w:proofErr w:type="spellEnd"/>
      <w:r w:rsidRPr="00F82122">
        <w:t xml:space="preserve"> în ceea ce </w:t>
      </w:r>
      <w:proofErr w:type="spellStart"/>
      <w:r w:rsidRPr="00F82122">
        <w:t>priveşte</w:t>
      </w:r>
      <w:proofErr w:type="spellEnd"/>
      <w:r w:rsidRPr="00F82122">
        <w:t xml:space="preserve"> acest creditor, cu obligarea la plata cheltuielilor de judecată ocazionate de prezenta cauză.</w:t>
      </w:r>
    </w:p>
    <w:p w:rsidR="009444F7" w:rsidRPr="00F82122" w:rsidRDefault="009444F7" w:rsidP="009444F7">
      <w:pPr>
        <w:ind w:firstLine="720"/>
        <w:jc w:val="both"/>
      </w:pPr>
      <w:r w:rsidRPr="00F82122">
        <w:t xml:space="preserve">Prin cererea înregistrată pe rolul </w:t>
      </w:r>
      <w:proofErr w:type="spellStart"/>
      <w:r w:rsidRPr="00F82122">
        <w:t>acele</w:t>
      </w:r>
      <w:r w:rsidR="0016720B">
        <w:t>I</w:t>
      </w:r>
      <w:proofErr w:type="spellEnd"/>
      <w:r w:rsidRPr="00F82122">
        <w:t xml:space="preserve"> </w:t>
      </w:r>
      <w:proofErr w:type="spellStart"/>
      <w:r w:rsidRPr="00F82122">
        <w:t>instanţe</w:t>
      </w:r>
      <w:proofErr w:type="spellEnd"/>
      <w:r w:rsidRPr="00F82122">
        <w:t xml:space="preserve"> la data de 22.10.2018 sub nr. </w:t>
      </w:r>
      <w:r w:rsidR="00521E08">
        <w:t>……..</w:t>
      </w:r>
      <w:r w:rsidRPr="00F82122">
        <w:t xml:space="preserve">a5, Unitatea Administrativ Teritorială </w:t>
      </w:r>
      <w:proofErr w:type="spellStart"/>
      <w:r w:rsidRPr="00F82122">
        <w:t>Judeţul</w:t>
      </w:r>
      <w:proofErr w:type="spellEnd"/>
      <w:r w:rsidRPr="00F82122">
        <w:t xml:space="preserve"> </w:t>
      </w:r>
      <w:r w:rsidR="00A11130">
        <w:t>M</w:t>
      </w:r>
      <w:r w:rsidRPr="00F82122">
        <w:t xml:space="preserve">, prin Consiliul </w:t>
      </w:r>
      <w:proofErr w:type="spellStart"/>
      <w:r w:rsidRPr="00F82122">
        <w:t>Judeţean</w:t>
      </w:r>
      <w:proofErr w:type="spellEnd"/>
      <w:r w:rsidRPr="00F82122">
        <w:t xml:space="preserve"> </w:t>
      </w:r>
      <w:r w:rsidR="00A11130">
        <w:t>M</w:t>
      </w:r>
      <w:r w:rsidRPr="00F82122">
        <w:t xml:space="preserve">,  a  formulat în temeiul prevederilor art. 111 din Legea nr. 85/2014, </w:t>
      </w:r>
      <w:proofErr w:type="spellStart"/>
      <w:r w:rsidRPr="00F82122">
        <w:t>contestaţie</w:t>
      </w:r>
      <w:proofErr w:type="spellEnd"/>
      <w:r w:rsidRPr="00F82122">
        <w:t xml:space="preserve"> la  </w:t>
      </w:r>
      <w:proofErr w:type="spellStart"/>
      <w:r w:rsidRPr="00F82122">
        <w:t>acelaşi</w:t>
      </w:r>
      <w:proofErr w:type="spellEnd"/>
      <w:r w:rsidRPr="00F82122">
        <w:t xml:space="preserve"> tabel preliminar al </w:t>
      </w:r>
      <w:proofErr w:type="spellStart"/>
      <w:r w:rsidRPr="00F82122">
        <w:t>creanţelor</w:t>
      </w:r>
      <w:proofErr w:type="spellEnd"/>
      <w:r w:rsidRPr="00F82122">
        <w:t xml:space="preserve"> debitoarei, publicat în </w:t>
      </w:r>
      <w:r w:rsidR="00521E08">
        <w:t>…………</w:t>
      </w:r>
      <w:r w:rsidRPr="00F82122">
        <w:t xml:space="preserve">, solicitând a se dispune refacerea acestuia, în sensul înscrierii UAT </w:t>
      </w:r>
      <w:proofErr w:type="spellStart"/>
      <w:r w:rsidRPr="00F82122">
        <w:t>judeţul</w:t>
      </w:r>
      <w:proofErr w:type="spellEnd"/>
      <w:r w:rsidRPr="00F82122">
        <w:t xml:space="preserve"> </w:t>
      </w:r>
      <w:r w:rsidR="00A11130">
        <w:t>M</w:t>
      </w:r>
      <w:r w:rsidRPr="00F82122">
        <w:t xml:space="preserve"> cu </w:t>
      </w:r>
      <w:proofErr w:type="spellStart"/>
      <w:r w:rsidRPr="00F82122">
        <w:t>creanţa</w:t>
      </w:r>
      <w:proofErr w:type="spellEnd"/>
      <w:r w:rsidRPr="00F82122">
        <w:t xml:space="preserve"> în sumă de 483.710.406,82 lei. </w:t>
      </w:r>
    </w:p>
    <w:p w:rsidR="009444F7" w:rsidRPr="00F82122" w:rsidRDefault="009444F7" w:rsidP="009444F7">
      <w:pPr>
        <w:ind w:firstLine="720"/>
        <w:jc w:val="both"/>
      </w:pPr>
      <w:r w:rsidRPr="00F82122">
        <w:t xml:space="preserve">Debitorul, prin administrator judiciar, a depus întâmpinare </w:t>
      </w:r>
      <w:proofErr w:type="spellStart"/>
      <w:r w:rsidRPr="00F82122">
        <w:t>şi</w:t>
      </w:r>
      <w:proofErr w:type="spellEnd"/>
      <w:r w:rsidRPr="00F82122">
        <w:t xml:space="preserve"> precizare la întâmpinare, solicitând respingerea </w:t>
      </w:r>
      <w:proofErr w:type="spellStart"/>
      <w:r w:rsidRPr="00F82122">
        <w:t>contestaţiei</w:t>
      </w:r>
      <w:proofErr w:type="spellEnd"/>
      <w:r w:rsidRPr="00F82122">
        <w:t xml:space="preserve"> ca neîntemeiată </w:t>
      </w:r>
      <w:proofErr w:type="spellStart"/>
      <w:r w:rsidRPr="00F82122">
        <w:t>şi</w:t>
      </w:r>
      <w:proofErr w:type="spellEnd"/>
      <w:r w:rsidRPr="00F82122">
        <w:t xml:space="preserve"> de asemenea, administratorul special al debitoarei, prin apărătorul ales, a formulat  întâmpinare prin care a solicitat  respingerea </w:t>
      </w:r>
      <w:proofErr w:type="spellStart"/>
      <w:r w:rsidRPr="00F82122">
        <w:t>contestaţiei</w:t>
      </w:r>
      <w:proofErr w:type="spellEnd"/>
      <w:r w:rsidRPr="00F82122">
        <w:t xml:space="preserve"> </w:t>
      </w:r>
      <w:proofErr w:type="spellStart"/>
      <w:r w:rsidRPr="00F82122">
        <w:t>şi</w:t>
      </w:r>
      <w:proofErr w:type="spellEnd"/>
      <w:r w:rsidRPr="00F82122">
        <w:t xml:space="preserve"> a se constata lipsa </w:t>
      </w:r>
      <w:proofErr w:type="spellStart"/>
      <w:r w:rsidRPr="00F82122">
        <w:t>calităţii</w:t>
      </w:r>
      <w:proofErr w:type="spellEnd"/>
      <w:r w:rsidRPr="00F82122">
        <w:t xml:space="preserve"> de reprezentant a semnatarului </w:t>
      </w:r>
      <w:proofErr w:type="spellStart"/>
      <w:r w:rsidRPr="00F82122">
        <w:t>contestaţiei</w:t>
      </w:r>
      <w:proofErr w:type="spellEnd"/>
      <w:r w:rsidRPr="00F82122">
        <w:t xml:space="preserve">, precum </w:t>
      </w:r>
      <w:proofErr w:type="spellStart"/>
      <w:r w:rsidRPr="00F82122">
        <w:t>şi</w:t>
      </w:r>
      <w:proofErr w:type="spellEnd"/>
      <w:r w:rsidRPr="00F82122">
        <w:t xml:space="preserve"> caracterul nemotivat al acesteia.</w:t>
      </w:r>
    </w:p>
    <w:p w:rsidR="009444F7" w:rsidRPr="00F82122" w:rsidRDefault="009444F7" w:rsidP="009444F7">
      <w:pPr>
        <w:ind w:firstLine="720"/>
        <w:jc w:val="both"/>
      </w:pPr>
      <w:r w:rsidRPr="00F82122">
        <w:t xml:space="preserve">Prin cererea înregistrată pe rolul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la data de 22.10.2018, sub nr. </w:t>
      </w:r>
      <w:r w:rsidR="00521E08">
        <w:t>…………</w:t>
      </w:r>
      <w:r w:rsidRPr="00F82122">
        <w:t xml:space="preserve">/a6, societatea </w:t>
      </w:r>
      <w:r w:rsidR="00A11130">
        <w:t>CC7</w:t>
      </w:r>
      <w:r w:rsidRPr="00F82122">
        <w:t xml:space="preserve"> SRL a  formulat în temeiul prevederilor art. 111 din Legea nr. 85/2014, </w:t>
      </w:r>
      <w:proofErr w:type="spellStart"/>
      <w:r w:rsidRPr="00F82122">
        <w:t>contestaţie</w:t>
      </w:r>
      <w:proofErr w:type="spellEnd"/>
      <w:r w:rsidRPr="00F82122">
        <w:t xml:space="preserve"> la  tabelul preliminar al </w:t>
      </w:r>
      <w:proofErr w:type="spellStart"/>
      <w:r w:rsidRPr="00F82122">
        <w:t>creanţelor</w:t>
      </w:r>
      <w:proofErr w:type="spellEnd"/>
      <w:r w:rsidRPr="00F82122">
        <w:t xml:space="preserve"> debitoarei, solicitând a se dispune înscrierea în tabel cu suma de  1.926.541.09 lei </w:t>
      </w:r>
      <w:proofErr w:type="spellStart"/>
      <w:r w:rsidRPr="00F82122">
        <w:t>şi</w:t>
      </w:r>
      <w:proofErr w:type="spellEnd"/>
      <w:r w:rsidRPr="00F82122">
        <w:t xml:space="preserve"> obligarea debitoarei la plata cheltuielilor de judecată.</w:t>
      </w:r>
    </w:p>
    <w:p w:rsidR="009444F7" w:rsidRPr="00F82122" w:rsidRDefault="009444F7" w:rsidP="009444F7">
      <w:pPr>
        <w:ind w:firstLine="720"/>
        <w:jc w:val="both"/>
      </w:pPr>
      <w:r w:rsidRPr="00F82122">
        <w:t xml:space="preserve">Debitorul, prin administrator judiciar a depus întâmpinare,  solicitând respingerea </w:t>
      </w:r>
      <w:proofErr w:type="spellStart"/>
      <w:r w:rsidRPr="00F82122">
        <w:t>contestaţiei</w:t>
      </w:r>
      <w:proofErr w:type="spellEnd"/>
      <w:r w:rsidRPr="00F82122">
        <w:t xml:space="preserve"> </w:t>
      </w:r>
      <w:proofErr w:type="spellStart"/>
      <w:r w:rsidRPr="00F82122">
        <w:t>şi</w:t>
      </w:r>
      <w:proofErr w:type="spellEnd"/>
      <w:r w:rsidRPr="00F82122">
        <w:t xml:space="preserve"> a se dispune înscrierea contestatoarei în tabelul preliminar cu următoarele sume: 1,300,947.69 lei – debit principal facturi neachitate; 57,464.26 lei – GBE scadente; 135,517.14 lei – GBE nescadente – </w:t>
      </w:r>
      <w:proofErr w:type="spellStart"/>
      <w:r w:rsidRPr="00F82122">
        <w:t>creanţă</w:t>
      </w:r>
      <w:proofErr w:type="spellEnd"/>
      <w:r w:rsidRPr="00F82122">
        <w:t xml:space="preserve"> sub </w:t>
      </w:r>
      <w:proofErr w:type="spellStart"/>
      <w:r w:rsidRPr="00F82122">
        <w:t>condiţie</w:t>
      </w:r>
      <w:proofErr w:type="spellEnd"/>
      <w:r w:rsidRPr="00F82122">
        <w:t xml:space="preserve">; 525.00 lei – </w:t>
      </w:r>
      <w:proofErr w:type="spellStart"/>
      <w:r w:rsidRPr="00F82122">
        <w:t>penalităţi</w:t>
      </w:r>
      <w:proofErr w:type="spellEnd"/>
      <w:r w:rsidRPr="00F82122">
        <w:t xml:space="preserve"> contractuale. </w:t>
      </w:r>
    </w:p>
    <w:p w:rsidR="009444F7" w:rsidRPr="00F82122" w:rsidRDefault="009444F7" w:rsidP="009444F7">
      <w:pPr>
        <w:ind w:firstLine="720"/>
        <w:jc w:val="both"/>
      </w:pPr>
      <w:r w:rsidRPr="00F82122">
        <w:t xml:space="preserve">Administrator special </w:t>
      </w:r>
      <w:r w:rsidR="00521E08">
        <w:t>XX</w:t>
      </w:r>
      <w:r w:rsidRPr="00F82122">
        <w:t xml:space="preserve">, prin apărătorul ales, a depus note de </w:t>
      </w:r>
      <w:proofErr w:type="spellStart"/>
      <w:r w:rsidRPr="00F82122">
        <w:t>şedinţă</w:t>
      </w:r>
      <w:proofErr w:type="spellEnd"/>
      <w:r w:rsidRPr="00F82122">
        <w:t xml:space="preserve">, prin intermediul cărora a solicitat respingerea în integralitate, ca neîntemeiată a </w:t>
      </w:r>
      <w:proofErr w:type="spellStart"/>
      <w:r w:rsidRPr="00F82122">
        <w:t>contestaţiei</w:t>
      </w:r>
      <w:proofErr w:type="spellEnd"/>
      <w:r w:rsidRPr="00F82122">
        <w:t xml:space="preserve"> formulată de către </w:t>
      </w:r>
      <w:r w:rsidR="00521E08">
        <w:t>CC7</w:t>
      </w:r>
      <w:r w:rsidRPr="00F82122">
        <w:t xml:space="preserve">, vizând neînscrierea în tabelul preliminar de </w:t>
      </w:r>
      <w:proofErr w:type="spellStart"/>
      <w:r w:rsidRPr="00F82122">
        <w:t>creanţe</w:t>
      </w:r>
      <w:proofErr w:type="spellEnd"/>
      <w:r w:rsidRPr="00F82122">
        <w:t xml:space="preserve"> a unei </w:t>
      </w:r>
      <w:proofErr w:type="spellStart"/>
      <w:r w:rsidRPr="00F82122">
        <w:t>creanţe</w:t>
      </w:r>
      <w:proofErr w:type="spellEnd"/>
      <w:r w:rsidRPr="00F82122">
        <w:t xml:space="preserve"> în cuantum de 1.926.541,09 RON compusă din debit nerecuperat, </w:t>
      </w:r>
      <w:proofErr w:type="spellStart"/>
      <w:r w:rsidRPr="00F82122">
        <w:t>garanţii</w:t>
      </w:r>
      <w:proofErr w:type="spellEnd"/>
      <w:r w:rsidRPr="00F82122">
        <w:t xml:space="preserve"> de bună </w:t>
      </w:r>
      <w:proofErr w:type="spellStart"/>
      <w:r w:rsidRPr="00F82122">
        <w:t>execuţie</w:t>
      </w:r>
      <w:proofErr w:type="spellEnd"/>
      <w:r w:rsidRPr="00F82122">
        <w:t xml:space="preserve"> </w:t>
      </w:r>
      <w:proofErr w:type="spellStart"/>
      <w:r w:rsidRPr="00F82122">
        <w:t>şi</w:t>
      </w:r>
      <w:proofErr w:type="spellEnd"/>
      <w:r w:rsidRPr="00F82122">
        <w:t xml:space="preserve"> </w:t>
      </w:r>
      <w:proofErr w:type="spellStart"/>
      <w:r w:rsidRPr="00F82122">
        <w:t>penalităţi</w:t>
      </w:r>
      <w:proofErr w:type="spellEnd"/>
      <w:r w:rsidRPr="00F82122">
        <w:t xml:space="preserve"> de întârziere </w:t>
      </w:r>
      <w:proofErr w:type="spellStart"/>
      <w:r w:rsidRPr="00F82122">
        <w:t>şi</w:t>
      </w:r>
      <w:proofErr w:type="spellEnd"/>
      <w:r w:rsidRPr="00F82122">
        <w:t xml:space="preserve"> pe cale de </w:t>
      </w:r>
      <w:proofErr w:type="spellStart"/>
      <w:r w:rsidRPr="00F82122">
        <w:t>consecinţă</w:t>
      </w:r>
      <w:proofErr w:type="spellEnd"/>
      <w:r w:rsidRPr="00F82122">
        <w:t xml:space="preserve">, </w:t>
      </w:r>
      <w:r w:rsidRPr="00F82122">
        <w:lastRenderedPageBreak/>
        <w:t xml:space="preserve">validarea </w:t>
      </w:r>
      <w:proofErr w:type="spellStart"/>
      <w:r w:rsidRPr="00F82122">
        <w:t>conţinutului</w:t>
      </w:r>
      <w:proofErr w:type="spellEnd"/>
      <w:r w:rsidRPr="00F82122">
        <w:t xml:space="preserve">  tabelului preliminar de </w:t>
      </w:r>
      <w:proofErr w:type="spellStart"/>
      <w:r w:rsidRPr="00F82122">
        <w:t>creanţe</w:t>
      </w:r>
      <w:proofErr w:type="spellEnd"/>
      <w:r w:rsidRPr="00F82122">
        <w:t xml:space="preserve"> în ceea ce </w:t>
      </w:r>
      <w:proofErr w:type="spellStart"/>
      <w:r w:rsidRPr="00F82122">
        <w:t>priveşte</w:t>
      </w:r>
      <w:proofErr w:type="spellEnd"/>
      <w:r w:rsidRPr="00F82122">
        <w:t xml:space="preserve"> acest creditor, cu obligarea la plata cheltuielilor de judecată, invocând cu titlu preliminar, </w:t>
      </w:r>
      <w:proofErr w:type="spellStart"/>
      <w:r w:rsidRPr="00F82122">
        <w:t>excepţia</w:t>
      </w:r>
      <w:proofErr w:type="spellEnd"/>
      <w:r w:rsidRPr="00F82122">
        <w:t xml:space="preserve"> lipsei de interes a contestatoarei în ceea ce </w:t>
      </w:r>
      <w:proofErr w:type="spellStart"/>
      <w:r w:rsidRPr="00F82122">
        <w:t>priveşte</w:t>
      </w:r>
      <w:proofErr w:type="spellEnd"/>
      <w:r w:rsidRPr="00F82122">
        <w:t xml:space="preserve"> întreaga sumă indicată cu titlu de obiect al </w:t>
      </w:r>
      <w:proofErr w:type="spellStart"/>
      <w:r w:rsidRPr="00F82122">
        <w:t>contestaţiei</w:t>
      </w:r>
      <w:proofErr w:type="spellEnd"/>
      <w:r w:rsidRPr="00F82122">
        <w:t xml:space="preserve">, câtă vreme administratorul judiciar, din totalul sumei de 1.926.541,09 RON, a înscris în tabelul preliminar de </w:t>
      </w:r>
      <w:proofErr w:type="spellStart"/>
      <w:r w:rsidRPr="00F82122">
        <w:t>creanţă</w:t>
      </w:r>
      <w:proofErr w:type="spellEnd"/>
      <w:r w:rsidRPr="00F82122">
        <w:t xml:space="preserve"> suma de 1.493.929,09 RON, apreciind în acest context că interesul </w:t>
      </w:r>
      <w:r w:rsidR="00521E08">
        <w:t>CC7</w:t>
      </w:r>
      <w:r w:rsidRPr="00F82122">
        <w:t xml:space="preserve"> se </w:t>
      </w:r>
      <w:proofErr w:type="spellStart"/>
      <w:r w:rsidRPr="00F82122">
        <w:t>menţine</w:t>
      </w:r>
      <w:proofErr w:type="spellEnd"/>
      <w:r w:rsidRPr="00F82122">
        <w:t xml:space="preserve"> doar în parte, prin raportare la suma respinsă la înscriere în tabelul preliminar de </w:t>
      </w:r>
      <w:proofErr w:type="spellStart"/>
      <w:r w:rsidRPr="00F82122">
        <w:t>creanţă</w:t>
      </w:r>
      <w:proofErr w:type="spellEnd"/>
      <w:r w:rsidRPr="00F82122">
        <w:t xml:space="preserve"> în cuantum de 432.612 RON (sumă ce reprezintă în fapt echivalentul </w:t>
      </w:r>
      <w:proofErr w:type="spellStart"/>
      <w:r w:rsidRPr="00F82122">
        <w:t>penalităţilor</w:t>
      </w:r>
      <w:proofErr w:type="spellEnd"/>
      <w:r w:rsidRPr="00F82122">
        <w:t xml:space="preserve"> de întârziere recalculate de creditoare </w:t>
      </w:r>
      <w:proofErr w:type="spellStart"/>
      <w:r w:rsidRPr="00F82122">
        <w:t>faţă</w:t>
      </w:r>
      <w:proofErr w:type="spellEnd"/>
      <w:r w:rsidRPr="00F82122">
        <w:t xml:space="preserve"> de suma solicitată </w:t>
      </w:r>
      <w:proofErr w:type="spellStart"/>
      <w:r w:rsidRPr="00F82122">
        <w:t>iniţial</w:t>
      </w:r>
      <w:proofErr w:type="spellEnd"/>
      <w:r w:rsidRPr="00F82122">
        <w:t>).</w:t>
      </w:r>
    </w:p>
    <w:p w:rsidR="009444F7" w:rsidRPr="00F82122" w:rsidRDefault="009444F7" w:rsidP="009444F7">
      <w:pPr>
        <w:ind w:firstLine="720"/>
        <w:jc w:val="both"/>
      </w:pPr>
      <w:r w:rsidRPr="00F82122">
        <w:t xml:space="preserve">Prin cererea înregistrată pe rolul </w:t>
      </w:r>
      <w:proofErr w:type="spellStart"/>
      <w:r w:rsidRPr="00F82122">
        <w:t>acele</w:t>
      </w:r>
      <w:r w:rsidR="0016720B">
        <w:t>I</w:t>
      </w:r>
      <w:proofErr w:type="spellEnd"/>
      <w:r w:rsidRPr="00F82122">
        <w:t xml:space="preserve"> </w:t>
      </w:r>
      <w:proofErr w:type="spellStart"/>
      <w:r w:rsidRPr="00F82122">
        <w:t>instanţe</w:t>
      </w:r>
      <w:proofErr w:type="spellEnd"/>
      <w:r w:rsidRPr="00F82122">
        <w:t xml:space="preserve"> la data de 24.10.2018 sub nr. </w:t>
      </w:r>
      <w:r w:rsidR="00521E08">
        <w:t>………..</w:t>
      </w:r>
      <w:r w:rsidRPr="00F82122">
        <w:t xml:space="preserve">/a7, </w:t>
      </w:r>
      <w:r w:rsidR="00521E08">
        <w:t>CC8</w:t>
      </w:r>
      <w:r w:rsidRPr="00F82122">
        <w:t xml:space="preserve"> a formulat în temeiul prevederilor art. 111 din Legea nr. 85/2014, </w:t>
      </w:r>
      <w:proofErr w:type="spellStart"/>
      <w:r w:rsidRPr="00F82122">
        <w:t>contestaţie</w:t>
      </w:r>
      <w:proofErr w:type="spellEnd"/>
      <w:r w:rsidRPr="00F82122">
        <w:t xml:space="preserve"> la  tabelul preliminar al </w:t>
      </w:r>
      <w:proofErr w:type="spellStart"/>
      <w:r w:rsidRPr="00F82122">
        <w:t>creanţelor</w:t>
      </w:r>
      <w:proofErr w:type="spellEnd"/>
      <w:r w:rsidRPr="00F82122">
        <w:t xml:space="preserve"> debitoarei,  solicitând a se dispune înscrierea pe tabelul de </w:t>
      </w:r>
      <w:proofErr w:type="spellStart"/>
      <w:r w:rsidRPr="00F82122">
        <w:t>creanţe</w:t>
      </w:r>
      <w:proofErr w:type="spellEnd"/>
      <w:r w:rsidRPr="00F82122">
        <w:t xml:space="preserve"> cu suma de  240.095,73 lei, ca </w:t>
      </w:r>
      <w:proofErr w:type="spellStart"/>
      <w:r w:rsidRPr="00F82122">
        <w:t>şi</w:t>
      </w:r>
      <w:proofErr w:type="spellEnd"/>
      <w:r w:rsidRPr="00F82122">
        <w:t xml:space="preserve"> </w:t>
      </w:r>
      <w:proofErr w:type="spellStart"/>
      <w:r w:rsidRPr="00F82122">
        <w:t>creanţă</w:t>
      </w:r>
      <w:proofErr w:type="spellEnd"/>
      <w:r w:rsidRPr="00F82122">
        <w:t xml:space="preserve"> chirografară.</w:t>
      </w:r>
    </w:p>
    <w:p w:rsidR="009444F7" w:rsidRPr="00F82122" w:rsidRDefault="009444F7" w:rsidP="009444F7">
      <w:pPr>
        <w:ind w:firstLine="720"/>
        <w:jc w:val="both"/>
      </w:pPr>
      <w:r w:rsidRPr="00F82122">
        <w:t xml:space="preserve">Prin întâmpinare, administratorul judiciar al debitoarei a solicitat respingerea </w:t>
      </w:r>
      <w:proofErr w:type="spellStart"/>
      <w:r w:rsidRPr="00F82122">
        <w:t>contestaţiei</w:t>
      </w:r>
      <w:proofErr w:type="spellEnd"/>
      <w:r w:rsidRPr="00F82122">
        <w:t xml:space="preserve"> ca prescrisă, iar pe fond ca neîntemeiată, iar administratorul special, prin întâmpinare </w:t>
      </w:r>
      <w:proofErr w:type="spellStart"/>
      <w:r w:rsidRPr="00F82122">
        <w:t>şi</w:t>
      </w:r>
      <w:proofErr w:type="spellEnd"/>
      <w:r w:rsidRPr="00F82122">
        <w:t xml:space="preserve"> notele de </w:t>
      </w:r>
      <w:proofErr w:type="spellStart"/>
      <w:r w:rsidRPr="00F82122">
        <w:t>şedinţă</w:t>
      </w:r>
      <w:proofErr w:type="spellEnd"/>
      <w:r w:rsidRPr="00F82122">
        <w:t xml:space="preserve"> depuse la dosar, a invocat  excepțiile </w:t>
      </w:r>
      <w:proofErr w:type="spellStart"/>
      <w:r w:rsidRPr="00F82122">
        <w:t>netimbrării</w:t>
      </w:r>
      <w:proofErr w:type="spellEnd"/>
      <w:r w:rsidRPr="00F82122">
        <w:t xml:space="preserve"> </w:t>
      </w:r>
      <w:proofErr w:type="spellStart"/>
      <w:r w:rsidRPr="00F82122">
        <w:t>contestaţiei</w:t>
      </w:r>
      <w:proofErr w:type="spellEnd"/>
      <w:r w:rsidRPr="00F82122">
        <w:t xml:space="preserve">, cât </w:t>
      </w:r>
      <w:proofErr w:type="spellStart"/>
      <w:r w:rsidRPr="00F82122">
        <w:t>şi</w:t>
      </w:r>
      <w:proofErr w:type="spellEnd"/>
      <w:r w:rsidRPr="00F82122">
        <w:t xml:space="preserve"> a </w:t>
      </w:r>
      <w:proofErr w:type="spellStart"/>
      <w:r w:rsidRPr="00F82122">
        <w:t>tardivităţii</w:t>
      </w:r>
      <w:proofErr w:type="spellEnd"/>
      <w:r w:rsidRPr="00F82122">
        <w:t xml:space="preserve"> formulării cererii de admitere a </w:t>
      </w:r>
      <w:proofErr w:type="spellStart"/>
      <w:r w:rsidRPr="00F82122">
        <w:t>creanţei</w:t>
      </w:r>
      <w:proofErr w:type="spellEnd"/>
      <w:r w:rsidRPr="00F82122">
        <w:t>.</w:t>
      </w:r>
    </w:p>
    <w:p w:rsidR="009444F7" w:rsidRPr="00F82122" w:rsidRDefault="009444F7" w:rsidP="009444F7">
      <w:pPr>
        <w:ind w:firstLine="720"/>
        <w:jc w:val="both"/>
      </w:pPr>
      <w:r w:rsidRPr="00F82122">
        <w:t xml:space="preserve">Prin cererea înregistrată pe rolul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la data de 24.10.2018, sub nr. </w:t>
      </w:r>
      <w:r w:rsidR="00521E08">
        <w:t>………..</w:t>
      </w:r>
      <w:r w:rsidRPr="00F82122">
        <w:t xml:space="preserve">/a8, </w:t>
      </w:r>
      <w:r w:rsidR="00521E08">
        <w:t>CC9</w:t>
      </w:r>
      <w:r w:rsidRPr="00F82122">
        <w:t xml:space="preserve"> SRL </w:t>
      </w:r>
      <w:r w:rsidR="00521E08">
        <w:t>.</w:t>
      </w:r>
      <w:r w:rsidRPr="00F82122">
        <w:t xml:space="preserve"> a formulat în temeiul prevederilor art. 111 din Legea nr. 85/2014, </w:t>
      </w:r>
      <w:proofErr w:type="spellStart"/>
      <w:r w:rsidRPr="00F82122">
        <w:t>contestaţie</w:t>
      </w:r>
      <w:proofErr w:type="spellEnd"/>
      <w:r w:rsidRPr="00F82122">
        <w:t xml:space="preserve"> la  tabelul preliminar al </w:t>
      </w:r>
      <w:proofErr w:type="spellStart"/>
      <w:r w:rsidRPr="00F82122">
        <w:t>creanţelor</w:t>
      </w:r>
      <w:proofErr w:type="spellEnd"/>
      <w:r w:rsidRPr="00F82122">
        <w:t xml:space="preserve"> debitoarei,  solicitând a se dispune înscrierea integrală a </w:t>
      </w:r>
      <w:proofErr w:type="spellStart"/>
      <w:r w:rsidRPr="00F82122">
        <w:t>creanţei</w:t>
      </w:r>
      <w:proofErr w:type="spellEnd"/>
      <w:r w:rsidRPr="00F82122">
        <w:t xml:space="preserve"> în cuantum total de 21.797,47 lei. </w:t>
      </w:r>
    </w:p>
    <w:p w:rsidR="009444F7" w:rsidRPr="00F82122" w:rsidRDefault="009444F7" w:rsidP="009444F7">
      <w:pPr>
        <w:ind w:firstLine="720"/>
        <w:jc w:val="both"/>
      </w:pPr>
      <w:r w:rsidRPr="00F82122">
        <w:t xml:space="preserve">Debitorul, prin administrator judiciar a depus întâmpinare, prin care a solicitat admiterea </w:t>
      </w:r>
      <w:proofErr w:type="spellStart"/>
      <w:r w:rsidRPr="00F82122">
        <w:t>contestaţiei</w:t>
      </w:r>
      <w:proofErr w:type="spellEnd"/>
      <w:r w:rsidRPr="00F82122">
        <w:t xml:space="preserve"> </w:t>
      </w:r>
      <w:proofErr w:type="spellStart"/>
      <w:r w:rsidRPr="00F82122">
        <w:t>şi</w:t>
      </w:r>
      <w:proofErr w:type="spellEnd"/>
      <w:r w:rsidRPr="00F82122">
        <w:t xml:space="preserve"> a se dispune înscrierea contestatorului </w:t>
      </w:r>
      <w:r w:rsidR="00A11130">
        <w:t>CC9</w:t>
      </w:r>
      <w:r w:rsidRPr="00F82122">
        <w:t xml:space="preserve"> SRL cu o </w:t>
      </w:r>
      <w:proofErr w:type="spellStart"/>
      <w:r w:rsidRPr="00F82122">
        <w:t>creanţă</w:t>
      </w:r>
      <w:proofErr w:type="spellEnd"/>
      <w:r w:rsidRPr="00F82122">
        <w:t xml:space="preserve"> de 21.797,47 lei, iar administratorul special, prin nota de </w:t>
      </w:r>
      <w:proofErr w:type="spellStart"/>
      <w:r w:rsidRPr="00F82122">
        <w:t>şedinţă</w:t>
      </w:r>
      <w:proofErr w:type="spellEnd"/>
      <w:r w:rsidRPr="00F82122">
        <w:t xml:space="preserve"> depusă la termenul de judecată din data de 21.11.2018 de către apărătorul ales, a solicitat respingerea ca neîntemeiată a </w:t>
      </w:r>
      <w:proofErr w:type="spellStart"/>
      <w:r w:rsidRPr="00F82122">
        <w:t>contestaţiei</w:t>
      </w:r>
      <w:proofErr w:type="spellEnd"/>
      <w:r w:rsidRPr="00F82122">
        <w:t xml:space="preserve"> formulată de către </w:t>
      </w:r>
      <w:r w:rsidR="00521E08">
        <w:t>CC9</w:t>
      </w:r>
      <w:r w:rsidRPr="00F82122">
        <w:t xml:space="preserve"> vizând neînscrierea în tabelul preliminar de </w:t>
      </w:r>
      <w:proofErr w:type="spellStart"/>
      <w:r w:rsidRPr="00F82122">
        <w:t>creanţe</w:t>
      </w:r>
      <w:proofErr w:type="spellEnd"/>
      <w:r w:rsidRPr="00F82122">
        <w:t xml:space="preserve"> a unei </w:t>
      </w:r>
      <w:proofErr w:type="spellStart"/>
      <w:r w:rsidRPr="00F82122">
        <w:t>creanţe</w:t>
      </w:r>
      <w:proofErr w:type="spellEnd"/>
      <w:r w:rsidRPr="00F82122">
        <w:t xml:space="preserve"> în cuantum de 18.446,43 RON reprezentând facturi neachitate, cu obligarea contestatoarei la plata cheltuielilor de judecată.</w:t>
      </w:r>
    </w:p>
    <w:p w:rsidR="009444F7" w:rsidRPr="00F82122" w:rsidRDefault="009444F7" w:rsidP="009444F7">
      <w:pPr>
        <w:ind w:firstLine="720"/>
        <w:jc w:val="both"/>
      </w:pPr>
      <w:r w:rsidRPr="00F82122">
        <w:t xml:space="preserve">   Prin cererea înregistrată pe rolul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 la data de 29.10.2018 (23.10.2018 data </w:t>
      </w:r>
      <w:proofErr w:type="spellStart"/>
      <w:r w:rsidRPr="00F82122">
        <w:t>poştei</w:t>
      </w:r>
      <w:proofErr w:type="spellEnd"/>
      <w:r w:rsidRPr="00F82122">
        <w:t xml:space="preserve">) sub nr. </w:t>
      </w:r>
      <w:r w:rsidR="00521E08">
        <w:t>………..</w:t>
      </w:r>
      <w:r w:rsidRPr="00F82122">
        <w:t xml:space="preserve">/a9, </w:t>
      </w:r>
      <w:r w:rsidR="00A11130">
        <w:t>CC10</w:t>
      </w:r>
      <w:r w:rsidR="0016720B">
        <w:t>B</w:t>
      </w:r>
      <w:r w:rsidRPr="00F82122">
        <w:t xml:space="preserve"> a formulat </w:t>
      </w:r>
      <w:proofErr w:type="spellStart"/>
      <w:r w:rsidRPr="00F82122">
        <w:t>contestaţie</w:t>
      </w:r>
      <w:proofErr w:type="spellEnd"/>
      <w:r w:rsidRPr="00F82122">
        <w:t xml:space="preserve"> împotriva tabelului preliminar de </w:t>
      </w:r>
      <w:proofErr w:type="spellStart"/>
      <w:r w:rsidRPr="00F82122">
        <w:t>creanţe</w:t>
      </w:r>
      <w:proofErr w:type="spellEnd"/>
      <w:r w:rsidRPr="00F82122">
        <w:t xml:space="preserve"> solicitând ca, prin </w:t>
      </w:r>
      <w:proofErr w:type="spellStart"/>
      <w:r w:rsidRPr="00F82122">
        <w:t>sentinţa</w:t>
      </w:r>
      <w:proofErr w:type="spellEnd"/>
      <w:r w:rsidRPr="00F82122">
        <w:t xml:space="preserve"> ce se va </w:t>
      </w:r>
      <w:proofErr w:type="spellStart"/>
      <w:r w:rsidRPr="00F82122">
        <w:t>pronunţa</w:t>
      </w:r>
      <w:proofErr w:type="spellEnd"/>
      <w:r w:rsidRPr="00F82122">
        <w:t xml:space="preserve">, să se dispună admiterea  cererii de înscriere la masa </w:t>
      </w:r>
      <w:proofErr w:type="spellStart"/>
      <w:r w:rsidRPr="00F82122">
        <w:t>credală</w:t>
      </w:r>
      <w:proofErr w:type="spellEnd"/>
      <w:r w:rsidRPr="00F82122">
        <w:t xml:space="preserve"> cu întreaga </w:t>
      </w:r>
      <w:proofErr w:type="spellStart"/>
      <w:r w:rsidRPr="00F82122">
        <w:t>creanţă</w:t>
      </w:r>
      <w:proofErr w:type="spellEnd"/>
      <w:r w:rsidRPr="00F82122">
        <w:t xml:space="preserve"> solicitată în cuantum de 1.091.423,14 lei, în tabelul de </w:t>
      </w:r>
      <w:proofErr w:type="spellStart"/>
      <w:r w:rsidRPr="00F82122">
        <w:t>creanţe</w:t>
      </w:r>
      <w:proofErr w:type="spellEnd"/>
      <w:r w:rsidRPr="00F82122">
        <w:t xml:space="preserve"> al debitorului.</w:t>
      </w:r>
    </w:p>
    <w:p w:rsidR="009444F7" w:rsidRPr="00F82122" w:rsidRDefault="009444F7" w:rsidP="009444F7">
      <w:pPr>
        <w:ind w:firstLine="720"/>
        <w:jc w:val="both"/>
      </w:pPr>
      <w:r w:rsidRPr="00F82122">
        <w:t xml:space="preserve">  Debitorul - prin administrator judiciar, a depus întâmpinare, solicitând respingerea </w:t>
      </w:r>
      <w:proofErr w:type="spellStart"/>
      <w:r w:rsidRPr="00F82122">
        <w:t>contestaţiei</w:t>
      </w:r>
      <w:proofErr w:type="spellEnd"/>
      <w:r w:rsidRPr="00F82122">
        <w:t xml:space="preserve"> ca tardiv formulată </w:t>
      </w:r>
      <w:proofErr w:type="spellStart"/>
      <w:r w:rsidRPr="00F82122">
        <w:t>şi</w:t>
      </w:r>
      <w:proofErr w:type="spellEnd"/>
      <w:r w:rsidRPr="00F82122">
        <w:t xml:space="preserve"> a se dispune înscrierea contestatorului în tabelul </w:t>
      </w:r>
      <w:proofErr w:type="spellStart"/>
      <w:r w:rsidRPr="00F82122">
        <w:t>obligaţiilor</w:t>
      </w:r>
      <w:proofErr w:type="spellEnd"/>
      <w:r w:rsidRPr="00F82122">
        <w:t xml:space="preserve"> debitorului cu o </w:t>
      </w:r>
      <w:proofErr w:type="spellStart"/>
      <w:r w:rsidRPr="00F82122">
        <w:t>creanţă</w:t>
      </w:r>
      <w:proofErr w:type="spellEnd"/>
      <w:r w:rsidRPr="00F82122">
        <w:t xml:space="preserve"> de 35.540.33 lei cu regim juridic al </w:t>
      </w:r>
      <w:proofErr w:type="spellStart"/>
      <w:r w:rsidRPr="00F82122">
        <w:t>creanţelor</w:t>
      </w:r>
      <w:proofErr w:type="spellEnd"/>
      <w:r w:rsidRPr="00F82122">
        <w:t xml:space="preserve"> prevăzut la art. 159 alin (1) pct.3 din Legea nr. 85/2014, iar administratorul special, prin notele de </w:t>
      </w:r>
      <w:proofErr w:type="spellStart"/>
      <w:r w:rsidRPr="00F82122">
        <w:t>şedinţă</w:t>
      </w:r>
      <w:proofErr w:type="spellEnd"/>
      <w:r w:rsidRPr="00F82122">
        <w:t xml:space="preserve"> depuse prin intermediul apărătorului ales, a solicitat admiterea </w:t>
      </w:r>
      <w:proofErr w:type="spellStart"/>
      <w:r w:rsidRPr="00F82122">
        <w:t>excepţiei</w:t>
      </w:r>
      <w:proofErr w:type="spellEnd"/>
      <w:r w:rsidRPr="00F82122">
        <w:t xml:space="preserve"> </w:t>
      </w:r>
      <w:proofErr w:type="spellStart"/>
      <w:r w:rsidRPr="00F82122">
        <w:t>tardivităţii</w:t>
      </w:r>
      <w:proofErr w:type="spellEnd"/>
      <w:r w:rsidRPr="00F82122">
        <w:t xml:space="preserve"> </w:t>
      </w:r>
      <w:proofErr w:type="spellStart"/>
      <w:r w:rsidRPr="00F82122">
        <w:t>şi</w:t>
      </w:r>
      <w:proofErr w:type="spellEnd"/>
      <w:r w:rsidRPr="00F82122">
        <w:t xml:space="preserve"> respingerea în integralitate  a </w:t>
      </w:r>
      <w:proofErr w:type="spellStart"/>
      <w:r w:rsidRPr="00F82122">
        <w:t>contestaţiei</w:t>
      </w:r>
      <w:proofErr w:type="spellEnd"/>
      <w:r w:rsidRPr="00F82122">
        <w:t xml:space="preserve">  vizând neînscrierea în tabelul preliminar a unei </w:t>
      </w:r>
      <w:proofErr w:type="spellStart"/>
      <w:r w:rsidRPr="00F82122">
        <w:t>creanţe</w:t>
      </w:r>
      <w:proofErr w:type="spellEnd"/>
      <w:r w:rsidRPr="00F82122">
        <w:t xml:space="preserve"> în  cuantum de 1.091.423,14 RON </w:t>
      </w:r>
      <w:proofErr w:type="spellStart"/>
      <w:r w:rsidRPr="00F82122">
        <w:t>şi</w:t>
      </w:r>
      <w:proofErr w:type="spellEnd"/>
      <w:r w:rsidRPr="00F82122">
        <w:t xml:space="preserve">, pe cale de </w:t>
      </w:r>
      <w:proofErr w:type="spellStart"/>
      <w:r w:rsidRPr="00F82122">
        <w:t>consecinţă</w:t>
      </w:r>
      <w:proofErr w:type="spellEnd"/>
      <w:r w:rsidRPr="00F82122">
        <w:t xml:space="preserve">, validarea </w:t>
      </w:r>
      <w:proofErr w:type="spellStart"/>
      <w:r w:rsidRPr="00F82122">
        <w:t>conţinutului</w:t>
      </w:r>
      <w:proofErr w:type="spellEnd"/>
      <w:r w:rsidRPr="00F82122">
        <w:t xml:space="preserve"> tabelului preliminar de </w:t>
      </w:r>
      <w:proofErr w:type="spellStart"/>
      <w:r w:rsidRPr="00F82122">
        <w:t>creanţe</w:t>
      </w:r>
      <w:proofErr w:type="spellEnd"/>
      <w:r w:rsidRPr="00F82122">
        <w:t xml:space="preserve"> în ceea ce </w:t>
      </w:r>
      <w:proofErr w:type="spellStart"/>
      <w:r w:rsidRPr="00F82122">
        <w:t>priveşte</w:t>
      </w:r>
      <w:proofErr w:type="spellEnd"/>
      <w:r w:rsidRPr="00F82122">
        <w:t xml:space="preserve"> creditoarea </w:t>
      </w:r>
      <w:r w:rsidR="00521E08">
        <w:t>CC10</w:t>
      </w:r>
      <w:r w:rsidRPr="00F82122">
        <w:t>, cu obligarea acesteia la plata cheltuielilor de judecată.</w:t>
      </w:r>
    </w:p>
    <w:p w:rsidR="009444F7" w:rsidRPr="00F82122" w:rsidRDefault="009444F7" w:rsidP="009444F7">
      <w:pPr>
        <w:jc w:val="both"/>
      </w:pPr>
      <w:r w:rsidRPr="00F82122">
        <w:t xml:space="preserve">                Prin cererea înregistrată pe rolul </w:t>
      </w:r>
      <w:proofErr w:type="spellStart"/>
      <w:r w:rsidRPr="00F82122">
        <w:t>acele</w:t>
      </w:r>
      <w:r w:rsidR="0016720B">
        <w:t>I</w:t>
      </w:r>
      <w:proofErr w:type="spellEnd"/>
      <w:r w:rsidRPr="00F82122">
        <w:t xml:space="preserve"> </w:t>
      </w:r>
      <w:proofErr w:type="spellStart"/>
      <w:r w:rsidRPr="00F82122">
        <w:t>instanţe</w:t>
      </w:r>
      <w:proofErr w:type="spellEnd"/>
      <w:r w:rsidRPr="00F82122">
        <w:t xml:space="preserve"> la data de 29.10.2018 ( 23.10.2018 data </w:t>
      </w:r>
      <w:proofErr w:type="spellStart"/>
      <w:r w:rsidRPr="00F82122">
        <w:t>poştei</w:t>
      </w:r>
      <w:proofErr w:type="spellEnd"/>
      <w:r w:rsidRPr="00F82122">
        <w:t xml:space="preserve">), sub nr. </w:t>
      </w:r>
      <w:r w:rsidR="00521E08">
        <w:t>………</w:t>
      </w:r>
      <w:r w:rsidRPr="00F82122">
        <w:t xml:space="preserve">/a10,  </w:t>
      </w:r>
      <w:r w:rsidR="00A11130">
        <w:t>CC11</w:t>
      </w:r>
      <w:r w:rsidRPr="00F82122">
        <w:t xml:space="preserve"> SA </w:t>
      </w:r>
      <w:r w:rsidR="00521E08">
        <w:t>..</w:t>
      </w:r>
      <w:r w:rsidRPr="00F82122">
        <w:rPr>
          <w:b/>
        </w:rPr>
        <w:t xml:space="preserve">,  </w:t>
      </w:r>
      <w:r w:rsidRPr="00F82122">
        <w:t xml:space="preserve">în temeiul art.. 111 din Legea nr. 85/2014, a formulat </w:t>
      </w:r>
      <w:proofErr w:type="spellStart"/>
      <w:r w:rsidRPr="00F82122">
        <w:t>contestaţie</w:t>
      </w:r>
      <w:proofErr w:type="spellEnd"/>
      <w:r w:rsidRPr="00F82122">
        <w:t xml:space="preserve"> împotriva tabelului preliminar de </w:t>
      </w:r>
      <w:proofErr w:type="spellStart"/>
      <w:r w:rsidRPr="00F82122">
        <w:t>creanţe</w:t>
      </w:r>
      <w:proofErr w:type="spellEnd"/>
      <w:r w:rsidRPr="00F82122">
        <w:t xml:space="preserve">, prin care a solicitat înscrierea  în  tabelul creditorilor </w:t>
      </w:r>
      <w:proofErr w:type="spellStart"/>
      <w:r w:rsidRPr="00F82122">
        <w:t>societăţii</w:t>
      </w:r>
      <w:proofErr w:type="spellEnd"/>
      <w:r w:rsidRPr="00F82122">
        <w:t xml:space="preserve"> debitoare cu o </w:t>
      </w:r>
      <w:proofErr w:type="spellStart"/>
      <w:r w:rsidRPr="00F82122">
        <w:t>creanţă</w:t>
      </w:r>
      <w:proofErr w:type="spellEnd"/>
      <w:r w:rsidRPr="00F82122">
        <w:t xml:space="preserve"> în cuantum de 48.248,56 lei, reprezentând debit datorat </w:t>
      </w:r>
      <w:proofErr w:type="spellStart"/>
      <w:r w:rsidRPr="00F82122">
        <w:t>şi</w:t>
      </w:r>
      <w:proofErr w:type="spellEnd"/>
      <w:r w:rsidRPr="00F82122">
        <w:t xml:space="preserve"> neachitat, debit ce reprezintă rest de plată la contractul de vânzare – cumpărare nr. </w:t>
      </w:r>
      <w:r w:rsidR="00521E08">
        <w:t>……….</w:t>
      </w:r>
      <w:r w:rsidRPr="00F82122">
        <w:t xml:space="preserve">/2017. </w:t>
      </w:r>
    </w:p>
    <w:p w:rsidR="009444F7" w:rsidRPr="00F82122" w:rsidRDefault="009444F7" w:rsidP="009444F7">
      <w:pPr>
        <w:jc w:val="both"/>
      </w:pPr>
      <w:r w:rsidRPr="00F82122">
        <w:rPr>
          <w:b/>
        </w:rPr>
        <w:t xml:space="preserve">                </w:t>
      </w:r>
      <w:r w:rsidRPr="00F82122">
        <w:t xml:space="preserve">Debitorul, prin administrator judiciar a depus întâmpinare, prin care a solicitat respingerea </w:t>
      </w:r>
      <w:proofErr w:type="spellStart"/>
      <w:r w:rsidRPr="00F82122">
        <w:t>contestaţiei</w:t>
      </w:r>
      <w:proofErr w:type="spellEnd"/>
      <w:r w:rsidRPr="00F82122">
        <w:t xml:space="preserve"> ca tardiv formulată </w:t>
      </w:r>
      <w:proofErr w:type="spellStart"/>
      <w:r w:rsidRPr="00F82122">
        <w:t>şi</w:t>
      </w:r>
      <w:proofErr w:type="spellEnd"/>
      <w:r w:rsidRPr="00F82122">
        <w:t xml:space="preserve"> pe fond a se dispune înscrierea contestatorului în tabelul </w:t>
      </w:r>
      <w:proofErr w:type="spellStart"/>
      <w:r w:rsidRPr="00F82122">
        <w:t>obligaţiilor</w:t>
      </w:r>
      <w:proofErr w:type="spellEnd"/>
      <w:r w:rsidRPr="00F82122">
        <w:t xml:space="preserve"> debitorului cu o </w:t>
      </w:r>
      <w:proofErr w:type="spellStart"/>
      <w:r w:rsidRPr="00F82122">
        <w:t>creanţă</w:t>
      </w:r>
      <w:proofErr w:type="spellEnd"/>
      <w:r w:rsidRPr="00F82122">
        <w:t xml:space="preserve"> de 48.248,54 lei cu ordinea de prioritate prevăzută la art. 161 pct.  8 din lege.</w:t>
      </w:r>
    </w:p>
    <w:p w:rsidR="009444F7" w:rsidRPr="00F82122" w:rsidRDefault="009444F7" w:rsidP="009444F7">
      <w:pPr>
        <w:jc w:val="both"/>
      </w:pPr>
      <w:r w:rsidRPr="00F82122">
        <w:t xml:space="preserve">                Administratorul special al debitoarei, prin notele de </w:t>
      </w:r>
      <w:proofErr w:type="spellStart"/>
      <w:r w:rsidRPr="00F82122">
        <w:t>şedinţă</w:t>
      </w:r>
      <w:proofErr w:type="spellEnd"/>
      <w:r w:rsidRPr="00F82122">
        <w:t xml:space="preserve"> depuse prin intermediul apărătorului ales la termenul de judecată din data de 21.11.2018, a solicitat admiterea </w:t>
      </w:r>
      <w:proofErr w:type="spellStart"/>
      <w:r w:rsidRPr="00F82122">
        <w:t>excepţiilor</w:t>
      </w:r>
      <w:proofErr w:type="spellEnd"/>
      <w:r w:rsidRPr="00F82122">
        <w:t xml:space="preserve"> </w:t>
      </w:r>
      <w:proofErr w:type="spellStart"/>
      <w:r w:rsidRPr="00F82122">
        <w:t>netimbrării</w:t>
      </w:r>
      <w:proofErr w:type="spellEnd"/>
      <w:r w:rsidRPr="00F82122">
        <w:t xml:space="preserve"> </w:t>
      </w:r>
      <w:proofErr w:type="spellStart"/>
      <w:r w:rsidRPr="00F82122">
        <w:t>şi</w:t>
      </w:r>
      <w:proofErr w:type="spellEnd"/>
      <w:r w:rsidRPr="00F82122">
        <w:t xml:space="preserve"> a </w:t>
      </w:r>
      <w:proofErr w:type="spellStart"/>
      <w:r w:rsidRPr="00F82122">
        <w:t>tardivităţii</w:t>
      </w:r>
      <w:proofErr w:type="spellEnd"/>
      <w:r w:rsidRPr="00F82122">
        <w:t xml:space="preserve"> formulării </w:t>
      </w:r>
      <w:proofErr w:type="spellStart"/>
      <w:r w:rsidRPr="00F82122">
        <w:t>contestaţiei</w:t>
      </w:r>
      <w:proofErr w:type="spellEnd"/>
      <w:r w:rsidRPr="00F82122">
        <w:t xml:space="preserve"> împotriva tabelului de </w:t>
      </w:r>
      <w:proofErr w:type="spellStart"/>
      <w:r w:rsidRPr="00F82122">
        <w:t>creanţă</w:t>
      </w:r>
      <w:proofErr w:type="spellEnd"/>
      <w:r w:rsidRPr="00F82122">
        <w:t xml:space="preserve">, iar pe fond, respingerea în integralitate,  ca neîntemeiată a </w:t>
      </w:r>
      <w:proofErr w:type="spellStart"/>
      <w:r w:rsidRPr="00F82122">
        <w:t>contestaţiei</w:t>
      </w:r>
      <w:proofErr w:type="spellEnd"/>
      <w:r w:rsidRPr="00F82122">
        <w:t xml:space="preserve">  formulată de </w:t>
      </w:r>
      <w:r w:rsidR="00A11130">
        <w:t>CC11</w:t>
      </w:r>
      <w:r w:rsidRPr="00F82122">
        <w:t xml:space="preserve">, vizând neînscrierea în tabelul preliminar de </w:t>
      </w:r>
      <w:proofErr w:type="spellStart"/>
      <w:r w:rsidRPr="00F82122">
        <w:t>creanţe</w:t>
      </w:r>
      <w:proofErr w:type="spellEnd"/>
      <w:r w:rsidRPr="00F82122">
        <w:t xml:space="preserve"> a unei </w:t>
      </w:r>
      <w:proofErr w:type="spellStart"/>
      <w:r w:rsidRPr="00F82122">
        <w:t>creanţe</w:t>
      </w:r>
      <w:proofErr w:type="spellEnd"/>
      <w:r w:rsidRPr="00F82122">
        <w:t xml:space="preserve"> în cuantum de 148.248,56 RON </w:t>
      </w:r>
      <w:proofErr w:type="spellStart"/>
      <w:r w:rsidRPr="00F82122">
        <w:t>şi</w:t>
      </w:r>
      <w:proofErr w:type="spellEnd"/>
      <w:r w:rsidRPr="00F82122">
        <w:t xml:space="preserve"> pe cale de </w:t>
      </w:r>
      <w:proofErr w:type="spellStart"/>
      <w:r w:rsidRPr="00F82122">
        <w:t>consecinţă</w:t>
      </w:r>
      <w:proofErr w:type="spellEnd"/>
      <w:r w:rsidRPr="00F82122">
        <w:t xml:space="preserve">, validarea </w:t>
      </w:r>
      <w:proofErr w:type="spellStart"/>
      <w:r w:rsidRPr="00F82122">
        <w:t>conţinutului</w:t>
      </w:r>
      <w:proofErr w:type="spellEnd"/>
      <w:r w:rsidRPr="00F82122">
        <w:t xml:space="preserve"> tabelului preliminar de </w:t>
      </w:r>
      <w:proofErr w:type="spellStart"/>
      <w:r w:rsidRPr="00F82122">
        <w:t>creanţe</w:t>
      </w:r>
      <w:proofErr w:type="spellEnd"/>
      <w:r w:rsidRPr="00F82122">
        <w:t xml:space="preserve"> în ceea ce </w:t>
      </w:r>
      <w:proofErr w:type="spellStart"/>
      <w:r w:rsidRPr="00F82122">
        <w:t>priveşte</w:t>
      </w:r>
      <w:proofErr w:type="spellEnd"/>
      <w:r w:rsidRPr="00F82122">
        <w:t xml:space="preserve"> acest creditor, cu obligarea contestatoarei la plata cheltuielilor de judecată.</w:t>
      </w:r>
    </w:p>
    <w:p w:rsidR="009444F7" w:rsidRPr="00F82122" w:rsidRDefault="009444F7" w:rsidP="009444F7">
      <w:pPr>
        <w:jc w:val="both"/>
      </w:pPr>
      <w:r w:rsidRPr="00F82122">
        <w:lastRenderedPageBreak/>
        <w:t xml:space="preserve">                Prin încheierea de </w:t>
      </w:r>
      <w:proofErr w:type="spellStart"/>
      <w:r w:rsidRPr="00F82122">
        <w:t>şedinţă</w:t>
      </w:r>
      <w:proofErr w:type="spellEnd"/>
      <w:r w:rsidRPr="00F82122">
        <w:t xml:space="preserve"> din data de 21.11.2018, </w:t>
      </w:r>
      <w:proofErr w:type="spellStart"/>
      <w:r w:rsidRPr="00F82122">
        <w:t>instanţa</w:t>
      </w:r>
      <w:proofErr w:type="spellEnd"/>
      <w:r w:rsidRPr="00F82122">
        <w:t xml:space="preserve"> a respins </w:t>
      </w:r>
      <w:proofErr w:type="spellStart"/>
      <w:r w:rsidRPr="00F82122">
        <w:t>excepţia</w:t>
      </w:r>
      <w:proofErr w:type="spellEnd"/>
      <w:r w:rsidRPr="00F82122">
        <w:t xml:space="preserve"> de </w:t>
      </w:r>
      <w:proofErr w:type="spellStart"/>
      <w:r w:rsidRPr="00F82122">
        <w:t>netimbrare</w:t>
      </w:r>
      <w:proofErr w:type="spellEnd"/>
      <w:r w:rsidRPr="00F82122">
        <w:t xml:space="preserve"> a </w:t>
      </w:r>
      <w:proofErr w:type="spellStart"/>
      <w:r w:rsidRPr="00F82122">
        <w:t>contestaţiei</w:t>
      </w:r>
      <w:proofErr w:type="spellEnd"/>
      <w:r w:rsidRPr="00F82122">
        <w:t xml:space="preserve">, motivat de faptul că la fila 4 dosar se </w:t>
      </w:r>
      <w:proofErr w:type="spellStart"/>
      <w:r w:rsidRPr="00F82122">
        <w:t>regăseşte</w:t>
      </w:r>
      <w:proofErr w:type="spellEnd"/>
      <w:r w:rsidRPr="00F82122">
        <w:t xml:space="preserve"> </w:t>
      </w:r>
      <w:proofErr w:type="spellStart"/>
      <w:r w:rsidRPr="00F82122">
        <w:t>chitanţa</w:t>
      </w:r>
      <w:proofErr w:type="spellEnd"/>
      <w:r w:rsidRPr="00F82122">
        <w:t xml:space="preserve"> prin care s-a achitat taxa judiciară de timbru în sumă de 200 lei. </w:t>
      </w:r>
    </w:p>
    <w:p w:rsidR="009444F7" w:rsidRPr="00F82122" w:rsidRDefault="009444F7" w:rsidP="009444F7">
      <w:pPr>
        <w:jc w:val="both"/>
      </w:pPr>
      <w:r w:rsidRPr="00F82122">
        <w:t xml:space="preserve">                Prin cererea înregistrată pe rolul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la data de 29.10.2018 (19.10.2018 data </w:t>
      </w:r>
      <w:proofErr w:type="spellStart"/>
      <w:r w:rsidRPr="00F82122">
        <w:t>poştei</w:t>
      </w:r>
      <w:proofErr w:type="spellEnd"/>
      <w:r w:rsidRPr="00F82122">
        <w:t xml:space="preserve">) sub nr. </w:t>
      </w:r>
      <w:r w:rsidR="00521E08">
        <w:t>……….</w:t>
      </w:r>
      <w:r w:rsidRPr="00F82122">
        <w:t xml:space="preserve">/a11,  soc. </w:t>
      </w:r>
      <w:r w:rsidR="0016720B">
        <w:t>CC1</w:t>
      </w:r>
      <w:r w:rsidRPr="00F82122">
        <w:t xml:space="preserve"> SRL </w:t>
      </w:r>
      <w:r w:rsidR="0016720B">
        <w:t>B</w:t>
      </w:r>
      <w:r w:rsidRPr="00F82122">
        <w:t xml:space="preserve">, în temeiul art.. 111 din Legea nr. 85/2014, a formulat </w:t>
      </w:r>
      <w:proofErr w:type="spellStart"/>
      <w:r w:rsidRPr="00F82122">
        <w:t>contestaţie</w:t>
      </w:r>
      <w:proofErr w:type="spellEnd"/>
      <w:r w:rsidRPr="00F82122">
        <w:t xml:space="preserve"> </w:t>
      </w:r>
      <w:proofErr w:type="spellStart"/>
      <w:r w:rsidRPr="00F82122">
        <w:t>faţă</w:t>
      </w:r>
      <w:proofErr w:type="spellEnd"/>
      <w:r w:rsidRPr="00F82122">
        <w:t xml:space="preserve"> de tabelul preliminar de </w:t>
      </w:r>
      <w:proofErr w:type="spellStart"/>
      <w:r w:rsidRPr="00F82122">
        <w:t>creanţe</w:t>
      </w:r>
      <w:proofErr w:type="spellEnd"/>
      <w:r w:rsidRPr="00F82122">
        <w:t xml:space="preserve"> al debitoarei cu privire la măsura adoptată de administratorul judiciar în ceea ce </w:t>
      </w:r>
      <w:proofErr w:type="spellStart"/>
      <w:r w:rsidRPr="00F82122">
        <w:t>priveşte</w:t>
      </w:r>
      <w:proofErr w:type="spellEnd"/>
      <w:r w:rsidRPr="00F82122">
        <w:t xml:space="preserve"> modul în care a fost înscrisă </w:t>
      </w:r>
      <w:proofErr w:type="spellStart"/>
      <w:r w:rsidRPr="00F82122">
        <w:t>creanţa</w:t>
      </w:r>
      <w:proofErr w:type="spellEnd"/>
      <w:r w:rsidRPr="00F82122">
        <w:t xml:space="preserve">, solicitând a se dispune înscrierea </w:t>
      </w:r>
      <w:proofErr w:type="spellStart"/>
      <w:r w:rsidRPr="00F82122">
        <w:t>creanţei</w:t>
      </w:r>
      <w:proofErr w:type="spellEnd"/>
      <w:r w:rsidRPr="00F82122">
        <w:t xml:space="preserve"> în categoria </w:t>
      </w:r>
      <w:proofErr w:type="spellStart"/>
      <w:r w:rsidRPr="00F82122">
        <w:t>creanţelor</w:t>
      </w:r>
      <w:proofErr w:type="spellEnd"/>
      <w:r w:rsidRPr="00F82122">
        <w:t xml:space="preserve"> care beneficiază de o cauză de </w:t>
      </w:r>
      <w:proofErr w:type="spellStart"/>
      <w:r w:rsidRPr="00F82122">
        <w:t>preferinţă</w:t>
      </w:r>
      <w:proofErr w:type="spellEnd"/>
      <w:r w:rsidRPr="00F82122">
        <w:t xml:space="preserve">, în conformitate cu prevederile art. 123 alin. 6 raportat la art. 5 alin.1 pct. 15 din Legea nr. 85/2014, cu obligarea  debitoarei la plata cheltuielilor de judecată.  </w:t>
      </w:r>
    </w:p>
    <w:p w:rsidR="009444F7" w:rsidRPr="00F82122" w:rsidRDefault="009444F7" w:rsidP="009444F7">
      <w:pPr>
        <w:ind w:firstLine="851"/>
        <w:jc w:val="both"/>
      </w:pPr>
      <w:r w:rsidRPr="00F82122">
        <w:t xml:space="preserve">Administratorul judiciar al debitoarei, prin întâmpinarea depusă la dosar, a solicitat respingerea </w:t>
      </w:r>
      <w:proofErr w:type="spellStart"/>
      <w:r w:rsidRPr="00F82122">
        <w:t>contestaţiei</w:t>
      </w:r>
      <w:proofErr w:type="spellEnd"/>
      <w:r w:rsidRPr="00F82122">
        <w:t xml:space="preserve">, ca neîntemeiată, iar  administratorul special, prin notele de </w:t>
      </w:r>
      <w:proofErr w:type="spellStart"/>
      <w:r w:rsidRPr="00F82122">
        <w:t>şedinţă</w:t>
      </w:r>
      <w:proofErr w:type="spellEnd"/>
      <w:r w:rsidRPr="00F82122">
        <w:t xml:space="preserve"> depuse prin intermediul apărătorului ales a solicitat respingerea, ca neîntemeiată a </w:t>
      </w:r>
      <w:proofErr w:type="spellStart"/>
      <w:r w:rsidRPr="00F82122">
        <w:t>contestaţiei</w:t>
      </w:r>
      <w:proofErr w:type="spellEnd"/>
      <w:r w:rsidRPr="00F82122">
        <w:t xml:space="preserve"> formulată de către </w:t>
      </w:r>
      <w:r w:rsidR="00521E08">
        <w:t>CC1 B</w:t>
      </w:r>
      <w:r w:rsidRPr="00F82122">
        <w:t xml:space="preserve">, vizând neînscrierea în tabelul preliminar de </w:t>
      </w:r>
      <w:proofErr w:type="spellStart"/>
      <w:r w:rsidRPr="00F82122">
        <w:t>creanţe</w:t>
      </w:r>
      <w:proofErr w:type="spellEnd"/>
      <w:r w:rsidRPr="00F82122">
        <w:t xml:space="preserve"> a unei </w:t>
      </w:r>
      <w:proofErr w:type="spellStart"/>
      <w:r w:rsidRPr="00F82122">
        <w:t>creanţe</w:t>
      </w:r>
      <w:proofErr w:type="spellEnd"/>
      <w:r w:rsidRPr="00F82122">
        <w:t xml:space="preserve"> în cuantum de 148,690,30 RON ca </w:t>
      </w:r>
      <w:proofErr w:type="spellStart"/>
      <w:r w:rsidRPr="00F82122">
        <w:t>şi</w:t>
      </w:r>
      <w:proofErr w:type="spellEnd"/>
      <w:r w:rsidRPr="00F82122">
        <w:t xml:space="preserve"> </w:t>
      </w:r>
      <w:proofErr w:type="spellStart"/>
      <w:r w:rsidRPr="00F82122">
        <w:t>creanţă</w:t>
      </w:r>
      <w:proofErr w:type="spellEnd"/>
      <w:r w:rsidRPr="00F82122">
        <w:t xml:space="preserve"> beneficiară de o cauză de </w:t>
      </w:r>
      <w:proofErr w:type="spellStart"/>
      <w:r w:rsidRPr="00F82122">
        <w:t>preferinţă</w:t>
      </w:r>
      <w:proofErr w:type="spellEnd"/>
      <w:r w:rsidRPr="00F82122">
        <w:t xml:space="preserve"> </w:t>
      </w:r>
      <w:proofErr w:type="spellStart"/>
      <w:r w:rsidRPr="00F82122">
        <w:t>şi</w:t>
      </w:r>
      <w:proofErr w:type="spellEnd"/>
      <w:r w:rsidRPr="00F82122">
        <w:t xml:space="preserve"> pe cale de </w:t>
      </w:r>
      <w:proofErr w:type="spellStart"/>
      <w:r w:rsidRPr="00F82122">
        <w:t>consecinţă</w:t>
      </w:r>
      <w:proofErr w:type="spellEnd"/>
      <w:r w:rsidRPr="00F82122">
        <w:t xml:space="preserve">  validarea </w:t>
      </w:r>
      <w:proofErr w:type="spellStart"/>
      <w:r w:rsidRPr="00F82122">
        <w:t>conţinutului</w:t>
      </w:r>
      <w:proofErr w:type="spellEnd"/>
      <w:r w:rsidRPr="00F82122">
        <w:t xml:space="preserve"> tabelului preliminar de </w:t>
      </w:r>
      <w:proofErr w:type="spellStart"/>
      <w:r w:rsidRPr="00F82122">
        <w:t>creanţe</w:t>
      </w:r>
      <w:proofErr w:type="spellEnd"/>
      <w:r w:rsidRPr="00F82122">
        <w:t xml:space="preserve"> în ceea ce o </w:t>
      </w:r>
      <w:proofErr w:type="spellStart"/>
      <w:r w:rsidRPr="00F82122">
        <w:t>priveşte</w:t>
      </w:r>
      <w:proofErr w:type="spellEnd"/>
      <w:r w:rsidRPr="00F82122">
        <w:t xml:space="preserve">, cu obligarea contestatoarei la plata  cheltuielilor de judecată. </w:t>
      </w:r>
    </w:p>
    <w:p w:rsidR="009444F7" w:rsidRPr="00F82122" w:rsidRDefault="009444F7" w:rsidP="009444F7">
      <w:pPr>
        <w:ind w:firstLine="851"/>
        <w:jc w:val="both"/>
      </w:pPr>
      <w:r w:rsidRPr="00F82122">
        <w:t xml:space="preserve">  Prin cererea înregistrată pe rolul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 la data de 29.10.2018 (26.10.2018 data </w:t>
      </w:r>
      <w:proofErr w:type="spellStart"/>
      <w:r w:rsidRPr="00F82122">
        <w:t>poştei</w:t>
      </w:r>
      <w:proofErr w:type="spellEnd"/>
      <w:r w:rsidRPr="00F82122">
        <w:t xml:space="preserve">) sub nr. </w:t>
      </w:r>
      <w:r w:rsidR="00521E08">
        <w:t>……….</w:t>
      </w:r>
      <w:r w:rsidRPr="00F82122">
        <w:t xml:space="preserve">/a12,  soc. </w:t>
      </w:r>
      <w:r w:rsidR="00521E08">
        <w:t>CC2</w:t>
      </w:r>
      <w:r w:rsidRPr="00F82122">
        <w:t xml:space="preserve"> a formulat </w:t>
      </w:r>
      <w:proofErr w:type="spellStart"/>
      <w:r w:rsidRPr="00F82122">
        <w:t>contestaţie</w:t>
      </w:r>
      <w:proofErr w:type="spellEnd"/>
      <w:r w:rsidRPr="00F82122">
        <w:t xml:space="preserve"> împotriva tabelului preliminar al </w:t>
      </w:r>
      <w:proofErr w:type="spellStart"/>
      <w:r w:rsidRPr="00F82122">
        <w:t>creanţelor</w:t>
      </w:r>
      <w:proofErr w:type="spellEnd"/>
      <w:r w:rsidRPr="00F82122">
        <w:t xml:space="preserve">  debitoarei </w:t>
      </w:r>
      <w:proofErr w:type="spellStart"/>
      <w:r w:rsidRPr="00F82122">
        <w:t>şi</w:t>
      </w:r>
      <w:proofErr w:type="spellEnd"/>
      <w:r w:rsidRPr="00F82122">
        <w:t xml:space="preserve"> cerere de admitere </w:t>
      </w:r>
      <w:proofErr w:type="spellStart"/>
      <w:r w:rsidRPr="00F82122">
        <w:t>creanţă</w:t>
      </w:r>
      <w:proofErr w:type="spellEnd"/>
      <w:r w:rsidRPr="00F82122">
        <w:t xml:space="preserve"> solicitând, în conformitate cu </w:t>
      </w:r>
      <w:proofErr w:type="spellStart"/>
      <w:r w:rsidRPr="00F82122">
        <w:t>dispoziţiile</w:t>
      </w:r>
      <w:proofErr w:type="spellEnd"/>
      <w:r w:rsidRPr="00F82122">
        <w:t xml:space="preserve"> art. 102 </w:t>
      </w:r>
      <w:proofErr w:type="spellStart"/>
      <w:r w:rsidRPr="00F82122">
        <w:t>şi</w:t>
      </w:r>
      <w:proofErr w:type="spellEnd"/>
      <w:r w:rsidRPr="00F82122">
        <w:t xml:space="preserve"> 104 coroborat cu art. 42 alin.3 teza a II-a din Legea nr. 85/2014 privind procedura </w:t>
      </w:r>
      <w:proofErr w:type="spellStart"/>
      <w:r w:rsidRPr="00F82122">
        <w:t>insolvenţei</w:t>
      </w:r>
      <w:proofErr w:type="spellEnd"/>
      <w:r w:rsidRPr="00F82122">
        <w:t xml:space="preserve">, înscrierea </w:t>
      </w:r>
      <w:proofErr w:type="spellStart"/>
      <w:r w:rsidRPr="00F82122">
        <w:t>creanţei</w:t>
      </w:r>
      <w:proofErr w:type="spellEnd"/>
      <w:r w:rsidRPr="00F82122">
        <w:t xml:space="preserve"> totale de 460.866,15 lei, compusă din 247.883,83 lei sold de încasat, 120.937,13 lei – </w:t>
      </w:r>
      <w:proofErr w:type="spellStart"/>
      <w:r w:rsidRPr="00F82122">
        <w:t>garanţie</w:t>
      </w:r>
      <w:proofErr w:type="spellEnd"/>
      <w:r w:rsidRPr="00F82122">
        <w:t xml:space="preserve"> de bună </w:t>
      </w:r>
      <w:proofErr w:type="spellStart"/>
      <w:r w:rsidRPr="00F82122">
        <w:t>execuţie</w:t>
      </w:r>
      <w:proofErr w:type="spellEnd"/>
      <w:r w:rsidRPr="00F82122">
        <w:t xml:space="preserve"> </w:t>
      </w:r>
      <w:proofErr w:type="spellStart"/>
      <w:r w:rsidRPr="00F82122">
        <w:t>şi</w:t>
      </w:r>
      <w:proofErr w:type="spellEnd"/>
      <w:r w:rsidRPr="00F82122">
        <w:t xml:space="preserve"> 92.045,19 lei </w:t>
      </w:r>
      <w:proofErr w:type="spellStart"/>
      <w:r w:rsidRPr="00F82122">
        <w:t>penalităţi</w:t>
      </w:r>
      <w:proofErr w:type="spellEnd"/>
      <w:r w:rsidRPr="00F82122">
        <w:t xml:space="preserve"> de întârziere.  Totodată a solicitat a se dispune repunerea în termenul pentru formularea </w:t>
      </w:r>
      <w:proofErr w:type="spellStart"/>
      <w:r w:rsidRPr="00F82122">
        <w:t>contestaţiei</w:t>
      </w:r>
      <w:proofErr w:type="spellEnd"/>
      <w:r w:rsidRPr="00F82122">
        <w:t xml:space="preserve"> împotriva măsurii administratorului judiciar de respingere a cererii de înscriere a </w:t>
      </w:r>
      <w:proofErr w:type="spellStart"/>
      <w:r w:rsidRPr="00F82122">
        <w:t>creanţei</w:t>
      </w:r>
      <w:proofErr w:type="spellEnd"/>
      <w:r w:rsidRPr="00F82122">
        <w:t xml:space="preserve"> în cuantum de 460.866,15 lei. </w:t>
      </w:r>
    </w:p>
    <w:p w:rsidR="009444F7" w:rsidRPr="00F82122" w:rsidRDefault="009444F7" w:rsidP="009444F7">
      <w:pPr>
        <w:ind w:firstLine="851"/>
        <w:jc w:val="both"/>
      </w:pPr>
      <w:r w:rsidRPr="00F82122">
        <w:t xml:space="preserve">Debitorul, prin administrator judiciar a depus întâmpinare,  invocând </w:t>
      </w:r>
      <w:proofErr w:type="spellStart"/>
      <w:r w:rsidRPr="00F82122">
        <w:t>excepţia</w:t>
      </w:r>
      <w:proofErr w:type="spellEnd"/>
      <w:r w:rsidRPr="00F82122">
        <w:t xml:space="preserve"> </w:t>
      </w:r>
      <w:proofErr w:type="spellStart"/>
      <w:r w:rsidRPr="00F82122">
        <w:t>tardivităţii</w:t>
      </w:r>
      <w:proofErr w:type="spellEnd"/>
      <w:r w:rsidRPr="00F82122">
        <w:t xml:space="preserve"> formulării </w:t>
      </w:r>
      <w:proofErr w:type="spellStart"/>
      <w:r w:rsidRPr="00F82122">
        <w:t>contestaţiei</w:t>
      </w:r>
      <w:proofErr w:type="spellEnd"/>
      <w:r w:rsidRPr="00F82122">
        <w:t xml:space="preserve"> </w:t>
      </w:r>
      <w:proofErr w:type="spellStart"/>
      <w:r w:rsidRPr="00F82122">
        <w:t>şi</w:t>
      </w:r>
      <w:proofErr w:type="spellEnd"/>
      <w:r w:rsidRPr="00F82122">
        <w:t xml:space="preserve"> solicitând respingerea </w:t>
      </w:r>
      <w:proofErr w:type="spellStart"/>
      <w:r w:rsidRPr="00F82122">
        <w:t>contestaţiei</w:t>
      </w:r>
      <w:proofErr w:type="spellEnd"/>
      <w:r w:rsidRPr="00F82122">
        <w:t xml:space="preserve"> ca tardiv formulată, iar administratorul special,   prin notele de </w:t>
      </w:r>
      <w:proofErr w:type="spellStart"/>
      <w:r w:rsidRPr="00F82122">
        <w:t>şedinţă</w:t>
      </w:r>
      <w:proofErr w:type="spellEnd"/>
      <w:r w:rsidRPr="00F82122">
        <w:t xml:space="preserve"> depuse prin intermediul apărătorului ales la termenul de judecată din data de 21.11.2018,  a solicitat admiterea  </w:t>
      </w:r>
      <w:proofErr w:type="spellStart"/>
      <w:r w:rsidRPr="00F82122">
        <w:t>excepţiei</w:t>
      </w:r>
      <w:proofErr w:type="spellEnd"/>
      <w:r w:rsidRPr="00F82122">
        <w:t xml:space="preserve"> </w:t>
      </w:r>
      <w:proofErr w:type="spellStart"/>
      <w:r w:rsidRPr="00F82122">
        <w:t>tardivităţii</w:t>
      </w:r>
      <w:proofErr w:type="spellEnd"/>
      <w:r w:rsidRPr="00F82122">
        <w:t xml:space="preserve"> formulării </w:t>
      </w:r>
      <w:proofErr w:type="spellStart"/>
      <w:r w:rsidRPr="00F82122">
        <w:t>contestaţiei</w:t>
      </w:r>
      <w:proofErr w:type="spellEnd"/>
      <w:r w:rsidRPr="00F82122">
        <w:t xml:space="preserve"> împotriva tabelului de </w:t>
      </w:r>
      <w:proofErr w:type="spellStart"/>
      <w:r w:rsidRPr="00F82122">
        <w:t>creanţă</w:t>
      </w:r>
      <w:proofErr w:type="spellEnd"/>
      <w:r w:rsidRPr="00F82122">
        <w:t xml:space="preserve"> </w:t>
      </w:r>
      <w:proofErr w:type="spellStart"/>
      <w:r w:rsidRPr="00F82122">
        <w:t>şi</w:t>
      </w:r>
      <w:proofErr w:type="spellEnd"/>
      <w:r w:rsidRPr="00F82122">
        <w:t xml:space="preserve"> pe fond, respingerea ca neîntemeiată a </w:t>
      </w:r>
      <w:proofErr w:type="spellStart"/>
      <w:r w:rsidRPr="00F82122">
        <w:t>contestaţiei</w:t>
      </w:r>
      <w:proofErr w:type="spellEnd"/>
      <w:r w:rsidRPr="00F82122">
        <w:t xml:space="preserve"> vizând neînscrierea în tabelul preliminar de </w:t>
      </w:r>
      <w:proofErr w:type="spellStart"/>
      <w:r w:rsidRPr="00F82122">
        <w:t>creanţe</w:t>
      </w:r>
      <w:proofErr w:type="spellEnd"/>
      <w:r w:rsidRPr="00F82122">
        <w:t xml:space="preserve"> a unei </w:t>
      </w:r>
      <w:proofErr w:type="spellStart"/>
      <w:r w:rsidRPr="00F82122">
        <w:t>creanţe</w:t>
      </w:r>
      <w:proofErr w:type="spellEnd"/>
      <w:r w:rsidRPr="00F82122">
        <w:t xml:space="preserve"> în cuantum de 460.866,15 </w:t>
      </w:r>
      <w:proofErr w:type="spellStart"/>
      <w:r w:rsidRPr="00F82122">
        <w:t>ron</w:t>
      </w:r>
      <w:proofErr w:type="spellEnd"/>
      <w:r w:rsidRPr="00F82122">
        <w:t xml:space="preserve">  </w:t>
      </w:r>
      <w:proofErr w:type="spellStart"/>
      <w:r w:rsidRPr="00F82122">
        <w:t>şi</w:t>
      </w:r>
      <w:proofErr w:type="spellEnd"/>
      <w:r w:rsidRPr="00F82122">
        <w:t xml:space="preserve"> pe cale de </w:t>
      </w:r>
      <w:proofErr w:type="spellStart"/>
      <w:r w:rsidRPr="00F82122">
        <w:t>consecinţă</w:t>
      </w:r>
      <w:proofErr w:type="spellEnd"/>
      <w:r w:rsidRPr="00F82122">
        <w:t xml:space="preserve">,  validarea </w:t>
      </w:r>
      <w:proofErr w:type="spellStart"/>
      <w:r w:rsidRPr="00F82122">
        <w:t>conţinutului</w:t>
      </w:r>
      <w:proofErr w:type="spellEnd"/>
      <w:r w:rsidRPr="00F82122">
        <w:t xml:space="preserve">  tabelului preliminar de </w:t>
      </w:r>
      <w:proofErr w:type="spellStart"/>
      <w:r w:rsidRPr="00F82122">
        <w:t>creanţe</w:t>
      </w:r>
      <w:proofErr w:type="spellEnd"/>
      <w:r w:rsidRPr="00F82122">
        <w:t xml:space="preserve"> în ceea ce </w:t>
      </w:r>
      <w:proofErr w:type="spellStart"/>
      <w:r w:rsidRPr="00F82122">
        <w:t>priveşte</w:t>
      </w:r>
      <w:proofErr w:type="spellEnd"/>
      <w:r w:rsidRPr="00F82122">
        <w:t xml:space="preserve"> contestatorul. </w:t>
      </w:r>
    </w:p>
    <w:p w:rsidR="009444F7" w:rsidRPr="00F82122" w:rsidRDefault="009444F7" w:rsidP="009444F7">
      <w:pPr>
        <w:ind w:firstLine="851"/>
        <w:jc w:val="both"/>
      </w:pPr>
      <w:r w:rsidRPr="00F82122">
        <w:t xml:space="preserve">Prin cererea înregistrată pe rolul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 la data de 31.10.2018 ( 22.10.2018 data </w:t>
      </w:r>
      <w:proofErr w:type="spellStart"/>
      <w:r w:rsidRPr="00F82122">
        <w:t>poştei</w:t>
      </w:r>
      <w:proofErr w:type="spellEnd"/>
      <w:r w:rsidRPr="00F82122">
        <w:t xml:space="preserve">) sub nr. </w:t>
      </w:r>
      <w:r w:rsidR="00521E08">
        <w:t>………..</w:t>
      </w:r>
      <w:r w:rsidRPr="00F82122">
        <w:t xml:space="preserve">/a13,   S </w:t>
      </w:r>
      <w:r w:rsidR="0016720B">
        <w:t>CC3</w:t>
      </w:r>
      <w:r w:rsidRPr="00F82122">
        <w:t xml:space="preserve"> S.R.L. </w:t>
      </w:r>
      <w:r w:rsidR="0016720B">
        <w:t>PN</w:t>
      </w:r>
      <w:r w:rsidRPr="00F82122">
        <w:t xml:space="preserve">  a formulat în conformitate cu prevederile art. 111 alin.1 din Legea nr. 85/2014, </w:t>
      </w:r>
      <w:proofErr w:type="spellStart"/>
      <w:r w:rsidRPr="00F82122">
        <w:t>contestaţie</w:t>
      </w:r>
      <w:proofErr w:type="spellEnd"/>
      <w:r w:rsidRPr="00F82122">
        <w:t xml:space="preserve"> la tabelul preliminar privitor la cererea de admitere </w:t>
      </w:r>
      <w:proofErr w:type="spellStart"/>
      <w:r w:rsidRPr="00F82122">
        <w:t>şi</w:t>
      </w:r>
      <w:proofErr w:type="spellEnd"/>
      <w:r w:rsidRPr="00F82122">
        <w:t xml:space="preserve"> înscriere a </w:t>
      </w:r>
      <w:proofErr w:type="spellStart"/>
      <w:r w:rsidRPr="00F82122">
        <w:t>creanţelor</w:t>
      </w:r>
      <w:proofErr w:type="spellEnd"/>
      <w:r w:rsidRPr="00F82122">
        <w:t xml:space="preserve"> </w:t>
      </w:r>
      <w:proofErr w:type="spellStart"/>
      <w:r w:rsidRPr="00F82122">
        <w:t>deţinute</w:t>
      </w:r>
      <w:proofErr w:type="spellEnd"/>
      <w:r w:rsidRPr="00F82122">
        <w:t xml:space="preserve"> asupra averii debitorului solicitată prin cererea de </w:t>
      </w:r>
      <w:proofErr w:type="spellStart"/>
      <w:r w:rsidRPr="00F82122">
        <w:t>intervenţie</w:t>
      </w:r>
      <w:proofErr w:type="spellEnd"/>
      <w:r w:rsidRPr="00F82122">
        <w:t xml:space="preserve"> principală, prin care a solicitat admiterea  </w:t>
      </w:r>
      <w:proofErr w:type="spellStart"/>
      <w:r w:rsidRPr="00F82122">
        <w:t>contestaţiei</w:t>
      </w:r>
      <w:proofErr w:type="spellEnd"/>
      <w:r w:rsidRPr="00F82122">
        <w:t xml:space="preserve">  </w:t>
      </w:r>
      <w:proofErr w:type="spellStart"/>
      <w:r w:rsidRPr="00F82122">
        <w:t>şi</w:t>
      </w:r>
      <w:proofErr w:type="spellEnd"/>
      <w:r w:rsidRPr="00F82122">
        <w:t xml:space="preserve"> pe fondul cauzei, admiterea cererii formulate în sensul înscrierii </w:t>
      </w:r>
      <w:proofErr w:type="spellStart"/>
      <w:r w:rsidRPr="00F82122">
        <w:t>creanţelor</w:t>
      </w:r>
      <w:proofErr w:type="spellEnd"/>
      <w:r w:rsidRPr="00F82122">
        <w:t xml:space="preserve"> </w:t>
      </w:r>
      <w:proofErr w:type="spellStart"/>
      <w:r w:rsidRPr="00F82122">
        <w:t>deţinute</w:t>
      </w:r>
      <w:proofErr w:type="spellEnd"/>
      <w:r w:rsidRPr="00F82122">
        <w:t xml:space="preserve"> de către societate asupra averii debitorului, </w:t>
      </w:r>
      <w:proofErr w:type="spellStart"/>
      <w:r w:rsidRPr="00F82122">
        <w:t>creanţe</w:t>
      </w:r>
      <w:proofErr w:type="spellEnd"/>
      <w:r w:rsidRPr="00F82122">
        <w:t xml:space="preserve"> în valoare la  acel moment de 458.128,22 lei, cu obligarea debitoarei la plata cheltuielilor de judecată constând în onorariu de avocat </w:t>
      </w:r>
      <w:proofErr w:type="spellStart"/>
      <w:r w:rsidRPr="00F82122">
        <w:t>şi</w:t>
      </w:r>
      <w:proofErr w:type="spellEnd"/>
      <w:r w:rsidRPr="00F82122">
        <w:t xml:space="preserve"> taxa judiciară de timbru.</w:t>
      </w:r>
    </w:p>
    <w:p w:rsidR="009444F7" w:rsidRPr="00F82122" w:rsidRDefault="009444F7" w:rsidP="009444F7">
      <w:pPr>
        <w:jc w:val="both"/>
      </w:pPr>
      <w:r w:rsidRPr="00F82122">
        <w:t xml:space="preserve">                Administratorul judiciar, prin întâmpinarea înaintată la data de 14.11.2018, a solicitat  respingerea </w:t>
      </w:r>
      <w:proofErr w:type="spellStart"/>
      <w:r w:rsidRPr="00F82122">
        <w:t>contestaţiei</w:t>
      </w:r>
      <w:proofErr w:type="spellEnd"/>
      <w:r w:rsidRPr="00F82122">
        <w:t xml:space="preserve">, ca neîntemeiată cu motivarea că în Buletinul Procedurilor de </w:t>
      </w:r>
      <w:proofErr w:type="spellStart"/>
      <w:r w:rsidRPr="00F82122">
        <w:t>insolvenţă</w:t>
      </w:r>
      <w:proofErr w:type="spellEnd"/>
      <w:r w:rsidRPr="00F82122">
        <w:t xml:space="preserve"> numărul </w:t>
      </w:r>
      <w:r w:rsidR="00521E08">
        <w:t>………</w:t>
      </w:r>
      <w:r w:rsidRPr="00F82122">
        <w:t xml:space="preserve"> din data de </w:t>
      </w:r>
      <w:r w:rsidR="00521E08">
        <w:t>…….</w:t>
      </w:r>
      <w:r w:rsidRPr="00F82122">
        <w:t xml:space="preserve"> a fost publicat tabelul preliminar al </w:t>
      </w:r>
      <w:proofErr w:type="spellStart"/>
      <w:r w:rsidRPr="00F82122">
        <w:t>obligaţiilor</w:t>
      </w:r>
      <w:proofErr w:type="spellEnd"/>
      <w:r w:rsidRPr="00F82122">
        <w:t xml:space="preserve"> debitoarei, contestatorul  </w:t>
      </w:r>
      <w:r w:rsidR="0016720B">
        <w:t>CC3</w:t>
      </w:r>
      <w:r w:rsidRPr="00F82122">
        <w:t xml:space="preserve"> SRL fiind  înscris în tabelul preliminar la </w:t>
      </w:r>
      <w:proofErr w:type="spellStart"/>
      <w:r w:rsidRPr="00F82122">
        <w:t>poziţia</w:t>
      </w:r>
      <w:proofErr w:type="spellEnd"/>
      <w:r w:rsidRPr="00F82122">
        <w:t xml:space="preserve"> 43, </w:t>
      </w:r>
      <w:proofErr w:type="spellStart"/>
      <w:r w:rsidRPr="00F82122">
        <w:t>creanţa</w:t>
      </w:r>
      <w:proofErr w:type="spellEnd"/>
      <w:r w:rsidRPr="00F82122">
        <w:t xml:space="preserve"> fiind înlăturată din tabelul </w:t>
      </w:r>
      <w:proofErr w:type="spellStart"/>
      <w:r w:rsidRPr="00F82122">
        <w:t>obligaţiilor</w:t>
      </w:r>
      <w:proofErr w:type="spellEnd"/>
      <w:r w:rsidRPr="00F82122">
        <w:t xml:space="preserve"> debitorului pentru lipsa dovezii caracterului  cert, lichid </w:t>
      </w:r>
      <w:proofErr w:type="spellStart"/>
      <w:r w:rsidRPr="00F82122">
        <w:t>şi</w:t>
      </w:r>
      <w:proofErr w:type="spellEnd"/>
      <w:r w:rsidRPr="00F82122">
        <w:t xml:space="preserve"> exigibil al acesteia, neexistând  </w:t>
      </w:r>
      <w:proofErr w:type="spellStart"/>
      <w:r w:rsidRPr="00F82122">
        <w:t>relaţii</w:t>
      </w:r>
      <w:proofErr w:type="spellEnd"/>
      <w:r w:rsidRPr="00F82122">
        <w:t xml:space="preserve"> contractuale încheiate între debitoare </w:t>
      </w:r>
      <w:proofErr w:type="spellStart"/>
      <w:r w:rsidRPr="00F82122">
        <w:t>şi</w:t>
      </w:r>
      <w:proofErr w:type="spellEnd"/>
      <w:r w:rsidRPr="00F82122">
        <w:t xml:space="preserve"> </w:t>
      </w:r>
      <w:r w:rsidR="0016720B">
        <w:t>CC3</w:t>
      </w:r>
      <w:r w:rsidRPr="00F82122">
        <w:t>.</w:t>
      </w:r>
    </w:p>
    <w:p w:rsidR="009444F7" w:rsidRPr="00F82122" w:rsidRDefault="009444F7" w:rsidP="009444F7">
      <w:pPr>
        <w:jc w:val="both"/>
      </w:pPr>
      <w:r w:rsidRPr="00F82122">
        <w:t xml:space="preserve">                 Administrator special,   prin notele de </w:t>
      </w:r>
      <w:proofErr w:type="spellStart"/>
      <w:r w:rsidRPr="00F82122">
        <w:t>şedinţă</w:t>
      </w:r>
      <w:proofErr w:type="spellEnd"/>
      <w:r w:rsidRPr="00F82122">
        <w:t xml:space="preserve"> depuse prin intermediul apărătorului ales la termenul de judecată din data de 21.11.2018,  a solicitat respingerea  cererii de </w:t>
      </w:r>
      <w:proofErr w:type="spellStart"/>
      <w:r w:rsidRPr="00F82122">
        <w:t>intervenţie</w:t>
      </w:r>
      <w:proofErr w:type="spellEnd"/>
      <w:r w:rsidRPr="00F82122">
        <w:t xml:space="preserve"> accesorie ca fiind inadmisibilă; admiterea  </w:t>
      </w:r>
      <w:proofErr w:type="spellStart"/>
      <w:r w:rsidRPr="00F82122">
        <w:t>excepţiei</w:t>
      </w:r>
      <w:proofErr w:type="spellEnd"/>
      <w:r w:rsidRPr="00F82122">
        <w:t xml:space="preserve"> lipsei </w:t>
      </w:r>
      <w:proofErr w:type="spellStart"/>
      <w:r w:rsidRPr="00F82122">
        <w:t>calităţii</w:t>
      </w:r>
      <w:proofErr w:type="spellEnd"/>
      <w:r w:rsidRPr="00F82122">
        <w:t xml:space="preserve"> procesuale pasive a </w:t>
      </w:r>
      <w:proofErr w:type="spellStart"/>
      <w:r w:rsidRPr="00F82122">
        <w:t>societăţii</w:t>
      </w:r>
      <w:proofErr w:type="spellEnd"/>
      <w:r w:rsidRPr="00F82122">
        <w:t xml:space="preserve"> </w:t>
      </w:r>
      <w:proofErr w:type="spellStart"/>
      <w:r w:rsidRPr="00F82122">
        <w:t>şi</w:t>
      </w:r>
      <w:proofErr w:type="spellEnd"/>
      <w:r w:rsidRPr="00F82122">
        <w:t xml:space="preserve"> pe fondul cauzei, respingerea în integralitate, ca neîntemeiată a </w:t>
      </w:r>
      <w:proofErr w:type="spellStart"/>
      <w:r w:rsidRPr="00F82122">
        <w:t>contestaţiei</w:t>
      </w:r>
      <w:proofErr w:type="spellEnd"/>
      <w:r w:rsidRPr="00F82122">
        <w:t xml:space="preserve"> formulată de către </w:t>
      </w:r>
      <w:r w:rsidR="0016720B">
        <w:t>CC3</w:t>
      </w:r>
      <w:r w:rsidRPr="00F82122">
        <w:t xml:space="preserve">, vizând neînscrierea în tabelul preliminar a unei </w:t>
      </w:r>
      <w:proofErr w:type="spellStart"/>
      <w:r w:rsidRPr="00F82122">
        <w:t>creanţe</w:t>
      </w:r>
      <w:proofErr w:type="spellEnd"/>
      <w:r w:rsidRPr="00F82122">
        <w:t xml:space="preserve"> în cuantum de 458.128,22 RON, ca </w:t>
      </w:r>
      <w:proofErr w:type="spellStart"/>
      <w:r w:rsidRPr="00F82122">
        <w:t>şi</w:t>
      </w:r>
      <w:proofErr w:type="spellEnd"/>
      <w:r w:rsidRPr="00F82122">
        <w:t xml:space="preserve"> </w:t>
      </w:r>
      <w:proofErr w:type="spellStart"/>
      <w:r w:rsidRPr="00F82122">
        <w:t>creanţă</w:t>
      </w:r>
      <w:proofErr w:type="spellEnd"/>
      <w:r w:rsidRPr="00F82122">
        <w:t xml:space="preserve"> chirografară.</w:t>
      </w:r>
    </w:p>
    <w:p w:rsidR="009444F7" w:rsidRPr="00F82122" w:rsidRDefault="009444F7" w:rsidP="009444F7">
      <w:pPr>
        <w:jc w:val="both"/>
      </w:pPr>
      <w:r w:rsidRPr="00F82122">
        <w:t xml:space="preserve">                 Prin cererea înregistrată pe rolul </w:t>
      </w:r>
      <w:proofErr w:type="spellStart"/>
      <w:r w:rsidRPr="00F82122">
        <w:t>acele</w:t>
      </w:r>
      <w:r w:rsidR="0016720B">
        <w:t>I</w:t>
      </w:r>
      <w:proofErr w:type="spellEnd"/>
      <w:r w:rsidRPr="00F82122">
        <w:t xml:space="preserve"> </w:t>
      </w:r>
      <w:proofErr w:type="spellStart"/>
      <w:r w:rsidRPr="00F82122">
        <w:t>instanţe</w:t>
      </w:r>
      <w:proofErr w:type="spellEnd"/>
      <w:r w:rsidRPr="00F82122">
        <w:t xml:space="preserve"> la data de 31.10.2018 (22.10.2018 data </w:t>
      </w:r>
      <w:proofErr w:type="spellStart"/>
      <w:r w:rsidRPr="00F82122">
        <w:t>poştei</w:t>
      </w:r>
      <w:proofErr w:type="spellEnd"/>
      <w:r w:rsidRPr="00F82122">
        <w:t xml:space="preserve">) sub nr. </w:t>
      </w:r>
      <w:r w:rsidR="00521E08">
        <w:t>………..</w:t>
      </w:r>
      <w:r w:rsidRPr="00F82122">
        <w:t xml:space="preserve">/a14, S </w:t>
      </w:r>
      <w:r w:rsidR="0016720B">
        <w:t>CC4</w:t>
      </w:r>
      <w:r w:rsidRPr="00F82122">
        <w:t xml:space="preserve"> S.R.L. </w:t>
      </w:r>
      <w:r w:rsidR="0016720B">
        <w:t>PN</w:t>
      </w:r>
      <w:r w:rsidRPr="00F82122">
        <w:t xml:space="preserve">  a formulat în conformitate cu prevederile art. 111 alin.1 din Legea nr. 85/2014, </w:t>
      </w:r>
      <w:proofErr w:type="spellStart"/>
      <w:r w:rsidRPr="00F82122">
        <w:t>contestaţie</w:t>
      </w:r>
      <w:proofErr w:type="spellEnd"/>
      <w:r w:rsidRPr="00F82122">
        <w:t xml:space="preserve"> la tabelul preliminar privitor la cererea de admitere </w:t>
      </w:r>
      <w:proofErr w:type="spellStart"/>
      <w:r w:rsidRPr="00F82122">
        <w:t>şi</w:t>
      </w:r>
      <w:proofErr w:type="spellEnd"/>
      <w:r w:rsidRPr="00F82122">
        <w:t xml:space="preserve"> înscriere a </w:t>
      </w:r>
      <w:proofErr w:type="spellStart"/>
      <w:r w:rsidRPr="00F82122">
        <w:t>creanţelor</w:t>
      </w:r>
      <w:proofErr w:type="spellEnd"/>
      <w:r w:rsidRPr="00F82122">
        <w:t xml:space="preserve"> </w:t>
      </w:r>
      <w:proofErr w:type="spellStart"/>
      <w:r w:rsidRPr="00F82122">
        <w:t>deţinute</w:t>
      </w:r>
      <w:proofErr w:type="spellEnd"/>
      <w:r w:rsidRPr="00F82122">
        <w:t xml:space="preserve"> asupra averii debitorului solicitată prin cererea de </w:t>
      </w:r>
      <w:proofErr w:type="spellStart"/>
      <w:r w:rsidRPr="00F82122">
        <w:t>intervenţie</w:t>
      </w:r>
      <w:proofErr w:type="spellEnd"/>
      <w:r w:rsidRPr="00F82122">
        <w:t xml:space="preserve"> principală, solicitând </w:t>
      </w:r>
      <w:r w:rsidRPr="00F82122">
        <w:lastRenderedPageBreak/>
        <w:t xml:space="preserve">admiterea  </w:t>
      </w:r>
      <w:proofErr w:type="spellStart"/>
      <w:r w:rsidRPr="00F82122">
        <w:t>contestaţiei</w:t>
      </w:r>
      <w:proofErr w:type="spellEnd"/>
      <w:r w:rsidRPr="00F82122">
        <w:t xml:space="preserve"> </w:t>
      </w:r>
      <w:proofErr w:type="spellStart"/>
      <w:r w:rsidRPr="00F82122">
        <w:t>aşa</w:t>
      </w:r>
      <w:proofErr w:type="spellEnd"/>
      <w:r w:rsidRPr="00F82122">
        <w:t xml:space="preserve"> cum a fost formulată  în sensul înscrierii  tuturor </w:t>
      </w:r>
      <w:proofErr w:type="spellStart"/>
      <w:r w:rsidRPr="00F82122">
        <w:t>creanţelor</w:t>
      </w:r>
      <w:proofErr w:type="spellEnd"/>
      <w:r w:rsidRPr="00F82122">
        <w:t xml:space="preserve"> în valoare de 953.402,29 lei.</w:t>
      </w:r>
    </w:p>
    <w:p w:rsidR="009444F7" w:rsidRPr="00F82122" w:rsidRDefault="009444F7" w:rsidP="009444F7">
      <w:pPr>
        <w:jc w:val="both"/>
      </w:pPr>
      <w:r w:rsidRPr="00F82122">
        <w:t xml:space="preserve">                 Administrator judiciar, prin întâmpinare, a solicitat admiterea </w:t>
      </w:r>
      <w:proofErr w:type="spellStart"/>
      <w:r w:rsidRPr="00F82122">
        <w:t>contestaţiei</w:t>
      </w:r>
      <w:proofErr w:type="spellEnd"/>
      <w:r w:rsidRPr="00F82122">
        <w:t xml:space="preserve"> în parte, cu privire la suma de 149.305,44 lei reprezentând </w:t>
      </w:r>
      <w:proofErr w:type="spellStart"/>
      <w:r w:rsidRPr="00F82122">
        <w:t>penalităţi</w:t>
      </w:r>
      <w:proofErr w:type="spellEnd"/>
      <w:r w:rsidRPr="00F82122">
        <w:t xml:space="preserve"> de întârziere suplimentare </w:t>
      </w:r>
      <w:proofErr w:type="spellStart"/>
      <w:r w:rsidRPr="00F82122">
        <w:t>şi</w:t>
      </w:r>
      <w:proofErr w:type="spellEnd"/>
      <w:r w:rsidRPr="00F82122">
        <w:t xml:space="preserve"> 200 lei taxă judiciară de timbru, </w:t>
      </w:r>
      <w:proofErr w:type="spellStart"/>
      <w:r w:rsidRPr="00F82122">
        <w:t>şi</w:t>
      </w:r>
      <w:proofErr w:type="spellEnd"/>
      <w:r w:rsidRPr="00F82122">
        <w:t xml:space="preserve"> respingerea ca neîntemeiată în rest, iar administratorul special, prin întâmpinarea </w:t>
      </w:r>
      <w:proofErr w:type="spellStart"/>
      <w:r w:rsidRPr="00F82122">
        <w:t>şi</w:t>
      </w:r>
      <w:proofErr w:type="spellEnd"/>
      <w:r w:rsidRPr="00F82122">
        <w:t xml:space="preserve"> notele de </w:t>
      </w:r>
      <w:proofErr w:type="spellStart"/>
      <w:r w:rsidRPr="00F82122">
        <w:t>şedinţă</w:t>
      </w:r>
      <w:proofErr w:type="spellEnd"/>
      <w:r w:rsidRPr="00F82122">
        <w:t xml:space="preserve"> depuse prin intermediul apărătorului ales, a solicitat respingerea  în integralitate, ca neîntemeiată a </w:t>
      </w:r>
      <w:proofErr w:type="spellStart"/>
      <w:r w:rsidRPr="00F82122">
        <w:t>contestaţiei</w:t>
      </w:r>
      <w:proofErr w:type="spellEnd"/>
      <w:r w:rsidRPr="00F82122">
        <w:t xml:space="preserve">  formulată de către </w:t>
      </w:r>
      <w:r w:rsidR="0016720B">
        <w:t>CC4</w:t>
      </w:r>
      <w:r w:rsidRPr="00F82122">
        <w:t xml:space="preserve">, vizând neînscrierea în tabelul preliminar a unei </w:t>
      </w:r>
      <w:proofErr w:type="spellStart"/>
      <w:r w:rsidRPr="00F82122">
        <w:t>creanţe</w:t>
      </w:r>
      <w:proofErr w:type="spellEnd"/>
      <w:r w:rsidRPr="00F82122">
        <w:t xml:space="preserve"> în cuantum total de 953.202,29 RON </w:t>
      </w:r>
      <w:proofErr w:type="spellStart"/>
      <w:r w:rsidRPr="00F82122">
        <w:t>şi</w:t>
      </w:r>
      <w:proofErr w:type="spellEnd"/>
      <w:r w:rsidRPr="00F82122">
        <w:t xml:space="preserve"> pe cale de </w:t>
      </w:r>
      <w:proofErr w:type="spellStart"/>
      <w:r w:rsidRPr="00F82122">
        <w:t>consecinţă</w:t>
      </w:r>
      <w:proofErr w:type="spellEnd"/>
      <w:r w:rsidRPr="00F82122">
        <w:t xml:space="preserve">, validarea </w:t>
      </w:r>
      <w:proofErr w:type="spellStart"/>
      <w:r w:rsidRPr="00F82122">
        <w:t>conţinutului</w:t>
      </w:r>
      <w:proofErr w:type="spellEnd"/>
      <w:r w:rsidRPr="00F82122">
        <w:t xml:space="preserve">  tabelului preliminar de </w:t>
      </w:r>
      <w:proofErr w:type="spellStart"/>
      <w:r w:rsidRPr="00F82122">
        <w:t>creanţe</w:t>
      </w:r>
      <w:proofErr w:type="spellEnd"/>
      <w:r w:rsidRPr="00F82122">
        <w:t xml:space="preserve">  cu obligarea contestatarei la plata cheltuielilor de judecată.</w:t>
      </w:r>
    </w:p>
    <w:p w:rsidR="009444F7" w:rsidRPr="00F82122" w:rsidRDefault="009444F7" w:rsidP="009444F7">
      <w:pPr>
        <w:jc w:val="both"/>
      </w:pPr>
      <w:r w:rsidRPr="00F82122">
        <w:t xml:space="preserve">                   Prin cererea înregistrată pe rolul Tribunalului </w:t>
      </w:r>
      <w:r w:rsidR="00521E08">
        <w:t>……</w:t>
      </w:r>
      <w:r w:rsidRPr="00F82122">
        <w:t xml:space="preserve"> - </w:t>
      </w:r>
      <w:proofErr w:type="spellStart"/>
      <w:r w:rsidRPr="00F82122">
        <w:t>Secţia</w:t>
      </w:r>
      <w:proofErr w:type="spellEnd"/>
      <w:r w:rsidRPr="00F82122">
        <w:t xml:space="preserve"> </w:t>
      </w:r>
      <w:r w:rsidR="00521E08">
        <w:t>…………</w:t>
      </w:r>
      <w:r w:rsidRPr="00F82122">
        <w:t xml:space="preserve">la data de 31.10.2018 (29.10.2018 data </w:t>
      </w:r>
      <w:proofErr w:type="spellStart"/>
      <w:r w:rsidRPr="00F82122">
        <w:t>poştei</w:t>
      </w:r>
      <w:proofErr w:type="spellEnd"/>
      <w:r w:rsidRPr="00F82122">
        <w:t xml:space="preserve">) sub nr. </w:t>
      </w:r>
      <w:r w:rsidR="00521E08">
        <w:t>……..</w:t>
      </w:r>
      <w:r w:rsidRPr="00F82122">
        <w:t xml:space="preserve">/a15, </w:t>
      </w:r>
      <w:r w:rsidR="0016720B">
        <w:t>CNI</w:t>
      </w:r>
      <w:r w:rsidRPr="00F82122">
        <w:t xml:space="preserve"> </w:t>
      </w:r>
      <w:r w:rsidR="00521E08">
        <w:t>.</w:t>
      </w:r>
      <w:r w:rsidRPr="00F82122">
        <w:t xml:space="preserve"> - S.A </w:t>
      </w:r>
      <w:r w:rsidR="0016720B">
        <w:t>B</w:t>
      </w:r>
      <w:r w:rsidRPr="00F82122">
        <w:t xml:space="preserve">, a formulat </w:t>
      </w:r>
      <w:proofErr w:type="spellStart"/>
      <w:r w:rsidRPr="00F82122">
        <w:t>contestaţie</w:t>
      </w:r>
      <w:proofErr w:type="spellEnd"/>
      <w:r w:rsidRPr="00F82122">
        <w:t xml:space="preserve"> împotriva măsurii administratorului judiciar de a respinge cererea  de plată a sumei de 79.373,73 lei, reprezentând </w:t>
      </w:r>
      <w:proofErr w:type="spellStart"/>
      <w:r w:rsidRPr="00F82122">
        <w:t>penalităţi</w:t>
      </w:r>
      <w:proofErr w:type="spellEnd"/>
      <w:r w:rsidRPr="00F82122">
        <w:t xml:space="preserve"> de întârziere, măsură comunicată cu adresa înregistrata la C.N.I. sub nr</w:t>
      </w:r>
      <w:r w:rsidR="00FE1107">
        <w:t>………..</w:t>
      </w:r>
      <w:r w:rsidRPr="00F82122">
        <w:t xml:space="preserve"> din data de 15.10.2018,  înregistrată la CNI SA cu nr. </w:t>
      </w:r>
      <w:r w:rsidR="00FE1107">
        <w:t>……….</w:t>
      </w:r>
      <w:r w:rsidRPr="00F82122">
        <w:t xml:space="preserve">/22.10.2018, solicitând admiterea </w:t>
      </w:r>
      <w:proofErr w:type="spellStart"/>
      <w:r w:rsidRPr="00F82122">
        <w:t>contestaţiei</w:t>
      </w:r>
      <w:proofErr w:type="spellEnd"/>
      <w:r w:rsidRPr="00F82122">
        <w:t xml:space="preserve">, </w:t>
      </w:r>
      <w:proofErr w:type="spellStart"/>
      <w:r w:rsidRPr="00F82122">
        <w:t>desfiinţarea</w:t>
      </w:r>
      <w:proofErr w:type="spellEnd"/>
      <w:r w:rsidRPr="00F82122">
        <w:t xml:space="preserve"> măsurii  de neînscriere  în tabelul de </w:t>
      </w:r>
      <w:proofErr w:type="spellStart"/>
      <w:r w:rsidRPr="00F82122">
        <w:t>creanţe</w:t>
      </w:r>
      <w:proofErr w:type="spellEnd"/>
      <w:r w:rsidRPr="00F82122">
        <w:t xml:space="preserve"> </w:t>
      </w:r>
      <w:proofErr w:type="spellStart"/>
      <w:r w:rsidRPr="00F82122">
        <w:t>şi</w:t>
      </w:r>
      <w:proofErr w:type="spellEnd"/>
      <w:r w:rsidRPr="00F82122">
        <w:t xml:space="preserve"> cu această sumă de către administratorul judiciar </w:t>
      </w:r>
      <w:proofErr w:type="spellStart"/>
      <w:r w:rsidRPr="00F82122">
        <w:t>şi</w:t>
      </w:r>
      <w:proofErr w:type="spellEnd"/>
      <w:r w:rsidRPr="00F82122">
        <w:t xml:space="preserve">  admiterea cererii de </w:t>
      </w:r>
      <w:proofErr w:type="spellStart"/>
      <w:r w:rsidRPr="00F82122">
        <w:t>creanţă</w:t>
      </w:r>
      <w:proofErr w:type="spellEnd"/>
      <w:r w:rsidRPr="00F82122">
        <w:t xml:space="preserve"> </w:t>
      </w:r>
      <w:proofErr w:type="spellStart"/>
      <w:r w:rsidRPr="00F82122">
        <w:t>şi</w:t>
      </w:r>
      <w:proofErr w:type="spellEnd"/>
      <w:r w:rsidRPr="00F82122">
        <w:t xml:space="preserve">  în </w:t>
      </w:r>
      <w:proofErr w:type="spellStart"/>
      <w:r w:rsidRPr="00F82122">
        <w:t>privinţa</w:t>
      </w:r>
      <w:proofErr w:type="spellEnd"/>
      <w:r w:rsidRPr="00F82122">
        <w:t xml:space="preserve"> sumei de 79.373,73 lei reprezentând </w:t>
      </w:r>
      <w:proofErr w:type="spellStart"/>
      <w:r w:rsidRPr="00F82122">
        <w:t>penalităţi</w:t>
      </w:r>
      <w:proofErr w:type="spellEnd"/>
      <w:r w:rsidRPr="00F82122">
        <w:t xml:space="preserve"> de întârziere aferente  celor două contracte, respectiv: Contractul de  Proiectare </w:t>
      </w:r>
      <w:proofErr w:type="spellStart"/>
      <w:r w:rsidRPr="00F82122">
        <w:t>şi</w:t>
      </w:r>
      <w:proofErr w:type="spellEnd"/>
      <w:r w:rsidRPr="00F82122">
        <w:t xml:space="preserve"> </w:t>
      </w:r>
      <w:proofErr w:type="spellStart"/>
      <w:r w:rsidRPr="00F82122">
        <w:t>Execuţie</w:t>
      </w:r>
      <w:proofErr w:type="spellEnd"/>
      <w:r w:rsidRPr="00F82122">
        <w:t xml:space="preserve"> de Lucrări nr. </w:t>
      </w:r>
      <w:r w:rsidR="00FE1107">
        <w:t>……..</w:t>
      </w:r>
      <w:r w:rsidRPr="00F82122">
        <w:t xml:space="preserve">28.02.2017 </w:t>
      </w:r>
      <w:proofErr w:type="spellStart"/>
      <w:r w:rsidRPr="00F82122">
        <w:t>şi</w:t>
      </w:r>
      <w:proofErr w:type="spellEnd"/>
      <w:r w:rsidRPr="00F82122">
        <w:t xml:space="preserve">  Contractul de Proiectare </w:t>
      </w:r>
      <w:proofErr w:type="spellStart"/>
      <w:r w:rsidRPr="00F82122">
        <w:t>şi</w:t>
      </w:r>
      <w:proofErr w:type="spellEnd"/>
      <w:r w:rsidRPr="00F82122">
        <w:t xml:space="preserve"> </w:t>
      </w:r>
      <w:proofErr w:type="spellStart"/>
      <w:r w:rsidRPr="00F82122">
        <w:t>Execuţie</w:t>
      </w:r>
      <w:proofErr w:type="spellEnd"/>
      <w:r w:rsidRPr="00F82122">
        <w:t xml:space="preserve"> de Lucrări nr. </w:t>
      </w:r>
      <w:r w:rsidR="00FE1107">
        <w:t>………</w:t>
      </w:r>
      <w:r w:rsidRPr="00F82122">
        <w:t xml:space="preserve">/29.09.2014 </w:t>
      </w:r>
      <w:proofErr w:type="spellStart"/>
      <w:r w:rsidRPr="00F82122">
        <w:t>şi</w:t>
      </w:r>
      <w:proofErr w:type="spellEnd"/>
      <w:r w:rsidRPr="00F82122">
        <w:t xml:space="preserve"> plata cheltuielilor  de judecată.</w:t>
      </w:r>
    </w:p>
    <w:p w:rsidR="009444F7" w:rsidRPr="00F82122" w:rsidRDefault="009444F7" w:rsidP="009444F7">
      <w:pPr>
        <w:jc w:val="both"/>
      </w:pPr>
      <w:r w:rsidRPr="00F82122">
        <w:t xml:space="preserve">                  Administratorul judiciar </w:t>
      </w:r>
      <w:r w:rsidR="00FE1107">
        <w:t>……….</w:t>
      </w:r>
      <w:r w:rsidRPr="00F82122">
        <w:t xml:space="preserve">, prin întâmpinarea formulată în cauză, iar administratorul special - prin notele de </w:t>
      </w:r>
      <w:proofErr w:type="spellStart"/>
      <w:r w:rsidRPr="00F82122">
        <w:t>şedinţă</w:t>
      </w:r>
      <w:proofErr w:type="spellEnd"/>
      <w:r w:rsidRPr="00F82122">
        <w:t xml:space="preserve"> depuse prin intermediul apărătorului ales, au solicitat respingerea </w:t>
      </w:r>
      <w:proofErr w:type="spellStart"/>
      <w:r w:rsidRPr="00F82122">
        <w:t>contestaţiei</w:t>
      </w:r>
      <w:proofErr w:type="spellEnd"/>
      <w:r w:rsidRPr="00F82122">
        <w:t xml:space="preserve"> ca neîntemeiată.</w:t>
      </w:r>
    </w:p>
    <w:p w:rsidR="009444F7" w:rsidRPr="00F82122" w:rsidRDefault="009444F7" w:rsidP="009444F7">
      <w:pPr>
        <w:ind w:firstLine="1134"/>
        <w:jc w:val="both"/>
      </w:pPr>
      <w:r w:rsidRPr="00F82122">
        <w:t xml:space="preserve">Prin cererea înregistrată pe rolul </w:t>
      </w:r>
      <w:proofErr w:type="spellStart"/>
      <w:r w:rsidRPr="00F82122">
        <w:t>acele</w:t>
      </w:r>
      <w:r w:rsidR="0016720B">
        <w:t>I</w:t>
      </w:r>
      <w:proofErr w:type="spellEnd"/>
      <w:r w:rsidRPr="00F82122">
        <w:t xml:space="preserve"> </w:t>
      </w:r>
      <w:proofErr w:type="spellStart"/>
      <w:r w:rsidRPr="00F82122">
        <w:t>instanţe</w:t>
      </w:r>
      <w:proofErr w:type="spellEnd"/>
      <w:r w:rsidRPr="00F82122">
        <w:t xml:space="preserve"> la data de 07.11.2018 ( 06.11.2018 data </w:t>
      </w:r>
      <w:proofErr w:type="spellStart"/>
      <w:r w:rsidRPr="00F82122">
        <w:t>poştei</w:t>
      </w:r>
      <w:proofErr w:type="spellEnd"/>
      <w:r w:rsidRPr="00F82122">
        <w:t xml:space="preserve">) sub nr. </w:t>
      </w:r>
      <w:r w:rsidR="00FE1107">
        <w:t>……….</w:t>
      </w:r>
      <w:r w:rsidRPr="00F82122">
        <w:t xml:space="preserve">/a16, soc. </w:t>
      </w:r>
      <w:r w:rsidR="00A11130">
        <w:t>CC11</w:t>
      </w:r>
      <w:r w:rsidRPr="00F82122">
        <w:t xml:space="preserve"> SRL </w:t>
      </w:r>
      <w:r w:rsidR="00FE1107">
        <w:t>.</w:t>
      </w:r>
      <w:r w:rsidRPr="00F82122">
        <w:t xml:space="preserve">  a  formulat  în temeiul art. 111 alin.1 </w:t>
      </w:r>
      <w:proofErr w:type="spellStart"/>
      <w:r w:rsidRPr="00F82122">
        <w:t>şi</w:t>
      </w:r>
      <w:proofErr w:type="spellEnd"/>
      <w:r w:rsidRPr="00F82122">
        <w:t xml:space="preserve"> 2 din Legea nr. 85/2014, </w:t>
      </w:r>
      <w:proofErr w:type="spellStart"/>
      <w:r w:rsidRPr="00F82122">
        <w:t>contestaţie</w:t>
      </w:r>
      <w:proofErr w:type="spellEnd"/>
      <w:r w:rsidRPr="00F82122">
        <w:t xml:space="preserve"> împotriva măsurii luate de administratorul judiciar  de excludere din tabelul preliminar al </w:t>
      </w:r>
      <w:proofErr w:type="spellStart"/>
      <w:r w:rsidRPr="00F82122">
        <w:t>creanţelor</w:t>
      </w:r>
      <w:proofErr w:type="spellEnd"/>
      <w:r w:rsidRPr="00F82122">
        <w:t xml:space="preserve"> debitoarei, solicitând admiterea </w:t>
      </w:r>
      <w:proofErr w:type="spellStart"/>
      <w:r w:rsidRPr="00F82122">
        <w:t>contestaţiei</w:t>
      </w:r>
      <w:proofErr w:type="spellEnd"/>
      <w:r w:rsidRPr="00F82122">
        <w:t xml:space="preserve">, în sensul admiterii </w:t>
      </w:r>
      <w:proofErr w:type="spellStart"/>
      <w:r w:rsidRPr="00F82122">
        <w:t>creanţei</w:t>
      </w:r>
      <w:proofErr w:type="spellEnd"/>
      <w:r w:rsidRPr="00F82122">
        <w:t xml:space="preserve"> conform </w:t>
      </w:r>
      <w:proofErr w:type="spellStart"/>
      <w:r w:rsidRPr="00F82122">
        <w:t>declaraţiei</w:t>
      </w:r>
      <w:proofErr w:type="spellEnd"/>
      <w:r w:rsidRPr="00F82122">
        <w:t xml:space="preserve"> de </w:t>
      </w:r>
      <w:proofErr w:type="spellStart"/>
      <w:r w:rsidRPr="00F82122">
        <w:t>creanţă</w:t>
      </w:r>
      <w:proofErr w:type="spellEnd"/>
      <w:r w:rsidRPr="00F82122">
        <w:t xml:space="preserve"> depusă.</w:t>
      </w:r>
    </w:p>
    <w:p w:rsidR="009444F7" w:rsidRPr="00F82122" w:rsidRDefault="009444F7" w:rsidP="009444F7">
      <w:pPr>
        <w:ind w:firstLine="1134"/>
        <w:jc w:val="both"/>
      </w:pPr>
      <w:proofErr w:type="spellStart"/>
      <w:r w:rsidRPr="00F82122">
        <w:t>Faţă</w:t>
      </w:r>
      <w:proofErr w:type="spellEnd"/>
      <w:r w:rsidRPr="00F82122">
        <w:t xml:space="preserve"> de împrejurarea că cererea a fost depusă la data de 6 noiembrie 2018, </w:t>
      </w:r>
      <w:proofErr w:type="spellStart"/>
      <w:r w:rsidRPr="00F82122">
        <w:t>instanţa</w:t>
      </w:r>
      <w:proofErr w:type="spellEnd"/>
      <w:r w:rsidRPr="00F82122">
        <w:t xml:space="preserve"> a invocat din oficiu, </w:t>
      </w:r>
      <w:proofErr w:type="spellStart"/>
      <w:r w:rsidRPr="00F82122">
        <w:t>excepţia</w:t>
      </w:r>
      <w:proofErr w:type="spellEnd"/>
      <w:r w:rsidRPr="00F82122">
        <w:t xml:space="preserve"> </w:t>
      </w:r>
      <w:proofErr w:type="spellStart"/>
      <w:r w:rsidRPr="00F82122">
        <w:t>tardivităţii</w:t>
      </w:r>
      <w:proofErr w:type="spellEnd"/>
      <w:r w:rsidRPr="00F82122">
        <w:t xml:space="preserve"> formulării </w:t>
      </w:r>
      <w:proofErr w:type="spellStart"/>
      <w:r w:rsidRPr="00F82122">
        <w:t>contestaţiei</w:t>
      </w:r>
      <w:proofErr w:type="spellEnd"/>
      <w:r w:rsidRPr="00F82122">
        <w:t>.</w:t>
      </w:r>
    </w:p>
    <w:p w:rsidR="009444F7" w:rsidRPr="00F82122" w:rsidRDefault="009444F7" w:rsidP="009444F7">
      <w:pPr>
        <w:ind w:firstLine="720"/>
        <w:jc w:val="both"/>
      </w:pPr>
      <w:r w:rsidRPr="00F82122">
        <w:rPr>
          <w:b/>
        </w:rPr>
        <w:t xml:space="preserve">      Prin </w:t>
      </w:r>
      <w:proofErr w:type="spellStart"/>
      <w:r w:rsidRPr="00F82122">
        <w:rPr>
          <w:b/>
        </w:rPr>
        <w:t>sentinţa</w:t>
      </w:r>
      <w:proofErr w:type="spellEnd"/>
      <w:r w:rsidRPr="00F82122">
        <w:rPr>
          <w:b/>
        </w:rPr>
        <w:t xml:space="preserve"> nr. </w:t>
      </w:r>
      <w:r w:rsidR="00FE1107">
        <w:rPr>
          <w:b/>
        </w:rPr>
        <w:t>………</w:t>
      </w:r>
      <w:r w:rsidRPr="00F82122">
        <w:rPr>
          <w:b/>
        </w:rPr>
        <w:t xml:space="preserve">, Tribunalul </w:t>
      </w:r>
      <w:r w:rsidR="00FE1107">
        <w:rPr>
          <w:b/>
        </w:rPr>
        <w:t>……..</w:t>
      </w:r>
      <w:r w:rsidRPr="00F82122">
        <w:rPr>
          <w:b/>
        </w:rPr>
        <w:t xml:space="preserve">– </w:t>
      </w:r>
      <w:proofErr w:type="spellStart"/>
      <w:r w:rsidRPr="00F82122">
        <w:rPr>
          <w:b/>
        </w:rPr>
        <w:t>Secţia</w:t>
      </w:r>
      <w:proofErr w:type="spellEnd"/>
      <w:r w:rsidRPr="00F82122">
        <w:rPr>
          <w:b/>
        </w:rPr>
        <w:t xml:space="preserve"> </w:t>
      </w:r>
      <w:r w:rsidR="00FE1107">
        <w:rPr>
          <w:b/>
        </w:rPr>
        <w:t>……….</w:t>
      </w:r>
      <w:r w:rsidRPr="00F82122">
        <w:t xml:space="preserve"> a admis </w:t>
      </w:r>
      <w:proofErr w:type="spellStart"/>
      <w:r w:rsidRPr="00F82122">
        <w:t>excepţia</w:t>
      </w:r>
      <w:proofErr w:type="spellEnd"/>
      <w:r w:rsidRPr="00F82122">
        <w:t xml:space="preserve"> </w:t>
      </w:r>
      <w:proofErr w:type="spellStart"/>
      <w:r w:rsidRPr="00F82122">
        <w:t>tardivităţii</w:t>
      </w:r>
      <w:proofErr w:type="spellEnd"/>
      <w:r w:rsidRPr="00F82122">
        <w:t xml:space="preserve"> </w:t>
      </w:r>
      <w:proofErr w:type="spellStart"/>
      <w:r w:rsidRPr="00F82122">
        <w:t>şi</w:t>
      </w:r>
      <w:proofErr w:type="spellEnd"/>
      <w:r w:rsidRPr="00F82122">
        <w:t xml:space="preserve"> a anulat, ca tardive, </w:t>
      </w:r>
      <w:proofErr w:type="spellStart"/>
      <w:r w:rsidRPr="00F82122">
        <w:t>contestaţiile</w:t>
      </w:r>
      <w:proofErr w:type="spellEnd"/>
      <w:r w:rsidRPr="00F82122">
        <w:t xml:space="preserve"> formulate de creditorii contestatori: soc. </w:t>
      </w:r>
      <w:r w:rsidR="00A11130">
        <w:t>CC10</w:t>
      </w:r>
      <w:r w:rsidR="0016720B">
        <w:t>B</w:t>
      </w:r>
      <w:r w:rsidRPr="00F82122">
        <w:t xml:space="preserve">; soc. </w:t>
      </w:r>
      <w:r w:rsidR="00A11130">
        <w:t>CC11</w:t>
      </w:r>
      <w:r w:rsidRPr="00F82122">
        <w:t xml:space="preserve"> SA </w:t>
      </w:r>
      <w:r w:rsidR="00FE1107">
        <w:t>.</w:t>
      </w:r>
      <w:r w:rsidRPr="00F82122">
        <w:t xml:space="preserve">; soc. </w:t>
      </w:r>
      <w:r w:rsidR="0016720B">
        <w:t>CC2</w:t>
      </w:r>
      <w:r w:rsidRPr="00F82122">
        <w:t xml:space="preserve"> SRL prin mandatar </w:t>
      </w:r>
      <w:proofErr w:type="spellStart"/>
      <w:r w:rsidRPr="00F82122">
        <w:t>convenţional</w:t>
      </w:r>
      <w:proofErr w:type="spellEnd"/>
      <w:r w:rsidRPr="00F82122">
        <w:t xml:space="preserve"> avocat </w:t>
      </w:r>
      <w:r w:rsidR="00FE1107">
        <w:t>………</w:t>
      </w:r>
      <w:r w:rsidRPr="00F82122">
        <w:t xml:space="preserve">; soc. </w:t>
      </w:r>
      <w:r w:rsidR="0016720B">
        <w:t>CNI</w:t>
      </w:r>
      <w:r w:rsidRPr="00F82122">
        <w:t xml:space="preserve"> SA </w:t>
      </w:r>
      <w:r w:rsidR="0016720B">
        <w:t>B</w:t>
      </w:r>
      <w:r w:rsidRPr="00F82122">
        <w:t xml:space="preserve"> </w:t>
      </w:r>
      <w:proofErr w:type="spellStart"/>
      <w:r w:rsidRPr="00F82122">
        <w:t>şi</w:t>
      </w:r>
      <w:proofErr w:type="spellEnd"/>
      <w:r w:rsidRPr="00F82122">
        <w:t xml:space="preserve"> soc. </w:t>
      </w:r>
      <w:r w:rsidR="00A11130">
        <w:t>CC11</w:t>
      </w:r>
      <w:r w:rsidRPr="00F82122">
        <w:t xml:space="preserve"> SRL; a respins ca neîntemeiate, </w:t>
      </w:r>
      <w:proofErr w:type="spellStart"/>
      <w:r w:rsidRPr="00F82122">
        <w:t>contestaţiile</w:t>
      </w:r>
      <w:proofErr w:type="spellEnd"/>
      <w:r w:rsidRPr="00F82122">
        <w:t xml:space="preserve"> formulate de creditorii: </w:t>
      </w:r>
      <w:proofErr w:type="spellStart"/>
      <w:r w:rsidRPr="00F82122">
        <w:t>Direcţia</w:t>
      </w:r>
      <w:proofErr w:type="spellEnd"/>
      <w:r w:rsidRPr="00F82122">
        <w:t xml:space="preserve"> Generală de Administrare a Marilor Contribuabili</w:t>
      </w:r>
      <w:r w:rsidRPr="00F82122">
        <w:rPr>
          <w:b/>
        </w:rPr>
        <w:t xml:space="preserve"> </w:t>
      </w:r>
      <w:r w:rsidR="0016720B">
        <w:t>B</w:t>
      </w:r>
      <w:r w:rsidRPr="00F82122">
        <w:t>;</w:t>
      </w:r>
      <w:r w:rsidRPr="00F82122">
        <w:rPr>
          <w:b/>
        </w:rPr>
        <w:t xml:space="preserve"> </w:t>
      </w:r>
      <w:r w:rsidRPr="00F82122">
        <w:t xml:space="preserve">soc. </w:t>
      </w:r>
      <w:r w:rsidR="0016720B">
        <w:t>CC1</w:t>
      </w:r>
      <w:r w:rsidRPr="00F82122">
        <w:t xml:space="preserve"> SRL </w:t>
      </w:r>
      <w:proofErr w:type="spellStart"/>
      <w:r w:rsidRPr="00F82122">
        <w:t>şi</w:t>
      </w:r>
      <w:proofErr w:type="spellEnd"/>
      <w:r w:rsidRPr="00F82122">
        <w:t xml:space="preserve"> soc. </w:t>
      </w:r>
      <w:r w:rsidR="0016720B">
        <w:t>CC3</w:t>
      </w:r>
      <w:r w:rsidRPr="00F82122">
        <w:t xml:space="preserve"> SRL </w:t>
      </w:r>
      <w:proofErr w:type="spellStart"/>
      <w:r w:rsidRPr="00F82122">
        <w:t>şi</w:t>
      </w:r>
      <w:proofErr w:type="spellEnd"/>
      <w:r w:rsidRPr="00F82122">
        <w:t xml:space="preserve">, </w:t>
      </w:r>
      <w:proofErr w:type="spellStart"/>
      <w:r w:rsidRPr="00F82122">
        <w:t>admiţând</w:t>
      </w:r>
      <w:proofErr w:type="spellEnd"/>
      <w:r w:rsidRPr="00F82122">
        <w:t xml:space="preserve">  </w:t>
      </w:r>
      <w:proofErr w:type="spellStart"/>
      <w:r w:rsidRPr="00F82122">
        <w:t>contestaţiile</w:t>
      </w:r>
      <w:proofErr w:type="spellEnd"/>
      <w:r w:rsidRPr="00F82122">
        <w:t xml:space="preserve"> formulate de creditorii soc. </w:t>
      </w:r>
      <w:r w:rsidR="0016720B">
        <w:t>CC6</w:t>
      </w:r>
      <w:r w:rsidRPr="00F82122">
        <w:t xml:space="preserve"> SRL </w:t>
      </w:r>
      <w:proofErr w:type="spellStart"/>
      <w:r w:rsidRPr="00F82122">
        <w:rPr>
          <w:bCs/>
        </w:rPr>
        <w:t>şi</w:t>
      </w:r>
      <w:proofErr w:type="spellEnd"/>
      <w:r w:rsidRPr="00F82122">
        <w:rPr>
          <w:bCs/>
        </w:rPr>
        <w:t xml:space="preserve"> </w:t>
      </w:r>
      <w:r w:rsidRPr="00F82122">
        <w:t xml:space="preserve">soc. </w:t>
      </w:r>
      <w:r w:rsidR="00A11130">
        <w:t>CC9</w:t>
      </w:r>
      <w:r w:rsidRPr="00F82122">
        <w:t xml:space="preserve"> SRL, a dispus înscrierea creditorului contestator soc. </w:t>
      </w:r>
      <w:r w:rsidR="0016720B">
        <w:t>CC6</w:t>
      </w:r>
      <w:r w:rsidRPr="00F82122">
        <w:t xml:space="preserve"> SRL în tabelul definitiv de </w:t>
      </w:r>
      <w:proofErr w:type="spellStart"/>
      <w:r w:rsidRPr="00F82122">
        <w:t>creanţe</w:t>
      </w:r>
      <w:proofErr w:type="spellEnd"/>
      <w:r w:rsidRPr="00F82122">
        <w:t xml:space="preserve"> al </w:t>
      </w:r>
      <w:proofErr w:type="spellStart"/>
      <w:r w:rsidRPr="00F82122">
        <w:t>societăţii</w:t>
      </w:r>
      <w:proofErr w:type="spellEnd"/>
      <w:r w:rsidRPr="00F82122">
        <w:t xml:space="preserve"> debitoare cu o </w:t>
      </w:r>
      <w:proofErr w:type="spellStart"/>
      <w:r w:rsidRPr="00F82122">
        <w:t>creanţă</w:t>
      </w:r>
      <w:proofErr w:type="spellEnd"/>
      <w:r w:rsidRPr="00F82122">
        <w:t xml:space="preserve"> în cuantum de 89.942,2 lei, iar  a creditorului contestator soc. </w:t>
      </w:r>
      <w:r w:rsidR="00A11130">
        <w:t>CC9</w:t>
      </w:r>
      <w:r w:rsidRPr="00F82122">
        <w:t xml:space="preserve"> SRL cu o </w:t>
      </w:r>
      <w:proofErr w:type="spellStart"/>
      <w:r w:rsidRPr="00F82122">
        <w:t>creanţă</w:t>
      </w:r>
      <w:proofErr w:type="spellEnd"/>
      <w:r w:rsidRPr="00F82122">
        <w:t xml:space="preserve"> în cuantum de 21.797,47 lei.</w:t>
      </w:r>
    </w:p>
    <w:p w:rsidR="009444F7" w:rsidRPr="00F82122" w:rsidRDefault="009444F7" w:rsidP="009444F7">
      <w:pPr>
        <w:ind w:firstLine="708"/>
        <w:jc w:val="both"/>
      </w:pPr>
      <w:r w:rsidRPr="00F82122">
        <w:t xml:space="preserve">       De asemenea, a admis în parte, </w:t>
      </w:r>
      <w:proofErr w:type="spellStart"/>
      <w:r w:rsidRPr="00F82122">
        <w:t>contestaţia</w:t>
      </w:r>
      <w:proofErr w:type="spellEnd"/>
      <w:r w:rsidRPr="00F82122">
        <w:t xml:space="preserve"> formulată de creditorul contestator soc. </w:t>
      </w:r>
      <w:r w:rsidR="0016720B">
        <w:t>CC4</w:t>
      </w:r>
      <w:r w:rsidRPr="00F82122">
        <w:t xml:space="preserve"> SRL </w:t>
      </w:r>
      <w:proofErr w:type="spellStart"/>
      <w:r w:rsidRPr="00F82122">
        <w:t>şi</w:t>
      </w:r>
      <w:proofErr w:type="spellEnd"/>
      <w:r w:rsidRPr="00F82122">
        <w:t xml:space="preserve"> a dispus înscrierea provizorie </w:t>
      </w:r>
      <w:proofErr w:type="spellStart"/>
      <w:r w:rsidRPr="00F82122">
        <w:t>parţială</w:t>
      </w:r>
      <w:proofErr w:type="spellEnd"/>
      <w:r w:rsidRPr="00F82122">
        <w:t xml:space="preserve"> a acestuia în tabelul definitiv de </w:t>
      </w:r>
      <w:proofErr w:type="spellStart"/>
      <w:r w:rsidRPr="00F82122">
        <w:t>creanţe</w:t>
      </w:r>
      <w:proofErr w:type="spellEnd"/>
      <w:r w:rsidRPr="00F82122">
        <w:t xml:space="preserve"> al debitoarei cu o </w:t>
      </w:r>
      <w:proofErr w:type="spellStart"/>
      <w:r w:rsidRPr="00F82122">
        <w:t>creanţă</w:t>
      </w:r>
      <w:proofErr w:type="spellEnd"/>
      <w:r w:rsidRPr="00F82122">
        <w:t xml:space="preserve"> în cuantum de 149.305,44 lei, reprezentând </w:t>
      </w:r>
      <w:proofErr w:type="spellStart"/>
      <w:r w:rsidRPr="00F82122">
        <w:t>penalităţi</w:t>
      </w:r>
      <w:proofErr w:type="spellEnd"/>
      <w:r w:rsidRPr="00F82122">
        <w:t xml:space="preserve"> de întârziere, obligând societatea-debitoare la plata către această contestatoare a sumei de 200 lei, reprezentând cheltuieli de judecată </w:t>
      </w:r>
      <w:proofErr w:type="spellStart"/>
      <w:r w:rsidRPr="00F82122">
        <w:t>şi</w:t>
      </w:r>
      <w:proofErr w:type="spellEnd"/>
      <w:r w:rsidRPr="00F82122">
        <w:t xml:space="preserve"> a luat act că creditorii contestatori soc. </w:t>
      </w:r>
      <w:r w:rsidR="0016720B">
        <w:t>CC6</w:t>
      </w:r>
      <w:r w:rsidRPr="00F82122">
        <w:t xml:space="preserve"> SRL </w:t>
      </w:r>
      <w:proofErr w:type="spellStart"/>
      <w:r w:rsidRPr="00F82122">
        <w:t>şi</w:t>
      </w:r>
      <w:proofErr w:type="spellEnd"/>
      <w:r w:rsidRPr="00F82122">
        <w:t xml:space="preserve"> soc. </w:t>
      </w:r>
      <w:r w:rsidR="00A11130">
        <w:t>CC9</w:t>
      </w:r>
      <w:r w:rsidRPr="00F82122">
        <w:t xml:space="preserve"> SRL nu au solicitat cheltuieli de judecată.</w:t>
      </w:r>
    </w:p>
    <w:p w:rsidR="009444F7" w:rsidRPr="00F82122" w:rsidRDefault="009444F7" w:rsidP="009444F7">
      <w:pPr>
        <w:ind w:firstLine="708"/>
        <w:jc w:val="both"/>
      </w:pPr>
      <w:r w:rsidRPr="00F82122">
        <w:t xml:space="preserve">       Prin aceeași sentință s-a dispus  amânarea </w:t>
      </w:r>
      <w:proofErr w:type="spellStart"/>
      <w:r w:rsidRPr="00F82122">
        <w:t>judecăţii</w:t>
      </w:r>
      <w:proofErr w:type="spellEnd"/>
      <w:r w:rsidRPr="00F82122">
        <w:t xml:space="preserve"> în vederea administrării probatoriului necesar </w:t>
      </w:r>
      <w:proofErr w:type="spellStart"/>
      <w:r w:rsidRPr="00F82122">
        <w:t>soluţionării</w:t>
      </w:r>
      <w:proofErr w:type="spellEnd"/>
      <w:r w:rsidRPr="00F82122">
        <w:t xml:space="preserve"> </w:t>
      </w:r>
      <w:proofErr w:type="spellStart"/>
      <w:r w:rsidRPr="00F82122">
        <w:t>contestaţiilor</w:t>
      </w:r>
      <w:proofErr w:type="spellEnd"/>
      <w:r w:rsidRPr="00F82122">
        <w:t xml:space="preserve"> formulate de creditorii contestatori: soc. </w:t>
      </w:r>
      <w:r w:rsidR="0016720B">
        <w:t>CC5</w:t>
      </w:r>
      <w:r w:rsidRPr="00F82122">
        <w:t xml:space="preserve"> SRL </w:t>
      </w:r>
      <w:r w:rsidR="0016720B">
        <w:t>PN</w:t>
      </w:r>
      <w:r w:rsidRPr="00F82122">
        <w:t xml:space="preserve">, prin administrator judiciar  </w:t>
      </w:r>
      <w:r w:rsidR="00FE1107">
        <w:t>……..</w:t>
      </w:r>
      <w:r w:rsidRPr="00F82122">
        <w:t xml:space="preserve">; UAT </w:t>
      </w:r>
      <w:proofErr w:type="spellStart"/>
      <w:r w:rsidRPr="00F82122">
        <w:t>Judeţul</w:t>
      </w:r>
      <w:proofErr w:type="spellEnd"/>
      <w:r w:rsidRPr="00F82122">
        <w:t xml:space="preserve"> </w:t>
      </w:r>
      <w:r w:rsidR="00A11130">
        <w:t>M</w:t>
      </w:r>
      <w:r w:rsidRPr="00F82122">
        <w:t xml:space="preserve">; soc. </w:t>
      </w:r>
      <w:r w:rsidR="00A11130">
        <w:t>CC7</w:t>
      </w:r>
      <w:r w:rsidRPr="00F82122">
        <w:t xml:space="preserve"> SRL </w:t>
      </w:r>
      <w:r w:rsidR="00A11130">
        <w:rPr>
          <w:bCs/>
        </w:rPr>
        <w:t>CN</w:t>
      </w:r>
      <w:r w:rsidRPr="00F82122">
        <w:rPr>
          <w:bCs/>
        </w:rPr>
        <w:t xml:space="preserve">; </w:t>
      </w:r>
      <w:r w:rsidR="00FE1107">
        <w:t>CC8</w:t>
      </w:r>
      <w:r w:rsidRPr="00F82122">
        <w:t xml:space="preserve"> </w:t>
      </w:r>
      <w:proofErr w:type="spellStart"/>
      <w:r w:rsidRPr="00F82122">
        <w:t>şi</w:t>
      </w:r>
      <w:proofErr w:type="spellEnd"/>
      <w:r w:rsidRPr="00F82122">
        <w:t xml:space="preserve"> soc. </w:t>
      </w:r>
      <w:r w:rsidR="0016720B">
        <w:t>CC4</w:t>
      </w:r>
      <w:r w:rsidRPr="00F82122">
        <w:t xml:space="preserve"> SRL  </w:t>
      </w:r>
      <w:r w:rsidR="0016720B">
        <w:t>B</w:t>
      </w:r>
      <w:r w:rsidRPr="00F82122">
        <w:t xml:space="preserve">, acordând termen la data de 14.12.2018, cu citarea </w:t>
      </w:r>
      <w:proofErr w:type="spellStart"/>
      <w:r w:rsidRPr="00F82122">
        <w:t>părţilor</w:t>
      </w:r>
      <w:proofErr w:type="spellEnd"/>
      <w:r w:rsidRPr="00F82122">
        <w:t xml:space="preserve"> prin Buletinul procedurilor de </w:t>
      </w:r>
      <w:proofErr w:type="spellStart"/>
      <w:r w:rsidRPr="00F82122">
        <w:t>insolvenţă</w:t>
      </w:r>
      <w:proofErr w:type="spellEnd"/>
      <w:r w:rsidRPr="00F82122">
        <w:t>.</w:t>
      </w:r>
    </w:p>
    <w:p w:rsidR="009444F7" w:rsidRPr="00F82122" w:rsidRDefault="009444F7" w:rsidP="009444F7">
      <w:pPr>
        <w:tabs>
          <w:tab w:val="left" w:pos="1440"/>
        </w:tabs>
        <w:ind w:firstLine="720"/>
        <w:jc w:val="both"/>
      </w:pPr>
      <w:r w:rsidRPr="00F82122">
        <w:t xml:space="preserve">       </w:t>
      </w:r>
      <w:r w:rsidRPr="00F82122">
        <w:rPr>
          <w:b/>
          <w:i/>
        </w:rPr>
        <w:t>Pentru a hotărî astfel</w:t>
      </w:r>
      <w:r w:rsidRPr="00F82122">
        <w:t xml:space="preserve">, judecătorul sindic a </w:t>
      </w:r>
      <w:proofErr w:type="spellStart"/>
      <w:r w:rsidRPr="00F82122">
        <w:t>reţinut</w:t>
      </w:r>
      <w:proofErr w:type="spellEnd"/>
      <w:r w:rsidRPr="00F82122">
        <w:t xml:space="preserve">, în </w:t>
      </w:r>
      <w:proofErr w:type="spellStart"/>
      <w:r w:rsidRPr="00F82122">
        <w:t>esenţă</w:t>
      </w:r>
      <w:proofErr w:type="spellEnd"/>
      <w:r w:rsidRPr="00F82122">
        <w:t xml:space="preserve">, că tabelul preliminar de </w:t>
      </w:r>
      <w:proofErr w:type="spellStart"/>
      <w:r w:rsidRPr="00F82122">
        <w:t>creanţe</w:t>
      </w:r>
      <w:proofErr w:type="spellEnd"/>
      <w:r w:rsidRPr="00F82122">
        <w:t xml:space="preserve"> a fost publicat în </w:t>
      </w:r>
      <w:r w:rsidRPr="00F82122">
        <w:rPr>
          <w:rStyle w:val="rvts8"/>
          <w:color w:val="000000"/>
        </w:rPr>
        <w:t xml:space="preserve">Buletinul procedurilor de </w:t>
      </w:r>
      <w:proofErr w:type="spellStart"/>
      <w:r w:rsidRPr="00F82122">
        <w:rPr>
          <w:rStyle w:val="rvts8"/>
          <w:color w:val="000000"/>
        </w:rPr>
        <w:t>insolvenţă</w:t>
      </w:r>
      <w:proofErr w:type="spellEnd"/>
      <w:r w:rsidRPr="00F82122">
        <w:rPr>
          <w:rStyle w:val="rvts8"/>
          <w:color w:val="000000"/>
        </w:rPr>
        <w:t xml:space="preserve"> nr. </w:t>
      </w:r>
      <w:r w:rsidR="00FE1107">
        <w:rPr>
          <w:rStyle w:val="rvts8"/>
          <w:color w:val="000000"/>
        </w:rPr>
        <w:t>………</w:t>
      </w:r>
      <w:r w:rsidRPr="00F82122">
        <w:rPr>
          <w:rStyle w:val="rvts8"/>
          <w:color w:val="000000"/>
        </w:rPr>
        <w:t xml:space="preserve">, </w:t>
      </w:r>
      <w:r w:rsidRPr="00F82122">
        <w:rPr>
          <w:rStyle w:val="rvts8"/>
        </w:rPr>
        <w:t xml:space="preserve">ultima zi a termenului legal de contestare fiind 22.10.2018 </w:t>
      </w:r>
      <w:proofErr w:type="spellStart"/>
      <w:r w:rsidRPr="00F82122">
        <w:rPr>
          <w:rStyle w:val="rvts8"/>
        </w:rPr>
        <w:t>şi</w:t>
      </w:r>
      <w:proofErr w:type="spellEnd"/>
      <w:r w:rsidRPr="00F82122">
        <w:rPr>
          <w:rStyle w:val="rvts8"/>
        </w:rPr>
        <w:t>,</w:t>
      </w:r>
      <w:r w:rsidRPr="00F82122">
        <w:rPr>
          <w:rStyle w:val="rvts8"/>
          <w:color w:val="000000"/>
        </w:rPr>
        <w:t xml:space="preserve"> r</w:t>
      </w:r>
      <w:r w:rsidRPr="00F82122">
        <w:t xml:space="preserve">aportând data publicării tabelului preliminar la data depunerii </w:t>
      </w:r>
      <w:proofErr w:type="spellStart"/>
      <w:r w:rsidRPr="00F82122">
        <w:t>contestaţiilor</w:t>
      </w:r>
      <w:proofErr w:type="spellEnd"/>
      <w:r w:rsidRPr="00F82122">
        <w:t xml:space="preserve"> formulate de creditorii: soc. </w:t>
      </w:r>
      <w:r w:rsidR="00A11130">
        <w:t>CC10</w:t>
      </w:r>
      <w:r w:rsidRPr="00F82122">
        <w:t xml:space="preserve">- 23.10.2018, soc. </w:t>
      </w:r>
      <w:r w:rsidR="00A11130">
        <w:t>CC11</w:t>
      </w:r>
      <w:r w:rsidRPr="00F82122">
        <w:t xml:space="preserve"> SA - 23.10.2018, soc. </w:t>
      </w:r>
      <w:r w:rsidR="0016720B">
        <w:t>CC2</w:t>
      </w:r>
      <w:r w:rsidRPr="00F82122">
        <w:t xml:space="preserve"> SRL - 26.10.2018, soc. </w:t>
      </w:r>
      <w:r w:rsidR="0016720B">
        <w:t>CNI</w:t>
      </w:r>
      <w:r w:rsidRPr="00F82122">
        <w:t xml:space="preserve"> SA - 29.10.2018 </w:t>
      </w:r>
      <w:proofErr w:type="spellStart"/>
      <w:r w:rsidRPr="00F82122">
        <w:t>şi</w:t>
      </w:r>
      <w:proofErr w:type="spellEnd"/>
      <w:r w:rsidRPr="00F82122">
        <w:t xml:space="preserve"> soc. </w:t>
      </w:r>
      <w:r w:rsidR="00A11130">
        <w:t>CC11</w:t>
      </w:r>
      <w:r w:rsidRPr="00F82122">
        <w:t xml:space="preserve"> SRL – 06.11.2018,  se constată că termenul prevăzut de art. 111 alin. (2) din </w:t>
      </w:r>
      <w:r w:rsidRPr="00F82122">
        <w:rPr>
          <w:rStyle w:val="rvts1"/>
          <w:color w:val="000000"/>
        </w:rPr>
        <w:t>Legea nr. 85/2014</w:t>
      </w:r>
      <w:r w:rsidRPr="00F82122">
        <w:t xml:space="preserve">, calculat în acord cu art. 181 </w:t>
      </w:r>
      <w:proofErr w:type="spellStart"/>
      <w:r w:rsidRPr="00F82122">
        <w:t>şi</w:t>
      </w:r>
      <w:proofErr w:type="spellEnd"/>
      <w:r w:rsidRPr="00F82122">
        <w:t xml:space="preserve"> 182 din Codul de procedură civilă, coroborate cu art. 342 din</w:t>
      </w:r>
      <w:r w:rsidRPr="00F82122">
        <w:rPr>
          <w:rStyle w:val="rvts1"/>
          <w:color w:val="000000"/>
        </w:rPr>
        <w:t xml:space="preserve"> Legea nr. 85/2014,</w:t>
      </w:r>
      <w:r w:rsidRPr="00F82122">
        <w:t xml:space="preserve"> a fost </w:t>
      </w:r>
      <w:proofErr w:type="spellStart"/>
      <w:r w:rsidRPr="00F82122">
        <w:t>depăşit</w:t>
      </w:r>
      <w:proofErr w:type="spellEnd"/>
      <w:r w:rsidRPr="00F82122">
        <w:t xml:space="preserve">, intervenind </w:t>
      </w:r>
      <w:proofErr w:type="spellStart"/>
      <w:r w:rsidRPr="00F82122">
        <w:t>sancţiunea</w:t>
      </w:r>
      <w:proofErr w:type="spellEnd"/>
      <w:r w:rsidRPr="00F82122">
        <w:t xml:space="preserve"> anulării ca tardive a acestor </w:t>
      </w:r>
      <w:proofErr w:type="spellStart"/>
      <w:r w:rsidRPr="00F82122">
        <w:t>contestaţii</w:t>
      </w:r>
      <w:proofErr w:type="spellEnd"/>
      <w:r w:rsidRPr="00F82122">
        <w:t xml:space="preserve">, în conformitate cu art. 185 din Codul de procedură civilă. </w:t>
      </w:r>
    </w:p>
    <w:p w:rsidR="009444F7" w:rsidRPr="00F82122" w:rsidRDefault="009444F7" w:rsidP="009444F7">
      <w:pPr>
        <w:tabs>
          <w:tab w:val="left" w:pos="1440"/>
        </w:tabs>
        <w:ind w:firstLine="720"/>
        <w:jc w:val="both"/>
      </w:pPr>
      <w:r w:rsidRPr="00F82122">
        <w:lastRenderedPageBreak/>
        <w:t xml:space="preserve">        De asemenea, a constatat </w:t>
      </w:r>
      <w:proofErr w:type="spellStart"/>
      <w:r w:rsidRPr="00F82122">
        <w:t>instanţa</w:t>
      </w:r>
      <w:proofErr w:type="spellEnd"/>
      <w:r w:rsidRPr="00F82122">
        <w:t xml:space="preserve"> că, în cauză, nu s-au formulat cereri de repunere în termen în conformitate cu art. 186 alin. (2) din Codul de procedură civilă </w:t>
      </w:r>
      <w:proofErr w:type="spellStart"/>
      <w:r w:rsidRPr="00F82122">
        <w:t>şi</w:t>
      </w:r>
      <w:proofErr w:type="spellEnd"/>
      <w:r w:rsidRPr="00F82122">
        <w:t xml:space="preserve"> nici nu s-au invocat </w:t>
      </w:r>
      <w:proofErr w:type="spellStart"/>
      <w:r w:rsidRPr="00F82122">
        <w:t>şi</w:t>
      </w:r>
      <w:proofErr w:type="spellEnd"/>
      <w:r w:rsidRPr="00F82122">
        <w:t xml:space="preserve"> probat împrejurări care să determine întreruperea sau suspendarea termenului în </w:t>
      </w:r>
      <w:proofErr w:type="spellStart"/>
      <w:r w:rsidRPr="00F82122">
        <w:t>condiţiile</w:t>
      </w:r>
      <w:proofErr w:type="spellEnd"/>
      <w:r w:rsidRPr="00F82122">
        <w:t xml:space="preserve"> art. 184 alin. (3) </w:t>
      </w:r>
      <w:proofErr w:type="spellStart"/>
      <w:r w:rsidRPr="00F82122">
        <w:t>şi</w:t>
      </w:r>
      <w:proofErr w:type="spellEnd"/>
      <w:r w:rsidRPr="00F82122">
        <w:t xml:space="preserve"> alin. (4) din Codul de procedură civilă.    </w:t>
      </w:r>
    </w:p>
    <w:p w:rsidR="009444F7" w:rsidRPr="00F82122" w:rsidRDefault="009444F7" w:rsidP="009444F7">
      <w:pPr>
        <w:ind w:firstLine="708"/>
        <w:jc w:val="both"/>
        <w:rPr>
          <w:rStyle w:val="rvts4"/>
          <w:color w:val="000000"/>
        </w:rPr>
      </w:pPr>
      <w:r w:rsidRPr="00F82122">
        <w:t xml:space="preserve">        În ceea ce </w:t>
      </w:r>
      <w:proofErr w:type="spellStart"/>
      <w:r w:rsidRPr="00F82122">
        <w:t>priveşte</w:t>
      </w:r>
      <w:proofErr w:type="spellEnd"/>
      <w:r w:rsidRPr="00F82122">
        <w:t xml:space="preserve"> </w:t>
      </w:r>
      <w:proofErr w:type="spellStart"/>
      <w:r w:rsidRPr="00F82122">
        <w:t>contestaţia</w:t>
      </w:r>
      <w:proofErr w:type="spellEnd"/>
      <w:r w:rsidRPr="00F82122">
        <w:t xml:space="preserve"> formulată de creditorul </w:t>
      </w:r>
      <w:proofErr w:type="spellStart"/>
      <w:r w:rsidRPr="00F82122">
        <w:t>Direcţia</w:t>
      </w:r>
      <w:proofErr w:type="spellEnd"/>
      <w:r w:rsidRPr="00F82122">
        <w:t xml:space="preserve"> Generală de Administrare a Marilor Contribuabili </w:t>
      </w:r>
      <w:r w:rsidR="00FE1107">
        <w:t>B</w:t>
      </w:r>
      <w:r w:rsidRPr="00F82122">
        <w:t xml:space="preserve">, judecătorul sindic a </w:t>
      </w:r>
      <w:proofErr w:type="spellStart"/>
      <w:r w:rsidRPr="00F82122">
        <w:t>reţinut</w:t>
      </w:r>
      <w:proofErr w:type="spellEnd"/>
      <w:r w:rsidRPr="00F82122">
        <w:t xml:space="preserve">, în </w:t>
      </w:r>
      <w:proofErr w:type="spellStart"/>
      <w:r w:rsidRPr="00F82122">
        <w:t>esenţă</w:t>
      </w:r>
      <w:proofErr w:type="spellEnd"/>
      <w:r w:rsidRPr="00F82122">
        <w:t xml:space="preserve"> că, </w:t>
      </w:r>
      <w:proofErr w:type="spellStart"/>
      <w:r w:rsidRPr="00F82122">
        <w:t>creanţa</w:t>
      </w:r>
      <w:proofErr w:type="spellEnd"/>
      <w:r w:rsidRPr="00F82122">
        <w:t xml:space="preserve"> de 3.459.127 lei pe care contestatoarea o pretinde ca fiind una garantată nu </w:t>
      </w:r>
      <w:proofErr w:type="spellStart"/>
      <w:r w:rsidRPr="00F82122">
        <w:t>îndeplineşte</w:t>
      </w:r>
      <w:proofErr w:type="spellEnd"/>
      <w:r w:rsidRPr="00F82122">
        <w:t xml:space="preserve"> </w:t>
      </w:r>
      <w:proofErr w:type="spellStart"/>
      <w:r w:rsidRPr="00F82122">
        <w:t>condiţiile</w:t>
      </w:r>
      <w:proofErr w:type="spellEnd"/>
      <w:r w:rsidRPr="00F82122">
        <w:t xml:space="preserve"> care să ducă la încadrarea acestei sume în sfera unor </w:t>
      </w:r>
      <w:proofErr w:type="spellStart"/>
      <w:r w:rsidRPr="00F82122">
        <w:t>creanţe</w:t>
      </w:r>
      <w:proofErr w:type="spellEnd"/>
      <w:r w:rsidRPr="00F82122">
        <w:t xml:space="preserve"> care beneficiază de o cauză de </w:t>
      </w:r>
      <w:proofErr w:type="spellStart"/>
      <w:r w:rsidRPr="00F82122">
        <w:t>preferinţă</w:t>
      </w:r>
      <w:proofErr w:type="spellEnd"/>
      <w:r w:rsidRPr="00F82122">
        <w:t xml:space="preserve">, expres </w:t>
      </w:r>
      <w:proofErr w:type="spellStart"/>
      <w:r w:rsidRPr="00F82122">
        <w:t>şi</w:t>
      </w:r>
      <w:proofErr w:type="spellEnd"/>
      <w:r w:rsidRPr="00F82122">
        <w:t xml:space="preserve"> limitativ prevăzute de </w:t>
      </w:r>
      <w:proofErr w:type="spellStart"/>
      <w:r w:rsidRPr="00F82122">
        <w:t>dispoziţiile</w:t>
      </w:r>
      <w:proofErr w:type="spellEnd"/>
      <w:r w:rsidRPr="00F82122">
        <w:t xml:space="preserve"> Legii </w:t>
      </w:r>
      <w:proofErr w:type="spellStart"/>
      <w:r w:rsidRPr="00F82122">
        <w:t>insolvenţei</w:t>
      </w:r>
      <w:proofErr w:type="spellEnd"/>
      <w:r w:rsidRPr="00F82122">
        <w:t xml:space="preserve">, coroborate cu cele din Codul Civil, întrucât scrisoarea de </w:t>
      </w:r>
      <w:proofErr w:type="spellStart"/>
      <w:r w:rsidRPr="00F82122">
        <w:t>garanţie</w:t>
      </w:r>
      <w:proofErr w:type="spellEnd"/>
      <w:r w:rsidRPr="00F82122">
        <w:t xml:space="preserve"> bancară  nu reprezintă o </w:t>
      </w:r>
      <w:proofErr w:type="spellStart"/>
      <w:r w:rsidRPr="00F82122">
        <w:t>garanţie</w:t>
      </w:r>
      <w:proofErr w:type="spellEnd"/>
      <w:r w:rsidRPr="00F82122">
        <w:t xml:space="preserve"> aferentă averii debitorului, aceasta nefiind emisă asupra bunurilor din patrimoniul acestuia. </w:t>
      </w:r>
    </w:p>
    <w:p w:rsidR="009444F7" w:rsidRPr="00F82122" w:rsidRDefault="009444F7" w:rsidP="009444F7">
      <w:pPr>
        <w:ind w:firstLine="851"/>
        <w:jc w:val="both"/>
      </w:pPr>
      <w:r w:rsidRPr="00F82122">
        <w:t xml:space="preserve">Referitor la </w:t>
      </w:r>
      <w:proofErr w:type="spellStart"/>
      <w:r w:rsidRPr="00F82122">
        <w:t>contestaţia</w:t>
      </w:r>
      <w:proofErr w:type="spellEnd"/>
      <w:r w:rsidRPr="00F82122">
        <w:t xml:space="preserve"> formulată de creditorul soc. </w:t>
      </w:r>
      <w:r w:rsidR="0016720B">
        <w:t>CC1</w:t>
      </w:r>
      <w:r w:rsidRPr="00F82122">
        <w:t xml:space="preserve"> SRL, </w:t>
      </w:r>
      <w:proofErr w:type="spellStart"/>
      <w:r w:rsidRPr="00F82122">
        <w:t>instanţa</w:t>
      </w:r>
      <w:proofErr w:type="spellEnd"/>
      <w:r w:rsidRPr="00F82122">
        <w:t xml:space="preserve"> a </w:t>
      </w:r>
      <w:proofErr w:type="spellStart"/>
      <w:r w:rsidRPr="00F82122">
        <w:t>reţinut</w:t>
      </w:r>
      <w:proofErr w:type="spellEnd"/>
      <w:r w:rsidRPr="00F82122">
        <w:t xml:space="preserve">, în </w:t>
      </w:r>
      <w:proofErr w:type="spellStart"/>
      <w:r w:rsidRPr="00F82122">
        <w:t>esenţă</w:t>
      </w:r>
      <w:proofErr w:type="spellEnd"/>
      <w:r w:rsidRPr="00F82122">
        <w:t xml:space="preserve">, că </w:t>
      </w:r>
      <w:proofErr w:type="spellStart"/>
      <w:r w:rsidRPr="00F82122">
        <w:t>deşi</w:t>
      </w:r>
      <w:proofErr w:type="spellEnd"/>
      <w:r w:rsidRPr="00F82122">
        <w:t xml:space="preserve"> </w:t>
      </w:r>
      <w:proofErr w:type="spellStart"/>
      <w:r w:rsidRPr="00F82122">
        <w:t>părţile</w:t>
      </w:r>
      <w:proofErr w:type="spellEnd"/>
      <w:r w:rsidRPr="00F82122">
        <w:t xml:space="preserve"> au încheiat o </w:t>
      </w:r>
      <w:proofErr w:type="spellStart"/>
      <w:r w:rsidRPr="00F82122">
        <w:t>convenţie</w:t>
      </w:r>
      <w:proofErr w:type="spellEnd"/>
      <w:r w:rsidRPr="00F82122">
        <w:t xml:space="preserve"> în baza căreia creditorul a păstrat dreptul de proprietate asupra bunurilor vândute până la plata integrală a </w:t>
      </w:r>
      <w:proofErr w:type="spellStart"/>
      <w:r w:rsidRPr="00F82122">
        <w:t>preţului</w:t>
      </w:r>
      <w:proofErr w:type="spellEnd"/>
      <w:r w:rsidRPr="00F82122">
        <w:t xml:space="preserve"> de către societate, întrucât procedurile de publicitate în vederea dobândirii caracterului de opozabilitate </w:t>
      </w:r>
      <w:proofErr w:type="spellStart"/>
      <w:r w:rsidRPr="00F82122">
        <w:t>faţă</w:t>
      </w:r>
      <w:proofErr w:type="spellEnd"/>
      <w:r w:rsidRPr="00F82122">
        <w:t xml:space="preserve"> de </w:t>
      </w:r>
      <w:proofErr w:type="spellStart"/>
      <w:r w:rsidRPr="00F82122">
        <w:t>terţi</w:t>
      </w:r>
      <w:proofErr w:type="spellEnd"/>
      <w:r w:rsidRPr="00F82122">
        <w:t xml:space="preserve"> s-au făcut la data de 28.08.2018,  ulterior deschiderii procedurii </w:t>
      </w:r>
      <w:proofErr w:type="spellStart"/>
      <w:r w:rsidRPr="00F82122">
        <w:t>insolvenţei</w:t>
      </w:r>
      <w:proofErr w:type="spellEnd"/>
      <w:r w:rsidRPr="00F82122">
        <w:t xml:space="preserve"> - 10.08.2018 </w:t>
      </w:r>
      <w:proofErr w:type="spellStart"/>
      <w:r w:rsidRPr="00F82122">
        <w:t>şi</w:t>
      </w:r>
      <w:proofErr w:type="spellEnd"/>
      <w:r w:rsidRPr="00F82122">
        <w:t xml:space="preserve"> înstrăinării bunurilor, acest act nu este opozabil creditorilor, ale căror drepturi ar fi prejudiciate prin înscrierea </w:t>
      </w:r>
      <w:proofErr w:type="spellStart"/>
      <w:r w:rsidRPr="00F82122">
        <w:t>creanţei</w:t>
      </w:r>
      <w:proofErr w:type="spellEnd"/>
      <w:r w:rsidRPr="00F82122">
        <w:t xml:space="preserve"> în categoria </w:t>
      </w:r>
      <w:proofErr w:type="spellStart"/>
      <w:r w:rsidRPr="00F82122">
        <w:t>creanţelor</w:t>
      </w:r>
      <w:proofErr w:type="spellEnd"/>
      <w:r w:rsidRPr="00F82122">
        <w:t xml:space="preserve"> beneficiare de un drept de </w:t>
      </w:r>
      <w:proofErr w:type="spellStart"/>
      <w:r w:rsidRPr="00F82122">
        <w:t>preferinţă</w:t>
      </w:r>
      <w:proofErr w:type="spellEnd"/>
      <w:r w:rsidRPr="00F82122">
        <w:t xml:space="preserve">, în distribuirea sumelor </w:t>
      </w:r>
      <w:proofErr w:type="spellStart"/>
      <w:r w:rsidRPr="00F82122">
        <w:t>obţinute</w:t>
      </w:r>
      <w:proofErr w:type="spellEnd"/>
      <w:r w:rsidRPr="00F82122">
        <w:t xml:space="preserve"> în cadrul procedurii </w:t>
      </w:r>
      <w:proofErr w:type="spellStart"/>
      <w:r w:rsidRPr="00F82122">
        <w:t>insolvenţei</w:t>
      </w:r>
      <w:proofErr w:type="spellEnd"/>
      <w:r w:rsidRPr="00F82122">
        <w:t>.</w:t>
      </w:r>
    </w:p>
    <w:p w:rsidR="009444F7" w:rsidRPr="00F82122" w:rsidRDefault="009444F7" w:rsidP="009444F7">
      <w:pPr>
        <w:jc w:val="both"/>
      </w:pPr>
      <w:r w:rsidRPr="00F82122">
        <w:tab/>
        <w:t xml:space="preserve">   În ceea ce </w:t>
      </w:r>
      <w:proofErr w:type="spellStart"/>
      <w:r w:rsidRPr="00F82122">
        <w:t>priveşte</w:t>
      </w:r>
      <w:proofErr w:type="spellEnd"/>
      <w:r w:rsidRPr="00F82122">
        <w:t xml:space="preserve"> </w:t>
      </w:r>
      <w:proofErr w:type="spellStart"/>
      <w:r w:rsidRPr="00F82122">
        <w:t>contestaţia</w:t>
      </w:r>
      <w:proofErr w:type="spellEnd"/>
      <w:r w:rsidRPr="00F82122">
        <w:t xml:space="preserve"> formulată de creditorul soc. </w:t>
      </w:r>
      <w:r w:rsidR="0016720B">
        <w:t>CC3</w:t>
      </w:r>
      <w:r w:rsidRPr="00F82122">
        <w:t xml:space="preserve"> SRL, judecătorul sindic a </w:t>
      </w:r>
      <w:proofErr w:type="spellStart"/>
      <w:r w:rsidRPr="00F82122">
        <w:t>reţinut</w:t>
      </w:r>
      <w:proofErr w:type="spellEnd"/>
      <w:r w:rsidRPr="00F82122">
        <w:t xml:space="preserve">, în </w:t>
      </w:r>
      <w:proofErr w:type="spellStart"/>
      <w:r w:rsidRPr="00F82122">
        <w:t>esenţă</w:t>
      </w:r>
      <w:proofErr w:type="spellEnd"/>
      <w:r w:rsidRPr="00F82122">
        <w:t xml:space="preserve"> că, </w:t>
      </w:r>
      <w:proofErr w:type="spellStart"/>
      <w:r w:rsidRPr="00F82122">
        <w:t>creanţa</w:t>
      </w:r>
      <w:proofErr w:type="spellEnd"/>
      <w:r w:rsidRPr="00F82122">
        <w:t xml:space="preserve"> solicitată se întemeiază pe raporturile contractuale născute prin contractul de subantrepriză, încheiat între această creditoare </w:t>
      </w:r>
      <w:proofErr w:type="spellStart"/>
      <w:r w:rsidRPr="00F82122">
        <w:t>şi</w:t>
      </w:r>
      <w:proofErr w:type="spellEnd"/>
      <w:r w:rsidRPr="00F82122">
        <w:t xml:space="preserve"> soc. </w:t>
      </w:r>
      <w:r w:rsidR="00FE1107">
        <w:t>CC5</w:t>
      </w:r>
      <w:r w:rsidRPr="00F82122">
        <w:t xml:space="preserve"> SRL, împotriva  căreia a fost deschisă procedura generală de </w:t>
      </w:r>
      <w:proofErr w:type="spellStart"/>
      <w:r w:rsidRPr="00F82122">
        <w:t>insolvenţă</w:t>
      </w:r>
      <w:proofErr w:type="spellEnd"/>
      <w:r w:rsidRPr="00F82122">
        <w:t xml:space="preserve"> la data de 08.10.2014, fiind în procedură de reorganizare, iar conform actelor publicate în Buletinul procedurilor de </w:t>
      </w:r>
      <w:proofErr w:type="spellStart"/>
      <w:r w:rsidRPr="00F82122">
        <w:t>insolvenţă</w:t>
      </w:r>
      <w:proofErr w:type="spellEnd"/>
      <w:r w:rsidRPr="00F82122">
        <w:t xml:space="preserve">, </w:t>
      </w:r>
      <w:r w:rsidR="0016720B">
        <w:t>CC3</w:t>
      </w:r>
      <w:r w:rsidRPr="00F82122">
        <w:t xml:space="preserve"> SRL nu este înscrisă în tabelele de </w:t>
      </w:r>
      <w:proofErr w:type="spellStart"/>
      <w:r w:rsidRPr="00F82122">
        <w:t>creanţe</w:t>
      </w:r>
      <w:proofErr w:type="spellEnd"/>
      <w:r w:rsidRPr="00F82122">
        <w:t xml:space="preserve"> întocmite în procedura de </w:t>
      </w:r>
      <w:proofErr w:type="spellStart"/>
      <w:r w:rsidRPr="00F82122">
        <w:t>insolvenţă</w:t>
      </w:r>
      <w:proofErr w:type="spellEnd"/>
      <w:r w:rsidRPr="00F82122">
        <w:t xml:space="preserve"> a </w:t>
      </w:r>
      <w:r w:rsidR="0016720B">
        <w:t>CC5</w:t>
      </w:r>
      <w:r w:rsidRPr="00F82122">
        <w:t xml:space="preserve"> SRL.</w:t>
      </w:r>
    </w:p>
    <w:p w:rsidR="009444F7" w:rsidRPr="00F82122" w:rsidRDefault="009444F7" w:rsidP="009444F7">
      <w:pPr>
        <w:jc w:val="both"/>
      </w:pPr>
      <w:r w:rsidRPr="00F82122">
        <w:t xml:space="preserve">               De asemenea, a constatat </w:t>
      </w:r>
      <w:proofErr w:type="spellStart"/>
      <w:r w:rsidRPr="00F82122">
        <w:t>instanţa</w:t>
      </w:r>
      <w:proofErr w:type="spellEnd"/>
      <w:r w:rsidRPr="00F82122">
        <w:t xml:space="preserve"> că potrivit contractului încheiat între </w:t>
      </w:r>
      <w:r w:rsidR="00FE1107">
        <w:t>CC5</w:t>
      </w:r>
      <w:r w:rsidRPr="00F82122">
        <w:t xml:space="preserve"> SRL </w:t>
      </w:r>
      <w:proofErr w:type="spellStart"/>
      <w:r w:rsidRPr="00F82122">
        <w:t>şi</w:t>
      </w:r>
      <w:proofErr w:type="spellEnd"/>
      <w:r w:rsidRPr="00F82122">
        <w:t xml:space="preserve"> </w:t>
      </w:r>
      <w:r w:rsidR="00FE1107">
        <w:t>CC3</w:t>
      </w:r>
      <w:r w:rsidRPr="00F82122">
        <w:t xml:space="preserve"> B2 nu există nicio </w:t>
      </w:r>
      <w:proofErr w:type="spellStart"/>
      <w:r w:rsidRPr="00F82122">
        <w:t>menţiune</w:t>
      </w:r>
      <w:proofErr w:type="spellEnd"/>
      <w:r w:rsidRPr="00F82122">
        <w:t xml:space="preserve"> cu privire la vreo cauză de răspundere a debitoarei  în eventualitatea în care </w:t>
      </w:r>
      <w:r w:rsidR="00FE1107">
        <w:t>CC5</w:t>
      </w:r>
      <w:r w:rsidRPr="00F82122">
        <w:t xml:space="preserve"> nu </w:t>
      </w:r>
      <w:proofErr w:type="spellStart"/>
      <w:r w:rsidRPr="00F82122">
        <w:t>îşi</w:t>
      </w:r>
      <w:proofErr w:type="spellEnd"/>
      <w:r w:rsidRPr="00F82122">
        <w:t xml:space="preserve"> </w:t>
      </w:r>
      <w:proofErr w:type="spellStart"/>
      <w:r w:rsidRPr="00F82122">
        <w:t>îndeplineşte</w:t>
      </w:r>
      <w:proofErr w:type="spellEnd"/>
      <w:r w:rsidRPr="00F82122">
        <w:t xml:space="preserve"> </w:t>
      </w:r>
      <w:proofErr w:type="spellStart"/>
      <w:r w:rsidRPr="00F82122">
        <w:t>obligaţiile</w:t>
      </w:r>
      <w:proofErr w:type="spellEnd"/>
      <w:r w:rsidRPr="00F82122">
        <w:t xml:space="preserve"> contractuale </w:t>
      </w:r>
      <w:proofErr w:type="spellStart"/>
      <w:r w:rsidRPr="00F82122">
        <w:t>faţă</w:t>
      </w:r>
      <w:proofErr w:type="spellEnd"/>
      <w:r w:rsidRPr="00F82122">
        <w:t xml:space="preserve"> de creditoarea din prezenta </w:t>
      </w:r>
      <w:proofErr w:type="spellStart"/>
      <w:r w:rsidRPr="00F82122">
        <w:t>contestaţie</w:t>
      </w:r>
      <w:proofErr w:type="spellEnd"/>
      <w:r w:rsidRPr="00F82122">
        <w:t xml:space="preserve"> </w:t>
      </w:r>
      <w:proofErr w:type="spellStart"/>
      <w:r w:rsidRPr="00F82122">
        <w:t>şi</w:t>
      </w:r>
      <w:proofErr w:type="spellEnd"/>
      <w:r w:rsidRPr="00F82122">
        <w:t xml:space="preserve"> prin urmare, soc. debitoare </w:t>
      </w:r>
      <w:r w:rsidR="00A11130">
        <w:t>DEB</w:t>
      </w:r>
      <w:r w:rsidRPr="00F82122">
        <w:t xml:space="preserve"> SRL este </w:t>
      </w:r>
      <w:proofErr w:type="spellStart"/>
      <w:r w:rsidRPr="00F82122">
        <w:t>terţ</w:t>
      </w:r>
      <w:proofErr w:type="spellEnd"/>
      <w:r w:rsidRPr="00F82122">
        <w:t xml:space="preserve"> </w:t>
      </w:r>
      <w:proofErr w:type="spellStart"/>
      <w:r w:rsidRPr="00F82122">
        <w:t>faţă</w:t>
      </w:r>
      <w:proofErr w:type="spellEnd"/>
      <w:r w:rsidRPr="00F82122">
        <w:t xml:space="preserve"> de raporturile contractuale care au generat </w:t>
      </w:r>
      <w:proofErr w:type="spellStart"/>
      <w:r w:rsidRPr="00F82122">
        <w:t>creanţa</w:t>
      </w:r>
      <w:proofErr w:type="spellEnd"/>
      <w:r w:rsidRPr="00F82122">
        <w:t xml:space="preserve"> solicitată </w:t>
      </w:r>
    </w:p>
    <w:p w:rsidR="009444F7" w:rsidRPr="00F82122" w:rsidRDefault="009444F7" w:rsidP="009444F7">
      <w:pPr>
        <w:ind w:firstLine="708"/>
        <w:jc w:val="both"/>
      </w:pPr>
      <w:r w:rsidRPr="00F82122">
        <w:t xml:space="preserve">    </w:t>
      </w:r>
      <w:proofErr w:type="spellStart"/>
      <w:r w:rsidRPr="00F82122">
        <w:t>Faţă</w:t>
      </w:r>
      <w:proofErr w:type="spellEnd"/>
      <w:r w:rsidRPr="00F82122">
        <w:t xml:space="preserve"> de </w:t>
      </w:r>
      <w:proofErr w:type="spellStart"/>
      <w:r w:rsidRPr="00F82122">
        <w:t>situaţia</w:t>
      </w:r>
      <w:proofErr w:type="spellEnd"/>
      <w:r w:rsidRPr="00F82122">
        <w:t xml:space="preserve"> de fapt </w:t>
      </w:r>
      <w:proofErr w:type="spellStart"/>
      <w:r w:rsidRPr="00F82122">
        <w:t>reţinută</w:t>
      </w:r>
      <w:proofErr w:type="spellEnd"/>
      <w:r w:rsidRPr="00F82122">
        <w:t xml:space="preserve"> </w:t>
      </w:r>
      <w:proofErr w:type="spellStart"/>
      <w:r w:rsidRPr="00F82122">
        <w:t>şi</w:t>
      </w:r>
      <w:proofErr w:type="spellEnd"/>
      <w:r w:rsidRPr="00F82122">
        <w:t xml:space="preserve"> </w:t>
      </w:r>
      <w:proofErr w:type="spellStart"/>
      <w:r w:rsidRPr="00F82122">
        <w:t>faţă</w:t>
      </w:r>
      <w:proofErr w:type="spellEnd"/>
      <w:r w:rsidRPr="00F82122">
        <w:t xml:space="preserve"> de </w:t>
      </w:r>
      <w:proofErr w:type="spellStart"/>
      <w:r w:rsidRPr="00F82122">
        <w:t>incidenţa</w:t>
      </w:r>
      <w:proofErr w:type="spellEnd"/>
      <w:r w:rsidRPr="00F82122">
        <w:t xml:space="preserve"> </w:t>
      </w:r>
      <w:r w:rsidRPr="00F82122">
        <w:rPr>
          <w:color w:val="000000"/>
        </w:rPr>
        <w:t xml:space="preserve">principiului </w:t>
      </w:r>
      <w:proofErr w:type="spellStart"/>
      <w:r w:rsidRPr="00F82122">
        <w:rPr>
          <w:color w:val="000000"/>
        </w:rPr>
        <w:t>relativităţii</w:t>
      </w:r>
      <w:proofErr w:type="spellEnd"/>
      <w:r w:rsidRPr="00F82122">
        <w:rPr>
          <w:color w:val="000000"/>
        </w:rPr>
        <w:t xml:space="preserve"> efectelor contractului,</w:t>
      </w:r>
      <w:r w:rsidRPr="00F82122">
        <w:t xml:space="preserve"> a apreciat judecătorul sindic  că în mod judicios administratorul judiciar a concluzionat faptul că, </w:t>
      </w:r>
      <w:proofErr w:type="spellStart"/>
      <w:r w:rsidRPr="00F82122">
        <w:t>creanţa</w:t>
      </w:r>
      <w:proofErr w:type="spellEnd"/>
      <w:r w:rsidRPr="00F82122">
        <w:t xml:space="preserve"> în cuantum de 458.128,22 RON nu </w:t>
      </w:r>
      <w:proofErr w:type="spellStart"/>
      <w:r w:rsidRPr="00F82122">
        <w:t>îndeplineşte</w:t>
      </w:r>
      <w:proofErr w:type="spellEnd"/>
      <w:r w:rsidRPr="00F82122">
        <w:t xml:space="preserve"> </w:t>
      </w:r>
      <w:proofErr w:type="spellStart"/>
      <w:r w:rsidRPr="00F82122">
        <w:t>condiţiile</w:t>
      </w:r>
      <w:proofErr w:type="spellEnd"/>
      <w:r w:rsidRPr="00F82122">
        <w:t xml:space="preserve"> de legitimitate, întrucât nu s-a probat </w:t>
      </w:r>
      <w:proofErr w:type="spellStart"/>
      <w:r w:rsidRPr="00F82122">
        <w:t>existenţa</w:t>
      </w:r>
      <w:proofErr w:type="spellEnd"/>
      <w:r w:rsidRPr="00F82122">
        <w:t xml:space="preserve"> unu raport contractual între debitor </w:t>
      </w:r>
      <w:proofErr w:type="spellStart"/>
      <w:r w:rsidRPr="00F82122">
        <w:t>şi</w:t>
      </w:r>
      <w:proofErr w:type="spellEnd"/>
      <w:r w:rsidRPr="00F82122">
        <w:t xml:space="preserve"> soc. </w:t>
      </w:r>
      <w:r w:rsidR="0016720B">
        <w:t>CC3</w:t>
      </w:r>
      <w:r w:rsidRPr="00F82122">
        <w:t xml:space="preserve"> SRL.</w:t>
      </w:r>
    </w:p>
    <w:p w:rsidR="009444F7" w:rsidRPr="00F82122" w:rsidRDefault="009444F7" w:rsidP="009444F7">
      <w:pPr>
        <w:ind w:firstLine="720"/>
        <w:jc w:val="both"/>
      </w:pPr>
      <w:r w:rsidRPr="00F82122">
        <w:t xml:space="preserve">    Relativ la </w:t>
      </w:r>
      <w:proofErr w:type="spellStart"/>
      <w:r w:rsidRPr="00F82122">
        <w:t>contestaţia</w:t>
      </w:r>
      <w:proofErr w:type="spellEnd"/>
      <w:r w:rsidRPr="00F82122">
        <w:t xml:space="preserve"> formulată de creditorul soc. </w:t>
      </w:r>
      <w:r w:rsidR="0016720B">
        <w:t>CC6</w:t>
      </w:r>
      <w:r w:rsidRPr="00F82122">
        <w:t xml:space="preserve"> SRL, </w:t>
      </w:r>
      <w:proofErr w:type="spellStart"/>
      <w:r w:rsidRPr="00F82122">
        <w:t>instanţa</w:t>
      </w:r>
      <w:proofErr w:type="spellEnd"/>
      <w:r w:rsidRPr="00F82122">
        <w:t xml:space="preserve"> a </w:t>
      </w:r>
      <w:proofErr w:type="spellStart"/>
      <w:r w:rsidRPr="00F82122">
        <w:t>reţinut</w:t>
      </w:r>
      <w:proofErr w:type="spellEnd"/>
      <w:r w:rsidRPr="00F82122">
        <w:t xml:space="preserve">, în </w:t>
      </w:r>
      <w:proofErr w:type="spellStart"/>
      <w:r w:rsidRPr="00F82122">
        <w:t>esenţă</w:t>
      </w:r>
      <w:proofErr w:type="spellEnd"/>
      <w:r w:rsidRPr="00F82122">
        <w:t xml:space="preserve">, că </w:t>
      </w:r>
      <w:proofErr w:type="spellStart"/>
      <w:r w:rsidRPr="00F82122">
        <w:t>creanţa</w:t>
      </w:r>
      <w:proofErr w:type="spellEnd"/>
      <w:r w:rsidRPr="00F82122">
        <w:t xml:space="preserve"> solicitată rezultată din </w:t>
      </w:r>
      <w:proofErr w:type="spellStart"/>
      <w:r w:rsidRPr="00F82122">
        <w:t>execuţia</w:t>
      </w:r>
      <w:proofErr w:type="spellEnd"/>
      <w:r w:rsidRPr="00F82122">
        <w:t xml:space="preserve"> contractului de închiriere cofraje nr. </w:t>
      </w:r>
      <w:r w:rsidR="00FE1107">
        <w:t>……..</w:t>
      </w:r>
      <w:r w:rsidRPr="00F82122">
        <w:t xml:space="preserve">/ 18.01.2018 </w:t>
      </w:r>
      <w:proofErr w:type="spellStart"/>
      <w:r w:rsidRPr="00F82122">
        <w:t>şi</w:t>
      </w:r>
      <w:proofErr w:type="spellEnd"/>
      <w:r w:rsidRPr="00F82122">
        <w:t xml:space="preserve"> că, ulterior formulării </w:t>
      </w:r>
      <w:proofErr w:type="spellStart"/>
      <w:r w:rsidRPr="00F82122">
        <w:t>contestaţiei</w:t>
      </w:r>
      <w:proofErr w:type="spellEnd"/>
      <w:r w:rsidRPr="00F82122">
        <w:t xml:space="preserve">, verificările efectuate au relevat că suma indicată în cererea de </w:t>
      </w:r>
      <w:proofErr w:type="spellStart"/>
      <w:r w:rsidRPr="00F82122">
        <w:t>creanţă</w:t>
      </w:r>
      <w:proofErr w:type="spellEnd"/>
      <w:r w:rsidRPr="00F82122">
        <w:t xml:space="preserve"> este justificată, iar </w:t>
      </w:r>
      <w:proofErr w:type="spellStart"/>
      <w:r w:rsidRPr="00F82122">
        <w:t>penalităţile</w:t>
      </w:r>
      <w:proofErr w:type="spellEnd"/>
      <w:r w:rsidRPr="00F82122">
        <w:t xml:space="preserve"> au fost corect aplicate, raportat la prevederile contractuale.</w:t>
      </w:r>
    </w:p>
    <w:p w:rsidR="009444F7" w:rsidRPr="00F82122" w:rsidRDefault="009444F7" w:rsidP="009444F7">
      <w:pPr>
        <w:ind w:firstLine="720"/>
        <w:jc w:val="both"/>
      </w:pPr>
      <w:r w:rsidRPr="00F82122">
        <w:t xml:space="preserve">    Cu privire la </w:t>
      </w:r>
      <w:proofErr w:type="spellStart"/>
      <w:r w:rsidRPr="00F82122">
        <w:t>contestaţia</w:t>
      </w:r>
      <w:proofErr w:type="spellEnd"/>
      <w:r w:rsidRPr="00F82122">
        <w:t xml:space="preserve"> formulată de creditorul soc. </w:t>
      </w:r>
      <w:r w:rsidR="00A11130">
        <w:t>CC9</w:t>
      </w:r>
      <w:r w:rsidRPr="00F82122">
        <w:t xml:space="preserve"> SRL, a </w:t>
      </w:r>
      <w:proofErr w:type="spellStart"/>
      <w:r w:rsidRPr="00F82122">
        <w:t>reţinut</w:t>
      </w:r>
      <w:proofErr w:type="spellEnd"/>
      <w:r w:rsidRPr="00F82122">
        <w:t xml:space="preserve"> </w:t>
      </w:r>
      <w:proofErr w:type="spellStart"/>
      <w:r w:rsidRPr="00F82122">
        <w:t>instanţa</w:t>
      </w:r>
      <w:proofErr w:type="spellEnd"/>
      <w:r w:rsidRPr="00F82122">
        <w:t xml:space="preserve"> că, debitoarea, în calitate de cumpărător, a încheiat cu această societate  contractul de vânzare – cumpărare din data de 31.03.2015, având ca obiect produse  </w:t>
      </w:r>
      <w:r w:rsidR="00FE1107">
        <w:t>…</w:t>
      </w:r>
      <w:r w:rsidRPr="00F82122">
        <w:t xml:space="preserve"> </w:t>
      </w:r>
      <w:proofErr w:type="spellStart"/>
      <w:r w:rsidRPr="00F82122">
        <w:t>şi</w:t>
      </w:r>
      <w:proofErr w:type="spellEnd"/>
      <w:r w:rsidRPr="00F82122">
        <w:t xml:space="preserve"> că, în perioada mai – iulie 2018, au fost emise  facturile  fiscale </w:t>
      </w:r>
      <w:r w:rsidR="00FE1107">
        <w:t>………</w:t>
      </w:r>
      <w:r w:rsidRPr="00F82122">
        <w:t xml:space="preserve">/15.05.2018, </w:t>
      </w:r>
      <w:r w:rsidR="00FE1107">
        <w:t>………..</w:t>
      </w:r>
      <w:r w:rsidRPr="00F82122">
        <w:t xml:space="preserve">/05.06.2018, </w:t>
      </w:r>
      <w:r w:rsidR="00FE1107">
        <w:t>……….</w:t>
      </w:r>
      <w:r w:rsidRPr="00F82122">
        <w:t xml:space="preserve">/20.06.2018, </w:t>
      </w:r>
      <w:r w:rsidR="00FE1107">
        <w:t>……..</w:t>
      </w:r>
      <w:r w:rsidRPr="00F82122">
        <w:t xml:space="preserve">/12.07.2018, debitoarei revenindu-i </w:t>
      </w:r>
      <w:proofErr w:type="spellStart"/>
      <w:r w:rsidRPr="00F82122">
        <w:t>obligaţia</w:t>
      </w:r>
      <w:proofErr w:type="spellEnd"/>
      <w:r w:rsidRPr="00F82122">
        <w:t xml:space="preserve"> corelativă de a achita produsele </w:t>
      </w:r>
      <w:proofErr w:type="spellStart"/>
      <w:r w:rsidRPr="00F82122">
        <w:t>achiziţionate</w:t>
      </w:r>
      <w:proofErr w:type="spellEnd"/>
      <w:r w:rsidRPr="00F82122">
        <w:t xml:space="preserve">, la termenul scadent </w:t>
      </w:r>
      <w:proofErr w:type="spellStart"/>
      <w:r w:rsidRPr="00F82122">
        <w:t>menţionat</w:t>
      </w:r>
      <w:proofErr w:type="spellEnd"/>
      <w:r w:rsidRPr="00F82122">
        <w:t xml:space="preserve"> pe fiecare factura fiscală.</w:t>
      </w:r>
    </w:p>
    <w:p w:rsidR="009444F7" w:rsidRPr="00F82122" w:rsidRDefault="009444F7" w:rsidP="009444F7">
      <w:pPr>
        <w:ind w:firstLine="720"/>
        <w:jc w:val="both"/>
      </w:pPr>
      <w:r w:rsidRPr="00F82122">
        <w:t xml:space="preserve">    De asemenea, a constatat judecătorul sindic că, odată cu cererea de admitere a </w:t>
      </w:r>
      <w:proofErr w:type="spellStart"/>
      <w:r w:rsidRPr="00F82122">
        <w:t>creanţei</w:t>
      </w:r>
      <w:proofErr w:type="spellEnd"/>
      <w:r w:rsidRPr="00F82122">
        <w:t xml:space="preserve">, au fost depuse </w:t>
      </w:r>
      <w:proofErr w:type="spellStart"/>
      <w:r w:rsidRPr="00F82122">
        <w:t>şi</w:t>
      </w:r>
      <w:proofErr w:type="spellEnd"/>
      <w:r w:rsidRPr="00F82122">
        <w:t xml:space="preserve"> scrisorile de transport  ce poartă semnătura </w:t>
      </w:r>
      <w:proofErr w:type="spellStart"/>
      <w:r w:rsidRPr="00F82122">
        <w:t>şi</w:t>
      </w:r>
      <w:proofErr w:type="spellEnd"/>
      <w:r w:rsidRPr="00F82122">
        <w:t xml:space="preserve"> </w:t>
      </w:r>
      <w:proofErr w:type="spellStart"/>
      <w:r w:rsidRPr="00F82122">
        <w:t>ştampila</w:t>
      </w:r>
      <w:proofErr w:type="spellEnd"/>
      <w:r w:rsidRPr="00F82122">
        <w:t xml:space="preserve"> debitoarei, fiind astfel de necontestat faptul ca serviciile în baza cărora au fost emise facturile fiscale au fost prestate </w:t>
      </w:r>
      <w:proofErr w:type="spellStart"/>
      <w:r w:rsidRPr="00F82122">
        <w:t>şi</w:t>
      </w:r>
      <w:proofErr w:type="spellEnd"/>
      <w:r w:rsidRPr="00F82122">
        <w:t xml:space="preserve"> </w:t>
      </w:r>
      <w:proofErr w:type="spellStart"/>
      <w:r w:rsidRPr="00F82122">
        <w:t>deşi</w:t>
      </w:r>
      <w:proofErr w:type="spellEnd"/>
      <w:r w:rsidRPr="00F82122">
        <w:t xml:space="preserve"> contestatoarea </w:t>
      </w:r>
      <w:proofErr w:type="spellStart"/>
      <w:r w:rsidRPr="00F82122">
        <w:t>şi</w:t>
      </w:r>
      <w:proofErr w:type="spellEnd"/>
      <w:r w:rsidRPr="00F82122">
        <w:t xml:space="preserve">-a executat întocmai </w:t>
      </w:r>
      <w:proofErr w:type="spellStart"/>
      <w:r w:rsidRPr="00F82122">
        <w:t>obligaţiile</w:t>
      </w:r>
      <w:proofErr w:type="spellEnd"/>
      <w:r w:rsidRPr="00F82122">
        <w:t xml:space="preserve">, livrând produsele, debitoarea nu s-a conformat </w:t>
      </w:r>
      <w:proofErr w:type="spellStart"/>
      <w:r w:rsidRPr="00F82122">
        <w:t>obligaţiei</w:t>
      </w:r>
      <w:proofErr w:type="spellEnd"/>
      <w:r w:rsidRPr="00F82122">
        <w:t xml:space="preserve"> de plată a contravalorii facturilor fiscale emise.</w:t>
      </w:r>
    </w:p>
    <w:p w:rsidR="009444F7" w:rsidRPr="00F82122" w:rsidRDefault="009444F7" w:rsidP="009444F7">
      <w:pPr>
        <w:ind w:firstLine="720"/>
        <w:jc w:val="both"/>
      </w:pPr>
      <w:r w:rsidRPr="00F82122">
        <w:t xml:space="preserve">    Referitor la </w:t>
      </w:r>
      <w:proofErr w:type="spellStart"/>
      <w:r w:rsidRPr="00F82122">
        <w:t>contestaţia</w:t>
      </w:r>
      <w:proofErr w:type="spellEnd"/>
      <w:r w:rsidRPr="00F82122">
        <w:t xml:space="preserve"> formulată de creditorul soc. </w:t>
      </w:r>
      <w:r w:rsidR="0016720B">
        <w:t>CC4</w:t>
      </w:r>
      <w:r w:rsidRPr="00F82122">
        <w:t xml:space="preserve"> SRL, </w:t>
      </w:r>
      <w:proofErr w:type="spellStart"/>
      <w:r w:rsidRPr="00F82122">
        <w:t>instanţa</w:t>
      </w:r>
      <w:proofErr w:type="spellEnd"/>
      <w:r w:rsidRPr="00F82122">
        <w:t xml:space="preserve"> a </w:t>
      </w:r>
      <w:proofErr w:type="spellStart"/>
      <w:r w:rsidRPr="00F82122">
        <w:t>reţinut</w:t>
      </w:r>
      <w:proofErr w:type="spellEnd"/>
      <w:r w:rsidRPr="00F82122">
        <w:t xml:space="preserve">, în </w:t>
      </w:r>
      <w:proofErr w:type="spellStart"/>
      <w:r w:rsidRPr="00F82122">
        <w:t>esenţă</w:t>
      </w:r>
      <w:proofErr w:type="spellEnd"/>
      <w:r w:rsidRPr="00F82122">
        <w:t xml:space="preserve">, că din tabelul preliminar al </w:t>
      </w:r>
      <w:proofErr w:type="spellStart"/>
      <w:r w:rsidRPr="00F82122">
        <w:t>obligaţiilor</w:t>
      </w:r>
      <w:proofErr w:type="spellEnd"/>
      <w:r w:rsidRPr="00F82122">
        <w:t xml:space="preserve"> debitoarei rezultă că această societate a fost înscrisă  doar cu suma de 217.298,78  lei compusă din suma de 131.469,31 </w:t>
      </w:r>
      <w:proofErr w:type="spellStart"/>
      <w:r w:rsidRPr="00F82122">
        <w:t>ron</w:t>
      </w:r>
      <w:proofErr w:type="spellEnd"/>
      <w:r w:rsidRPr="00F82122">
        <w:t xml:space="preserve"> – reprezentând cuantumul recalculat al </w:t>
      </w:r>
      <w:proofErr w:type="spellStart"/>
      <w:r w:rsidRPr="00F82122">
        <w:t>penalităţilor</w:t>
      </w:r>
      <w:proofErr w:type="spellEnd"/>
      <w:r w:rsidRPr="00F82122">
        <w:t xml:space="preserve"> de întârziere, suma de 60.017,63 </w:t>
      </w:r>
      <w:proofErr w:type="spellStart"/>
      <w:r w:rsidRPr="00F82122">
        <w:t>ron</w:t>
      </w:r>
      <w:proofErr w:type="spellEnd"/>
      <w:r w:rsidRPr="00F82122">
        <w:t xml:space="preserve"> – reprezentând 70 % din valoarea </w:t>
      </w:r>
      <w:proofErr w:type="spellStart"/>
      <w:r w:rsidRPr="00F82122">
        <w:t>garanţiei</w:t>
      </w:r>
      <w:proofErr w:type="spellEnd"/>
      <w:r w:rsidRPr="00F82122">
        <w:t xml:space="preserve"> de bună </w:t>
      </w:r>
      <w:proofErr w:type="spellStart"/>
      <w:r w:rsidRPr="00F82122">
        <w:t>execuţie</w:t>
      </w:r>
      <w:proofErr w:type="spellEnd"/>
      <w:r w:rsidRPr="00F82122">
        <w:t xml:space="preserve"> </w:t>
      </w:r>
      <w:proofErr w:type="spellStart"/>
      <w:r w:rsidRPr="00F82122">
        <w:t>reţinute</w:t>
      </w:r>
      <w:proofErr w:type="spellEnd"/>
      <w:r w:rsidRPr="00F82122">
        <w:t xml:space="preserve"> de către debitoare, respectiv suma de 85.739,48 lei, suma de 25.721,84  </w:t>
      </w:r>
      <w:proofErr w:type="spellStart"/>
      <w:r w:rsidRPr="00F82122">
        <w:t>ron</w:t>
      </w:r>
      <w:proofErr w:type="spellEnd"/>
      <w:r w:rsidRPr="00F82122">
        <w:t xml:space="preserve"> – reprezentând 30 % din valoarea </w:t>
      </w:r>
      <w:proofErr w:type="spellStart"/>
      <w:r w:rsidRPr="00F82122">
        <w:t>garanţiei</w:t>
      </w:r>
      <w:proofErr w:type="spellEnd"/>
      <w:r w:rsidRPr="00F82122">
        <w:t xml:space="preserve"> de bună  </w:t>
      </w:r>
      <w:proofErr w:type="spellStart"/>
      <w:r w:rsidRPr="00F82122">
        <w:t>execuţie</w:t>
      </w:r>
      <w:proofErr w:type="spellEnd"/>
      <w:r w:rsidRPr="00F82122">
        <w:t xml:space="preserve"> sub </w:t>
      </w:r>
      <w:proofErr w:type="spellStart"/>
      <w:r w:rsidRPr="00F82122">
        <w:t>condiţie</w:t>
      </w:r>
      <w:proofErr w:type="spellEnd"/>
      <w:r w:rsidRPr="00F82122">
        <w:t xml:space="preserve"> suspensivă a încheierii </w:t>
      </w:r>
      <w:r w:rsidRPr="00F82122">
        <w:lastRenderedPageBreak/>
        <w:t xml:space="preserve">procesului verbal de </w:t>
      </w:r>
      <w:proofErr w:type="spellStart"/>
      <w:r w:rsidRPr="00F82122">
        <w:t>recepţie</w:t>
      </w:r>
      <w:proofErr w:type="spellEnd"/>
      <w:r w:rsidRPr="00F82122">
        <w:t xml:space="preserve"> finală fără </w:t>
      </w:r>
      <w:proofErr w:type="spellStart"/>
      <w:r w:rsidRPr="00F82122">
        <w:t>obiecţiuni</w:t>
      </w:r>
      <w:proofErr w:type="spellEnd"/>
      <w:r w:rsidRPr="00F82122">
        <w:t xml:space="preserve">, la expirarea perioadei de </w:t>
      </w:r>
      <w:proofErr w:type="spellStart"/>
      <w:r w:rsidRPr="00F82122">
        <w:t>garanţie</w:t>
      </w:r>
      <w:proofErr w:type="spellEnd"/>
      <w:r w:rsidRPr="00F82122">
        <w:t xml:space="preserve"> de 60 de luni, iar prin </w:t>
      </w:r>
      <w:proofErr w:type="spellStart"/>
      <w:r w:rsidRPr="00F82122">
        <w:t>contestaţia</w:t>
      </w:r>
      <w:proofErr w:type="spellEnd"/>
      <w:r w:rsidRPr="00F82122">
        <w:t xml:space="preserve"> formulată a fost criticată diminuarea sumei reprezentând </w:t>
      </w:r>
      <w:proofErr w:type="spellStart"/>
      <w:r w:rsidRPr="00F82122">
        <w:t>penalităţile</w:t>
      </w:r>
      <w:proofErr w:type="spellEnd"/>
      <w:r w:rsidRPr="00F82122">
        <w:t xml:space="preserve"> de întârziere, neacordarea </w:t>
      </w:r>
      <w:proofErr w:type="spellStart"/>
      <w:r w:rsidRPr="00F82122">
        <w:t>preţului</w:t>
      </w:r>
      <w:proofErr w:type="spellEnd"/>
      <w:r w:rsidRPr="00F82122">
        <w:t xml:space="preserve"> serviciilor de </w:t>
      </w:r>
      <w:proofErr w:type="spellStart"/>
      <w:r w:rsidRPr="00F82122">
        <w:t>consultanţă</w:t>
      </w:r>
      <w:proofErr w:type="spellEnd"/>
      <w:r w:rsidRPr="00F82122">
        <w:t xml:space="preserve">, precum </w:t>
      </w:r>
      <w:proofErr w:type="spellStart"/>
      <w:r w:rsidRPr="00F82122">
        <w:t>şi</w:t>
      </w:r>
      <w:proofErr w:type="spellEnd"/>
      <w:r w:rsidRPr="00F82122">
        <w:t xml:space="preserve"> nerestituirea </w:t>
      </w:r>
      <w:proofErr w:type="spellStart"/>
      <w:r w:rsidRPr="00F82122">
        <w:t>garanţiei</w:t>
      </w:r>
      <w:proofErr w:type="spellEnd"/>
      <w:r w:rsidRPr="00F82122">
        <w:t xml:space="preserve"> de bună </w:t>
      </w:r>
      <w:proofErr w:type="spellStart"/>
      <w:r w:rsidRPr="00F82122">
        <w:t>execuţie</w:t>
      </w:r>
      <w:proofErr w:type="spellEnd"/>
      <w:r w:rsidRPr="00F82122">
        <w:t xml:space="preserve"> în </w:t>
      </w:r>
      <w:proofErr w:type="spellStart"/>
      <w:r w:rsidRPr="00F82122">
        <w:t>condiţiile</w:t>
      </w:r>
      <w:proofErr w:type="spellEnd"/>
      <w:r w:rsidRPr="00F82122">
        <w:t xml:space="preserve"> art. 12.5 lit. b) coroborate cu ale art.16.2 din contractul de lucrări încheiat între </w:t>
      </w:r>
      <w:proofErr w:type="spellStart"/>
      <w:r w:rsidRPr="00F82122">
        <w:t>părţi</w:t>
      </w:r>
      <w:proofErr w:type="spellEnd"/>
      <w:r w:rsidRPr="00F82122">
        <w:t xml:space="preserve"> nr. </w:t>
      </w:r>
      <w:r w:rsidR="00FE1107">
        <w:t>……..</w:t>
      </w:r>
      <w:r w:rsidRPr="00F82122">
        <w:t xml:space="preserve">/18.08.2014 având ca obiect „Închiderea depozitului de </w:t>
      </w:r>
      <w:proofErr w:type="spellStart"/>
      <w:r w:rsidRPr="00F82122">
        <w:t>deşeuri</w:t>
      </w:r>
      <w:proofErr w:type="spellEnd"/>
      <w:r w:rsidRPr="00F82122">
        <w:t xml:space="preserve"> menajere din municipiul </w:t>
      </w:r>
      <w:r w:rsidR="00FE1107">
        <w:t>……</w:t>
      </w:r>
      <w:r w:rsidRPr="00F82122">
        <w:t xml:space="preserve">”, contestatoarea având calitatea de executant a unei </w:t>
      </w:r>
      <w:proofErr w:type="spellStart"/>
      <w:r w:rsidRPr="00F82122">
        <w:t>părţi</w:t>
      </w:r>
      <w:proofErr w:type="spellEnd"/>
      <w:r w:rsidRPr="00F82122">
        <w:t xml:space="preserve"> din lucrări.</w:t>
      </w:r>
    </w:p>
    <w:p w:rsidR="009444F7" w:rsidRPr="00F82122" w:rsidRDefault="009444F7" w:rsidP="009444F7">
      <w:pPr>
        <w:ind w:firstLine="720"/>
        <w:jc w:val="both"/>
      </w:pPr>
      <w:r w:rsidRPr="00F82122">
        <w:t xml:space="preserve">A constatat judecătorul sindic că, pentru  plata facturii fiscale nr. </w:t>
      </w:r>
      <w:r w:rsidR="00FE1107">
        <w:t>……..</w:t>
      </w:r>
      <w:r w:rsidRPr="00F82122">
        <w:t xml:space="preserve">/19.06.2015 în valoare de 1.327.709,50 lei s-a efectuat o plată </w:t>
      </w:r>
      <w:proofErr w:type="spellStart"/>
      <w:r w:rsidRPr="00F82122">
        <w:t>parţială</w:t>
      </w:r>
      <w:proofErr w:type="spellEnd"/>
      <w:r w:rsidRPr="00F82122">
        <w:t xml:space="preserve"> la </w:t>
      </w:r>
      <w:proofErr w:type="spellStart"/>
      <w:r w:rsidRPr="00F82122">
        <w:t>scadenţă</w:t>
      </w:r>
      <w:proofErr w:type="spellEnd"/>
      <w:r w:rsidRPr="00F82122">
        <w:t xml:space="preserve"> în sumă de 623.982,59 lei, respectiv, la data de 22.07.2015, </w:t>
      </w:r>
      <w:proofErr w:type="spellStart"/>
      <w:r w:rsidRPr="00F82122">
        <w:t>diferenţa</w:t>
      </w:r>
      <w:proofErr w:type="spellEnd"/>
      <w:r w:rsidRPr="00F82122">
        <w:t xml:space="preserve"> de plată în valoare de 650.190,24 lei fiind achitată la </w:t>
      </w:r>
      <w:proofErr w:type="spellStart"/>
      <w:r w:rsidRPr="00F82122">
        <w:t>sfârşitul</w:t>
      </w:r>
      <w:proofErr w:type="spellEnd"/>
      <w:r w:rsidRPr="00F82122">
        <w:t xml:space="preserve"> anului 2016, în </w:t>
      </w:r>
      <w:proofErr w:type="spellStart"/>
      <w:r w:rsidRPr="00F82122">
        <w:t>tranşe</w:t>
      </w:r>
      <w:proofErr w:type="spellEnd"/>
      <w:r w:rsidRPr="00F82122">
        <w:t xml:space="preserve"> diferite, din extrasele de cont rezultând că restul </w:t>
      </w:r>
      <w:proofErr w:type="spellStart"/>
      <w:r w:rsidRPr="00F82122">
        <w:t>plăţilor</w:t>
      </w:r>
      <w:proofErr w:type="spellEnd"/>
      <w:r w:rsidRPr="00F82122">
        <w:t xml:space="preserve"> au fost făcute cu întârziere de mai mult de un an de zile, aspect arătat inclusiv prin tabelul privind calculul </w:t>
      </w:r>
      <w:proofErr w:type="spellStart"/>
      <w:r w:rsidRPr="00F82122">
        <w:t>penalităţilor</w:t>
      </w:r>
      <w:proofErr w:type="spellEnd"/>
      <w:r w:rsidRPr="00F82122">
        <w:t xml:space="preserve">, astfel încât, </w:t>
      </w:r>
      <w:proofErr w:type="spellStart"/>
      <w:r w:rsidRPr="00F82122">
        <w:t>faţă</w:t>
      </w:r>
      <w:proofErr w:type="spellEnd"/>
      <w:r w:rsidRPr="00F82122">
        <w:t xml:space="preserve"> de </w:t>
      </w:r>
      <w:proofErr w:type="spellStart"/>
      <w:r w:rsidRPr="00F82122">
        <w:t>disp</w:t>
      </w:r>
      <w:proofErr w:type="spellEnd"/>
      <w:r w:rsidRPr="00F82122">
        <w:t xml:space="preserve">. art. 18.2 </w:t>
      </w:r>
      <w:proofErr w:type="spellStart"/>
      <w:r w:rsidRPr="00F82122">
        <w:t>şi</w:t>
      </w:r>
      <w:proofErr w:type="spellEnd"/>
      <w:r w:rsidRPr="00F82122">
        <w:t xml:space="preserve"> art. 18.3 teza a II-a din contract, nerespectarea de către debitor a clauzei privind </w:t>
      </w:r>
      <w:proofErr w:type="spellStart"/>
      <w:r w:rsidRPr="00F82122">
        <w:t>scadenţa</w:t>
      </w:r>
      <w:proofErr w:type="spellEnd"/>
      <w:r w:rsidRPr="00F82122">
        <w:t xml:space="preserve"> facturii </w:t>
      </w:r>
      <w:proofErr w:type="spellStart"/>
      <w:r w:rsidRPr="00F82122">
        <w:t>şi</w:t>
      </w:r>
      <w:proofErr w:type="spellEnd"/>
      <w:r w:rsidRPr="00F82122">
        <w:t xml:space="preserve"> termenul de plată atrage după sine obligativitatea achitării de </w:t>
      </w:r>
      <w:proofErr w:type="spellStart"/>
      <w:r w:rsidRPr="00F82122">
        <w:t>penalităţi</w:t>
      </w:r>
      <w:proofErr w:type="spellEnd"/>
      <w:r w:rsidRPr="00F82122">
        <w:t xml:space="preserve"> pentru fiecare zi de întârziere în valoare de 0,1%/zi de întârziere, calculate la valoarea sumei restante.</w:t>
      </w:r>
    </w:p>
    <w:p w:rsidR="009444F7" w:rsidRPr="00F82122" w:rsidRDefault="009444F7" w:rsidP="009444F7">
      <w:pPr>
        <w:ind w:firstLine="600"/>
        <w:jc w:val="both"/>
      </w:pPr>
      <w:r w:rsidRPr="00F82122">
        <w:t xml:space="preserve">  Referitor la modalitatea de calcul a </w:t>
      </w:r>
      <w:proofErr w:type="spellStart"/>
      <w:r w:rsidRPr="00F82122">
        <w:t>penalităţilor</w:t>
      </w:r>
      <w:proofErr w:type="spellEnd"/>
      <w:r w:rsidRPr="00F82122">
        <w:t xml:space="preserve">, a </w:t>
      </w:r>
      <w:proofErr w:type="spellStart"/>
      <w:r w:rsidRPr="00F82122">
        <w:t>reţinut</w:t>
      </w:r>
      <w:proofErr w:type="spellEnd"/>
      <w:r w:rsidRPr="00F82122">
        <w:t xml:space="preserve"> </w:t>
      </w:r>
      <w:proofErr w:type="spellStart"/>
      <w:r w:rsidRPr="00F82122">
        <w:t>instanţa</w:t>
      </w:r>
      <w:proofErr w:type="spellEnd"/>
      <w:r w:rsidRPr="00F82122">
        <w:t xml:space="preserve"> că potrivit administratorului judiciar, totalul </w:t>
      </w:r>
      <w:proofErr w:type="spellStart"/>
      <w:r w:rsidRPr="00F82122">
        <w:t>penalităţilor</w:t>
      </w:r>
      <w:proofErr w:type="spellEnd"/>
      <w:r w:rsidRPr="00F82122">
        <w:t xml:space="preserve"> contractuale este de 280.774,75 lei, mai mare cu 149.305,44 lei decât cel calculat anterior de administratorul judiciar, solicitând admiterea </w:t>
      </w:r>
      <w:proofErr w:type="spellStart"/>
      <w:r w:rsidRPr="00F82122">
        <w:t>contestaţiei</w:t>
      </w:r>
      <w:proofErr w:type="spellEnd"/>
      <w:r w:rsidRPr="00F82122">
        <w:t xml:space="preserve"> sub acest aspect, iar cu privire la modalitatea de calcul a </w:t>
      </w:r>
      <w:proofErr w:type="spellStart"/>
      <w:r w:rsidRPr="00F82122">
        <w:t>garanţiilor</w:t>
      </w:r>
      <w:proofErr w:type="spellEnd"/>
      <w:r w:rsidRPr="00F82122">
        <w:t xml:space="preserve">, judecătorul sindic a constatat că în mod corect s-a dispus respingerea cererii, întrucât restituirea sumei de 70% din GBE se face la 14 zile de la momentul eliberării certificatului de </w:t>
      </w:r>
      <w:proofErr w:type="spellStart"/>
      <w:r w:rsidRPr="00F82122">
        <w:t>recepţie</w:t>
      </w:r>
      <w:proofErr w:type="spellEnd"/>
      <w:r w:rsidRPr="00F82122">
        <w:t xml:space="preserve">, </w:t>
      </w:r>
      <w:proofErr w:type="spellStart"/>
      <w:r w:rsidRPr="00F82122">
        <w:t>ceilalţi</w:t>
      </w:r>
      <w:proofErr w:type="spellEnd"/>
      <w:r w:rsidRPr="00F82122">
        <w:t xml:space="preserve"> 30% urmând a se elibera după trecerea termenului de </w:t>
      </w:r>
      <w:proofErr w:type="spellStart"/>
      <w:r w:rsidRPr="00F82122">
        <w:t>garanţie</w:t>
      </w:r>
      <w:proofErr w:type="spellEnd"/>
      <w:r w:rsidRPr="00F82122">
        <w:t xml:space="preserve"> de 60 de luni </w:t>
      </w:r>
      <w:proofErr w:type="spellStart"/>
      <w:r w:rsidRPr="00F82122">
        <w:t>şi</w:t>
      </w:r>
      <w:proofErr w:type="spellEnd"/>
      <w:r w:rsidRPr="00F82122">
        <w:t xml:space="preserve"> nu de 60 de zile, cum eronat afirmă contestatoarea, acest termen nefiind împlinit, astfel că restul de 30% este înscris sub </w:t>
      </w:r>
      <w:proofErr w:type="spellStart"/>
      <w:r w:rsidRPr="00F82122">
        <w:t>condiţie</w:t>
      </w:r>
      <w:proofErr w:type="spellEnd"/>
      <w:r w:rsidRPr="00F82122">
        <w:t>, motivat de prevederile contractuale privind remedierea eventualelor vicii.</w:t>
      </w:r>
    </w:p>
    <w:p w:rsidR="009444F7" w:rsidRPr="00F82122" w:rsidRDefault="009444F7" w:rsidP="009444F7">
      <w:pPr>
        <w:ind w:firstLine="600"/>
        <w:jc w:val="both"/>
      </w:pPr>
      <w:r w:rsidRPr="00F82122">
        <w:t xml:space="preserve">   Cu privire la contractul de </w:t>
      </w:r>
      <w:proofErr w:type="spellStart"/>
      <w:r w:rsidRPr="00F82122">
        <w:t>consultanţă</w:t>
      </w:r>
      <w:proofErr w:type="spellEnd"/>
      <w:r w:rsidRPr="00F82122">
        <w:t xml:space="preserve">, s-a </w:t>
      </w:r>
      <w:proofErr w:type="spellStart"/>
      <w:r w:rsidRPr="00F82122">
        <w:t>reţinut</w:t>
      </w:r>
      <w:proofErr w:type="spellEnd"/>
      <w:r w:rsidRPr="00F82122">
        <w:t xml:space="preserve"> că acest contract există dar contestatoarea nu  a prezentat nicio dovadă a acordării </w:t>
      </w:r>
      <w:proofErr w:type="spellStart"/>
      <w:r w:rsidRPr="00F82122">
        <w:t>consultanţei</w:t>
      </w:r>
      <w:proofErr w:type="spellEnd"/>
      <w:r w:rsidRPr="00F82122">
        <w:t xml:space="preserve"> în mod efectiv </w:t>
      </w:r>
      <w:proofErr w:type="spellStart"/>
      <w:r w:rsidRPr="00F82122">
        <w:t>şi</w:t>
      </w:r>
      <w:proofErr w:type="spellEnd"/>
      <w:r w:rsidRPr="00F82122">
        <w:t xml:space="preserve"> nici nu explicitează în ce a constat aceasta, </w:t>
      </w:r>
      <w:proofErr w:type="spellStart"/>
      <w:r w:rsidRPr="00F82122">
        <w:t>operaţiunile</w:t>
      </w:r>
      <w:proofErr w:type="spellEnd"/>
      <w:r w:rsidRPr="00F82122">
        <w:t xml:space="preserve"> efectuate, dovada acestora,  iar în aceste </w:t>
      </w:r>
      <w:proofErr w:type="spellStart"/>
      <w:r w:rsidRPr="00F82122">
        <w:t>condiţii</w:t>
      </w:r>
      <w:proofErr w:type="spellEnd"/>
      <w:r w:rsidRPr="00F82122">
        <w:t>, considerând că suma este solicitată fără cauză, în mod corect a fost respinsă de administratorul judiciar.</w:t>
      </w:r>
    </w:p>
    <w:p w:rsidR="009444F7" w:rsidRPr="00F82122" w:rsidRDefault="009444F7" w:rsidP="009444F7">
      <w:pPr>
        <w:ind w:firstLine="720"/>
        <w:jc w:val="both"/>
      </w:pPr>
      <w:r w:rsidRPr="00F82122">
        <w:t xml:space="preserve">  În ceea ce </w:t>
      </w:r>
      <w:proofErr w:type="spellStart"/>
      <w:r w:rsidRPr="00F82122">
        <w:t>priveşte</w:t>
      </w:r>
      <w:proofErr w:type="spellEnd"/>
      <w:r w:rsidRPr="00F82122">
        <w:t xml:space="preserve"> </w:t>
      </w:r>
      <w:proofErr w:type="spellStart"/>
      <w:r w:rsidRPr="00F82122">
        <w:t>contestaţiile</w:t>
      </w:r>
      <w:proofErr w:type="spellEnd"/>
      <w:r w:rsidRPr="00F82122">
        <w:t xml:space="preserve"> formulate de creditorii soc. </w:t>
      </w:r>
      <w:r w:rsidR="0016720B">
        <w:t>CC5</w:t>
      </w:r>
      <w:r w:rsidRPr="00F82122">
        <w:t xml:space="preserve"> SRL, UAT </w:t>
      </w:r>
      <w:proofErr w:type="spellStart"/>
      <w:r w:rsidRPr="00F82122">
        <w:t>Judeţul</w:t>
      </w:r>
      <w:proofErr w:type="spellEnd"/>
      <w:r w:rsidRPr="00F82122">
        <w:t xml:space="preserve"> </w:t>
      </w:r>
      <w:r w:rsidR="00A11130">
        <w:t>M</w:t>
      </w:r>
      <w:r w:rsidRPr="00F82122">
        <w:t xml:space="preserve">, soc. </w:t>
      </w:r>
      <w:r w:rsidR="00A11130">
        <w:t>CC7</w:t>
      </w:r>
      <w:r w:rsidRPr="00F82122">
        <w:t xml:space="preserve"> SRL, </w:t>
      </w:r>
      <w:r w:rsidR="00FE1107">
        <w:t>CC8</w:t>
      </w:r>
      <w:r w:rsidRPr="00F82122">
        <w:t xml:space="preserve">, judecătorul sindic a apreciat că pentru </w:t>
      </w:r>
      <w:proofErr w:type="spellStart"/>
      <w:r w:rsidRPr="00F82122">
        <w:t>soluţionarea</w:t>
      </w:r>
      <w:proofErr w:type="spellEnd"/>
      <w:r w:rsidRPr="00F82122">
        <w:t xml:space="preserve"> acestora este necesară administrarea de probe, dispunând amânarea cauzei în acest scop.</w:t>
      </w:r>
    </w:p>
    <w:p w:rsidR="009444F7" w:rsidRPr="00F82122" w:rsidRDefault="009444F7" w:rsidP="009444F7">
      <w:pPr>
        <w:ind w:firstLine="708"/>
        <w:jc w:val="both"/>
      </w:pPr>
      <w:r w:rsidRPr="00F82122">
        <w:t xml:space="preserve">  </w:t>
      </w:r>
      <w:r w:rsidRPr="00F82122">
        <w:rPr>
          <w:b/>
          <w:i/>
        </w:rPr>
        <w:t xml:space="preserve">Împotriva acestei </w:t>
      </w:r>
      <w:proofErr w:type="spellStart"/>
      <w:r w:rsidRPr="00F82122">
        <w:rPr>
          <w:b/>
          <w:i/>
        </w:rPr>
        <w:t>sentinţe</w:t>
      </w:r>
      <w:proofErr w:type="spellEnd"/>
      <w:r w:rsidRPr="00F82122">
        <w:t xml:space="preserve">, în termen legal, au declarat apel contestatoarele: </w:t>
      </w:r>
      <w:r w:rsidRPr="00F82122">
        <w:rPr>
          <w:bCs/>
        </w:rPr>
        <w:t xml:space="preserve">DIRECŢIA GENERALĂ DE ADMINISTRARE A MARILOR CONTRIBUABILI </w:t>
      </w:r>
      <w:r w:rsidR="0016720B">
        <w:t>B</w:t>
      </w:r>
      <w:r w:rsidRPr="00F82122">
        <w:t xml:space="preserve">, </w:t>
      </w:r>
      <w:r w:rsidRPr="00F82122">
        <w:rPr>
          <w:bCs/>
        </w:rPr>
        <w:t>SC „</w:t>
      </w:r>
      <w:r w:rsidR="0016720B">
        <w:rPr>
          <w:bCs/>
        </w:rPr>
        <w:t>CC1</w:t>
      </w:r>
      <w:r w:rsidRPr="00F82122">
        <w:rPr>
          <w:bCs/>
        </w:rPr>
        <w:t xml:space="preserve">” SRL </w:t>
      </w:r>
      <w:r w:rsidR="0016720B">
        <w:rPr>
          <w:bCs/>
        </w:rPr>
        <w:t>B</w:t>
      </w:r>
      <w:r w:rsidRPr="00F82122">
        <w:rPr>
          <w:bCs/>
        </w:rPr>
        <w:t xml:space="preserve">,  prin reprezentant </w:t>
      </w:r>
      <w:proofErr w:type="spellStart"/>
      <w:r w:rsidRPr="00F82122">
        <w:rPr>
          <w:bCs/>
        </w:rPr>
        <w:t>convenţional</w:t>
      </w:r>
      <w:proofErr w:type="spellEnd"/>
      <w:r w:rsidRPr="00F82122">
        <w:rPr>
          <w:bCs/>
        </w:rPr>
        <w:t xml:space="preserve"> </w:t>
      </w:r>
      <w:r w:rsidR="00FE1107">
        <w:rPr>
          <w:bCs/>
        </w:rPr>
        <w:t>……</w:t>
      </w:r>
      <w:r w:rsidRPr="00F82122">
        <w:rPr>
          <w:bCs/>
        </w:rPr>
        <w:t xml:space="preserve"> - avocat </w:t>
      </w:r>
      <w:r w:rsidR="00FE1107">
        <w:rPr>
          <w:bCs/>
        </w:rPr>
        <w:t>………..</w:t>
      </w:r>
      <w:r w:rsidRPr="00F82122">
        <w:t xml:space="preserve">, </w:t>
      </w:r>
      <w:r w:rsidRPr="00F82122">
        <w:rPr>
          <w:bCs/>
        </w:rPr>
        <w:t>SC „</w:t>
      </w:r>
      <w:r w:rsidR="0016720B">
        <w:rPr>
          <w:bCs/>
        </w:rPr>
        <w:t>CC2</w:t>
      </w:r>
      <w:r w:rsidRPr="00F82122">
        <w:rPr>
          <w:bCs/>
        </w:rPr>
        <w:t xml:space="preserve">” SRL </w:t>
      </w:r>
      <w:r w:rsidR="0016720B">
        <w:rPr>
          <w:bCs/>
        </w:rPr>
        <w:t>I</w:t>
      </w:r>
      <w:r w:rsidRPr="00F82122">
        <w:rPr>
          <w:bCs/>
        </w:rPr>
        <w:t xml:space="preserve">,  prin mandatar </w:t>
      </w:r>
      <w:proofErr w:type="spellStart"/>
      <w:r w:rsidRPr="00F82122">
        <w:rPr>
          <w:bCs/>
        </w:rPr>
        <w:t>convenţional</w:t>
      </w:r>
      <w:proofErr w:type="spellEnd"/>
      <w:r w:rsidRPr="00F82122">
        <w:rPr>
          <w:bCs/>
        </w:rPr>
        <w:t xml:space="preserve"> avocat </w:t>
      </w:r>
      <w:r w:rsidR="00FE1107">
        <w:rPr>
          <w:bCs/>
        </w:rPr>
        <w:t>…………</w:t>
      </w:r>
      <w:r w:rsidRPr="00F82122">
        <w:t xml:space="preserve">, </w:t>
      </w:r>
      <w:r w:rsidR="0016720B">
        <w:rPr>
          <w:bCs/>
        </w:rPr>
        <w:t>CNI</w:t>
      </w:r>
      <w:r w:rsidRPr="00F82122">
        <w:rPr>
          <w:bCs/>
        </w:rPr>
        <w:t xml:space="preserve"> SA</w:t>
      </w:r>
      <w:r w:rsidRPr="00F82122">
        <w:t xml:space="preserve"> </w:t>
      </w:r>
      <w:r w:rsidR="0016720B">
        <w:t>B</w:t>
      </w:r>
      <w:r w:rsidRPr="00F82122">
        <w:t xml:space="preserve">, </w:t>
      </w:r>
      <w:r w:rsidRPr="00F82122">
        <w:rPr>
          <w:bCs/>
        </w:rPr>
        <w:t xml:space="preserve">S. </w:t>
      </w:r>
      <w:r w:rsidR="0016720B">
        <w:rPr>
          <w:bCs/>
        </w:rPr>
        <w:t>CC3</w:t>
      </w:r>
      <w:r w:rsidRPr="00F82122">
        <w:rPr>
          <w:bCs/>
        </w:rPr>
        <w:t xml:space="preserve"> SRL </w:t>
      </w:r>
      <w:proofErr w:type="spellStart"/>
      <w:r w:rsidRPr="00F82122">
        <w:t>şi</w:t>
      </w:r>
      <w:proofErr w:type="spellEnd"/>
      <w:r w:rsidRPr="00F82122">
        <w:t xml:space="preserve"> </w:t>
      </w:r>
      <w:r w:rsidRPr="00F82122">
        <w:rPr>
          <w:bCs/>
        </w:rPr>
        <w:t>SC „</w:t>
      </w:r>
      <w:r w:rsidR="0016720B">
        <w:rPr>
          <w:bCs/>
        </w:rPr>
        <w:t>CC4</w:t>
      </w:r>
      <w:r w:rsidRPr="00F82122">
        <w:rPr>
          <w:bCs/>
        </w:rPr>
        <w:t>” SRL, ambele prin</w:t>
      </w:r>
      <w:r w:rsidRPr="00F82122">
        <w:rPr>
          <w:b/>
          <w:bCs/>
        </w:rPr>
        <w:t xml:space="preserve"> </w:t>
      </w:r>
      <w:r w:rsidRPr="00F82122">
        <w:rPr>
          <w:bCs/>
        </w:rPr>
        <w:t xml:space="preserve">cab. de av. </w:t>
      </w:r>
      <w:r w:rsidR="00FE1107">
        <w:rPr>
          <w:bCs/>
        </w:rPr>
        <w:t>……….</w:t>
      </w:r>
      <w:r w:rsidRPr="00F82122">
        <w:t xml:space="preserve"> criticând-o pentru nelegalitate </w:t>
      </w:r>
      <w:proofErr w:type="spellStart"/>
      <w:r w:rsidRPr="00F82122">
        <w:t>şi</w:t>
      </w:r>
      <w:proofErr w:type="spellEnd"/>
      <w:r w:rsidRPr="00F82122">
        <w:t xml:space="preserve"> netemeinicie.</w:t>
      </w:r>
    </w:p>
    <w:p w:rsidR="009444F7" w:rsidRPr="00F82122" w:rsidRDefault="009444F7" w:rsidP="009444F7">
      <w:pPr>
        <w:jc w:val="both"/>
        <w:rPr>
          <w:bCs/>
        </w:rPr>
      </w:pPr>
      <w:r w:rsidRPr="00F82122">
        <w:t xml:space="preserve">              În dezvoltarea motivelor de apel, </w:t>
      </w:r>
      <w:r w:rsidRPr="00F82122">
        <w:rPr>
          <w:i/>
        </w:rPr>
        <w:t xml:space="preserve">apelanta </w:t>
      </w:r>
      <w:r w:rsidRPr="00F82122">
        <w:rPr>
          <w:bCs/>
          <w:i/>
        </w:rPr>
        <w:t>SC „</w:t>
      </w:r>
      <w:r w:rsidR="0016720B">
        <w:rPr>
          <w:bCs/>
          <w:i/>
        </w:rPr>
        <w:t>CC2</w:t>
      </w:r>
      <w:r w:rsidRPr="00F82122">
        <w:rPr>
          <w:bCs/>
          <w:i/>
        </w:rPr>
        <w:t xml:space="preserve">” SRL </w:t>
      </w:r>
      <w:r w:rsidR="0016720B">
        <w:rPr>
          <w:bCs/>
          <w:i/>
        </w:rPr>
        <w:t>I</w:t>
      </w:r>
      <w:r w:rsidRPr="00F82122">
        <w:rPr>
          <w:bCs/>
        </w:rPr>
        <w:t xml:space="preserve"> a arătat, în </w:t>
      </w:r>
      <w:proofErr w:type="spellStart"/>
      <w:r w:rsidRPr="00F82122">
        <w:rPr>
          <w:bCs/>
        </w:rPr>
        <w:t>esenţă</w:t>
      </w:r>
      <w:proofErr w:type="spellEnd"/>
      <w:r w:rsidRPr="00F82122">
        <w:rPr>
          <w:bCs/>
        </w:rPr>
        <w:t xml:space="preserve">, că judecătorul sindic s-a </w:t>
      </w:r>
      <w:proofErr w:type="spellStart"/>
      <w:r w:rsidRPr="00F82122">
        <w:rPr>
          <w:bCs/>
        </w:rPr>
        <w:t>pronunţat</w:t>
      </w:r>
      <w:proofErr w:type="spellEnd"/>
      <w:r w:rsidRPr="00F82122">
        <w:rPr>
          <w:bCs/>
        </w:rPr>
        <w:t xml:space="preserve"> asupra cererilor formulate de aceasta cu încălcarea </w:t>
      </w:r>
      <w:proofErr w:type="spellStart"/>
      <w:r w:rsidRPr="00F82122">
        <w:rPr>
          <w:bCs/>
        </w:rPr>
        <w:t>disp</w:t>
      </w:r>
      <w:proofErr w:type="spellEnd"/>
      <w:r w:rsidRPr="00F82122">
        <w:rPr>
          <w:bCs/>
        </w:rPr>
        <w:t xml:space="preserve">. art. 425 Cod </w:t>
      </w:r>
      <w:proofErr w:type="spellStart"/>
      <w:r w:rsidRPr="00F82122">
        <w:rPr>
          <w:bCs/>
        </w:rPr>
        <w:t>proc</w:t>
      </w:r>
      <w:proofErr w:type="spellEnd"/>
      <w:r w:rsidRPr="00F82122">
        <w:rPr>
          <w:bCs/>
        </w:rPr>
        <w:t xml:space="preserve">. civ., în contextul în care din textul hotărârii </w:t>
      </w:r>
      <w:proofErr w:type="spellStart"/>
      <w:r w:rsidRPr="00F82122">
        <w:rPr>
          <w:bCs/>
        </w:rPr>
        <w:t>lipseşte</w:t>
      </w:r>
      <w:proofErr w:type="spellEnd"/>
      <w:r w:rsidRPr="00F82122">
        <w:rPr>
          <w:bCs/>
        </w:rPr>
        <w:t xml:space="preserve"> motivarea </w:t>
      </w:r>
      <w:proofErr w:type="spellStart"/>
      <w:r w:rsidRPr="00F82122">
        <w:rPr>
          <w:bCs/>
        </w:rPr>
        <w:t>soluţiei</w:t>
      </w:r>
      <w:proofErr w:type="spellEnd"/>
      <w:r w:rsidRPr="00F82122">
        <w:rPr>
          <w:bCs/>
        </w:rPr>
        <w:t xml:space="preserve"> adoptate, invocând totodată nerespectarea </w:t>
      </w:r>
      <w:proofErr w:type="spellStart"/>
      <w:r w:rsidRPr="00F82122">
        <w:rPr>
          <w:bCs/>
        </w:rPr>
        <w:t>jurisprudenţei</w:t>
      </w:r>
      <w:proofErr w:type="spellEnd"/>
      <w:r w:rsidRPr="00F82122">
        <w:rPr>
          <w:bCs/>
        </w:rPr>
        <w:t xml:space="preserve"> CEDO </w:t>
      </w:r>
      <w:proofErr w:type="spellStart"/>
      <w:r w:rsidRPr="00F82122">
        <w:rPr>
          <w:bCs/>
        </w:rPr>
        <w:t>şi</w:t>
      </w:r>
      <w:proofErr w:type="spellEnd"/>
      <w:r w:rsidRPr="00F82122">
        <w:rPr>
          <w:bCs/>
        </w:rPr>
        <w:t xml:space="preserve"> a </w:t>
      </w:r>
      <w:proofErr w:type="spellStart"/>
      <w:r w:rsidRPr="00F82122">
        <w:rPr>
          <w:bCs/>
        </w:rPr>
        <w:t>instanţei</w:t>
      </w:r>
      <w:proofErr w:type="spellEnd"/>
      <w:r w:rsidRPr="00F82122">
        <w:rPr>
          <w:bCs/>
        </w:rPr>
        <w:t xml:space="preserve"> supreme interne statuată prin deciziile nr. </w:t>
      </w:r>
      <w:r w:rsidR="000465B3">
        <w:rPr>
          <w:bCs/>
        </w:rPr>
        <w:t>…….</w:t>
      </w:r>
      <w:r w:rsidRPr="00F82122">
        <w:rPr>
          <w:bCs/>
        </w:rPr>
        <w:t xml:space="preserve">/2000 </w:t>
      </w:r>
      <w:proofErr w:type="spellStart"/>
      <w:r w:rsidRPr="00F82122">
        <w:rPr>
          <w:bCs/>
        </w:rPr>
        <w:t>şi</w:t>
      </w:r>
      <w:proofErr w:type="spellEnd"/>
      <w:r w:rsidRPr="00F82122">
        <w:rPr>
          <w:bCs/>
        </w:rPr>
        <w:t xml:space="preserve"> nr. 2079 a </w:t>
      </w:r>
      <w:proofErr w:type="spellStart"/>
      <w:r w:rsidRPr="00F82122">
        <w:rPr>
          <w:bCs/>
        </w:rPr>
        <w:t>Secţiei</w:t>
      </w:r>
      <w:proofErr w:type="spellEnd"/>
      <w:r w:rsidRPr="00F82122">
        <w:rPr>
          <w:bCs/>
        </w:rPr>
        <w:t xml:space="preserve"> de contencios administrativ.</w:t>
      </w:r>
    </w:p>
    <w:p w:rsidR="009444F7" w:rsidRPr="00F82122" w:rsidRDefault="009444F7" w:rsidP="009444F7">
      <w:pPr>
        <w:ind w:firstLine="851"/>
        <w:jc w:val="both"/>
        <w:rPr>
          <w:bCs/>
        </w:rPr>
      </w:pPr>
      <w:r w:rsidRPr="00F82122">
        <w:rPr>
          <w:bCs/>
        </w:rPr>
        <w:t xml:space="preserve"> A solicitat a se observa că </w:t>
      </w:r>
      <w:proofErr w:type="spellStart"/>
      <w:r w:rsidRPr="00F82122">
        <w:rPr>
          <w:bCs/>
        </w:rPr>
        <w:t>obligaţia</w:t>
      </w:r>
      <w:proofErr w:type="spellEnd"/>
      <w:r w:rsidRPr="00F82122">
        <w:rPr>
          <w:bCs/>
        </w:rPr>
        <w:t xml:space="preserve"> comunicării notificării de deschidere a procedurii </w:t>
      </w:r>
      <w:proofErr w:type="spellStart"/>
      <w:r w:rsidRPr="00F82122">
        <w:rPr>
          <w:bCs/>
        </w:rPr>
        <w:t>insolvenţei</w:t>
      </w:r>
      <w:proofErr w:type="spellEnd"/>
      <w:r w:rsidRPr="00F82122">
        <w:rPr>
          <w:bCs/>
        </w:rPr>
        <w:t xml:space="preserve"> debitoarei nu a fost realizată în </w:t>
      </w:r>
      <w:proofErr w:type="spellStart"/>
      <w:r w:rsidRPr="00F82122">
        <w:rPr>
          <w:bCs/>
        </w:rPr>
        <w:t>condiţii</w:t>
      </w:r>
      <w:proofErr w:type="spellEnd"/>
      <w:r w:rsidRPr="00F82122">
        <w:rPr>
          <w:bCs/>
        </w:rPr>
        <w:t xml:space="preserve"> de opozabilitate </w:t>
      </w:r>
      <w:proofErr w:type="spellStart"/>
      <w:r w:rsidRPr="00F82122">
        <w:rPr>
          <w:bCs/>
        </w:rPr>
        <w:t>faţă</w:t>
      </w:r>
      <w:proofErr w:type="spellEnd"/>
      <w:r w:rsidRPr="00F82122">
        <w:rPr>
          <w:bCs/>
        </w:rPr>
        <w:t xml:space="preserve"> de aceasta, fapt pentru care, raportat la prev. art. 42 alin. 3 teza finală din Legea nr. 85/2014, este de drept repusă în termenul de </w:t>
      </w:r>
      <w:proofErr w:type="spellStart"/>
      <w:r w:rsidRPr="00F82122">
        <w:rPr>
          <w:bCs/>
        </w:rPr>
        <w:t>formulalre</w:t>
      </w:r>
      <w:proofErr w:type="spellEnd"/>
      <w:r w:rsidRPr="00F82122">
        <w:rPr>
          <w:bCs/>
        </w:rPr>
        <w:t xml:space="preserve"> a cererii de admitere a </w:t>
      </w:r>
      <w:proofErr w:type="spellStart"/>
      <w:r w:rsidRPr="00F82122">
        <w:rPr>
          <w:bCs/>
        </w:rPr>
        <w:t>creanţei</w:t>
      </w:r>
      <w:proofErr w:type="spellEnd"/>
      <w:r w:rsidRPr="00F82122">
        <w:rPr>
          <w:bCs/>
        </w:rPr>
        <w:t>.</w:t>
      </w:r>
    </w:p>
    <w:p w:rsidR="009444F7" w:rsidRPr="00F82122" w:rsidRDefault="009444F7" w:rsidP="009444F7">
      <w:pPr>
        <w:ind w:firstLine="851"/>
        <w:jc w:val="both"/>
        <w:rPr>
          <w:bCs/>
        </w:rPr>
      </w:pPr>
      <w:r w:rsidRPr="00F82122">
        <w:rPr>
          <w:bCs/>
        </w:rPr>
        <w:t xml:space="preserve"> De asemenea, apelanta a învederat că măsura înlăturării </w:t>
      </w:r>
      <w:proofErr w:type="spellStart"/>
      <w:r w:rsidRPr="00F82122">
        <w:rPr>
          <w:bCs/>
        </w:rPr>
        <w:t>creanţei</w:t>
      </w:r>
      <w:proofErr w:type="spellEnd"/>
      <w:r w:rsidRPr="00F82122">
        <w:rPr>
          <w:bCs/>
        </w:rPr>
        <w:t xml:space="preserve"> sale cu </w:t>
      </w:r>
      <w:proofErr w:type="spellStart"/>
      <w:r w:rsidRPr="00F82122">
        <w:rPr>
          <w:bCs/>
        </w:rPr>
        <w:t>motivaţia</w:t>
      </w:r>
      <w:proofErr w:type="spellEnd"/>
      <w:r w:rsidRPr="00F82122">
        <w:rPr>
          <w:bCs/>
        </w:rPr>
        <w:t xml:space="preserve"> exprimată de administratorul judiciar </w:t>
      </w:r>
      <w:r w:rsidR="00FE1107">
        <w:rPr>
          <w:bCs/>
        </w:rPr>
        <w:t>………..</w:t>
      </w:r>
      <w:r w:rsidRPr="00F82122">
        <w:rPr>
          <w:bCs/>
        </w:rPr>
        <w:t xml:space="preserve"> este nelegală, chiar </w:t>
      </w:r>
      <w:proofErr w:type="spellStart"/>
      <w:r w:rsidRPr="00F82122">
        <w:rPr>
          <w:bCs/>
        </w:rPr>
        <w:t>şi</w:t>
      </w:r>
      <w:proofErr w:type="spellEnd"/>
      <w:r w:rsidRPr="00F82122">
        <w:rPr>
          <w:bCs/>
        </w:rPr>
        <w:t xml:space="preserve"> în ipoteza în care </w:t>
      </w:r>
      <w:proofErr w:type="spellStart"/>
      <w:r w:rsidRPr="00F82122">
        <w:rPr>
          <w:bCs/>
        </w:rPr>
        <w:t>susţinerea</w:t>
      </w:r>
      <w:proofErr w:type="spellEnd"/>
      <w:r w:rsidRPr="00F82122">
        <w:rPr>
          <w:bCs/>
        </w:rPr>
        <w:t xml:space="preserve"> acestuia cu privire la comunicarea notificării la data de 17.09.2018 ar fi reală, întrucât aceasta este în </w:t>
      </w:r>
      <w:proofErr w:type="spellStart"/>
      <w:r w:rsidRPr="00F82122">
        <w:rPr>
          <w:bCs/>
        </w:rPr>
        <w:t>contradicţie</w:t>
      </w:r>
      <w:proofErr w:type="spellEnd"/>
      <w:r w:rsidRPr="00F82122">
        <w:rPr>
          <w:bCs/>
        </w:rPr>
        <w:t xml:space="preserve"> cu prev. art. 100 alin. 1 din Legea nr. 85/2014 </w:t>
      </w:r>
      <w:proofErr w:type="spellStart"/>
      <w:r w:rsidRPr="00F82122">
        <w:rPr>
          <w:bCs/>
        </w:rPr>
        <w:t>şi</w:t>
      </w:r>
      <w:proofErr w:type="spellEnd"/>
      <w:r w:rsidRPr="00F82122">
        <w:rPr>
          <w:bCs/>
        </w:rPr>
        <w:t xml:space="preserve"> în al doilea rând, practicianul în </w:t>
      </w:r>
      <w:proofErr w:type="spellStart"/>
      <w:r w:rsidRPr="00F82122">
        <w:rPr>
          <w:bCs/>
        </w:rPr>
        <w:t>insolvenţă</w:t>
      </w:r>
      <w:proofErr w:type="spellEnd"/>
      <w:r w:rsidRPr="00F82122">
        <w:rPr>
          <w:bCs/>
        </w:rPr>
        <w:t xml:space="preserve"> a </w:t>
      </w:r>
      <w:proofErr w:type="spellStart"/>
      <w:r w:rsidRPr="00F82122">
        <w:rPr>
          <w:bCs/>
        </w:rPr>
        <w:t>acţionat</w:t>
      </w:r>
      <w:proofErr w:type="spellEnd"/>
      <w:r w:rsidRPr="00F82122">
        <w:rPr>
          <w:bCs/>
        </w:rPr>
        <w:t xml:space="preserve"> cu încălcarea prevederilor legale care reglementează </w:t>
      </w:r>
      <w:proofErr w:type="spellStart"/>
      <w:r w:rsidRPr="00F82122">
        <w:rPr>
          <w:bCs/>
        </w:rPr>
        <w:t>obligaţiile</w:t>
      </w:r>
      <w:proofErr w:type="spellEnd"/>
      <w:r w:rsidRPr="00F82122">
        <w:rPr>
          <w:bCs/>
        </w:rPr>
        <w:t xml:space="preserve"> acestuia, desconsiderând </w:t>
      </w:r>
      <w:proofErr w:type="spellStart"/>
      <w:r w:rsidRPr="00F82122">
        <w:rPr>
          <w:bCs/>
        </w:rPr>
        <w:t>disp</w:t>
      </w:r>
      <w:proofErr w:type="spellEnd"/>
      <w:r w:rsidRPr="00F82122">
        <w:rPr>
          <w:bCs/>
        </w:rPr>
        <w:t xml:space="preserve">. art. 110 alin. 4 din lege, în </w:t>
      </w:r>
      <w:proofErr w:type="spellStart"/>
      <w:r w:rsidRPr="00F82122">
        <w:rPr>
          <w:bCs/>
        </w:rPr>
        <w:t>condiţiile</w:t>
      </w:r>
      <w:proofErr w:type="spellEnd"/>
      <w:r w:rsidRPr="00F82122">
        <w:rPr>
          <w:bCs/>
        </w:rPr>
        <w:t xml:space="preserve"> în care, </w:t>
      </w:r>
      <w:proofErr w:type="spellStart"/>
      <w:r w:rsidRPr="00F82122">
        <w:rPr>
          <w:bCs/>
        </w:rPr>
        <w:t>deşi</w:t>
      </w:r>
      <w:proofErr w:type="spellEnd"/>
      <w:r w:rsidRPr="00F82122">
        <w:rPr>
          <w:bCs/>
        </w:rPr>
        <w:t xml:space="preserve"> a publicat tabelul preliminar al </w:t>
      </w:r>
      <w:proofErr w:type="spellStart"/>
      <w:r w:rsidRPr="00F82122">
        <w:rPr>
          <w:bCs/>
        </w:rPr>
        <w:t>creanţelor</w:t>
      </w:r>
      <w:proofErr w:type="spellEnd"/>
      <w:r w:rsidRPr="00F82122">
        <w:rPr>
          <w:bCs/>
        </w:rPr>
        <w:t xml:space="preserve"> în BPI la data de 12.10.2018, i-a transmis adresa referitoare la înlăturarea </w:t>
      </w:r>
      <w:proofErr w:type="spellStart"/>
      <w:r w:rsidRPr="00F82122">
        <w:rPr>
          <w:bCs/>
        </w:rPr>
        <w:t>creanţei</w:t>
      </w:r>
      <w:proofErr w:type="spellEnd"/>
      <w:r w:rsidRPr="00F82122">
        <w:rPr>
          <w:bCs/>
        </w:rPr>
        <w:t xml:space="preserve"> la data de 25.10.2018, urmărind astfel privarea acesteia de a exercita dreptul la </w:t>
      </w:r>
      <w:proofErr w:type="spellStart"/>
      <w:r w:rsidRPr="00F82122">
        <w:rPr>
          <w:bCs/>
        </w:rPr>
        <w:t>contestaţie</w:t>
      </w:r>
      <w:proofErr w:type="spellEnd"/>
      <w:r w:rsidRPr="00F82122">
        <w:rPr>
          <w:bCs/>
        </w:rPr>
        <w:t xml:space="preserve"> în conformitate cu prev. art. 111 alin. 2 din legea cadru în materie.</w:t>
      </w:r>
    </w:p>
    <w:p w:rsidR="009444F7" w:rsidRPr="00F82122" w:rsidRDefault="009444F7" w:rsidP="009444F7">
      <w:pPr>
        <w:ind w:firstLine="851"/>
        <w:jc w:val="both"/>
        <w:rPr>
          <w:bCs/>
        </w:rPr>
      </w:pPr>
      <w:r w:rsidRPr="00F82122">
        <w:rPr>
          <w:bCs/>
        </w:rPr>
        <w:lastRenderedPageBreak/>
        <w:t xml:space="preserve"> A solicitat </w:t>
      </w:r>
      <w:proofErr w:type="spellStart"/>
      <w:r w:rsidRPr="00F82122">
        <w:rPr>
          <w:bCs/>
        </w:rPr>
        <w:t>instanţei</w:t>
      </w:r>
      <w:proofErr w:type="spellEnd"/>
      <w:r w:rsidRPr="00F82122">
        <w:rPr>
          <w:bCs/>
        </w:rPr>
        <w:t xml:space="preserve"> de control judiciar să ia act de faptul că a învestit judecătorul sindic </w:t>
      </w:r>
      <w:proofErr w:type="spellStart"/>
      <w:r w:rsidRPr="00F82122">
        <w:rPr>
          <w:bCs/>
        </w:rPr>
        <w:t>şi</w:t>
      </w:r>
      <w:proofErr w:type="spellEnd"/>
      <w:r w:rsidRPr="00F82122">
        <w:rPr>
          <w:bCs/>
        </w:rPr>
        <w:t xml:space="preserve"> cu cererea de repunere în termenul de formulare a </w:t>
      </w:r>
      <w:proofErr w:type="spellStart"/>
      <w:r w:rsidRPr="00F82122">
        <w:rPr>
          <w:bCs/>
        </w:rPr>
        <w:t>contestaţiei</w:t>
      </w:r>
      <w:proofErr w:type="spellEnd"/>
      <w:r w:rsidRPr="00F82122">
        <w:rPr>
          <w:bCs/>
        </w:rPr>
        <w:t xml:space="preserve"> în </w:t>
      </w:r>
      <w:proofErr w:type="spellStart"/>
      <w:r w:rsidRPr="00F82122">
        <w:rPr>
          <w:bCs/>
        </w:rPr>
        <w:t>condiţiile</w:t>
      </w:r>
      <w:proofErr w:type="spellEnd"/>
      <w:r w:rsidRPr="00F82122">
        <w:rPr>
          <w:bCs/>
        </w:rPr>
        <w:t xml:space="preserve"> art. 342 din Legea nr. 85/2014 cu trimitere la art. 186 alin. 1 Cod </w:t>
      </w:r>
      <w:proofErr w:type="spellStart"/>
      <w:r w:rsidRPr="00F82122">
        <w:rPr>
          <w:bCs/>
        </w:rPr>
        <w:t>proc</w:t>
      </w:r>
      <w:proofErr w:type="spellEnd"/>
      <w:r w:rsidRPr="00F82122">
        <w:rPr>
          <w:bCs/>
        </w:rPr>
        <w:t xml:space="preserve">. civ., cerere care nu a fost analizată de </w:t>
      </w:r>
      <w:proofErr w:type="spellStart"/>
      <w:r w:rsidRPr="00F82122">
        <w:rPr>
          <w:bCs/>
        </w:rPr>
        <w:t>instanţa</w:t>
      </w:r>
      <w:proofErr w:type="spellEnd"/>
      <w:r w:rsidRPr="00F82122">
        <w:rPr>
          <w:bCs/>
        </w:rPr>
        <w:t xml:space="preserve"> de fond, arătând în acest sens că s-a confruntat cu o problemă generalizată a sistemului informatic care a condus la imposibilitatea obiectivă de a accesa BPI din perioada 5-23 octombrie 2018, </w:t>
      </w:r>
      <w:proofErr w:type="spellStart"/>
      <w:r w:rsidRPr="00F82122">
        <w:rPr>
          <w:bCs/>
        </w:rPr>
        <w:t>situaţie</w:t>
      </w:r>
      <w:proofErr w:type="spellEnd"/>
      <w:r w:rsidRPr="00F82122">
        <w:rPr>
          <w:bCs/>
        </w:rPr>
        <w:t xml:space="preserve"> atestată de societatea care asigură </w:t>
      </w:r>
      <w:proofErr w:type="spellStart"/>
      <w:r w:rsidRPr="00F82122">
        <w:rPr>
          <w:bCs/>
        </w:rPr>
        <w:t>servisarea</w:t>
      </w:r>
      <w:proofErr w:type="spellEnd"/>
      <w:r w:rsidRPr="00F82122">
        <w:rPr>
          <w:bCs/>
        </w:rPr>
        <w:t xml:space="preserve"> acestui sistem conform adresei din data de 26.10.2018, iar pe de altă parte, a existat </w:t>
      </w:r>
      <w:proofErr w:type="spellStart"/>
      <w:r w:rsidRPr="00F82122">
        <w:rPr>
          <w:bCs/>
        </w:rPr>
        <w:t>şi</w:t>
      </w:r>
      <w:proofErr w:type="spellEnd"/>
      <w:r w:rsidRPr="00F82122">
        <w:rPr>
          <w:bCs/>
        </w:rPr>
        <w:t xml:space="preserve"> culpa administratorului judiciar, care nu a </w:t>
      </w:r>
      <w:proofErr w:type="spellStart"/>
      <w:r w:rsidRPr="00F82122">
        <w:rPr>
          <w:bCs/>
        </w:rPr>
        <w:t>încunoştiinţat</w:t>
      </w:r>
      <w:proofErr w:type="spellEnd"/>
      <w:r w:rsidRPr="00F82122">
        <w:rPr>
          <w:bCs/>
        </w:rPr>
        <w:t xml:space="preserve">-o de îndată despre înlăturarea </w:t>
      </w:r>
      <w:proofErr w:type="spellStart"/>
      <w:r w:rsidRPr="00F82122">
        <w:rPr>
          <w:bCs/>
        </w:rPr>
        <w:t>creanţei</w:t>
      </w:r>
      <w:proofErr w:type="spellEnd"/>
      <w:r w:rsidRPr="00F82122">
        <w:rPr>
          <w:bCs/>
        </w:rPr>
        <w:t xml:space="preserve"> în conformitate cu  </w:t>
      </w:r>
      <w:proofErr w:type="spellStart"/>
      <w:r w:rsidRPr="00F82122">
        <w:rPr>
          <w:bCs/>
        </w:rPr>
        <w:t>disp</w:t>
      </w:r>
      <w:proofErr w:type="spellEnd"/>
      <w:r w:rsidRPr="00F82122">
        <w:rPr>
          <w:bCs/>
        </w:rPr>
        <w:t xml:space="preserve">. art. 110 alin. 4 din lege, precum </w:t>
      </w:r>
      <w:proofErr w:type="spellStart"/>
      <w:r w:rsidRPr="00F82122">
        <w:rPr>
          <w:bCs/>
        </w:rPr>
        <w:t>şi</w:t>
      </w:r>
      <w:proofErr w:type="spellEnd"/>
      <w:r w:rsidRPr="00F82122">
        <w:rPr>
          <w:bCs/>
        </w:rPr>
        <w:t xml:space="preserve"> a CN „</w:t>
      </w:r>
      <w:proofErr w:type="spellStart"/>
      <w:r w:rsidRPr="00F82122">
        <w:rPr>
          <w:bCs/>
        </w:rPr>
        <w:t>Poşta</w:t>
      </w:r>
      <w:proofErr w:type="spellEnd"/>
      <w:r w:rsidRPr="00F82122">
        <w:rPr>
          <w:bCs/>
        </w:rPr>
        <w:t xml:space="preserve"> Română”, care i-a comunicat </w:t>
      </w:r>
      <w:proofErr w:type="spellStart"/>
      <w:r w:rsidRPr="00F82122">
        <w:rPr>
          <w:bCs/>
        </w:rPr>
        <w:t>corespndenţa</w:t>
      </w:r>
      <w:proofErr w:type="spellEnd"/>
      <w:r w:rsidRPr="00F82122">
        <w:rPr>
          <w:bCs/>
        </w:rPr>
        <w:t xml:space="preserve"> ce a fost înregistrată la sediul administratorului judiciar la data de 17.10.2018 abia la data de 25.10.2018, prestând serviciul de curierat cu încălcarea standardelor proprii ce impuneau predarea </w:t>
      </w:r>
      <w:proofErr w:type="spellStart"/>
      <w:r w:rsidRPr="00F82122">
        <w:rPr>
          <w:bCs/>
        </w:rPr>
        <w:t>corespondenţei</w:t>
      </w:r>
      <w:proofErr w:type="spellEnd"/>
      <w:r w:rsidRPr="00F82122">
        <w:rPr>
          <w:bCs/>
        </w:rPr>
        <w:t xml:space="preserve"> în max. 2 zile lucrătoare.</w:t>
      </w:r>
    </w:p>
    <w:p w:rsidR="009444F7" w:rsidRPr="00F82122" w:rsidRDefault="009444F7" w:rsidP="009444F7">
      <w:pPr>
        <w:ind w:firstLine="851"/>
        <w:jc w:val="both"/>
        <w:rPr>
          <w:bCs/>
        </w:rPr>
      </w:pPr>
      <w:r w:rsidRPr="00F82122">
        <w:rPr>
          <w:bCs/>
        </w:rPr>
        <w:t xml:space="preserve">În apelul declarat, </w:t>
      </w:r>
      <w:r w:rsidRPr="00F82122">
        <w:rPr>
          <w:bCs/>
          <w:i/>
        </w:rPr>
        <w:t xml:space="preserve">apelanta </w:t>
      </w:r>
      <w:proofErr w:type="spellStart"/>
      <w:r w:rsidRPr="00F82122">
        <w:rPr>
          <w:bCs/>
          <w:i/>
        </w:rPr>
        <w:t>Direcţia</w:t>
      </w:r>
      <w:proofErr w:type="spellEnd"/>
      <w:r w:rsidRPr="00F82122">
        <w:rPr>
          <w:bCs/>
          <w:i/>
        </w:rPr>
        <w:t xml:space="preserve"> Generală de Administrare a Marilor Contribuabili </w:t>
      </w:r>
      <w:r w:rsidR="0016720B">
        <w:rPr>
          <w:bCs/>
          <w:i/>
        </w:rPr>
        <w:t>B</w:t>
      </w:r>
      <w:r w:rsidRPr="00F82122">
        <w:rPr>
          <w:bCs/>
          <w:i/>
        </w:rPr>
        <w:t>,</w:t>
      </w:r>
      <w:r w:rsidRPr="00F82122">
        <w:rPr>
          <w:bCs/>
        </w:rPr>
        <w:t xml:space="preserve"> a arătat, în </w:t>
      </w:r>
      <w:proofErr w:type="spellStart"/>
      <w:r w:rsidRPr="00F82122">
        <w:rPr>
          <w:bCs/>
        </w:rPr>
        <w:t>esenţă</w:t>
      </w:r>
      <w:proofErr w:type="spellEnd"/>
      <w:r w:rsidRPr="00F82122">
        <w:rPr>
          <w:bCs/>
        </w:rPr>
        <w:t xml:space="preserve">, că suma de 3.459.127 lei este garantată prin scrisoarea de </w:t>
      </w:r>
      <w:proofErr w:type="spellStart"/>
      <w:r w:rsidRPr="00F82122">
        <w:rPr>
          <w:bCs/>
        </w:rPr>
        <w:t>garanţie</w:t>
      </w:r>
      <w:proofErr w:type="spellEnd"/>
      <w:r w:rsidRPr="00F82122">
        <w:rPr>
          <w:bCs/>
        </w:rPr>
        <w:t xml:space="preserve"> bancară nr. </w:t>
      </w:r>
      <w:r w:rsidR="00FE1107">
        <w:rPr>
          <w:bCs/>
        </w:rPr>
        <w:t>………..</w:t>
      </w:r>
      <w:r w:rsidRPr="00F82122">
        <w:rPr>
          <w:bCs/>
        </w:rPr>
        <w:t xml:space="preserve">, depusă de debitoare în scopul suspendării executării silite a acestor </w:t>
      </w:r>
      <w:proofErr w:type="spellStart"/>
      <w:r w:rsidRPr="00F82122">
        <w:rPr>
          <w:bCs/>
        </w:rPr>
        <w:t>obligaţii</w:t>
      </w:r>
      <w:proofErr w:type="spellEnd"/>
      <w:r w:rsidRPr="00F82122">
        <w:rPr>
          <w:bCs/>
        </w:rPr>
        <w:t xml:space="preserve"> fiscale impuse la plată prin Decizia de impunere nr. </w:t>
      </w:r>
      <w:r w:rsidR="00FE1107">
        <w:rPr>
          <w:bCs/>
        </w:rPr>
        <w:t>………..</w:t>
      </w:r>
      <w:r w:rsidRPr="00F82122">
        <w:rPr>
          <w:bCs/>
        </w:rPr>
        <w:t xml:space="preserve">/28.06.2018, </w:t>
      </w:r>
      <w:proofErr w:type="spellStart"/>
      <w:r w:rsidRPr="00F82122">
        <w:rPr>
          <w:bCs/>
        </w:rPr>
        <w:t>şi</w:t>
      </w:r>
      <w:proofErr w:type="spellEnd"/>
      <w:r w:rsidRPr="00F82122">
        <w:rPr>
          <w:bCs/>
        </w:rPr>
        <w:t xml:space="preserve"> prelungită prin Amendamentul nr. 3 la scrisoarea de </w:t>
      </w:r>
      <w:proofErr w:type="spellStart"/>
      <w:r w:rsidRPr="00F82122">
        <w:rPr>
          <w:bCs/>
        </w:rPr>
        <w:t>garanţie</w:t>
      </w:r>
      <w:proofErr w:type="spellEnd"/>
      <w:r w:rsidRPr="00F82122">
        <w:rPr>
          <w:bCs/>
        </w:rPr>
        <w:t xml:space="preserve"> în favoarea acesteia.</w:t>
      </w:r>
    </w:p>
    <w:p w:rsidR="009444F7" w:rsidRPr="00F82122" w:rsidRDefault="009444F7" w:rsidP="009444F7">
      <w:pPr>
        <w:ind w:firstLine="851"/>
        <w:jc w:val="both"/>
        <w:rPr>
          <w:bCs/>
        </w:rPr>
      </w:pPr>
      <w:r w:rsidRPr="00F82122">
        <w:rPr>
          <w:bCs/>
        </w:rPr>
        <w:t xml:space="preserve">A precizat apelanta că prin hotărârea nr. </w:t>
      </w:r>
      <w:r w:rsidR="000465B3">
        <w:rPr>
          <w:bCs/>
        </w:rPr>
        <w:t>…..</w:t>
      </w:r>
      <w:r w:rsidRPr="00F82122">
        <w:rPr>
          <w:bCs/>
        </w:rPr>
        <w:t xml:space="preserve"> din 24.10.2016 </w:t>
      </w:r>
      <w:proofErr w:type="spellStart"/>
      <w:r w:rsidRPr="00F82122">
        <w:rPr>
          <w:bCs/>
        </w:rPr>
        <w:t>pronunţată</w:t>
      </w:r>
      <w:proofErr w:type="spellEnd"/>
      <w:r w:rsidRPr="00F82122">
        <w:rPr>
          <w:bCs/>
        </w:rPr>
        <w:t xml:space="preserve"> de Curtea de Apel </w:t>
      </w:r>
      <w:r w:rsidR="000465B3">
        <w:rPr>
          <w:bCs/>
        </w:rPr>
        <w:t>……..</w:t>
      </w:r>
      <w:bookmarkStart w:id="1" w:name="_GoBack"/>
      <w:bookmarkEnd w:id="1"/>
      <w:r w:rsidRPr="00F82122">
        <w:rPr>
          <w:bCs/>
        </w:rPr>
        <w:t xml:space="preserve"> în dosarul nr. </w:t>
      </w:r>
      <w:r w:rsidR="00FE1107">
        <w:rPr>
          <w:bCs/>
        </w:rPr>
        <w:t>………</w:t>
      </w:r>
      <w:r w:rsidRPr="00F82122">
        <w:rPr>
          <w:bCs/>
        </w:rPr>
        <w:t xml:space="preserve"> a fost respinsă ca nefondată, cererea de suspendare executare act administrativ </w:t>
      </w:r>
      <w:proofErr w:type="spellStart"/>
      <w:r w:rsidRPr="00F82122">
        <w:rPr>
          <w:bCs/>
        </w:rPr>
        <w:t>şi</w:t>
      </w:r>
      <w:proofErr w:type="spellEnd"/>
      <w:r w:rsidRPr="00F82122">
        <w:rPr>
          <w:bCs/>
        </w:rPr>
        <w:t xml:space="preserve"> că debitoarea a formulat </w:t>
      </w:r>
      <w:proofErr w:type="spellStart"/>
      <w:r w:rsidRPr="00F82122">
        <w:rPr>
          <w:bCs/>
        </w:rPr>
        <w:t>contestaţie</w:t>
      </w:r>
      <w:proofErr w:type="spellEnd"/>
      <w:r w:rsidRPr="00F82122">
        <w:rPr>
          <w:bCs/>
        </w:rPr>
        <w:t xml:space="preserve"> împotriva deciziei de impunere sus-</w:t>
      </w:r>
      <w:proofErr w:type="spellStart"/>
      <w:r w:rsidRPr="00F82122">
        <w:rPr>
          <w:bCs/>
        </w:rPr>
        <w:t>menţionată</w:t>
      </w:r>
      <w:proofErr w:type="spellEnd"/>
      <w:r w:rsidRPr="00F82122">
        <w:rPr>
          <w:bCs/>
        </w:rPr>
        <w:t xml:space="preserve">, ce formează obiectul dosarului nr. </w:t>
      </w:r>
      <w:r w:rsidR="00FE1107">
        <w:rPr>
          <w:bCs/>
        </w:rPr>
        <w:t>…………</w:t>
      </w:r>
      <w:r w:rsidRPr="00F82122">
        <w:rPr>
          <w:bCs/>
        </w:rPr>
        <w:t xml:space="preserve"> aflat pe rolul </w:t>
      </w:r>
      <w:proofErr w:type="spellStart"/>
      <w:r w:rsidRPr="00F82122">
        <w:rPr>
          <w:bCs/>
        </w:rPr>
        <w:t>acele</w:t>
      </w:r>
      <w:r w:rsidR="0016720B">
        <w:rPr>
          <w:bCs/>
        </w:rPr>
        <w:t>I</w:t>
      </w:r>
      <w:proofErr w:type="spellEnd"/>
      <w:r w:rsidRPr="00F82122">
        <w:rPr>
          <w:bCs/>
        </w:rPr>
        <w:t xml:space="preserve"> </w:t>
      </w:r>
      <w:proofErr w:type="spellStart"/>
      <w:r w:rsidRPr="00F82122">
        <w:rPr>
          <w:bCs/>
        </w:rPr>
        <w:t>instanţe</w:t>
      </w:r>
      <w:proofErr w:type="spellEnd"/>
      <w:r w:rsidRPr="00F82122">
        <w:rPr>
          <w:bCs/>
        </w:rPr>
        <w:t>.</w:t>
      </w:r>
    </w:p>
    <w:p w:rsidR="009444F7" w:rsidRPr="00F82122" w:rsidRDefault="009444F7" w:rsidP="009444F7">
      <w:pPr>
        <w:ind w:firstLine="851"/>
        <w:jc w:val="both"/>
        <w:rPr>
          <w:bCs/>
        </w:rPr>
      </w:pPr>
      <w:r w:rsidRPr="00F82122">
        <w:rPr>
          <w:bCs/>
        </w:rPr>
        <w:t xml:space="preserve">Apreciază apelanta că </w:t>
      </w:r>
      <w:proofErr w:type="spellStart"/>
      <w:r w:rsidRPr="00F82122">
        <w:rPr>
          <w:bCs/>
        </w:rPr>
        <w:t>creanţa</w:t>
      </w:r>
      <w:proofErr w:type="spellEnd"/>
      <w:r w:rsidRPr="00F82122">
        <w:rPr>
          <w:bCs/>
        </w:rPr>
        <w:t xml:space="preserve"> garantată prin scrisoarea de </w:t>
      </w:r>
      <w:proofErr w:type="spellStart"/>
      <w:r w:rsidRPr="00F82122">
        <w:rPr>
          <w:bCs/>
        </w:rPr>
        <w:t>garanţie</w:t>
      </w:r>
      <w:proofErr w:type="spellEnd"/>
      <w:r w:rsidRPr="00F82122">
        <w:rPr>
          <w:bCs/>
        </w:rPr>
        <w:t xml:space="preserve"> bancară este certă, lichidă </w:t>
      </w:r>
      <w:proofErr w:type="spellStart"/>
      <w:r w:rsidRPr="00F82122">
        <w:rPr>
          <w:bCs/>
        </w:rPr>
        <w:t>şi</w:t>
      </w:r>
      <w:proofErr w:type="spellEnd"/>
      <w:r w:rsidRPr="00F82122">
        <w:rPr>
          <w:bCs/>
        </w:rPr>
        <w:t xml:space="preserve"> exigibilă </w:t>
      </w:r>
      <w:proofErr w:type="spellStart"/>
      <w:r w:rsidRPr="00F82122">
        <w:rPr>
          <w:bCs/>
        </w:rPr>
        <w:t>şi</w:t>
      </w:r>
      <w:proofErr w:type="spellEnd"/>
      <w:r w:rsidRPr="00F82122">
        <w:rPr>
          <w:bCs/>
        </w:rPr>
        <w:t xml:space="preserve"> că în mod nejustificat, administratorul judiciar a ignorat această </w:t>
      </w:r>
      <w:proofErr w:type="spellStart"/>
      <w:r w:rsidRPr="00F82122">
        <w:rPr>
          <w:bCs/>
        </w:rPr>
        <w:t>garanţie</w:t>
      </w:r>
      <w:proofErr w:type="spellEnd"/>
      <w:r w:rsidRPr="00F82122">
        <w:rPr>
          <w:bCs/>
        </w:rPr>
        <w:t xml:space="preserve"> la întocmirea tabelului preliminar al creditorilor debitoarei, invocând totodată </w:t>
      </w:r>
      <w:proofErr w:type="spellStart"/>
      <w:r w:rsidRPr="00F82122">
        <w:rPr>
          <w:bCs/>
        </w:rPr>
        <w:t>disp</w:t>
      </w:r>
      <w:proofErr w:type="spellEnd"/>
      <w:r w:rsidRPr="00F82122">
        <w:rPr>
          <w:bCs/>
        </w:rPr>
        <w:t>. art. 5 alin. 1 pct. 15 din Legea nr. 85/2014.</w:t>
      </w:r>
    </w:p>
    <w:p w:rsidR="009444F7" w:rsidRPr="00F82122" w:rsidRDefault="009444F7" w:rsidP="009444F7">
      <w:pPr>
        <w:ind w:firstLine="851"/>
        <w:jc w:val="both"/>
        <w:rPr>
          <w:bCs/>
        </w:rPr>
      </w:pPr>
      <w:r w:rsidRPr="00F82122">
        <w:rPr>
          <w:bCs/>
        </w:rPr>
        <w:t xml:space="preserve">În memoriul de apel, </w:t>
      </w:r>
      <w:r w:rsidRPr="00F82122">
        <w:rPr>
          <w:bCs/>
          <w:i/>
        </w:rPr>
        <w:t xml:space="preserve">apelanta </w:t>
      </w:r>
      <w:r w:rsidR="0016720B">
        <w:rPr>
          <w:bCs/>
          <w:i/>
        </w:rPr>
        <w:t>CNI</w:t>
      </w:r>
      <w:r w:rsidRPr="00F82122">
        <w:rPr>
          <w:bCs/>
          <w:i/>
        </w:rPr>
        <w:t xml:space="preserve"> SA </w:t>
      </w:r>
      <w:r w:rsidR="0016720B">
        <w:rPr>
          <w:bCs/>
          <w:i/>
        </w:rPr>
        <w:t>B</w:t>
      </w:r>
      <w:r w:rsidRPr="00F82122">
        <w:rPr>
          <w:bCs/>
        </w:rPr>
        <w:t xml:space="preserve">, a arătat, în </w:t>
      </w:r>
      <w:proofErr w:type="spellStart"/>
      <w:r w:rsidRPr="00F82122">
        <w:rPr>
          <w:bCs/>
        </w:rPr>
        <w:t>esenţă</w:t>
      </w:r>
      <w:proofErr w:type="spellEnd"/>
      <w:r w:rsidRPr="00F82122">
        <w:rPr>
          <w:bCs/>
        </w:rPr>
        <w:t xml:space="preserve">, că hotărârea apelată a fost </w:t>
      </w:r>
      <w:proofErr w:type="spellStart"/>
      <w:r w:rsidRPr="00F82122">
        <w:rPr>
          <w:bCs/>
        </w:rPr>
        <w:t>pronunţată</w:t>
      </w:r>
      <w:proofErr w:type="spellEnd"/>
      <w:r w:rsidRPr="00F82122">
        <w:rPr>
          <w:bCs/>
        </w:rPr>
        <w:t xml:space="preserve"> cu încălcarea </w:t>
      </w:r>
      <w:proofErr w:type="spellStart"/>
      <w:r w:rsidRPr="00F82122">
        <w:rPr>
          <w:bCs/>
        </w:rPr>
        <w:t>disp</w:t>
      </w:r>
      <w:proofErr w:type="spellEnd"/>
      <w:r w:rsidRPr="00F82122">
        <w:rPr>
          <w:bCs/>
        </w:rPr>
        <w:t xml:space="preserve">. Legii nr. 85/2014, solicitând a se constata că a formulat </w:t>
      </w:r>
      <w:proofErr w:type="spellStart"/>
      <w:r w:rsidRPr="00F82122">
        <w:rPr>
          <w:bCs/>
        </w:rPr>
        <w:t>contestaţie</w:t>
      </w:r>
      <w:proofErr w:type="spellEnd"/>
      <w:r w:rsidRPr="00F82122">
        <w:rPr>
          <w:bCs/>
        </w:rPr>
        <w:t xml:space="preserve"> la măsura administratorului judiciar întemeiată pe </w:t>
      </w:r>
      <w:proofErr w:type="spellStart"/>
      <w:r w:rsidRPr="00F82122">
        <w:rPr>
          <w:bCs/>
        </w:rPr>
        <w:t>disp</w:t>
      </w:r>
      <w:proofErr w:type="spellEnd"/>
      <w:r w:rsidRPr="00F82122">
        <w:rPr>
          <w:bCs/>
        </w:rPr>
        <w:t xml:space="preserve">. art. 59 alin. 5 din lege </w:t>
      </w:r>
      <w:proofErr w:type="spellStart"/>
      <w:r w:rsidRPr="00F82122">
        <w:rPr>
          <w:bCs/>
        </w:rPr>
        <w:t>şi</w:t>
      </w:r>
      <w:proofErr w:type="spellEnd"/>
      <w:r w:rsidRPr="00F82122">
        <w:rPr>
          <w:bCs/>
        </w:rPr>
        <w:t xml:space="preserve"> nu împotriva tabelului preliminar al cărei temei de drept este art. 111 alin. 2 din lege, cum în mod eronat a </w:t>
      </w:r>
      <w:proofErr w:type="spellStart"/>
      <w:r w:rsidRPr="00F82122">
        <w:rPr>
          <w:bCs/>
        </w:rPr>
        <w:t>reţinut</w:t>
      </w:r>
      <w:proofErr w:type="spellEnd"/>
      <w:r w:rsidRPr="00F82122">
        <w:rPr>
          <w:bCs/>
        </w:rPr>
        <w:t xml:space="preserve"> judecătorul sindic, astfel încât, având în vedere că măsura practicianului în </w:t>
      </w:r>
      <w:proofErr w:type="spellStart"/>
      <w:r w:rsidRPr="00F82122">
        <w:rPr>
          <w:bCs/>
        </w:rPr>
        <w:t>insolvenţă</w:t>
      </w:r>
      <w:proofErr w:type="spellEnd"/>
      <w:r w:rsidRPr="00F82122">
        <w:rPr>
          <w:bCs/>
        </w:rPr>
        <w:t xml:space="preserve"> i-a fost comunicată cu adresa nr. </w:t>
      </w:r>
      <w:r w:rsidR="00FE1107">
        <w:rPr>
          <w:bCs/>
        </w:rPr>
        <w:t>……….</w:t>
      </w:r>
      <w:r w:rsidRPr="00F82122">
        <w:rPr>
          <w:bCs/>
        </w:rPr>
        <w:t xml:space="preserve">/15.10.2018, înregistrată la sediul acesteia sub nr. </w:t>
      </w:r>
      <w:r w:rsidR="00FE1107">
        <w:rPr>
          <w:bCs/>
        </w:rPr>
        <w:t>…………</w:t>
      </w:r>
      <w:r w:rsidRPr="00F82122">
        <w:rPr>
          <w:bCs/>
        </w:rPr>
        <w:t xml:space="preserve">/22.10.2018 </w:t>
      </w:r>
      <w:proofErr w:type="spellStart"/>
      <w:r w:rsidRPr="00F82122">
        <w:rPr>
          <w:bCs/>
        </w:rPr>
        <w:t>şi</w:t>
      </w:r>
      <w:proofErr w:type="spellEnd"/>
      <w:r w:rsidRPr="00F82122">
        <w:rPr>
          <w:bCs/>
        </w:rPr>
        <w:t xml:space="preserve"> </w:t>
      </w:r>
      <w:proofErr w:type="spellStart"/>
      <w:r w:rsidRPr="00F82122">
        <w:rPr>
          <w:bCs/>
        </w:rPr>
        <w:t>faţă</w:t>
      </w:r>
      <w:proofErr w:type="spellEnd"/>
      <w:r w:rsidRPr="00F82122">
        <w:rPr>
          <w:bCs/>
        </w:rPr>
        <w:t xml:space="preserve"> de data formulării </w:t>
      </w:r>
      <w:proofErr w:type="spellStart"/>
      <w:r w:rsidRPr="00F82122">
        <w:rPr>
          <w:bCs/>
        </w:rPr>
        <w:t>contestaţiei</w:t>
      </w:r>
      <w:proofErr w:type="spellEnd"/>
      <w:r w:rsidRPr="00F82122">
        <w:rPr>
          <w:bCs/>
        </w:rPr>
        <w:t xml:space="preserve"> – 29.10.2018, aceasta nu este tardivă.</w:t>
      </w:r>
    </w:p>
    <w:p w:rsidR="009444F7" w:rsidRPr="00F82122" w:rsidRDefault="009444F7" w:rsidP="009444F7">
      <w:pPr>
        <w:ind w:firstLine="851"/>
        <w:jc w:val="both"/>
        <w:rPr>
          <w:bCs/>
        </w:rPr>
      </w:pPr>
      <w:r w:rsidRPr="00F82122">
        <w:rPr>
          <w:bCs/>
        </w:rPr>
        <w:t xml:space="preserve">În dezvoltarea motivelor de apel, </w:t>
      </w:r>
      <w:r w:rsidRPr="00F82122">
        <w:rPr>
          <w:bCs/>
          <w:i/>
        </w:rPr>
        <w:t>apelanta SC „</w:t>
      </w:r>
      <w:r w:rsidR="0016720B">
        <w:rPr>
          <w:bCs/>
          <w:i/>
        </w:rPr>
        <w:t>CC1</w:t>
      </w:r>
      <w:r w:rsidRPr="00F82122">
        <w:rPr>
          <w:bCs/>
          <w:i/>
        </w:rPr>
        <w:t xml:space="preserve">” SRL </w:t>
      </w:r>
      <w:r w:rsidR="0016720B">
        <w:rPr>
          <w:bCs/>
          <w:i/>
        </w:rPr>
        <w:t>B</w:t>
      </w:r>
      <w:r w:rsidRPr="00F82122">
        <w:rPr>
          <w:bCs/>
        </w:rPr>
        <w:t xml:space="preserve"> a arătat, în </w:t>
      </w:r>
      <w:proofErr w:type="spellStart"/>
      <w:r w:rsidRPr="00F82122">
        <w:rPr>
          <w:bCs/>
        </w:rPr>
        <w:t>esenţă</w:t>
      </w:r>
      <w:proofErr w:type="spellEnd"/>
      <w:r w:rsidRPr="00F82122">
        <w:rPr>
          <w:bCs/>
        </w:rPr>
        <w:t xml:space="preserve">, că echipamentele ce fac obiectul contractului de vânzare nr. </w:t>
      </w:r>
      <w:r w:rsidR="00FE1107">
        <w:rPr>
          <w:bCs/>
        </w:rPr>
        <w:t>……….</w:t>
      </w:r>
      <w:r w:rsidRPr="00F82122">
        <w:rPr>
          <w:bCs/>
        </w:rPr>
        <w:t xml:space="preserve">/2017 se află în patrimoniul debitoarei </w:t>
      </w:r>
      <w:proofErr w:type="spellStart"/>
      <w:r w:rsidRPr="00F82122">
        <w:rPr>
          <w:bCs/>
        </w:rPr>
        <w:t>şi</w:t>
      </w:r>
      <w:proofErr w:type="spellEnd"/>
      <w:r w:rsidRPr="00F82122">
        <w:rPr>
          <w:bCs/>
        </w:rPr>
        <w:t xml:space="preserve"> nu au fost încorporate în clădirile aferente obiectivului ANL </w:t>
      </w:r>
      <w:r w:rsidR="00A11130">
        <w:rPr>
          <w:bCs/>
        </w:rPr>
        <w:t>S</w:t>
      </w:r>
      <w:r w:rsidRPr="00F82122">
        <w:rPr>
          <w:bCs/>
        </w:rPr>
        <w:t xml:space="preserve">, contrar celor </w:t>
      </w:r>
      <w:proofErr w:type="spellStart"/>
      <w:r w:rsidRPr="00F82122">
        <w:rPr>
          <w:bCs/>
        </w:rPr>
        <w:t>reţinute</w:t>
      </w:r>
      <w:proofErr w:type="spellEnd"/>
      <w:r w:rsidRPr="00F82122">
        <w:rPr>
          <w:bCs/>
        </w:rPr>
        <w:t xml:space="preserve"> de judecătorul sindic </w:t>
      </w:r>
      <w:proofErr w:type="spellStart"/>
      <w:r w:rsidRPr="00F82122">
        <w:rPr>
          <w:bCs/>
        </w:rPr>
        <w:t>şi</w:t>
      </w:r>
      <w:proofErr w:type="spellEnd"/>
      <w:r w:rsidRPr="00F82122">
        <w:rPr>
          <w:bCs/>
        </w:rPr>
        <w:t xml:space="preserve"> </w:t>
      </w:r>
      <w:proofErr w:type="spellStart"/>
      <w:r w:rsidRPr="00F82122">
        <w:rPr>
          <w:bCs/>
        </w:rPr>
        <w:t>afirmaţiilor</w:t>
      </w:r>
      <w:proofErr w:type="spellEnd"/>
      <w:r w:rsidRPr="00F82122">
        <w:rPr>
          <w:bCs/>
        </w:rPr>
        <w:t xml:space="preserve"> administratorului judiciar, probele produse de debitor pentru susținerea acestui fapt atestând o situație anterioară în timp raportului juridic dintre  cele două societăți.</w:t>
      </w:r>
    </w:p>
    <w:p w:rsidR="009444F7" w:rsidRPr="00F82122" w:rsidRDefault="009444F7" w:rsidP="009444F7">
      <w:pPr>
        <w:ind w:firstLine="851"/>
        <w:jc w:val="both"/>
        <w:rPr>
          <w:bCs/>
        </w:rPr>
      </w:pPr>
      <w:r w:rsidRPr="00F82122">
        <w:rPr>
          <w:bCs/>
        </w:rPr>
        <w:t xml:space="preserve">Apreciază apelanta că, în raport de </w:t>
      </w:r>
      <w:proofErr w:type="spellStart"/>
      <w:r w:rsidRPr="00F82122">
        <w:rPr>
          <w:bCs/>
        </w:rPr>
        <w:t>disp</w:t>
      </w:r>
      <w:proofErr w:type="spellEnd"/>
      <w:r w:rsidRPr="00F82122">
        <w:rPr>
          <w:bCs/>
        </w:rPr>
        <w:t xml:space="preserve">. art. 123 alin. 6 din Legea nr. 85/2014, beneficiază de o cauză de </w:t>
      </w:r>
      <w:proofErr w:type="spellStart"/>
      <w:r w:rsidRPr="00F82122">
        <w:rPr>
          <w:bCs/>
        </w:rPr>
        <w:t>preferinţă</w:t>
      </w:r>
      <w:proofErr w:type="spellEnd"/>
      <w:r w:rsidRPr="00F82122">
        <w:rPr>
          <w:bCs/>
        </w:rPr>
        <w:t xml:space="preserve"> potrivit art. 2347 din Codul civil, administratorul judiciar având </w:t>
      </w:r>
      <w:proofErr w:type="spellStart"/>
      <w:r w:rsidRPr="00F82122">
        <w:rPr>
          <w:bCs/>
        </w:rPr>
        <w:t>obligaţia</w:t>
      </w:r>
      <w:proofErr w:type="spellEnd"/>
      <w:r w:rsidRPr="00F82122">
        <w:rPr>
          <w:bCs/>
        </w:rPr>
        <w:t xml:space="preserve"> de a înscrie </w:t>
      </w:r>
      <w:proofErr w:type="spellStart"/>
      <w:r w:rsidRPr="00F82122">
        <w:rPr>
          <w:bCs/>
        </w:rPr>
        <w:t>creanţa</w:t>
      </w:r>
      <w:proofErr w:type="spellEnd"/>
      <w:r w:rsidRPr="00F82122">
        <w:rPr>
          <w:bCs/>
        </w:rPr>
        <w:t xml:space="preserve"> sa ca fiind una privilegiată, solicitând a se observa că, la data efectuării formelor de publicitate, bunurile care fac obiectul rezervei de proprietate se aflau în patrimoniul debitoarei, iar dispozițiile art. 88 din Legea nr.85/2014 se referă la efectele înscrierilor sau altor formalități specifice necesare pentru opozabilitate față de creditorii din procedură nu față de administratorul judiciar.</w:t>
      </w:r>
    </w:p>
    <w:p w:rsidR="009444F7" w:rsidRPr="00F82122" w:rsidRDefault="009444F7" w:rsidP="009444F7">
      <w:pPr>
        <w:ind w:firstLine="851"/>
        <w:jc w:val="both"/>
        <w:rPr>
          <w:bCs/>
        </w:rPr>
      </w:pPr>
      <w:r w:rsidRPr="00F82122">
        <w:rPr>
          <w:bCs/>
        </w:rPr>
        <w:t xml:space="preserve">În eventualitatea în care se va aprecia că nu are o clauză de preferință valabilă asupra echipamentelor, solicită să se constate, în temeiul dispozițiilor art.127 alin.1 din Legea nr.85/2014, că sunt îndreptățiți la </w:t>
      </w:r>
      <w:proofErr w:type="spellStart"/>
      <w:r w:rsidRPr="00F82122">
        <w:rPr>
          <w:bCs/>
        </w:rPr>
        <w:t>restutuirea</w:t>
      </w:r>
      <w:proofErr w:type="spellEnd"/>
      <w:r w:rsidRPr="00F82122">
        <w:rPr>
          <w:bCs/>
        </w:rPr>
        <w:t xml:space="preserve"> acestora în contul </w:t>
      </w:r>
      <w:proofErr w:type="spellStart"/>
      <w:r w:rsidRPr="00F82122">
        <w:rPr>
          <w:bCs/>
        </w:rPr>
        <w:t>resptului</w:t>
      </w:r>
      <w:proofErr w:type="spellEnd"/>
      <w:r w:rsidRPr="00F82122">
        <w:rPr>
          <w:bCs/>
        </w:rPr>
        <w:t xml:space="preserve"> de preț neachitat.</w:t>
      </w:r>
    </w:p>
    <w:p w:rsidR="009444F7" w:rsidRPr="00F82122" w:rsidRDefault="009444F7" w:rsidP="009444F7">
      <w:pPr>
        <w:ind w:firstLine="851"/>
        <w:jc w:val="both"/>
        <w:rPr>
          <w:bCs/>
        </w:rPr>
      </w:pPr>
      <w:r w:rsidRPr="00F82122">
        <w:rPr>
          <w:bCs/>
        </w:rPr>
        <w:t xml:space="preserve">În apelul declarat, </w:t>
      </w:r>
      <w:r w:rsidRPr="00F82122">
        <w:rPr>
          <w:bCs/>
          <w:i/>
        </w:rPr>
        <w:t>apelanta S.</w:t>
      </w:r>
      <w:r w:rsidR="0016720B">
        <w:rPr>
          <w:bCs/>
          <w:i/>
        </w:rPr>
        <w:t>CC4</w:t>
      </w:r>
      <w:r w:rsidRPr="00F82122">
        <w:rPr>
          <w:bCs/>
          <w:i/>
        </w:rPr>
        <w:t xml:space="preserve"> SRL </w:t>
      </w:r>
      <w:r w:rsidR="0016720B">
        <w:rPr>
          <w:bCs/>
          <w:i/>
        </w:rPr>
        <w:t>PN</w:t>
      </w:r>
      <w:r w:rsidRPr="00F82122">
        <w:rPr>
          <w:bCs/>
        </w:rPr>
        <w:t xml:space="preserve"> a arătat, în </w:t>
      </w:r>
      <w:proofErr w:type="spellStart"/>
      <w:r w:rsidRPr="00F82122">
        <w:rPr>
          <w:bCs/>
        </w:rPr>
        <w:t>esenţă</w:t>
      </w:r>
      <w:proofErr w:type="spellEnd"/>
      <w:r w:rsidRPr="00F82122">
        <w:rPr>
          <w:bCs/>
        </w:rPr>
        <w:t xml:space="preserve">, că după administrarea probatoriului, prin </w:t>
      </w:r>
      <w:proofErr w:type="spellStart"/>
      <w:r w:rsidRPr="00F82122">
        <w:rPr>
          <w:bCs/>
        </w:rPr>
        <w:t>sentinţa</w:t>
      </w:r>
      <w:proofErr w:type="spellEnd"/>
      <w:r w:rsidRPr="00F82122">
        <w:rPr>
          <w:bCs/>
        </w:rPr>
        <w:t xml:space="preserve"> nr. </w:t>
      </w:r>
      <w:r w:rsidR="00FE1107">
        <w:rPr>
          <w:bCs/>
        </w:rPr>
        <w:t>……….</w:t>
      </w:r>
      <w:r w:rsidRPr="00F82122">
        <w:rPr>
          <w:bCs/>
        </w:rPr>
        <w:t xml:space="preserve">, care modifică hotărârea atacată prin prezenta cale de atac, judecătorul sindic a dispus înscrierea acesteia în tabelul definitiv de </w:t>
      </w:r>
      <w:proofErr w:type="spellStart"/>
      <w:r w:rsidRPr="00F82122">
        <w:rPr>
          <w:bCs/>
        </w:rPr>
        <w:t>creanţe</w:t>
      </w:r>
      <w:proofErr w:type="spellEnd"/>
      <w:r w:rsidRPr="00F82122">
        <w:rPr>
          <w:bCs/>
        </w:rPr>
        <w:t xml:space="preserve"> al debitoarei cu </w:t>
      </w:r>
      <w:proofErr w:type="spellStart"/>
      <w:r w:rsidRPr="00F82122">
        <w:rPr>
          <w:bCs/>
        </w:rPr>
        <w:t>creanţa</w:t>
      </w:r>
      <w:proofErr w:type="spellEnd"/>
      <w:r w:rsidRPr="00F82122">
        <w:rPr>
          <w:bCs/>
        </w:rPr>
        <w:t xml:space="preserve"> în cuantum de 279.474,28 lei reprezentând </w:t>
      </w:r>
      <w:proofErr w:type="spellStart"/>
      <w:r w:rsidRPr="00F82122">
        <w:rPr>
          <w:bCs/>
        </w:rPr>
        <w:t>penalităţi</w:t>
      </w:r>
      <w:proofErr w:type="spellEnd"/>
      <w:r w:rsidRPr="00F82122">
        <w:rPr>
          <w:bCs/>
        </w:rPr>
        <w:t xml:space="preserve"> de întârziere.</w:t>
      </w:r>
    </w:p>
    <w:p w:rsidR="009444F7" w:rsidRPr="00F82122" w:rsidRDefault="009444F7" w:rsidP="009444F7">
      <w:pPr>
        <w:ind w:firstLine="851"/>
        <w:jc w:val="both"/>
        <w:rPr>
          <w:bCs/>
        </w:rPr>
      </w:pPr>
      <w:r w:rsidRPr="00F82122">
        <w:rPr>
          <w:bCs/>
        </w:rPr>
        <w:t xml:space="preserve">În ceea ce </w:t>
      </w:r>
      <w:proofErr w:type="spellStart"/>
      <w:r w:rsidRPr="00F82122">
        <w:rPr>
          <w:bCs/>
        </w:rPr>
        <w:t>priveşte</w:t>
      </w:r>
      <w:proofErr w:type="spellEnd"/>
      <w:r w:rsidRPr="00F82122">
        <w:rPr>
          <w:bCs/>
        </w:rPr>
        <w:t xml:space="preserve"> calculul </w:t>
      </w:r>
      <w:proofErr w:type="spellStart"/>
      <w:r w:rsidRPr="00F82122">
        <w:rPr>
          <w:bCs/>
        </w:rPr>
        <w:t>garanţiilor</w:t>
      </w:r>
      <w:proofErr w:type="spellEnd"/>
      <w:r w:rsidRPr="00F82122">
        <w:rPr>
          <w:bCs/>
        </w:rPr>
        <w:t xml:space="preserve">, consideră apelanta că sumele reprezentând 30% din </w:t>
      </w:r>
      <w:proofErr w:type="spellStart"/>
      <w:r w:rsidRPr="00F82122">
        <w:rPr>
          <w:bCs/>
        </w:rPr>
        <w:t>garanţie</w:t>
      </w:r>
      <w:proofErr w:type="spellEnd"/>
      <w:r w:rsidRPr="00F82122">
        <w:rPr>
          <w:bCs/>
        </w:rPr>
        <w:t xml:space="preserve"> urmau a fi trecute în tabel drept </w:t>
      </w:r>
      <w:proofErr w:type="spellStart"/>
      <w:r w:rsidRPr="00F82122">
        <w:rPr>
          <w:bCs/>
        </w:rPr>
        <w:t>creanţă</w:t>
      </w:r>
      <w:proofErr w:type="spellEnd"/>
      <w:r w:rsidRPr="00F82122">
        <w:rPr>
          <w:bCs/>
        </w:rPr>
        <w:t xml:space="preserve"> sub </w:t>
      </w:r>
      <w:proofErr w:type="spellStart"/>
      <w:r w:rsidRPr="00F82122">
        <w:rPr>
          <w:bCs/>
        </w:rPr>
        <w:t>condiţia</w:t>
      </w:r>
      <w:proofErr w:type="spellEnd"/>
      <w:r w:rsidRPr="00F82122">
        <w:rPr>
          <w:bCs/>
        </w:rPr>
        <w:t xml:space="preserve"> suspensivă a expirării perioadei de </w:t>
      </w:r>
      <w:proofErr w:type="spellStart"/>
      <w:r w:rsidRPr="00F82122">
        <w:rPr>
          <w:bCs/>
        </w:rPr>
        <w:t>garanţie</w:t>
      </w:r>
      <w:proofErr w:type="spellEnd"/>
      <w:r w:rsidRPr="00F82122">
        <w:rPr>
          <w:bCs/>
        </w:rPr>
        <w:t xml:space="preserve">, iar debitoarea trebuia să restituie cei 70% din valoarea totală în termen de 14 zile de la data încheierii procesului verbal de </w:t>
      </w:r>
      <w:proofErr w:type="spellStart"/>
      <w:r w:rsidRPr="00F82122">
        <w:rPr>
          <w:bCs/>
        </w:rPr>
        <w:t>recepţie</w:t>
      </w:r>
      <w:proofErr w:type="spellEnd"/>
      <w:r w:rsidRPr="00F82122">
        <w:rPr>
          <w:bCs/>
        </w:rPr>
        <w:t xml:space="preserve"> la terminarea lucrărilor </w:t>
      </w:r>
      <w:proofErr w:type="spellStart"/>
      <w:r w:rsidRPr="00F82122">
        <w:rPr>
          <w:bCs/>
        </w:rPr>
        <w:t>şi</w:t>
      </w:r>
      <w:proofErr w:type="spellEnd"/>
      <w:r w:rsidRPr="00F82122">
        <w:rPr>
          <w:bCs/>
        </w:rPr>
        <w:t xml:space="preserve"> cum </w:t>
      </w:r>
      <w:proofErr w:type="spellStart"/>
      <w:r w:rsidRPr="00F82122">
        <w:rPr>
          <w:bCs/>
        </w:rPr>
        <w:t>recepţia</w:t>
      </w:r>
      <w:proofErr w:type="spellEnd"/>
      <w:r w:rsidRPr="00F82122">
        <w:rPr>
          <w:bCs/>
        </w:rPr>
        <w:t xml:space="preserve"> finală a avut loc la data de 25 august </w:t>
      </w:r>
      <w:r w:rsidRPr="00F82122">
        <w:rPr>
          <w:bCs/>
        </w:rPr>
        <w:lastRenderedPageBreak/>
        <w:t xml:space="preserve">2016, de la acest moment începe să curgă termenul de restituire </w:t>
      </w:r>
      <w:proofErr w:type="spellStart"/>
      <w:r w:rsidRPr="00F82122">
        <w:rPr>
          <w:bCs/>
        </w:rPr>
        <w:t>parţială</w:t>
      </w:r>
      <w:proofErr w:type="spellEnd"/>
      <w:r w:rsidRPr="00F82122">
        <w:rPr>
          <w:bCs/>
        </w:rPr>
        <w:t xml:space="preserve"> a </w:t>
      </w:r>
      <w:proofErr w:type="spellStart"/>
      <w:r w:rsidRPr="00F82122">
        <w:rPr>
          <w:bCs/>
        </w:rPr>
        <w:t>garanţiilor</w:t>
      </w:r>
      <w:proofErr w:type="spellEnd"/>
      <w:r w:rsidRPr="00F82122">
        <w:rPr>
          <w:bCs/>
        </w:rPr>
        <w:t xml:space="preserve">, or din motivarea </w:t>
      </w:r>
      <w:proofErr w:type="spellStart"/>
      <w:r w:rsidRPr="00F82122">
        <w:rPr>
          <w:bCs/>
        </w:rPr>
        <w:t>sentinţei</w:t>
      </w:r>
      <w:proofErr w:type="spellEnd"/>
      <w:r w:rsidRPr="00F82122">
        <w:rPr>
          <w:bCs/>
        </w:rPr>
        <w:t xml:space="preserve"> nu reiese clar dacă a fost admisă </w:t>
      </w:r>
      <w:proofErr w:type="spellStart"/>
      <w:r w:rsidRPr="00F82122">
        <w:rPr>
          <w:bCs/>
        </w:rPr>
        <w:t>contestaţia</w:t>
      </w:r>
      <w:proofErr w:type="spellEnd"/>
      <w:r w:rsidRPr="00F82122">
        <w:rPr>
          <w:bCs/>
        </w:rPr>
        <w:t xml:space="preserve"> în ceea ce </w:t>
      </w:r>
      <w:proofErr w:type="spellStart"/>
      <w:r w:rsidRPr="00F82122">
        <w:rPr>
          <w:bCs/>
        </w:rPr>
        <w:t>priveşte</w:t>
      </w:r>
      <w:proofErr w:type="spellEnd"/>
      <w:r w:rsidRPr="00F82122">
        <w:rPr>
          <w:bCs/>
        </w:rPr>
        <w:t xml:space="preserve"> </w:t>
      </w:r>
      <w:proofErr w:type="spellStart"/>
      <w:r w:rsidRPr="00F82122">
        <w:rPr>
          <w:bCs/>
        </w:rPr>
        <w:t>garanţiile</w:t>
      </w:r>
      <w:proofErr w:type="spellEnd"/>
      <w:r w:rsidRPr="00F82122">
        <w:rPr>
          <w:bCs/>
        </w:rPr>
        <w:t xml:space="preserve"> de bună </w:t>
      </w:r>
      <w:proofErr w:type="spellStart"/>
      <w:r w:rsidRPr="00F82122">
        <w:rPr>
          <w:bCs/>
        </w:rPr>
        <w:t>execuţie</w:t>
      </w:r>
      <w:proofErr w:type="spellEnd"/>
      <w:r w:rsidRPr="00F82122">
        <w:rPr>
          <w:bCs/>
        </w:rPr>
        <w:t>.</w:t>
      </w:r>
    </w:p>
    <w:p w:rsidR="009444F7" w:rsidRPr="00F82122" w:rsidRDefault="009444F7" w:rsidP="009444F7">
      <w:pPr>
        <w:ind w:firstLine="851"/>
        <w:jc w:val="both"/>
        <w:rPr>
          <w:bCs/>
        </w:rPr>
      </w:pPr>
      <w:r w:rsidRPr="00F82122">
        <w:rPr>
          <w:bCs/>
        </w:rPr>
        <w:t xml:space="preserve">Precizează apelanta că </w:t>
      </w:r>
      <w:proofErr w:type="spellStart"/>
      <w:r w:rsidRPr="00F82122">
        <w:rPr>
          <w:bCs/>
        </w:rPr>
        <w:t>însăşi</w:t>
      </w:r>
      <w:proofErr w:type="spellEnd"/>
      <w:r w:rsidRPr="00F82122">
        <w:rPr>
          <w:bCs/>
        </w:rPr>
        <w:t xml:space="preserve"> debitoarea reconfirmă faptul că 70% din </w:t>
      </w:r>
      <w:proofErr w:type="spellStart"/>
      <w:r w:rsidRPr="00F82122">
        <w:rPr>
          <w:bCs/>
        </w:rPr>
        <w:t>garanţia</w:t>
      </w:r>
      <w:proofErr w:type="spellEnd"/>
      <w:r w:rsidRPr="00F82122">
        <w:rPr>
          <w:bCs/>
        </w:rPr>
        <w:t xml:space="preserve"> de bună </w:t>
      </w:r>
      <w:proofErr w:type="spellStart"/>
      <w:r w:rsidRPr="00F82122">
        <w:rPr>
          <w:bCs/>
        </w:rPr>
        <w:t>execuţie</w:t>
      </w:r>
      <w:proofErr w:type="spellEnd"/>
      <w:r w:rsidRPr="00F82122">
        <w:rPr>
          <w:bCs/>
        </w:rPr>
        <w:t xml:space="preserve"> constituită, respectiv suma de 60.017,63 lei se va elibera în momentul când se va primi acordul beneficiarului final al lucrării, fiind </w:t>
      </w:r>
      <w:proofErr w:type="spellStart"/>
      <w:r w:rsidRPr="00F82122">
        <w:rPr>
          <w:bCs/>
        </w:rPr>
        <w:t>ataşate</w:t>
      </w:r>
      <w:proofErr w:type="spellEnd"/>
      <w:r w:rsidRPr="00F82122">
        <w:rPr>
          <w:bCs/>
        </w:rPr>
        <w:t xml:space="preserve"> la cererea formulată înscrisuri în acest sens, respectiv adresa nr. </w:t>
      </w:r>
      <w:r w:rsidR="00FE1107">
        <w:rPr>
          <w:bCs/>
        </w:rPr>
        <w:t>………….</w:t>
      </w:r>
      <w:r w:rsidRPr="00F82122">
        <w:rPr>
          <w:bCs/>
        </w:rPr>
        <w:t xml:space="preserve">/7.10.2016 </w:t>
      </w:r>
      <w:proofErr w:type="spellStart"/>
      <w:r w:rsidRPr="00F82122">
        <w:rPr>
          <w:bCs/>
        </w:rPr>
        <w:t>şi</w:t>
      </w:r>
      <w:proofErr w:type="spellEnd"/>
      <w:r w:rsidRPr="00F82122">
        <w:rPr>
          <w:bCs/>
        </w:rPr>
        <w:t xml:space="preserve"> procesul verbal de </w:t>
      </w:r>
      <w:proofErr w:type="spellStart"/>
      <w:r w:rsidRPr="00F82122">
        <w:rPr>
          <w:bCs/>
        </w:rPr>
        <w:t>recepţie</w:t>
      </w:r>
      <w:proofErr w:type="spellEnd"/>
      <w:r w:rsidRPr="00F82122">
        <w:rPr>
          <w:bCs/>
        </w:rPr>
        <w:t xml:space="preserve"> finală semnat atât de reprezentantul acesteia, de debitoare </w:t>
      </w:r>
      <w:proofErr w:type="spellStart"/>
      <w:r w:rsidRPr="00F82122">
        <w:rPr>
          <w:bCs/>
        </w:rPr>
        <w:t>şi</w:t>
      </w:r>
      <w:proofErr w:type="spellEnd"/>
      <w:r w:rsidRPr="00F82122">
        <w:rPr>
          <w:bCs/>
        </w:rPr>
        <w:t xml:space="preserve"> de beneficiarul final, care dovedesc îndeplinirea cu bună </w:t>
      </w:r>
      <w:proofErr w:type="spellStart"/>
      <w:r w:rsidRPr="00F82122">
        <w:rPr>
          <w:bCs/>
        </w:rPr>
        <w:t>credinţă</w:t>
      </w:r>
      <w:proofErr w:type="spellEnd"/>
      <w:r w:rsidRPr="00F82122">
        <w:rPr>
          <w:bCs/>
        </w:rPr>
        <w:t xml:space="preserve"> a </w:t>
      </w:r>
      <w:proofErr w:type="spellStart"/>
      <w:r w:rsidRPr="00F82122">
        <w:rPr>
          <w:bCs/>
        </w:rPr>
        <w:t>obligaţiilor</w:t>
      </w:r>
      <w:proofErr w:type="spellEnd"/>
      <w:r w:rsidRPr="00F82122">
        <w:rPr>
          <w:bCs/>
        </w:rPr>
        <w:t xml:space="preserve"> contractuale, astfel încât, raportat la </w:t>
      </w:r>
      <w:proofErr w:type="spellStart"/>
      <w:r w:rsidRPr="00F82122">
        <w:rPr>
          <w:bCs/>
        </w:rPr>
        <w:t>disp</w:t>
      </w:r>
      <w:proofErr w:type="spellEnd"/>
      <w:r w:rsidRPr="00F82122">
        <w:rPr>
          <w:bCs/>
        </w:rPr>
        <w:t xml:space="preserve">. art. 1535 alin. 1 </w:t>
      </w:r>
      <w:proofErr w:type="spellStart"/>
      <w:r w:rsidRPr="00F82122">
        <w:rPr>
          <w:bCs/>
        </w:rPr>
        <w:t>NCod</w:t>
      </w:r>
      <w:proofErr w:type="spellEnd"/>
      <w:r w:rsidRPr="00F82122">
        <w:rPr>
          <w:bCs/>
        </w:rPr>
        <w:t xml:space="preserve"> civil, este </w:t>
      </w:r>
      <w:proofErr w:type="spellStart"/>
      <w:r w:rsidRPr="00F82122">
        <w:rPr>
          <w:bCs/>
        </w:rPr>
        <w:t>îndreptăţită</w:t>
      </w:r>
      <w:proofErr w:type="spellEnd"/>
      <w:r w:rsidRPr="00F82122">
        <w:rPr>
          <w:bCs/>
        </w:rPr>
        <w:t xml:space="preserve">  a fi despăgubită prin acordarea de daune moratorii pentru întârziere.</w:t>
      </w:r>
    </w:p>
    <w:p w:rsidR="009444F7" w:rsidRPr="00F82122" w:rsidRDefault="009444F7" w:rsidP="009444F7">
      <w:pPr>
        <w:ind w:firstLine="851"/>
        <w:jc w:val="both"/>
        <w:rPr>
          <w:bCs/>
        </w:rPr>
      </w:pPr>
      <w:r w:rsidRPr="00F82122">
        <w:rPr>
          <w:bCs/>
        </w:rPr>
        <w:t xml:space="preserve">Cu privire la contractul de </w:t>
      </w:r>
      <w:proofErr w:type="spellStart"/>
      <w:r w:rsidRPr="00F82122">
        <w:rPr>
          <w:bCs/>
        </w:rPr>
        <w:t>consultanţă</w:t>
      </w:r>
      <w:proofErr w:type="spellEnd"/>
      <w:r w:rsidRPr="00F82122">
        <w:rPr>
          <w:bCs/>
        </w:rPr>
        <w:t xml:space="preserve">, arată apelanta că a făcut dovada efectuării serviciilor de management, prin depunerea proceselor verbale de </w:t>
      </w:r>
      <w:proofErr w:type="spellStart"/>
      <w:r w:rsidRPr="00F82122">
        <w:rPr>
          <w:bCs/>
        </w:rPr>
        <w:t>recepţie</w:t>
      </w:r>
      <w:proofErr w:type="spellEnd"/>
      <w:r w:rsidRPr="00F82122">
        <w:rPr>
          <w:bCs/>
        </w:rPr>
        <w:t xml:space="preserve"> </w:t>
      </w:r>
      <w:proofErr w:type="spellStart"/>
      <w:r w:rsidRPr="00F82122">
        <w:rPr>
          <w:bCs/>
        </w:rPr>
        <w:t>parţială</w:t>
      </w:r>
      <w:proofErr w:type="spellEnd"/>
      <w:r w:rsidRPr="00F82122">
        <w:rPr>
          <w:bCs/>
        </w:rPr>
        <w:t xml:space="preserve">, pe </w:t>
      </w:r>
      <w:proofErr w:type="spellStart"/>
      <w:r w:rsidRPr="00F82122">
        <w:rPr>
          <w:bCs/>
        </w:rPr>
        <w:t>cantităţi</w:t>
      </w:r>
      <w:proofErr w:type="spellEnd"/>
      <w:r w:rsidRPr="00F82122">
        <w:rPr>
          <w:bCs/>
        </w:rPr>
        <w:t xml:space="preserve"> de lucrări, pentru lucrări ascunse, etc., transmiterea </w:t>
      </w:r>
      <w:proofErr w:type="spellStart"/>
      <w:r w:rsidRPr="00F82122">
        <w:rPr>
          <w:bCs/>
        </w:rPr>
        <w:t>cărţii</w:t>
      </w:r>
      <w:proofErr w:type="spellEnd"/>
      <w:r w:rsidRPr="00F82122">
        <w:rPr>
          <w:bCs/>
        </w:rPr>
        <w:t xml:space="preserve"> </w:t>
      </w:r>
      <w:proofErr w:type="spellStart"/>
      <w:r w:rsidRPr="00F82122">
        <w:rPr>
          <w:bCs/>
        </w:rPr>
        <w:t>construcţiei</w:t>
      </w:r>
      <w:proofErr w:type="spellEnd"/>
      <w:r w:rsidRPr="00F82122">
        <w:rPr>
          <w:bCs/>
        </w:rPr>
        <w:t xml:space="preserve"> </w:t>
      </w:r>
      <w:proofErr w:type="spellStart"/>
      <w:r w:rsidRPr="00F82122">
        <w:rPr>
          <w:bCs/>
        </w:rPr>
        <w:t>şi</w:t>
      </w:r>
      <w:proofErr w:type="spellEnd"/>
      <w:r w:rsidRPr="00F82122">
        <w:rPr>
          <w:bCs/>
        </w:rPr>
        <w:t xml:space="preserve"> a tuturor </w:t>
      </w:r>
      <w:proofErr w:type="spellStart"/>
      <w:r w:rsidRPr="00F82122">
        <w:rPr>
          <w:bCs/>
        </w:rPr>
        <w:t>documentaţiilor</w:t>
      </w:r>
      <w:proofErr w:type="spellEnd"/>
      <w:r w:rsidRPr="00F82122">
        <w:rPr>
          <w:bCs/>
        </w:rPr>
        <w:t xml:space="preserve"> tehnice, etc. </w:t>
      </w:r>
      <w:proofErr w:type="spellStart"/>
      <w:r w:rsidRPr="00F82122">
        <w:rPr>
          <w:bCs/>
        </w:rPr>
        <w:t>şi</w:t>
      </w:r>
      <w:proofErr w:type="spellEnd"/>
      <w:r w:rsidRPr="00F82122">
        <w:rPr>
          <w:bCs/>
        </w:rPr>
        <w:t xml:space="preserve"> că întocmirea </w:t>
      </w:r>
      <w:proofErr w:type="spellStart"/>
      <w:r w:rsidRPr="00F82122">
        <w:rPr>
          <w:bCs/>
        </w:rPr>
        <w:t>şi</w:t>
      </w:r>
      <w:proofErr w:type="spellEnd"/>
      <w:r w:rsidRPr="00F82122">
        <w:rPr>
          <w:bCs/>
        </w:rPr>
        <w:t xml:space="preserve"> prezentarea </w:t>
      </w:r>
      <w:proofErr w:type="spellStart"/>
      <w:r w:rsidRPr="00F82122">
        <w:rPr>
          <w:bCs/>
        </w:rPr>
        <w:t>documentaţiilor</w:t>
      </w:r>
      <w:proofErr w:type="spellEnd"/>
      <w:r w:rsidRPr="00F82122">
        <w:rPr>
          <w:bCs/>
        </w:rPr>
        <w:t xml:space="preserve">, transmiterea acestora nu reprezintă </w:t>
      </w:r>
      <w:proofErr w:type="spellStart"/>
      <w:r w:rsidRPr="00F82122">
        <w:rPr>
          <w:bCs/>
        </w:rPr>
        <w:t>obligaţii</w:t>
      </w:r>
      <w:proofErr w:type="spellEnd"/>
      <w:r w:rsidRPr="00F82122">
        <w:rPr>
          <w:bCs/>
        </w:rPr>
        <w:t xml:space="preserve"> asumate prin contractul de </w:t>
      </w:r>
      <w:proofErr w:type="spellStart"/>
      <w:r w:rsidRPr="00F82122">
        <w:rPr>
          <w:bCs/>
        </w:rPr>
        <w:t>execuţie</w:t>
      </w:r>
      <w:proofErr w:type="spellEnd"/>
      <w:r w:rsidRPr="00F82122">
        <w:rPr>
          <w:bCs/>
        </w:rPr>
        <w:t xml:space="preserve"> lucrări, ci </w:t>
      </w:r>
      <w:proofErr w:type="spellStart"/>
      <w:r w:rsidRPr="00F82122">
        <w:rPr>
          <w:bCs/>
        </w:rPr>
        <w:t>obligaţii</w:t>
      </w:r>
      <w:proofErr w:type="spellEnd"/>
      <w:r w:rsidRPr="00F82122">
        <w:rPr>
          <w:bCs/>
        </w:rPr>
        <w:t xml:space="preserve"> asumate în temeiul contractului de management.</w:t>
      </w:r>
    </w:p>
    <w:p w:rsidR="009444F7" w:rsidRPr="00F82122" w:rsidRDefault="009444F7" w:rsidP="009444F7">
      <w:pPr>
        <w:ind w:firstLine="851"/>
        <w:jc w:val="both"/>
        <w:rPr>
          <w:bCs/>
        </w:rPr>
      </w:pPr>
      <w:r w:rsidRPr="00F82122">
        <w:rPr>
          <w:bCs/>
        </w:rPr>
        <w:t xml:space="preserve">În ceea ce </w:t>
      </w:r>
      <w:proofErr w:type="spellStart"/>
      <w:r w:rsidRPr="00F82122">
        <w:rPr>
          <w:bCs/>
        </w:rPr>
        <w:t>priveşte</w:t>
      </w:r>
      <w:proofErr w:type="spellEnd"/>
      <w:r w:rsidRPr="00F82122">
        <w:rPr>
          <w:bCs/>
        </w:rPr>
        <w:t xml:space="preserve"> cheltuielile de judecată solicitate, a arătat că onorariile achitate nu se raportează doar la cererea de înscriere </w:t>
      </w:r>
      <w:proofErr w:type="spellStart"/>
      <w:r w:rsidRPr="00F82122">
        <w:rPr>
          <w:bCs/>
        </w:rPr>
        <w:t>creanţe</w:t>
      </w:r>
      <w:proofErr w:type="spellEnd"/>
      <w:r w:rsidRPr="00F82122">
        <w:rPr>
          <w:bCs/>
        </w:rPr>
        <w:t xml:space="preserve">, ci </w:t>
      </w:r>
      <w:proofErr w:type="spellStart"/>
      <w:r w:rsidRPr="00F82122">
        <w:rPr>
          <w:bCs/>
        </w:rPr>
        <w:t>şi</w:t>
      </w:r>
      <w:proofErr w:type="spellEnd"/>
      <w:r w:rsidRPr="00F82122">
        <w:rPr>
          <w:bCs/>
        </w:rPr>
        <w:t xml:space="preserve"> la </w:t>
      </w:r>
      <w:proofErr w:type="spellStart"/>
      <w:r w:rsidRPr="00F82122">
        <w:rPr>
          <w:bCs/>
        </w:rPr>
        <w:t>contestaţiile</w:t>
      </w:r>
      <w:proofErr w:type="spellEnd"/>
      <w:r w:rsidRPr="00F82122">
        <w:rPr>
          <w:bCs/>
        </w:rPr>
        <w:t xml:space="preserve"> formulate, reprezentarea la termene sau redactarea de concluzii, răspunsuri la întâmpinări, </w:t>
      </w:r>
      <w:proofErr w:type="spellStart"/>
      <w:r w:rsidRPr="00F82122">
        <w:rPr>
          <w:bCs/>
        </w:rPr>
        <w:t>prezenţa</w:t>
      </w:r>
      <w:proofErr w:type="spellEnd"/>
      <w:r w:rsidRPr="00F82122">
        <w:rPr>
          <w:bCs/>
        </w:rPr>
        <w:t xml:space="preserve"> la adunările creditorilor, documentare, studierea tuturor </w:t>
      </w:r>
      <w:proofErr w:type="spellStart"/>
      <w:r w:rsidRPr="00F82122">
        <w:rPr>
          <w:bCs/>
        </w:rPr>
        <w:t>documentaţiilor</w:t>
      </w:r>
      <w:proofErr w:type="spellEnd"/>
      <w:r w:rsidRPr="00F82122">
        <w:rPr>
          <w:bCs/>
        </w:rPr>
        <w:t xml:space="preserve">, a BPI, durata procedurii, etc. </w:t>
      </w:r>
      <w:proofErr w:type="spellStart"/>
      <w:r w:rsidRPr="00F82122">
        <w:rPr>
          <w:bCs/>
        </w:rPr>
        <w:t>şi</w:t>
      </w:r>
      <w:proofErr w:type="spellEnd"/>
      <w:r w:rsidRPr="00F82122">
        <w:rPr>
          <w:bCs/>
        </w:rPr>
        <w:t xml:space="preserve"> de asemenea, se raportează la suma solicitată, iar dat fiind această </w:t>
      </w:r>
      <w:proofErr w:type="spellStart"/>
      <w:r w:rsidRPr="00F82122">
        <w:rPr>
          <w:bCs/>
        </w:rPr>
        <w:t>creanţă</w:t>
      </w:r>
      <w:proofErr w:type="spellEnd"/>
      <w:r w:rsidRPr="00F82122">
        <w:rPr>
          <w:bCs/>
        </w:rPr>
        <w:t>, onorariul este unul mediu, în care sunt incluse toate taxele aferente în procentaj de 36%.</w:t>
      </w:r>
    </w:p>
    <w:p w:rsidR="009444F7" w:rsidRPr="00F82122" w:rsidRDefault="009444F7" w:rsidP="009444F7">
      <w:pPr>
        <w:ind w:firstLine="851"/>
        <w:jc w:val="both"/>
        <w:rPr>
          <w:bCs/>
        </w:rPr>
      </w:pPr>
      <w:r w:rsidRPr="00F82122">
        <w:rPr>
          <w:bCs/>
        </w:rPr>
        <w:t xml:space="preserve">În dezvoltarea motivelor de apel, </w:t>
      </w:r>
      <w:r w:rsidR="00FE1107">
        <w:rPr>
          <w:bCs/>
          <w:i/>
        </w:rPr>
        <w:t>apelanta CC3</w:t>
      </w:r>
      <w:r w:rsidRPr="00F82122">
        <w:rPr>
          <w:bCs/>
        </w:rPr>
        <w:t xml:space="preserve"> a arătat, în </w:t>
      </w:r>
      <w:proofErr w:type="spellStart"/>
      <w:r w:rsidRPr="00F82122">
        <w:rPr>
          <w:bCs/>
        </w:rPr>
        <w:t>esenţă</w:t>
      </w:r>
      <w:proofErr w:type="spellEnd"/>
      <w:r w:rsidRPr="00F82122">
        <w:rPr>
          <w:bCs/>
        </w:rPr>
        <w:t xml:space="preserve">, că prin art. 1953 alin. 2  din </w:t>
      </w:r>
      <w:proofErr w:type="spellStart"/>
      <w:r w:rsidRPr="00F82122">
        <w:rPr>
          <w:bCs/>
        </w:rPr>
        <w:t>NCod</w:t>
      </w:r>
      <w:proofErr w:type="spellEnd"/>
      <w:r w:rsidRPr="00F82122">
        <w:rPr>
          <w:bCs/>
        </w:rPr>
        <w:t xml:space="preserve"> civil, aplicabil în cauză, legiuitorul instituie răspunderea solidară a </w:t>
      </w:r>
      <w:proofErr w:type="spellStart"/>
      <w:r w:rsidRPr="00F82122">
        <w:rPr>
          <w:bCs/>
        </w:rPr>
        <w:t>asociaţilor</w:t>
      </w:r>
      <w:proofErr w:type="spellEnd"/>
      <w:r w:rsidRPr="00F82122">
        <w:rPr>
          <w:bCs/>
        </w:rPr>
        <w:t xml:space="preserve"> </w:t>
      </w:r>
      <w:proofErr w:type="spellStart"/>
      <w:r w:rsidRPr="00F82122">
        <w:rPr>
          <w:bCs/>
        </w:rPr>
        <w:t>faţă</w:t>
      </w:r>
      <w:proofErr w:type="spellEnd"/>
      <w:r w:rsidRPr="00F82122">
        <w:rPr>
          <w:bCs/>
        </w:rPr>
        <w:t xml:space="preserve"> de </w:t>
      </w:r>
      <w:proofErr w:type="spellStart"/>
      <w:r w:rsidRPr="00F82122">
        <w:rPr>
          <w:bCs/>
        </w:rPr>
        <w:t>terţi</w:t>
      </w:r>
      <w:proofErr w:type="spellEnd"/>
      <w:r w:rsidRPr="00F82122">
        <w:rPr>
          <w:bCs/>
        </w:rPr>
        <w:t xml:space="preserve"> ca măsură de </w:t>
      </w:r>
      <w:proofErr w:type="spellStart"/>
      <w:r w:rsidRPr="00F82122">
        <w:rPr>
          <w:bCs/>
        </w:rPr>
        <w:t>protecţie</w:t>
      </w:r>
      <w:proofErr w:type="spellEnd"/>
      <w:r w:rsidRPr="00F82122">
        <w:rPr>
          <w:bCs/>
        </w:rPr>
        <w:t xml:space="preserve"> </w:t>
      </w:r>
      <w:proofErr w:type="spellStart"/>
      <w:r w:rsidRPr="00F82122">
        <w:rPr>
          <w:bCs/>
        </w:rPr>
        <w:t>faţă</w:t>
      </w:r>
      <w:proofErr w:type="spellEnd"/>
      <w:r w:rsidRPr="00F82122">
        <w:rPr>
          <w:bCs/>
        </w:rPr>
        <w:t xml:space="preserve"> de </w:t>
      </w:r>
      <w:proofErr w:type="spellStart"/>
      <w:r w:rsidRPr="00F82122">
        <w:rPr>
          <w:bCs/>
        </w:rPr>
        <w:t>aceştia</w:t>
      </w:r>
      <w:proofErr w:type="spellEnd"/>
      <w:r w:rsidRPr="00F82122">
        <w:rPr>
          <w:bCs/>
        </w:rPr>
        <w:t xml:space="preserve">, atunci când </w:t>
      </w:r>
      <w:proofErr w:type="spellStart"/>
      <w:r w:rsidRPr="00F82122">
        <w:rPr>
          <w:bCs/>
        </w:rPr>
        <w:t>acţionează</w:t>
      </w:r>
      <w:proofErr w:type="spellEnd"/>
      <w:r w:rsidRPr="00F82122">
        <w:rPr>
          <w:bCs/>
        </w:rPr>
        <w:t xml:space="preserve"> în numele asocierii </w:t>
      </w:r>
      <w:proofErr w:type="spellStart"/>
      <w:r w:rsidRPr="00F82122">
        <w:rPr>
          <w:bCs/>
        </w:rPr>
        <w:t>şi</w:t>
      </w:r>
      <w:proofErr w:type="spellEnd"/>
      <w:r w:rsidRPr="00F82122">
        <w:rPr>
          <w:bCs/>
        </w:rPr>
        <w:t xml:space="preserve">, având în vedere că a avut de realizat o parte din </w:t>
      </w:r>
      <w:proofErr w:type="spellStart"/>
      <w:r w:rsidRPr="00F82122">
        <w:rPr>
          <w:bCs/>
        </w:rPr>
        <w:t>activităţile</w:t>
      </w:r>
      <w:proofErr w:type="spellEnd"/>
      <w:r w:rsidRPr="00F82122">
        <w:rPr>
          <w:bCs/>
        </w:rPr>
        <w:t xml:space="preserve"> pe care asocierea în </w:t>
      </w:r>
      <w:proofErr w:type="spellStart"/>
      <w:r w:rsidRPr="00F82122">
        <w:rPr>
          <w:bCs/>
        </w:rPr>
        <w:t>participaţiune</w:t>
      </w:r>
      <w:proofErr w:type="spellEnd"/>
      <w:r w:rsidRPr="00F82122">
        <w:rPr>
          <w:bCs/>
        </w:rPr>
        <w:t xml:space="preserve"> trebuia să le realizeze pentru aducerea la îndeplinire a proiectului contractat de la beneficiarul final, este evidentă responsabilitatea ambilor </w:t>
      </w:r>
      <w:proofErr w:type="spellStart"/>
      <w:r w:rsidRPr="00F82122">
        <w:rPr>
          <w:bCs/>
        </w:rPr>
        <w:t>asociaţi</w:t>
      </w:r>
      <w:proofErr w:type="spellEnd"/>
      <w:r w:rsidRPr="00F82122">
        <w:rPr>
          <w:bCs/>
        </w:rPr>
        <w:t xml:space="preserve">, implicit a debitoarei, iar pe de altă parte, </w:t>
      </w:r>
      <w:r w:rsidR="0016720B">
        <w:rPr>
          <w:bCs/>
        </w:rPr>
        <w:t>CC5</w:t>
      </w:r>
      <w:r w:rsidRPr="00F82122">
        <w:rPr>
          <w:bCs/>
        </w:rPr>
        <w:t xml:space="preserve"> a </w:t>
      </w:r>
      <w:proofErr w:type="spellStart"/>
      <w:r w:rsidRPr="00F82122">
        <w:rPr>
          <w:bCs/>
        </w:rPr>
        <w:t>înţeles</w:t>
      </w:r>
      <w:proofErr w:type="spellEnd"/>
      <w:r w:rsidRPr="00F82122">
        <w:rPr>
          <w:bCs/>
        </w:rPr>
        <w:t xml:space="preserve"> să depună cererea de înscriere la masa </w:t>
      </w:r>
      <w:proofErr w:type="spellStart"/>
      <w:r w:rsidRPr="00F82122">
        <w:rPr>
          <w:bCs/>
        </w:rPr>
        <w:t>credală</w:t>
      </w:r>
      <w:proofErr w:type="spellEnd"/>
      <w:r w:rsidRPr="00F82122">
        <w:rPr>
          <w:bCs/>
        </w:rPr>
        <w:t xml:space="preserve"> a debitoarei în </w:t>
      </w:r>
      <w:proofErr w:type="spellStart"/>
      <w:r w:rsidRPr="00F82122">
        <w:rPr>
          <w:bCs/>
        </w:rPr>
        <w:t>discuţie</w:t>
      </w:r>
      <w:proofErr w:type="spellEnd"/>
      <w:r w:rsidRPr="00F82122">
        <w:rPr>
          <w:bCs/>
        </w:rPr>
        <w:t xml:space="preserve"> tot în baza asocierii în </w:t>
      </w:r>
      <w:proofErr w:type="spellStart"/>
      <w:r w:rsidRPr="00F82122">
        <w:rPr>
          <w:bCs/>
        </w:rPr>
        <w:t>participaţiune</w:t>
      </w:r>
      <w:proofErr w:type="spellEnd"/>
      <w:r w:rsidRPr="00F82122">
        <w:rPr>
          <w:bCs/>
        </w:rPr>
        <w:t xml:space="preserve">, a contractelor încheiate cu subcontractori pentru executarea lucrărilor, printre care se numără </w:t>
      </w:r>
      <w:proofErr w:type="spellStart"/>
      <w:r w:rsidRPr="00F82122">
        <w:rPr>
          <w:bCs/>
        </w:rPr>
        <w:t>şi</w:t>
      </w:r>
      <w:proofErr w:type="spellEnd"/>
      <w:r w:rsidRPr="00F82122">
        <w:rPr>
          <w:bCs/>
        </w:rPr>
        <w:t xml:space="preserve"> aceasta.</w:t>
      </w:r>
    </w:p>
    <w:p w:rsidR="009444F7" w:rsidRPr="00F82122" w:rsidRDefault="009444F7" w:rsidP="009444F7">
      <w:pPr>
        <w:ind w:firstLine="851"/>
        <w:jc w:val="both"/>
        <w:rPr>
          <w:bCs/>
        </w:rPr>
      </w:pPr>
      <w:r w:rsidRPr="00F82122">
        <w:rPr>
          <w:bCs/>
        </w:rPr>
        <w:t xml:space="preserve">Apreciază apelanta că, practic, o parte din </w:t>
      </w:r>
      <w:proofErr w:type="spellStart"/>
      <w:r w:rsidRPr="00F82122">
        <w:rPr>
          <w:bCs/>
        </w:rPr>
        <w:t>creanţele</w:t>
      </w:r>
      <w:proofErr w:type="spellEnd"/>
      <w:r w:rsidRPr="00F82122">
        <w:rPr>
          <w:bCs/>
        </w:rPr>
        <w:t xml:space="preserve"> </w:t>
      </w:r>
      <w:proofErr w:type="spellStart"/>
      <w:r w:rsidRPr="00F82122">
        <w:rPr>
          <w:bCs/>
        </w:rPr>
        <w:t>deţinute</w:t>
      </w:r>
      <w:proofErr w:type="spellEnd"/>
      <w:r w:rsidRPr="00F82122">
        <w:rPr>
          <w:bCs/>
        </w:rPr>
        <w:t xml:space="preserve"> de </w:t>
      </w:r>
      <w:r w:rsidR="0016720B">
        <w:rPr>
          <w:bCs/>
        </w:rPr>
        <w:t>CC5</w:t>
      </w:r>
      <w:r w:rsidRPr="00F82122">
        <w:rPr>
          <w:bCs/>
        </w:rPr>
        <w:t xml:space="preserve"> provin din sumele pe care aceasta le datorează în cadrul asocierii </w:t>
      </w:r>
      <w:proofErr w:type="spellStart"/>
      <w:r w:rsidRPr="00F82122">
        <w:rPr>
          <w:bCs/>
        </w:rPr>
        <w:t>şi</w:t>
      </w:r>
      <w:proofErr w:type="spellEnd"/>
      <w:r w:rsidRPr="00F82122">
        <w:rPr>
          <w:bCs/>
        </w:rPr>
        <w:t xml:space="preserve"> că, în acest context </w:t>
      </w:r>
      <w:proofErr w:type="spellStart"/>
      <w:r w:rsidRPr="00F82122">
        <w:rPr>
          <w:bCs/>
        </w:rPr>
        <w:t>şi</w:t>
      </w:r>
      <w:proofErr w:type="spellEnd"/>
      <w:r w:rsidRPr="00F82122">
        <w:rPr>
          <w:bCs/>
        </w:rPr>
        <w:t xml:space="preserve"> având în vedere că această societate i-a confirmat </w:t>
      </w:r>
      <w:proofErr w:type="spellStart"/>
      <w:r w:rsidRPr="00F82122">
        <w:rPr>
          <w:bCs/>
        </w:rPr>
        <w:t>creanţele</w:t>
      </w:r>
      <w:proofErr w:type="spellEnd"/>
      <w:r w:rsidRPr="00F82122">
        <w:rPr>
          <w:bCs/>
        </w:rPr>
        <w:t xml:space="preserve">, mai mult a arătat că în momentul în care va încasa banii de la debitoare va face plata în termen de o zi, este </w:t>
      </w:r>
      <w:proofErr w:type="spellStart"/>
      <w:r w:rsidRPr="00F82122">
        <w:rPr>
          <w:bCs/>
        </w:rPr>
        <w:t>îndreptăţită</w:t>
      </w:r>
      <w:proofErr w:type="spellEnd"/>
      <w:r w:rsidRPr="00F82122">
        <w:rPr>
          <w:bCs/>
        </w:rPr>
        <w:t xml:space="preserve"> la înscrierea </w:t>
      </w:r>
      <w:proofErr w:type="spellStart"/>
      <w:r w:rsidRPr="00F82122">
        <w:rPr>
          <w:bCs/>
        </w:rPr>
        <w:t>creanţei</w:t>
      </w:r>
      <w:proofErr w:type="spellEnd"/>
      <w:r w:rsidRPr="00F82122">
        <w:rPr>
          <w:bCs/>
        </w:rPr>
        <w:t xml:space="preserve"> în tabelul creditorilor, </w:t>
      </w:r>
      <w:proofErr w:type="spellStart"/>
      <w:r w:rsidRPr="00F82122">
        <w:rPr>
          <w:bCs/>
        </w:rPr>
        <w:t>deţinând</w:t>
      </w:r>
      <w:proofErr w:type="spellEnd"/>
      <w:r w:rsidRPr="00F82122">
        <w:rPr>
          <w:bCs/>
        </w:rPr>
        <w:t xml:space="preserve"> o </w:t>
      </w:r>
      <w:proofErr w:type="spellStart"/>
      <w:r w:rsidRPr="00F82122">
        <w:rPr>
          <w:bCs/>
        </w:rPr>
        <w:t>creanţă</w:t>
      </w:r>
      <w:proofErr w:type="spellEnd"/>
      <w:r w:rsidRPr="00F82122">
        <w:rPr>
          <w:bCs/>
        </w:rPr>
        <w:t xml:space="preserve"> certă, lichidă </w:t>
      </w:r>
      <w:proofErr w:type="spellStart"/>
      <w:r w:rsidRPr="00F82122">
        <w:rPr>
          <w:bCs/>
        </w:rPr>
        <w:t>şi</w:t>
      </w:r>
      <w:proofErr w:type="spellEnd"/>
      <w:r w:rsidRPr="00F82122">
        <w:rPr>
          <w:bCs/>
        </w:rPr>
        <w:t xml:space="preserve"> exigibilă, care nu vine în </w:t>
      </w:r>
      <w:proofErr w:type="spellStart"/>
      <w:r w:rsidRPr="00F82122">
        <w:rPr>
          <w:bCs/>
        </w:rPr>
        <w:t>concurenţă</w:t>
      </w:r>
      <w:proofErr w:type="spellEnd"/>
      <w:r w:rsidRPr="00F82122">
        <w:rPr>
          <w:bCs/>
        </w:rPr>
        <w:t xml:space="preserve"> cu celelalte </w:t>
      </w:r>
      <w:proofErr w:type="spellStart"/>
      <w:r w:rsidRPr="00F82122">
        <w:rPr>
          <w:bCs/>
        </w:rPr>
        <w:t>creanţe</w:t>
      </w:r>
      <w:proofErr w:type="spellEnd"/>
      <w:r w:rsidRPr="00F82122">
        <w:rPr>
          <w:bCs/>
        </w:rPr>
        <w:t xml:space="preserve"> înscrise în tabel.</w:t>
      </w:r>
    </w:p>
    <w:p w:rsidR="009444F7" w:rsidRPr="00F82122" w:rsidRDefault="009444F7" w:rsidP="009444F7">
      <w:pPr>
        <w:ind w:firstLine="708"/>
        <w:jc w:val="both"/>
      </w:pPr>
      <w:r w:rsidRPr="00F82122">
        <w:rPr>
          <w:b/>
          <w:i/>
        </w:rPr>
        <w:t xml:space="preserve">   Examinând legalitatea </w:t>
      </w:r>
      <w:proofErr w:type="spellStart"/>
      <w:r w:rsidRPr="00F82122">
        <w:rPr>
          <w:b/>
          <w:i/>
        </w:rPr>
        <w:t>şi</w:t>
      </w:r>
      <w:proofErr w:type="spellEnd"/>
      <w:r w:rsidRPr="00F82122">
        <w:rPr>
          <w:b/>
          <w:i/>
        </w:rPr>
        <w:t xml:space="preserve"> temeinicia </w:t>
      </w:r>
      <w:proofErr w:type="spellStart"/>
      <w:r w:rsidRPr="00F82122">
        <w:rPr>
          <w:b/>
          <w:i/>
        </w:rPr>
        <w:t>sentinţei</w:t>
      </w:r>
      <w:proofErr w:type="spellEnd"/>
      <w:r w:rsidRPr="00F82122">
        <w:rPr>
          <w:b/>
          <w:i/>
        </w:rPr>
        <w:t xml:space="preserve"> atacate, prin prisma actelor </w:t>
      </w:r>
      <w:proofErr w:type="spellStart"/>
      <w:r w:rsidRPr="00F82122">
        <w:rPr>
          <w:b/>
          <w:i/>
        </w:rPr>
        <w:t>şi</w:t>
      </w:r>
      <w:proofErr w:type="spellEnd"/>
      <w:r w:rsidRPr="00F82122">
        <w:rPr>
          <w:b/>
          <w:i/>
        </w:rPr>
        <w:t xml:space="preserve"> lucrărilor dosarului </w:t>
      </w:r>
      <w:proofErr w:type="spellStart"/>
      <w:r w:rsidRPr="00F82122">
        <w:rPr>
          <w:b/>
          <w:i/>
        </w:rPr>
        <w:t>şi</w:t>
      </w:r>
      <w:proofErr w:type="spellEnd"/>
      <w:r w:rsidRPr="00F82122">
        <w:rPr>
          <w:b/>
          <w:i/>
        </w:rPr>
        <w:t xml:space="preserve"> a prev. art. 476 alin. 1 </w:t>
      </w:r>
      <w:proofErr w:type="spellStart"/>
      <w:r w:rsidRPr="00F82122">
        <w:rPr>
          <w:b/>
          <w:i/>
        </w:rPr>
        <w:t>NCod</w:t>
      </w:r>
      <w:proofErr w:type="spellEnd"/>
      <w:r w:rsidRPr="00F82122">
        <w:rPr>
          <w:b/>
          <w:i/>
        </w:rPr>
        <w:t xml:space="preserve"> de </w:t>
      </w:r>
      <w:proofErr w:type="spellStart"/>
      <w:r w:rsidRPr="00F82122">
        <w:rPr>
          <w:b/>
          <w:i/>
        </w:rPr>
        <w:t>proc</w:t>
      </w:r>
      <w:proofErr w:type="spellEnd"/>
      <w:r w:rsidRPr="00F82122">
        <w:rPr>
          <w:b/>
          <w:i/>
        </w:rPr>
        <w:t xml:space="preserve">. civ. care consacră efectul devolutiv al prezentei căi de atac, Curtea constată </w:t>
      </w:r>
      <w:r w:rsidRPr="00F82122">
        <w:t>următoarele:</w:t>
      </w:r>
    </w:p>
    <w:p w:rsidR="009444F7" w:rsidRPr="00F82122" w:rsidRDefault="009444F7" w:rsidP="009444F7">
      <w:pPr>
        <w:ind w:firstLine="708"/>
        <w:jc w:val="both"/>
        <w:rPr>
          <w:bCs/>
        </w:rPr>
      </w:pPr>
      <w:r w:rsidRPr="00F82122">
        <w:t xml:space="preserve">1. </w:t>
      </w:r>
      <w:r w:rsidRPr="00F82122">
        <w:rPr>
          <w:b/>
        </w:rPr>
        <w:t xml:space="preserve">Cu privire la apelul declarat  de </w:t>
      </w:r>
      <w:proofErr w:type="spellStart"/>
      <w:r w:rsidRPr="00F82122">
        <w:rPr>
          <w:b/>
          <w:bCs/>
        </w:rPr>
        <w:t>Direcţia</w:t>
      </w:r>
      <w:proofErr w:type="spellEnd"/>
      <w:r w:rsidRPr="00F82122">
        <w:rPr>
          <w:b/>
          <w:bCs/>
        </w:rPr>
        <w:t xml:space="preserve"> Generală de Administrare a Marilor Contribuabili </w:t>
      </w:r>
      <w:r w:rsidR="0016720B">
        <w:rPr>
          <w:b/>
          <w:bCs/>
        </w:rPr>
        <w:t>B</w:t>
      </w:r>
      <w:r w:rsidRPr="00F82122">
        <w:rPr>
          <w:b/>
          <w:bCs/>
        </w:rPr>
        <w:t>,</w:t>
      </w:r>
      <w:r w:rsidRPr="00F82122">
        <w:rPr>
          <w:bCs/>
        </w:rPr>
        <w:t xml:space="preserve"> Curtea constată că criticile sunt nefondate.</w:t>
      </w:r>
    </w:p>
    <w:p w:rsidR="009444F7" w:rsidRPr="00F82122" w:rsidRDefault="009444F7" w:rsidP="009444F7">
      <w:pPr>
        <w:ind w:firstLine="708"/>
        <w:jc w:val="both"/>
        <w:rPr>
          <w:i/>
        </w:rPr>
      </w:pPr>
      <w:r w:rsidRPr="00F82122">
        <w:t xml:space="preserve">Astfel, potrivit dispozițiilor art. 5 pct. 15 din Legea nr.85/2014  </w:t>
      </w:r>
      <w:r w:rsidRPr="00F82122">
        <w:rPr>
          <w:i/>
        </w:rPr>
        <w:t xml:space="preserve"> </w:t>
      </w:r>
      <w:proofErr w:type="spellStart"/>
      <w:r w:rsidRPr="00F82122">
        <w:t>creanţele</w:t>
      </w:r>
      <w:proofErr w:type="spellEnd"/>
      <w:r w:rsidRPr="00F82122">
        <w:t xml:space="preserve"> care beneficiază de o cauză de </w:t>
      </w:r>
      <w:proofErr w:type="spellStart"/>
      <w:r w:rsidRPr="00F82122">
        <w:t>preferinţă</w:t>
      </w:r>
      <w:proofErr w:type="spellEnd"/>
      <w:r w:rsidRPr="00F82122">
        <w:t xml:space="preserve"> ”</w:t>
      </w:r>
      <w:r w:rsidRPr="00F82122">
        <w:rPr>
          <w:i/>
        </w:rPr>
        <w:t xml:space="preserve">sunt acele </w:t>
      </w:r>
      <w:proofErr w:type="spellStart"/>
      <w:r w:rsidRPr="00F82122">
        <w:rPr>
          <w:i/>
        </w:rPr>
        <w:t>creanţe</w:t>
      </w:r>
      <w:proofErr w:type="spellEnd"/>
      <w:r w:rsidRPr="00F82122">
        <w:rPr>
          <w:i/>
        </w:rPr>
        <w:t xml:space="preserve"> care sunt </w:t>
      </w:r>
      <w:proofErr w:type="spellStart"/>
      <w:r w:rsidRPr="00F82122">
        <w:rPr>
          <w:i/>
        </w:rPr>
        <w:t>însoţite</w:t>
      </w:r>
      <w:proofErr w:type="spellEnd"/>
      <w:r w:rsidRPr="00F82122">
        <w:rPr>
          <w:i/>
        </w:rPr>
        <w:t xml:space="preserve"> de un privilegiu </w:t>
      </w:r>
      <w:proofErr w:type="spellStart"/>
      <w:r w:rsidRPr="00F82122">
        <w:rPr>
          <w:i/>
        </w:rPr>
        <w:t>şi</w:t>
      </w:r>
      <w:proofErr w:type="spellEnd"/>
      <w:r w:rsidRPr="00F82122">
        <w:rPr>
          <w:i/>
        </w:rPr>
        <w:t xml:space="preserve">/sau de un drept de ipotecă </w:t>
      </w:r>
      <w:proofErr w:type="spellStart"/>
      <w:r w:rsidRPr="00F82122">
        <w:rPr>
          <w:i/>
        </w:rPr>
        <w:t>şi</w:t>
      </w:r>
      <w:proofErr w:type="spellEnd"/>
      <w:r w:rsidRPr="00F82122">
        <w:rPr>
          <w:i/>
        </w:rPr>
        <w:t>/sau de drepturi asimilate ipotecii, potrivit </w:t>
      </w:r>
      <w:hyperlink r:id="rId5" w:history="1">
        <w:r w:rsidRPr="00BA4C1D">
          <w:rPr>
            <w:i/>
          </w:rPr>
          <w:t>art. 2.347</w:t>
        </w:r>
      </w:hyperlink>
      <w:r w:rsidRPr="00F82122">
        <w:rPr>
          <w:i/>
        </w:rPr>
        <w:t xml:space="preserve"> din Codul civil, </w:t>
      </w:r>
      <w:proofErr w:type="spellStart"/>
      <w:r w:rsidRPr="00F82122">
        <w:rPr>
          <w:i/>
        </w:rPr>
        <w:t>şi</w:t>
      </w:r>
      <w:proofErr w:type="spellEnd"/>
      <w:r w:rsidRPr="00F82122">
        <w:rPr>
          <w:i/>
        </w:rPr>
        <w:t xml:space="preserve">/sau de un drept de gaj asupra bunurilor din patrimoniul debitorului, indiferent dacă acesta este debitor principal sau </w:t>
      </w:r>
      <w:proofErr w:type="spellStart"/>
      <w:r w:rsidRPr="00F82122">
        <w:rPr>
          <w:i/>
        </w:rPr>
        <w:t>terţ</w:t>
      </w:r>
      <w:proofErr w:type="spellEnd"/>
      <w:r w:rsidRPr="00F82122">
        <w:rPr>
          <w:i/>
        </w:rPr>
        <w:t xml:space="preserve"> garant </w:t>
      </w:r>
      <w:proofErr w:type="spellStart"/>
      <w:r w:rsidRPr="00F82122">
        <w:rPr>
          <w:i/>
        </w:rPr>
        <w:t>faţă</w:t>
      </w:r>
      <w:proofErr w:type="spellEnd"/>
      <w:r w:rsidRPr="00F82122">
        <w:rPr>
          <w:i/>
        </w:rPr>
        <w:t xml:space="preserve"> de persoanele beneficiare ale cauzelor de </w:t>
      </w:r>
      <w:proofErr w:type="spellStart"/>
      <w:r w:rsidRPr="00F82122">
        <w:rPr>
          <w:i/>
        </w:rPr>
        <w:t>preferinţă</w:t>
      </w:r>
      <w:proofErr w:type="spellEnd"/>
      <w:r w:rsidRPr="00F82122">
        <w:rPr>
          <w:i/>
        </w:rPr>
        <w:t xml:space="preserve">. În cazul în care debitorul este </w:t>
      </w:r>
      <w:proofErr w:type="spellStart"/>
      <w:r w:rsidRPr="00F82122">
        <w:rPr>
          <w:i/>
        </w:rPr>
        <w:t>terţ</w:t>
      </w:r>
      <w:proofErr w:type="spellEnd"/>
      <w:r w:rsidRPr="00F82122">
        <w:rPr>
          <w:i/>
        </w:rPr>
        <w:t xml:space="preserve"> garant, creditorul care beneficiază de o cauză de </w:t>
      </w:r>
      <w:proofErr w:type="spellStart"/>
      <w:r w:rsidRPr="00F82122">
        <w:rPr>
          <w:i/>
        </w:rPr>
        <w:t>preferinţă</w:t>
      </w:r>
      <w:proofErr w:type="spellEnd"/>
      <w:r w:rsidRPr="00F82122">
        <w:rPr>
          <w:i/>
        </w:rPr>
        <w:t xml:space="preserve"> va exercita drepturile corelative numai în ceea ce </w:t>
      </w:r>
      <w:proofErr w:type="spellStart"/>
      <w:r w:rsidRPr="00F82122">
        <w:rPr>
          <w:i/>
        </w:rPr>
        <w:t>priveşte</w:t>
      </w:r>
      <w:proofErr w:type="spellEnd"/>
      <w:r w:rsidRPr="00F82122">
        <w:rPr>
          <w:i/>
        </w:rPr>
        <w:t xml:space="preserve"> bunul sau dreptul respectiv. Aceste cauze de </w:t>
      </w:r>
      <w:proofErr w:type="spellStart"/>
      <w:r w:rsidRPr="00F82122">
        <w:rPr>
          <w:i/>
        </w:rPr>
        <w:t>preferinţă</w:t>
      </w:r>
      <w:proofErr w:type="spellEnd"/>
      <w:r w:rsidRPr="00F82122">
        <w:rPr>
          <w:i/>
        </w:rPr>
        <w:t xml:space="preserve"> au </w:t>
      </w:r>
      <w:proofErr w:type="spellStart"/>
      <w:r w:rsidRPr="00F82122">
        <w:rPr>
          <w:i/>
        </w:rPr>
        <w:t>înţelesul</w:t>
      </w:r>
      <w:proofErr w:type="spellEnd"/>
      <w:r w:rsidRPr="00F82122">
        <w:rPr>
          <w:i/>
        </w:rPr>
        <w:t xml:space="preserve"> dat lor de Codul civil, dacă prin lege specială nu se prevede altfel”.</w:t>
      </w:r>
    </w:p>
    <w:p w:rsidR="009444F7" w:rsidRPr="00F82122" w:rsidRDefault="009444F7" w:rsidP="009444F7">
      <w:pPr>
        <w:ind w:firstLine="708"/>
        <w:jc w:val="both"/>
        <w:rPr>
          <w:color w:val="000000"/>
        </w:rPr>
      </w:pPr>
      <w:r w:rsidRPr="00F82122">
        <w:t>Ca urmare, problema de drept care se impune a fi dezlegată în  speța de față este dacă  o garanție autonomă, cum este scrisoarea de garanție bancară, conferă creanței în considerarea căreia a fost emisă un drept de preferință.</w:t>
      </w:r>
      <w:r w:rsidRPr="00F82122">
        <w:rPr>
          <w:color w:val="000000"/>
        </w:rPr>
        <w:t xml:space="preserve"> </w:t>
      </w:r>
    </w:p>
    <w:p w:rsidR="009444F7" w:rsidRPr="00F82122" w:rsidRDefault="009444F7" w:rsidP="009444F7">
      <w:pPr>
        <w:ind w:firstLine="708"/>
        <w:jc w:val="both"/>
      </w:pPr>
      <w:r w:rsidRPr="00F82122">
        <w:t xml:space="preserve">Pornind de la faptul că în </w:t>
      </w:r>
      <w:proofErr w:type="spellStart"/>
      <w:r w:rsidRPr="00F82122">
        <w:t>absenţa</w:t>
      </w:r>
      <w:proofErr w:type="spellEnd"/>
      <w:r w:rsidRPr="00F82122">
        <w:t xml:space="preserve"> unei </w:t>
      </w:r>
      <w:proofErr w:type="spellStart"/>
      <w:r w:rsidRPr="00F82122">
        <w:t>garanţii</w:t>
      </w:r>
      <w:proofErr w:type="spellEnd"/>
      <w:r w:rsidRPr="00F82122">
        <w:t xml:space="preserve">, singura certitudine a executării unei creanțe este gajul comun al creditorilor chirografari, </w:t>
      </w:r>
      <w:proofErr w:type="spellStart"/>
      <w:r w:rsidRPr="00F82122">
        <w:t>diferenţa</w:t>
      </w:r>
      <w:proofErr w:type="spellEnd"/>
      <w:r w:rsidRPr="00F82122">
        <w:t xml:space="preserve"> </w:t>
      </w:r>
      <w:proofErr w:type="spellStart"/>
      <w:r w:rsidRPr="00F82122">
        <w:t>esenţială</w:t>
      </w:r>
      <w:proofErr w:type="spellEnd"/>
      <w:r w:rsidRPr="00F82122">
        <w:t xml:space="preserve"> între </w:t>
      </w:r>
      <w:proofErr w:type="spellStart"/>
      <w:r w:rsidRPr="00F82122">
        <w:t>garanţiile</w:t>
      </w:r>
      <w:proofErr w:type="spellEnd"/>
      <w:r w:rsidRPr="00F82122">
        <w:t xml:space="preserve"> personale </w:t>
      </w:r>
      <w:proofErr w:type="spellStart"/>
      <w:r w:rsidRPr="00F82122">
        <w:t>şi</w:t>
      </w:r>
      <w:proofErr w:type="spellEnd"/>
      <w:r w:rsidRPr="00F82122">
        <w:t xml:space="preserve"> </w:t>
      </w:r>
      <w:proofErr w:type="spellStart"/>
      <w:r w:rsidRPr="00F82122">
        <w:t>garanţiile</w:t>
      </w:r>
      <w:proofErr w:type="spellEnd"/>
      <w:r w:rsidRPr="00F82122">
        <w:t xml:space="preserve"> reale este aceea că </w:t>
      </w:r>
      <w:proofErr w:type="spellStart"/>
      <w:r w:rsidRPr="00F82122">
        <w:t>garanţiile</w:t>
      </w:r>
      <w:proofErr w:type="spellEnd"/>
      <w:r w:rsidRPr="00F82122">
        <w:t xml:space="preserve"> personale presupun doar o suplimentare de gajuri generale </w:t>
      </w:r>
      <w:proofErr w:type="spellStart"/>
      <w:r w:rsidRPr="00F82122">
        <w:t>aparţinând</w:t>
      </w:r>
      <w:proofErr w:type="spellEnd"/>
      <w:r w:rsidRPr="00F82122">
        <w:t xml:space="preserve"> unor persoane diferite, în vreme ce </w:t>
      </w:r>
      <w:proofErr w:type="spellStart"/>
      <w:r w:rsidRPr="00F82122">
        <w:t>garanţiile</w:t>
      </w:r>
      <w:proofErr w:type="spellEnd"/>
      <w:r w:rsidRPr="00F82122">
        <w:t xml:space="preserve"> reale presupun faptul că există un bun afectat la plată, bun ce urmează a fi valorificat cu precădere în vederea </w:t>
      </w:r>
      <w:proofErr w:type="spellStart"/>
      <w:r w:rsidRPr="00F82122">
        <w:t>plăţii</w:t>
      </w:r>
      <w:proofErr w:type="spellEnd"/>
      <w:r w:rsidRPr="00F82122">
        <w:t xml:space="preserve"> </w:t>
      </w:r>
      <w:proofErr w:type="spellStart"/>
      <w:r w:rsidRPr="00F82122">
        <w:t>creanţei</w:t>
      </w:r>
      <w:proofErr w:type="spellEnd"/>
      <w:r w:rsidRPr="00F82122">
        <w:t xml:space="preserve"> pe care acesta o garantează.</w:t>
      </w:r>
    </w:p>
    <w:p w:rsidR="009444F7" w:rsidRPr="00F82122" w:rsidRDefault="009444F7" w:rsidP="009444F7">
      <w:pPr>
        <w:ind w:firstLine="708"/>
        <w:jc w:val="both"/>
      </w:pPr>
      <w:r w:rsidRPr="00F82122">
        <w:lastRenderedPageBreak/>
        <w:t xml:space="preserve">Efectul principal al </w:t>
      </w:r>
      <w:proofErr w:type="spellStart"/>
      <w:r w:rsidRPr="00F82122">
        <w:t>garanţiilor</w:t>
      </w:r>
      <w:proofErr w:type="spellEnd"/>
      <w:r w:rsidRPr="00F82122">
        <w:t xml:space="preserve"> personale îl reprezintă </w:t>
      </w:r>
      <w:proofErr w:type="spellStart"/>
      <w:r w:rsidRPr="00F82122">
        <w:t>aşadar</w:t>
      </w:r>
      <w:proofErr w:type="spellEnd"/>
      <w:r w:rsidRPr="00F82122">
        <w:t xml:space="preserve"> posibilitatea creditorului ca, în caz de neexecutare din partea debitorului său, să urmărească o altă persoană din al cărei patrimoniu </w:t>
      </w:r>
      <w:proofErr w:type="spellStart"/>
      <w:r w:rsidRPr="00F82122">
        <w:t>îşi</w:t>
      </w:r>
      <w:proofErr w:type="spellEnd"/>
      <w:r w:rsidRPr="00F82122">
        <w:t xml:space="preserve"> poate eventual satisface </w:t>
      </w:r>
      <w:proofErr w:type="spellStart"/>
      <w:r w:rsidRPr="00F82122">
        <w:t>creanţa</w:t>
      </w:r>
      <w:proofErr w:type="spellEnd"/>
      <w:r w:rsidRPr="00F82122">
        <w:t xml:space="preserve">, iar efectul principal al </w:t>
      </w:r>
      <w:proofErr w:type="spellStart"/>
      <w:r w:rsidRPr="00F82122">
        <w:t>garanţiilor</w:t>
      </w:r>
      <w:proofErr w:type="spellEnd"/>
      <w:r w:rsidRPr="00F82122">
        <w:t xml:space="preserve"> reale îl reprezintă posibilitatea creditorului ca, în caz de neexecutare din partea debitorului său, să urmărească un anumit bun individual determinat.</w:t>
      </w:r>
    </w:p>
    <w:p w:rsidR="009444F7" w:rsidRPr="00F82122" w:rsidRDefault="009444F7" w:rsidP="009444F7">
      <w:pPr>
        <w:ind w:firstLine="708"/>
        <w:jc w:val="both"/>
      </w:pPr>
      <w:r w:rsidRPr="00F82122">
        <w:t xml:space="preserve">În consecință, având în vedere că trăsătura caracteristică a </w:t>
      </w:r>
      <w:proofErr w:type="spellStart"/>
      <w:r w:rsidRPr="00F82122">
        <w:t>garanţiei</w:t>
      </w:r>
      <w:proofErr w:type="spellEnd"/>
      <w:r w:rsidRPr="00F82122">
        <w:t xml:space="preserve"> autonome este, astfel după cum rezultă </w:t>
      </w:r>
      <w:proofErr w:type="spellStart"/>
      <w:r w:rsidRPr="00F82122">
        <w:t>şi</w:t>
      </w:r>
      <w:proofErr w:type="spellEnd"/>
      <w:r w:rsidRPr="00F82122">
        <w:t xml:space="preserve"> din denumire, </w:t>
      </w:r>
      <w:proofErr w:type="spellStart"/>
      <w:r w:rsidRPr="00F82122">
        <w:rPr>
          <w:rStyle w:val="Emphasis"/>
          <w:bCs/>
        </w:rPr>
        <w:t>independenţa</w:t>
      </w:r>
      <w:proofErr w:type="spellEnd"/>
      <w:r w:rsidRPr="00F82122">
        <w:t xml:space="preserve"> (autonomia) pe care o </w:t>
      </w:r>
      <w:proofErr w:type="spellStart"/>
      <w:r w:rsidRPr="00F82122">
        <w:t>dobândeşte</w:t>
      </w:r>
      <w:proofErr w:type="spellEnd"/>
      <w:r w:rsidRPr="00F82122">
        <w:t xml:space="preserve"> în raport cu </w:t>
      </w:r>
      <w:proofErr w:type="spellStart"/>
      <w:r w:rsidRPr="00F82122">
        <w:t>obligaţia</w:t>
      </w:r>
      <w:proofErr w:type="spellEnd"/>
      <w:r w:rsidRPr="00F82122">
        <w:t xml:space="preserve"> pentru a cărei garantare s-a născut, este evident că existența sa nu conferă beneficiarului nici un drept de preferință, așa cum corect a reținut și judecătorul sindic.</w:t>
      </w:r>
    </w:p>
    <w:p w:rsidR="009444F7" w:rsidRPr="00F82122" w:rsidRDefault="009444F7" w:rsidP="009444F7">
      <w:pPr>
        <w:ind w:firstLine="708"/>
        <w:jc w:val="both"/>
      </w:pPr>
      <w:r w:rsidRPr="00F82122">
        <w:rPr>
          <w:b/>
        </w:rPr>
        <w:t xml:space="preserve">2. Cu privire la apelul declarat de creditoarea SC </w:t>
      </w:r>
      <w:r w:rsidR="0016720B">
        <w:rPr>
          <w:b/>
        </w:rPr>
        <w:t>CC1</w:t>
      </w:r>
      <w:r w:rsidRPr="00F82122">
        <w:rPr>
          <w:b/>
        </w:rPr>
        <w:t xml:space="preserve"> SRL</w:t>
      </w:r>
      <w:r w:rsidRPr="00F82122">
        <w:t xml:space="preserve">, Curtea reține că criticile acesteia sunt neîntemeiate. </w:t>
      </w:r>
    </w:p>
    <w:p w:rsidR="009444F7" w:rsidRPr="00F82122" w:rsidRDefault="009444F7" w:rsidP="009444F7">
      <w:pPr>
        <w:ind w:firstLine="708"/>
        <w:jc w:val="both"/>
      </w:pPr>
      <w:r w:rsidRPr="00F82122">
        <w:t>În ceea ce privește susținerile referitoare la caracterul garantat al creanței, Curtea subliniază că, atât dispozițiile art. 88 cât și cele ale art. 123 alin.6 din Legea nr.85/2014 impun, pentru ca o creanță să beneficieze de o clauză de preferință, condiția efectuării formalităților de publicitate prevăzute de lege.</w:t>
      </w:r>
    </w:p>
    <w:p w:rsidR="009444F7" w:rsidRPr="00F82122" w:rsidRDefault="009444F7" w:rsidP="009444F7">
      <w:pPr>
        <w:ind w:firstLine="708"/>
        <w:jc w:val="both"/>
      </w:pPr>
      <w:r w:rsidRPr="00F82122">
        <w:t xml:space="preserve">Dat fiind caracterul </w:t>
      </w:r>
      <w:proofErr w:type="spellStart"/>
      <w:r w:rsidRPr="00F82122">
        <w:t>concursual</w:t>
      </w:r>
      <w:proofErr w:type="spellEnd"/>
      <w:r w:rsidRPr="00F82122">
        <w:t xml:space="preserve"> a</w:t>
      </w:r>
      <w:r>
        <w:t>l</w:t>
      </w:r>
      <w:r w:rsidRPr="00F82122">
        <w:t xml:space="preserve"> procedurii insolvenței, este evident că orice creanță înscrisă în tabelul de creanțe, respectiv orice drept de preferință cu privire la o anumită creanță, afectează interesele tuturor creditorilor. Ca urmare, nu pot fi primite susținerile potrivit cărora dispozițiile art. 123 alin.6 reglementează opozabilitatea dreptului de preferință față de administratorul judiciar și nu față de creditori, întrucât un asemenea drept afectează interesele tuturor creditorilor.</w:t>
      </w:r>
    </w:p>
    <w:p w:rsidR="009444F7" w:rsidRPr="00F82122" w:rsidRDefault="009444F7" w:rsidP="009444F7">
      <w:pPr>
        <w:ind w:firstLine="708"/>
        <w:jc w:val="both"/>
      </w:pPr>
      <w:r w:rsidRPr="00F82122">
        <w:t>De fapt, opozabilitatea reglementată de dispozițiile art. 123 alin.6 din Legea nr.85/2014  se referă la faptul că administratorul sau lichidatorul nu poate menține sau denunța contractul de vânzare cumpărare referitor la bunul cu privire la care există o clauză de rezervă, soarta acestuia fiind determinată în mod imperativ de lege.</w:t>
      </w:r>
    </w:p>
    <w:p w:rsidR="009444F7" w:rsidRPr="00F82122" w:rsidRDefault="009444F7" w:rsidP="009444F7">
      <w:pPr>
        <w:ind w:firstLine="708"/>
        <w:jc w:val="both"/>
      </w:pPr>
      <w:r w:rsidRPr="00F82122">
        <w:t xml:space="preserve">Susținerea apelantei că aceste dispoziții nu impun o dată limită pentru efectuarea publicității, de asemenea nu poate fi primită, având în vedere că, în acord cu principiul recunoașterii drepturilor existente ale creditorilor și respectării ordinii de prioritate a creanțelor,  dispozițiile cuprinse în legea insolvenței reglementează natura creanțelor prin raportare la un moment obiectiv, respectiv data deschiderii procedurii. </w:t>
      </w:r>
    </w:p>
    <w:p w:rsidR="009444F7" w:rsidRPr="00F82122" w:rsidRDefault="009444F7" w:rsidP="009444F7">
      <w:pPr>
        <w:ind w:firstLine="708"/>
        <w:jc w:val="both"/>
      </w:pPr>
      <w:r w:rsidRPr="00F82122">
        <w:t xml:space="preserve">În ceea ce privește solicitarea apelantei de a se da eficiență dreptului la restituirea bunului, motivat de faptul că acesta se află încă în posesia debitoarei, Curtea subliniază că, potrivit dispozițiilor art. 478 alin.1 </w:t>
      </w:r>
      <w:proofErr w:type="spellStart"/>
      <w:r w:rsidRPr="00F82122">
        <w:t>C.pr.civ</w:t>
      </w:r>
      <w:proofErr w:type="spellEnd"/>
      <w:r w:rsidRPr="00F82122">
        <w:t xml:space="preserve">., prin apel nu se poate schimba cadrul procesual stabilit în fața primei instanțe. </w:t>
      </w:r>
    </w:p>
    <w:p w:rsidR="009444F7" w:rsidRPr="00F82122" w:rsidRDefault="009444F7" w:rsidP="009444F7">
      <w:pPr>
        <w:ind w:firstLine="708"/>
        <w:jc w:val="both"/>
      </w:pPr>
      <w:r w:rsidRPr="00F82122">
        <w:t>Astfel, deși o asemenea solicitare a fost formulată în cadrul cererii de creanțe, aceasta nu a mai fost reiterată în cadrul contestației, prin care s-a criticat doar conținutul tabelului preliminar, respectiv  neînscrierea mențiunii că creanța  beneficiază de o  cauză de preferință.</w:t>
      </w:r>
    </w:p>
    <w:p w:rsidR="009444F7" w:rsidRPr="00F82122" w:rsidRDefault="009444F7" w:rsidP="009444F7">
      <w:pPr>
        <w:ind w:firstLine="708"/>
        <w:jc w:val="both"/>
      </w:pPr>
      <w:r w:rsidRPr="00F82122">
        <w:t>Ca urmare, Curtea reține că această solicitare depășește cadrul procesual actual, motiv pentru care nu o va analiza.</w:t>
      </w:r>
    </w:p>
    <w:p w:rsidR="009444F7" w:rsidRPr="00F82122" w:rsidRDefault="009444F7" w:rsidP="009444F7">
      <w:pPr>
        <w:ind w:firstLine="708"/>
        <w:jc w:val="both"/>
      </w:pPr>
      <w:r w:rsidRPr="00F82122">
        <w:rPr>
          <w:b/>
        </w:rPr>
        <w:t xml:space="preserve">3. Cu privire la apelul declarat de creditoarea SC </w:t>
      </w:r>
      <w:r w:rsidR="0016720B">
        <w:rPr>
          <w:b/>
        </w:rPr>
        <w:t>CC2</w:t>
      </w:r>
      <w:r w:rsidRPr="00F82122">
        <w:rPr>
          <w:b/>
        </w:rPr>
        <w:t xml:space="preserve"> SRL</w:t>
      </w:r>
      <w:r w:rsidRPr="00F82122">
        <w:t xml:space="preserve">, Curtea reține că criticile acesteia sunt neîntemeiate. </w:t>
      </w:r>
    </w:p>
    <w:p w:rsidR="009444F7" w:rsidRPr="00F82122" w:rsidRDefault="009444F7" w:rsidP="009444F7">
      <w:pPr>
        <w:ind w:firstLine="708"/>
        <w:jc w:val="both"/>
      </w:pPr>
      <w:r w:rsidRPr="00F82122">
        <w:t>Astfel, din interpretarea coroborată a dispozițiilor art. 110 alin. (3) și (4) cu art. 111 alin (2) din Legea nr. 85/2014 rezultă cu claritate că legiuitorul a indicat, ca unic reper în calcularea termenului de 7 zile în care se pot formula contestații față de tabelul preliminar de creanțe, data publicării acestui tabel în BPI, o dată unică, valabilă pentru toți participanții la procedură, dată transparentă, publică, certă și precisă, deopotrivă cunoscută și opozabilă.</w:t>
      </w:r>
    </w:p>
    <w:p w:rsidR="009444F7" w:rsidRPr="00F82122" w:rsidRDefault="009444F7" w:rsidP="009444F7">
      <w:pPr>
        <w:ind w:firstLine="708"/>
        <w:jc w:val="both"/>
      </w:pPr>
      <w:r w:rsidRPr="00F82122">
        <w:t xml:space="preserve">Ca urmare,  din punct de vedere al stabilirii momentului de la care curge termenul de declarare a contestației, data recepționării de către creditoare a înștiințării privind motivele pentru care creanța sa a fost înlăturată din tabel nu prezintă nicio relevanță juridică, deoarece termenul de declarare a contestației a început să curgă de la data publicării tabelului preliminar în BPI, cu respectarea algoritmului de calcul impus de art. 181 alin. (1) pct. 2 NCPC. </w:t>
      </w:r>
    </w:p>
    <w:p w:rsidR="009444F7" w:rsidRPr="00F82122" w:rsidRDefault="009444F7" w:rsidP="009444F7">
      <w:pPr>
        <w:ind w:firstLine="708"/>
        <w:jc w:val="both"/>
      </w:pPr>
      <w:r w:rsidRPr="00F82122">
        <w:t xml:space="preserve">Cât privește susținerea contestatoarei-apelante că nu a cunoscut că declarația sa de creanță nu a fost înscrisă în tabel, Curtea  apreciază că o astfel de apărare echivalează cu invocarea propriei culpe procesuale, deoarece, de la momentul depunerii declarației de creanță, creditoarea avea obligația de a urmări BPI, câtă vreme legiuitorul a legat de publicările în acest buletin o serie de efecte juridice procedurale. Deși  aspectele invocate de către contestatoare cu privire la </w:t>
      </w:r>
      <w:proofErr w:type="spellStart"/>
      <w:r w:rsidRPr="00F82122">
        <w:t>nefuncționalitatea</w:t>
      </w:r>
      <w:proofErr w:type="spellEnd"/>
      <w:r w:rsidRPr="00F82122">
        <w:t xml:space="preserve"> sistemului informatic pot fi reale, ele nu pot constitui motive temeinic justificate pentru repunerea în termen, atâta timp cât, cu o minimă diligență, contestatoarea putea accesa publicația prin intermediul altor sisteme </w:t>
      </w:r>
      <w:r w:rsidRPr="00F82122">
        <w:lastRenderedPageBreak/>
        <w:t>informatice. În acest sens, se impune a se reaminti că potrivit art. 5 alin. (1) pct. 6 din Legea nr. 85/2014, Buletinul Procedurilor de Insolvență, este publicația editată de Oficiul Național al Registrului Comerțului, care are drept scop publicarea citațiilor, convocărilor, notificărilor și comunicărilor actelor de procedură efectuate de instanțele judecătorești, administratorul judiciar/lichidatorul judiciar după deschiderea procedurii de insolvență prevăzute de prezenta lege, precum și a altor acte care, potrivit legii, trebuie publicate.</w:t>
      </w:r>
    </w:p>
    <w:p w:rsidR="009444F7" w:rsidRPr="00F82122" w:rsidRDefault="009444F7" w:rsidP="009444F7">
      <w:pPr>
        <w:ind w:firstLine="708"/>
        <w:jc w:val="both"/>
      </w:pPr>
      <w:r w:rsidRPr="00F82122">
        <w:t>Cum, potrivit prevederilor art. 185 alin. 1 Cod procedură civilă, când un drept procesual trebuie exercitat într-un anumit termen, nerespectarea acestuia atrage decăderea din exercitarea dreptului, Curtea reține că în mod corect judecătorul sindic a respins contestația ca tardivă, context în care apare ca inutilă orice analiză a criticilor referitoare la termenul de depunere a declarației de creanțe.</w:t>
      </w:r>
    </w:p>
    <w:p w:rsidR="009444F7" w:rsidRPr="00F82122" w:rsidRDefault="009444F7" w:rsidP="009444F7">
      <w:pPr>
        <w:ind w:firstLine="708"/>
        <w:jc w:val="both"/>
        <w:rPr>
          <w:bCs/>
        </w:rPr>
      </w:pPr>
      <w:r w:rsidRPr="00F82122">
        <w:rPr>
          <w:b/>
        </w:rPr>
        <w:t>4</w:t>
      </w:r>
      <w:r w:rsidRPr="00F82122">
        <w:t xml:space="preserve">. </w:t>
      </w:r>
      <w:r w:rsidRPr="00F82122">
        <w:rPr>
          <w:b/>
        </w:rPr>
        <w:t>Cu privire la apelul declarat de creditoarea</w:t>
      </w:r>
      <w:r w:rsidRPr="00F82122">
        <w:rPr>
          <w:b/>
          <w:bCs/>
        </w:rPr>
        <w:t xml:space="preserve"> </w:t>
      </w:r>
      <w:r w:rsidR="0016720B">
        <w:rPr>
          <w:b/>
          <w:bCs/>
        </w:rPr>
        <w:t>CNI</w:t>
      </w:r>
      <w:r w:rsidRPr="00F82122">
        <w:rPr>
          <w:b/>
          <w:bCs/>
        </w:rPr>
        <w:t xml:space="preserve"> SA </w:t>
      </w:r>
      <w:r w:rsidR="0016720B">
        <w:rPr>
          <w:b/>
          <w:bCs/>
        </w:rPr>
        <w:t>B</w:t>
      </w:r>
      <w:r w:rsidRPr="00F82122">
        <w:rPr>
          <w:b/>
          <w:bCs/>
        </w:rPr>
        <w:t xml:space="preserve">, </w:t>
      </w:r>
      <w:r w:rsidRPr="00F82122">
        <w:rPr>
          <w:bCs/>
        </w:rPr>
        <w:t xml:space="preserve"> Curtea constată că apelul este neîntemeiat. </w:t>
      </w:r>
    </w:p>
    <w:p w:rsidR="009444F7" w:rsidRPr="00F82122" w:rsidRDefault="009444F7" w:rsidP="009444F7">
      <w:pPr>
        <w:ind w:firstLine="708"/>
        <w:jc w:val="both"/>
        <w:rPr>
          <w:bCs/>
        </w:rPr>
      </w:pPr>
      <w:r w:rsidRPr="00F82122">
        <w:rPr>
          <w:bCs/>
        </w:rPr>
        <w:t xml:space="preserve">Susținerea apelantei cum că ar fi formulat contestație împotriva măsurilor luate de administratorul judiciar, întemeiate pe dispozițiile art. 59 alin.5 din Legea nr.85/2014, situație în care termenul de contestare curge de la comunicarea măsurii, nu poate fi primită, având în vedere că prin contestație s-a criticat măsura de neînscriere în tabelul de creanțe, aspect ce se circumscrie dispozițiilor art. 111 alin.1 din Legea nr.85/2014, potrivit căruia </w:t>
      </w:r>
      <w:r w:rsidRPr="00F82122">
        <w:rPr>
          <w:bCs/>
          <w:i/>
        </w:rPr>
        <w:t>”debitorul, creditorii și orice parte interesată vor putea să formuleze contestații față de tabelul de creanțe, cu privire la creanțele și drepturile, trecute sau, după caz, netrecute de administratorul judiciar/lichidatorul judiciar în tabel”.</w:t>
      </w:r>
      <w:r w:rsidRPr="00F82122">
        <w:rPr>
          <w:bCs/>
        </w:rPr>
        <w:t xml:space="preserve"> </w:t>
      </w:r>
    </w:p>
    <w:p w:rsidR="009444F7" w:rsidRPr="00F82122" w:rsidRDefault="009444F7" w:rsidP="009444F7">
      <w:pPr>
        <w:ind w:firstLine="708"/>
        <w:jc w:val="both"/>
        <w:rPr>
          <w:bCs/>
        </w:rPr>
      </w:pPr>
      <w:r w:rsidRPr="00F82122">
        <w:rPr>
          <w:bCs/>
        </w:rPr>
        <w:t>Atâta timp cât măsura contestată de către creditoare era tocmai neînscrierea creanței în tabel</w:t>
      </w:r>
      <w:r>
        <w:rPr>
          <w:bCs/>
        </w:rPr>
        <w:t>,</w:t>
      </w:r>
      <w:r w:rsidRPr="00F82122">
        <w:rPr>
          <w:bCs/>
        </w:rPr>
        <w:t xml:space="preserve"> în mod corect judecătorul sindic, dând eficiență rolului activ reglementat de art. 22 </w:t>
      </w:r>
      <w:proofErr w:type="spellStart"/>
      <w:r w:rsidRPr="00F82122">
        <w:rPr>
          <w:bCs/>
        </w:rPr>
        <w:t>C.pr.civ</w:t>
      </w:r>
      <w:proofErr w:type="spellEnd"/>
      <w:r w:rsidRPr="00F82122">
        <w:rPr>
          <w:bCs/>
        </w:rPr>
        <w:t xml:space="preserve">.,  a calificat cererea ca fiind o contestație împotriva tabelului preliminar. </w:t>
      </w:r>
    </w:p>
    <w:p w:rsidR="009444F7" w:rsidRPr="00F82122" w:rsidRDefault="009444F7" w:rsidP="009444F7">
      <w:pPr>
        <w:ind w:firstLine="708"/>
        <w:jc w:val="both"/>
      </w:pPr>
      <w:r w:rsidRPr="00F82122">
        <w:rPr>
          <w:bCs/>
        </w:rPr>
        <w:t xml:space="preserve">Față de obiectul contestației, Curtea constată că în mod corect a reținut judecătorul sindic că aceasta a fost formulată cu depășirea termenului de 7 zile de la publicarea tabelului de creanțe în BPI, </w:t>
      </w:r>
      <w:r w:rsidRPr="00F82122">
        <w:t xml:space="preserve">dată unică, valabilă pentru toți participanții la procedură, dată transparentă, publică, certă și precisă, deopotrivă cunoscută și opozabilă, mai ales că, din punct de vedere al stabilirii momentului de la care curge termenul de declarare a contestației, data recepționării de către creditoare a înștiințării privind motivele pentru care creanța sa a fost înlăturată din tabel nu prezintă nicio relevanță juridică.  </w:t>
      </w:r>
    </w:p>
    <w:p w:rsidR="009444F7" w:rsidRPr="00F82122" w:rsidRDefault="009444F7" w:rsidP="009444F7">
      <w:pPr>
        <w:ind w:firstLine="708"/>
        <w:jc w:val="both"/>
      </w:pPr>
      <w:r w:rsidRPr="00F82122">
        <w:t xml:space="preserve"> Pe de altă parte, criticile privind greșita calificare a obiectului cererii  nu ar putea conduce la o altă soluție, atâta timp cât și termenul de contestare a altor măsuri luate de administratorul judiciar curge tot de la data publicării extrasului din raport în BPI. </w:t>
      </w:r>
    </w:p>
    <w:p w:rsidR="009444F7" w:rsidRPr="00F82122" w:rsidRDefault="009444F7" w:rsidP="009444F7">
      <w:pPr>
        <w:ind w:firstLine="708"/>
        <w:jc w:val="both"/>
        <w:rPr>
          <w:bCs/>
        </w:rPr>
      </w:pPr>
      <w:r w:rsidRPr="00F82122">
        <w:rPr>
          <w:b/>
        </w:rPr>
        <w:t xml:space="preserve">5. Cu privire la apelul declarat de </w:t>
      </w:r>
      <w:r w:rsidR="006C1D05">
        <w:rPr>
          <w:b/>
          <w:bCs/>
        </w:rPr>
        <w:t>CC3</w:t>
      </w:r>
      <w:r w:rsidRPr="00F82122">
        <w:rPr>
          <w:b/>
          <w:bCs/>
        </w:rPr>
        <w:t xml:space="preserve">, </w:t>
      </w:r>
      <w:r w:rsidRPr="00F82122">
        <w:rPr>
          <w:bCs/>
        </w:rPr>
        <w:t>Curtea reține că criticile acesteia sunt neîntemeiate.</w:t>
      </w:r>
    </w:p>
    <w:p w:rsidR="009444F7" w:rsidRDefault="009444F7" w:rsidP="009444F7">
      <w:pPr>
        <w:ind w:firstLine="708"/>
        <w:jc w:val="both"/>
        <w:rPr>
          <w:bCs/>
        </w:rPr>
      </w:pPr>
      <w:r w:rsidRPr="00F82122">
        <w:rPr>
          <w:bCs/>
        </w:rPr>
        <w:t>Astfel, creanța solicitată de contestatoare</w:t>
      </w:r>
      <w:r>
        <w:rPr>
          <w:bCs/>
        </w:rPr>
        <w:t xml:space="preserve"> reprezintă sumele reținute de către </w:t>
      </w:r>
      <w:r w:rsidR="006C1D05">
        <w:rPr>
          <w:bCs/>
        </w:rPr>
        <w:t>CC5</w:t>
      </w:r>
      <w:r>
        <w:rPr>
          <w:bCs/>
        </w:rPr>
        <w:t xml:space="preserve"> cu titlu de garanție de bună execuție, conform contractului de </w:t>
      </w:r>
      <w:proofErr w:type="spellStart"/>
      <w:r>
        <w:rPr>
          <w:bCs/>
        </w:rPr>
        <w:t>subantepriză</w:t>
      </w:r>
      <w:proofErr w:type="spellEnd"/>
      <w:r>
        <w:rPr>
          <w:bCs/>
        </w:rPr>
        <w:t xml:space="preserve">  nr</w:t>
      </w:r>
      <w:r w:rsidR="006C1D05">
        <w:rPr>
          <w:bCs/>
        </w:rPr>
        <w:t>……….</w:t>
      </w:r>
      <w:r>
        <w:rPr>
          <w:bCs/>
        </w:rPr>
        <w:t xml:space="preserve">/9.12.2013 încheiat între această societate și contestatoare, și penalități de întârziere pentru nerestituirea sumelor la termenele stipulate în acest contract. </w:t>
      </w:r>
      <w:r w:rsidRPr="00F82122">
        <w:rPr>
          <w:bCs/>
        </w:rPr>
        <w:t xml:space="preserve"> </w:t>
      </w:r>
      <w:r>
        <w:t xml:space="preserve">Din actele și lucrările dosarului rezultă, de asemenea, că lucrările cu privire la care a fost încheiat contractului de subantrepriză făceau parte din lucrările pe care asocierea formată din debitoare și </w:t>
      </w:r>
      <w:r w:rsidR="006C1D05">
        <w:rPr>
          <w:bCs/>
        </w:rPr>
        <w:t>CC5</w:t>
      </w:r>
      <w:r>
        <w:rPr>
          <w:bCs/>
        </w:rPr>
        <w:t xml:space="preserve"> s-a obligat să le execute în baza unui contract de achiziție publică, iar </w:t>
      </w:r>
      <w:r w:rsidR="006C1D05">
        <w:rPr>
          <w:bCs/>
        </w:rPr>
        <w:t>CC5</w:t>
      </w:r>
      <w:r>
        <w:rPr>
          <w:bCs/>
        </w:rPr>
        <w:t xml:space="preserve"> se află la rândul său în insolvență, contestatoarea nefiind înscrisă în tabelul de creanțe al acesteia.</w:t>
      </w:r>
    </w:p>
    <w:p w:rsidR="009444F7" w:rsidRDefault="009444F7" w:rsidP="009444F7">
      <w:pPr>
        <w:ind w:firstLine="708"/>
        <w:jc w:val="both"/>
      </w:pPr>
      <w:r>
        <w:t xml:space="preserve">Din interpretarea  dispozițiilor art. 1953 Cod civil rezultă  că asociații care </w:t>
      </w:r>
      <w:proofErr w:type="spellStart"/>
      <w:r>
        <w:t>contractează</w:t>
      </w:r>
      <w:proofErr w:type="spellEnd"/>
      <w:r>
        <w:t xml:space="preserve"> cu terții, fără să menționeze că acționează în numele asocierii, sunt ținuți personal pentru obligațiile asumate față de aceștia. Ori, așa cum a reținut și judecătorul sindic, în contractul de subantrepriză nu se menționează că </w:t>
      </w:r>
      <w:r w:rsidR="006C1D05">
        <w:t>CC5</w:t>
      </w:r>
      <w:r>
        <w:t xml:space="preserve"> ar fi acționat în numele asocierii, ceea ce înseamnă că răspunderea aparține doar părților contractante.</w:t>
      </w:r>
    </w:p>
    <w:p w:rsidR="009444F7" w:rsidRDefault="009444F7" w:rsidP="009444F7">
      <w:pPr>
        <w:ind w:firstLine="708"/>
        <w:jc w:val="both"/>
      </w:pPr>
      <w:r>
        <w:t xml:space="preserve"> Acest aspect rezultă fără echivoc și din natura juridică pe care o are creanța solicitată, respectiv garanție de bună execuție, care s-a constituit  la dispoziția beneficiarului, în speță </w:t>
      </w:r>
      <w:r w:rsidR="006C1D05">
        <w:t>CC5</w:t>
      </w:r>
      <w:r>
        <w:t>, cu scopul de a garanta calitatea corespunzătoare a lucrărilor realizate de executant, respectiv contestatoarea.</w:t>
      </w:r>
    </w:p>
    <w:p w:rsidR="009444F7" w:rsidRDefault="009444F7" w:rsidP="009444F7">
      <w:pPr>
        <w:ind w:firstLine="708"/>
        <w:jc w:val="both"/>
      </w:pPr>
      <w:r>
        <w:t xml:space="preserve">Susținerile contestatoarei cum că </w:t>
      </w:r>
      <w:r w:rsidR="006C1D05">
        <w:t>CC5</w:t>
      </w:r>
      <w:r>
        <w:t xml:space="preserve"> nu putea acționa pentru deblocarea sumelor reținute cu titlu de garanție de bună execuție atâta timp cât debitoarea nu debloca aceste sume nu pot fi reținute, sumele indisponibilizate în baza contractului de subantrepriză aflându-se la dispoziția </w:t>
      </w:r>
      <w:r w:rsidR="006C1D05">
        <w:t>CC5</w:t>
      </w:r>
      <w:r>
        <w:t xml:space="preserve">  și nu a asocierii. </w:t>
      </w:r>
    </w:p>
    <w:p w:rsidR="009444F7" w:rsidRDefault="009444F7" w:rsidP="009444F7">
      <w:pPr>
        <w:ind w:firstLine="708"/>
        <w:jc w:val="both"/>
      </w:pPr>
      <w:r>
        <w:t xml:space="preserve">Singurele sume reprezentând garanție de bună execuție pe care debitoarea ar fi trebuit să le restituie sunt de fapt cele ce au fost consemnate la dispoziția autorității contractante de către asociere  și care au fost restituite debitoarei în calitatea sa de  lider al asocierii, însă aceste aspecte fac obiectul </w:t>
      </w:r>
      <w:r>
        <w:lastRenderedPageBreak/>
        <w:t>relațiilor dintre membrii asocierii, în considerarea cărora,  prin sentința nr</w:t>
      </w:r>
      <w:r w:rsidR="006C1D05">
        <w:t>……..</w:t>
      </w:r>
      <w:r>
        <w:t xml:space="preserve"> din </w:t>
      </w:r>
      <w:r w:rsidR="006C1D05">
        <w:t>……….</w:t>
      </w:r>
      <w:r>
        <w:t xml:space="preserve"> decembrie 2018 a Tribunalului </w:t>
      </w:r>
      <w:r w:rsidR="006C1D05">
        <w:t>……</w:t>
      </w:r>
      <w:r>
        <w:t xml:space="preserve"> a fost admisă contestația formulată de </w:t>
      </w:r>
      <w:r w:rsidR="006C1D05">
        <w:t>CC5</w:t>
      </w:r>
      <w:r>
        <w:t xml:space="preserve"> împotriva tabelului de creanțe al debitoarei și s-a dispus înscrierea acesteia cu suma de 746.797,41 lei reprezentând 50% din garanția de bună execuție.</w:t>
      </w:r>
    </w:p>
    <w:p w:rsidR="009444F7" w:rsidRDefault="009444F7" w:rsidP="009444F7">
      <w:pPr>
        <w:ind w:firstLine="708"/>
        <w:jc w:val="both"/>
        <w:rPr>
          <w:bCs/>
        </w:rPr>
      </w:pPr>
      <w:r>
        <w:rPr>
          <w:b/>
        </w:rPr>
        <w:t xml:space="preserve">6. Cu privire la apelul declarat de către </w:t>
      </w:r>
      <w:r w:rsidRPr="000565CE">
        <w:rPr>
          <w:b/>
          <w:bCs/>
        </w:rPr>
        <w:t>S</w:t>
      </w:r>
      <w:r>
        <w:rPr>
          <w:b/>
          <w:bCs/>
        </w:rPr>
        <w:t xml:space="preserve">C </w:t>
      </w:r>
      <w:r w:rsidR="0016720B">
        <w:rPr>
          <w:b/>
          <w:bCs/>
        </w:rPr>
        <w:t>CC4</w:t>
      </w:r>
      <w:r w:rsidRPr="000565CE">
        <w:rPr>
          <w:b/>
          <w:bCs/>
        </w:rPr>
        <w:t xml:space="preserve"> SRL </w:t>
      </w:r>
      <w:r w:rsidR="0016720B">
        <w:rPr>
          <w:b/>
          <w:bCs/>
        </w:rPr>
        <w:t>PN</w:t>
      </w:r>
      <w:r>
        <w:rPr>
          <w:bCs/>
        </w:rPr>
        <w:t>, Curtea reține următoarele:</w:t>
      </w:r>
    </w:p>
    <w:p w:rsidR="009444F7" w:rsidRDefault="009444F7" w:rsidP="009444F7">
      <w:pPr>
        <w:ind w:firstLine="708"/>
        <w:jc w:val="both"/>
        <w:rPr>
          <w:bCs/>
        </w:rPr>
      </w:pPr>
      <w:r>
        <w:rPr>
          <w:bCs/>
        </w:rPr>
        <w:t>În ceea ce privește criticile referitoare la sumele solicitate cu titlu de penalități de întârziere conform contractului nr</w:t>
      </w:r>
      <w:r w:rsidR="006C1D05">
        <w:rPr>
          <w:bCs/>
        </w:rPr>
        <w:t>……..</w:t>
      </w:r>
      <w:r>
        <w:rPr>
          <w:bCs/>
        </w:rPr>
        <w:t>/19.06.2015, se impune a se sublinia că  această creditoare a solicitat înscrierea în tabelul de creanțe cu suma de 718.872,67 lei, fiind înscrisă de administratorul judiciar doar cu suma de 131.469,31 lei. Prin sentința apelată s-a admis înscrierea provizorie  parțială a sumei de 149.304,44 lei, cu privire la diferența solicitată urmând a se administra probe în continuare.</w:t>
      </w:r>
    </w:p>
    <w:p w:rsidR="009444F7" w:rsidRDefault="009444F7" w:rsidP="009444F7">
      <w:pPr>
        <w:ind w:firstLine="708"/>
        <w:jc w:val="both"/>
      </w:pPr>
      <w:r>
        <w:rPr>
          <w:bCs/>
        </w:rPr>
        <w:t xml:space="preserve">Până la data judecării prezentului apel, prin sentința nr. </w:t>
      </w:r>
      <w:r w:rsidR="006C1D05">
        <w:t>………</w:t>
      </w:r>
      <w:r>
        <w:t xml:space="preserve"> din 21 decembrie 2018 a Tribunalului </w:t>
      </w:r>
      <w:r w:rsidR="006C1D05">
        <w:t>……</w:t>
      </w:r>
      <w:r>
        <w:t>, s-a dispus înscrierea definitivă a contestatoarei în tabelul de creanțe cu suma de 279.474,28 lei reprezentând penalități de întârziere, iar prin criticile din apel contestatoarea a solicitat modificarea sentinței apelate în sensul înscrierii acestei sume.</w:t>
      </w:r>
    </w:p>
    <w:p w:rsidR="009444F7" w:rsidRDefault="009444F7" w:rsidP="009444F7">
      <w:pPr>
        <w:ind w:firstLine="708"/>
        <w:jc w:val="both"/>
      </w:pPr>
      <w:r>
        <w:t xml:space="preserve">Criticile nu pot fi primite, având în vedere că suma de </w:t>
      </w:r>
      <w:r>
        <w:rPr>
          <w:bCs/>
        </w:rPr>
        <w:t xml:space="preserve">149.304,44 lei a fost înscrisă doar provizoriu, până la administrarea probatoriului necesar, așa încât odată cu pronunțarea sentinței nr. </w:t>
      </w:r>
      <w:r w:rsidR="006C1D05">
        <w:t>…….</w:t>
      </w:r>
      <w:r>
        <w:t>din 21 decembrie 2018, prin care s-a stabilit înscrierea definitivă a creanței rezultate din probatoriu,  efectele sentinței apelate cu privire la sumele datorate cu titlu de penalități de întârziere  practic au încetat.</w:t>
      </w:r>
    </w:p>
    <w:p w:rsidR="009444F7" w:rsidRDefault="009444F7" w:rsidP="009444F7">
      <w:pPr>
        <w:ind w:firstLine="708"/>
        <w:jc w:val="both"/>
      </w:pPr>
      <w:r>
        <w:t>În ceea ce privește sumele reprezentând contravaloarea serviciilor de consultanță Curtea reține că criticile nu sunt întemeiate, nefiind produse probe cu privire la faptul că contestatoarea ar fi prestat aceste servicii și ar fi emis facturi care ar fi fost acceptate la plată de către debitoare, creanța solicitată nefiind astfel certă, lichidă și exigibilă.</w:t>
      </w:r>
    </w:p>
    <w:p w:rsidR="009444F7" w:rsidRDefault="009444F7" w:rsidP="009444F7">
      <w:pPr>
        <w:ind w:firstLine="708"/>
        <w:jc w:val="both"/>
      </w:pPr>
      <w:r>
        <w:t>Cu privire la penalitățile de întârziere solicitate pentru nerestituirea sumelor reprezentând GBE la termenele stipulate în contract, Curtea reține că nu poate fi primită susținerea apelantei conform căreia sunt aplicabile aceleași penalități prevăzute în contract pentru plata cu întârziere a facturilor, respectiv 1% din valoarea acestora, motivat de faptul că, constituirea GBE s-a făcut prin rețineri succesive din valoarea facturilor la plată.</w:t>
      </w:r>
    </w:p>
    <w:p w:rsidR="009444F7" w:rsidRDefault="009444F7" w:rsidP="009444F7">
      <w:pPr>
        <w:ind w:firstLine="708"/>
        <w:jc w:val="both"/>
      </w:pPr>
      <w:r>
        <w:t>Cu privire la acest aspect, Curtea reține că, potrivit dispozițiilor art. 1270 Cod civil contractul are putere de lege între părțile contractante iar potrivit dispozițiilor art. 1516 și 1530  Cod civil creditorul are dreptul la îndeplinirea integrală, exactă și la timp a obligației precum și la daune interese pentru prejudiciul creat prin neexecutare.</w:t>
      </w:r>
    </w:p>
    <w:p w:rsidR="009444F7" w:rsidRDefault="009444F7" w:rsidP="009444F7">
      <w:pPr>
        <w:ind w:firstLine="708"/>
        <w:jc w:val="both"/>
      </w:pPr>
      <w:r>
        <w:t xml:space="preserve">În speță, deși prin contract a fost stabilită o clauză penală cu privire la plata cu întârziere a facturilor, o asemenea clauză nu a fost stabilită cu privire la restituirea cu întârziere a GBE, așa încât, în absența unei prevederi exprese, Curtea, apreciază că pentru sumele nerestituite la termen contestatoarea apelantă este îndreptățită, conform    prevederilor art. 1535 Cod civil, doar la daunele interese în cuantumul prevăzut de lege, respectiv dobânda legală, motiv pentru care, reținând ca întemeiate criticile cu privire la acest aspect, va admite apelul și, în temeiul dispozițiilor art. 480 alin.1 </w:t>
      </w:r>
      <w:proofErr w:type="spellStart"/>
      <w:r>
        <w:t>C.pr.civ</w:t>
      </w:r>
      <w:proofErr w:type="spellEnd"/>
      <w:r>
        <w:t>. va schimba în parte sentința apelată, și va dispune înscrierea în tabelul</w:t>
      </w:r>
      <w:r w:rsidRPr="00907602">
        <w:t xml:space="preserve"> </w:t>
      </w:r>
      <w:r w:rsidRPr="00F82122">
        <w:t xml:space="preserve">de </w:t>
      </w:r>
      <w:proofErr w:type="spellStart"/>
      <w:r w:rsidRPr="00F82122">
        <w:t>creanţe</w:t>
      </w:r>
      <w:proofErr w:type="spellEnd"/>
      <w:r w:rsidRPr="00F82122">
        <w:t xml:space="preserve"> al debitoarei </w:t>
      </w:r>
      <w:proofErr w:type="spellStart"/>
      <w:r w:rsidRPr="00F82122">
        <w:t>şi</w:t>
      </w:r>
      <w:proofErr w:type="spellEnd"/>
      <w:r w:rsidRPr="00F82122">
        <w:t xml:space="preserve"> cu suma reprezentând dobânda legală calculată la suma de 60.017,63 lei pentru perioada 10.09.2016-10.08.2018, </w:t>
      </w:r>
      <w:proofErr w:type="spellStart"/>
      <w:r w:rsidRPr="00F82122">
        <w:t>creanţă</w:t>
      </w:r>
      <w:proofErr w:type="spellEnd"/>
      <w:r w:rsidRPr="00F82122">
        <w:t xml:space="preserve"> chirografară.</w:t>
      </w:r>
      <w:r>
        <w:t xml:space="preserve"> </w:t>
      </w:r>
    </w:p>
    <w:p w:rsidR="009444F7" w:rsidRPr="00104D86" w:rsidRDefault="009444F7" w:rsidP="009444F7">
      <w:pPr>
        <w:ind w:firstLine="708"/>
        <w:jc w:val="both"/>
      </w:pPr>
      <w:r>
        <w:t>De asemenea, Curtea reține ca fiind neîntemeiate criticile formulate de această apelantă referitoare la neacordarea cheltuielilor de judecată, având în vedere că din actele dosarului nu rezultă că ar fi atașat contestației formulate dovezi cu privire la cuantumul cheltuielilor efectuate, în afara taxei judiciare de timbru.</w:t>
      </w:r>
    </w:p>
    <w:p w:rsidR="009444F7" w:rsidRPr="00F82122" w:rsidRDefault="009444F7" w:rsidP="009444F7">
      <w:pPr>
        <w:ind w:firstLine="1134"/>
        <w:jc w:val="both"/>
      </w:pPr>
      <w:r w:rsidRPr="00F82122">
        <w:t>Pentru aceste motive,</w:t>
      </w:r>
    </w:p>
    <w:p w:rsidR="009444F7" w:rsidRPr="00F82122" w:rsidRDefault="009444F7" w:rsidP="009444F7">
      <w:pPr>
        <w:ind w:firstLine="1134"/>
        <w:jc w:val="both"/>
        <w:rPr>
          <w:b/>
        </w:rPr>
      </w:pPr>
      <w:r w:rsidRPr="00F82122">
        <w:t xml:space="preserve">În numele </w:t>
      </w:r>
      <w:r w:rsidRPr="00F82122">
        <w:rPr>
          <w:b/>
        </w:rPr>
        <w:t>LEGII,</w:t>
      </w:r>
    </w:p>
    <w:p w:rsidR="009444F7" w:rsidRPr="00F82122" w:rsidRDefault="009444F7" w:rsidP="009444F7">
      <w:pPr>
        <w:ind w:firstLine="1134"/>
        <w:jc w:val="both"/>
      </w:pPr>
      <w:r w:rsidRPr="00F82122">
        <w:t xml:space="preserve">                  </w:t>
      </w:r>
    </w:p>
    <w:p w:rsidR="009444F7" w:rsidRPr="00F82122" w:rsidRDefault="009444F7" w:rsidP="009444F7">
      <w:pPr>
        <w:ind w:firstLine="1134"/>
        <w:jc w:val="center"/>
        <w:rPr>
          <w:b/>
        </w:rPr>
      </w:pPr>
      <w:r w:rsidRPr="00F82122">
        <w:rPr>
          <w:b/>
        </w:rPr>
        <w:t>D E C I D E:</w:t>
      </w:r>
    </w:p>
    <w:p w:rsidR="009444F7" w:rsidRPr="00F82122" w:rsidRDefault="009444F7" w:rsidP="009444F7">
      <w:pPr>
        <w:ind w:firstLine="720"/>
        <w:jc w:val="both"/>
      </w:pPr>
      <w:r w:rsidRPr="00F82122">
        <w:t xml:space="preserve">     </w:t>
      </w:r>
    </w:p>
    <w:p w:rsidR="009444F7" w:rsidRPr="00F82122" w:rsidRDefault="009444F7" w:rsidP="009444F7">
      <w:pPr>
        <w:ind w:firstLine="720"/>
        <w:jc w:val="both"/>
      </w:pPr>
      <w:r w:rsidRPr="00F82122">
        <w:t xml:space="preserve">       Admite apelul declarat de creditoarea SC „</w:t>
      </w:r>
      <w:r w:rsidR="0016720B">
        <w:t>CC4</w:t>
      </w:r>
      <w:r w:rsidRPr="00F82122">
        <w:t xml:space="preserve">” SRL împotriva </w:t>
      </w:r>
      <w:proofErr w:type="spellStart"/>
      <w:r w:rsidRPr="00F82122">
        <w:t>sentinţei</w:t>
      </w:r>
      <w:proofErr w:type="spellEnd"/>
      <w:r w:rsidRPr="00F82122">
        <w:t xml:space="preserve"> nr. </w:t>
      </w:r>
      <w:r w:rsidR="000F7A33">
        <w:rPr>
          <w:b/>
        </w:rPr>
        <w:t>…………</w:t>
      </w:r>
      <w:r w:rsidRPr="00F82122">
        <w:t xml:space="preserve">a Tribunalului </w:t>
      </w:r>
      <w:r w:rsidR="000F7A33">
        <w:t>………</w:t>
      </w:r>
      <w:r w:rsidRPr="00F82122">
        <w:t xml:space="preserve"> – </w:t>
      </w:r>
      <w:proofErr w:type="spellStart"/>
      <w:r w:rsidRPr="00F82122">
        <w:t>Secţia</w:t>
      </w:r>
      <w:proofErr w:type="spellEnd"/>
      <w:r w:rsidRPr="00F82122">
        <w:t xml:space="preserve"> </w:t>
      </w:r>
      <w:r w:rsidR="000F7A33">
        <w:t>………….</w:t>
      </w:r>
      <w:r w:rsidRPr="00F82122">
        <w:t xml:space="preserve">. </w:t>
      </w:r>
    </w:p>
    <w:p w:rsidR="009444F7" w:rsidRPr="00F82122" w:rsidRDefault="009444F7" w:rsidP="009444F7">
      <w:pPr>
        <w:ind w:firstLine="720"/>
        <w:jc w:val="both"/>
      </w:pPr>
      <w:r w:rsidRPr="00F82122">
        <w:t xml:space="preserve">       Schimbă în parte </w:t>
      </w:r>
      <w:proofErr w:type="spellStart"/>
      <w:r w:rsidRPr="00F82122">
        <w:t>sentinţa</w:t>
      </w:r>
      <w:proofErr w:type="spellEnd"/>
      <w:r w:rsidRPr="00F82122">
        <w:t xml:space="preserve"> civilă nr</w:t>
      </w:r>
      <w:r w:rsidR="000F7A33">
        <w:t>………….</w:t>
      </w:r>
      <w:r w:rsidRPr="00F82122">
        <w:t xml:space="preserve"> a Tribunalului </w:t>
      </w:r>
      <w:r w:rsidR="000F7A33">
        <w:t>………..</w:t>
      </w:r>
      <w:r w:rsidRPr="00F82122">
        <w:t xml:space="preserve"> – </w:t>
      </w:r>
      <w:proofErr w:type="spellStart"/>
      <w:r w:rsidRPr="00F82122">
        <w:t>secţia</w:t>
      </w:r>
      <w:proofErr w:type="spellEnd"/>
      <w:r w:rsidRPr="00F82122">
        <w:t xml:space="preserve"> </w:t>
      </w:r>
      <w:r w:rsidR="000F7A33">
        <w:t>…..</w:t>
      </w:r>
      <w:r w:rsidRPr="00F82122">
        <w:t xml:space="preserve">, în sensul că: </w:t>
      </w:r>
    </w:p>
    <w:p w:rsidR="009444F7" w:rsidRPr="00F82122" w:rsidRDefault="009444F7" w:rsidP="009444F7">
      <w:pPr>
        <w:ind w:firstLine="720"/>
        <w:jc w:val="both"/>
      </w:pPr>
      <w:r w:rsidRPr="00F82122">
        <w:lastRenderedPageBreak/>
        <w:t xml:space="preserve">        </w:t>
      </w:r>
      <w:proofErr w:type="spellStart"/>
      <w:r w:rsidRPr="00F82122">
        <w:t>Menţinând</w:t>
      </w:r>
      <w:proofErr w:type="spellEnd"/>
      <w:r w:rsidRPr="00F82122">
        <w:t xml:space="preserve"> </w:t>
      </w:r>
      <w:proofErr w:type="spellStart"/>
      <w:r w:rsidRPr="00F82122">
        <w:t>soluţia</w:t>
      </w:r>
      <w:proofErr w:type="spellEnd"/>
      <w:r w:rsidRPr="00F82122">
        <w:t xml:space="preserve"> de admitere în parte a </w:t>
      </w:r>
      <w:proofErr w:type="spellStart"/>
      <w:r w:rsidRPr="00F82122">
        <w:t>contestaţiei</w:t>
      </w:r>
      <w:proofErr w:type="spellEnd"/>
      <w:r w:rsidRPr="00F82122">
        <w:t xml:space="preserve"> formulată de creditoarea SC </w:t>
      </w:r>
      <w:r w:rsidR="0016720B">
        <w:t>CC4</w:t>
      </w:r>
      <w:r w:rsidRPr="00F82122">
        <w:t xml:space="preserve"> SRL, dispune înscrierea acesteia în tabelul de </w:t>
      </w:r>
      <w:proofErr w:type="spellStart"/>
      <w:r w:rsidRPr="00F82122">
        <w:t>creanţe</w:t>
      </w:r>
      <w:proofErr w:type="spellEnd"/>
      <w:r w:rsidRPr="00F82122">
        <w:t xml:space="preserve"> al debitoarei SC </w:t>
      </w:r>
      <w:r w:rsidR="00A11130">
        <w:t>DEB</w:t>
      </w:r>
      <w:r w:rsidRPr="00F82122">
        <w:t xml:space="preserve"> SRL </w:t>
      </w:r>
      <w:proofErr w:type="spellStart"/>
      <w:r w:rsidRPr="00F82122">
        <w:t>şi</w:t>
      </w:r>
      <w:proofErr w:type="spellEnd"/>
      <w:r w:rsidRPr="00F82122">
        <w:t xml:space="preserve"> cu suma reprezentând dobânda legală calculată la suma de 60.017,63 lei pentru perioada 10.09.2016-10.08.2018, </w:t>
      </w:r>
      <w:proofErr w:type="spellStart"/>
      <w:r w:rsidRPr="00F82122">
        <w:t>creanţă</w:t>
      </w:r>
      <w:proofErr w:type="spellEnd"/>
      <w:r w:rsidRPr="00F82122">
        <w:t xml:space="preserve"> chirografară. </w:t>
      </w:r>
    </w:p>
    <w:p w:rsidR="009444F7" w:rsidRPr="00F82122" w:rsidRDefault="009444F7" w:rsidP="009444F7">
      <w:pPr>
        <w:ind w:firstLine="720"/>
        <w:jc w:val="both"/>
      </w:pPr>
      <w:r w:rsidRPr="00F82122">
        <w:t xml:space="preserve">        Respinge, ca nefondate, apelurile formulate de creditorii: DIRECŢIA GENERALĂ DE ADMINISTRARE A MARILOR CONTRIBUABILI, SC </w:t>
      </w:r>
      <w:r w:rsidR="0016720B">
        <w:t>CC2</w:t>
      </w:r>
      <w:r w:rsidRPr="00F82122">
        <w:t xml:space="preserve"> SRL, </w:t>
      </w:r>
      <w:r w:rsidR="0016720B">
        <w:t>CNI</w:t>
      </w:r>
      <w:r w:rsidRPr="00F82122">
        <w:t xml:space="preserve"> S.A., </w:t>
      </w:r>
      <w:r w:rsidR="000F7A33">
        <w:t>CC1</w:t>
      </w:r>
      <w:r w:rsidRPr="00F82122">
        <w:t xml:space="preserve"> </w:t>
      </w:r>
      <w:proofErr w:type="spellStart"/>
      <w:r w:rsidRPr="00F82122">
        <w:t>şi</w:t>
      </w:r>
      <w:proofErr w:type="spellEnd"/>
      <w:r w:rsidRPr="00F82122">
        <w:t xml:space="preserve"> SC </w:t>
      </w:r>
      <w:r w:rsidR="0016720B">
        <w:t>CC3</w:t>
      </w:r>
      <w:r w:rsidRPr="00F82122">
        <w:t xml:space="preserve"> SRL, împotriva </w:t>
      </w:r>
      <w:proofErr w:type="spellStart"/>
      <w:r w:rsidRPr="00F82122">
        <w:t>acele</w:t>
      </w:r>
      <w:r w:rsidR="0016720B">
        <w:t>I</w:t>
      </w:r>
      <w:proofErr w:type="spellEnd"/>
      <w:r w:rsidRPr="00F82122">
        <w:t xml:space="preserve"> </w:t>
      </w:r>
      <w:proofErr w:type="spellStart"/>
      <w:r w:rsidRPr="00F82122">
        <w:t>sentinţe</w:t>
      </w:r>
      <w:proofErr w:type="spellEnd"/>
      <w:r w:rsidRPr="00F82122">
        <w:t xml:space="preserve">. </w:t>
      </w:r>
    </w:p>
    <w:p w:rsidR="009444F7" w:rsidRPr="00F82122" w:rsidRDefault="009444F7" w:rsidP="009444F7">
      <w:pPr>
        <w:ind w:firstLine="720"/>
        <w:jc w:val="both"/>
      </w:pPr>
      <w:r w:rsidRPr="00F82122">
        <w:t xml:space="preserve">        </w:t>
      </w:r>
      <w:proofErr w:type="spellStart"/>
      <w:r w:rsidRPr="00F82122">
        <w:t>Menţine</w:t>
      </w:r>
      <w:proofErr w:type="spellEnd"/>
      <w:r w:rsidRPr="00F82122">
        <w:t xml:space="preserve"> toate celelalte </w:t>
      </w:r>
      <w:proofErr w:type="spellStart"/>
      <w:r w:rsidRPr="00F82122">
        <w:t>dispoziţii</w:t>
      </w:r>
      <w:proofErr w:type="spellEnd"/>
      <w:r w:rsidRPr="00F82122">
        <w:t xml:space="preserve"> ale </w:t>
      </w:r>
      <w:proofErr w:type="spellStart"/>
      <w:r w:rsidRPr="00F82122">
        <w:t>sentinţei</w:t>
      </w:r>
      <w:proofErr w:type="spellEnd"/>
      <w:r w:rsidRPr="00F82122">
        <w:t xml:space="preserve"> care nu sunt contrare prezentei decizii. </w:t>
      </w:r>
    </w:p>
    <w:p w:rsidR="009444F7" w:rsidRPr="00F82122" w:rsidRDefault="009444F7" w:rsidP="009444F7">
      <w:pPr>
        <w:ind w:firstLine="720"/>
        <w:jc w:val="both"/>
      </w:pPr>
      <w:r w:rsidRPr="00F82122">
        <w:t xml:space="preserve">        Definitivă. </w:t>
      </w:r>
    </w:p>
    <w:p w:rsidR="009444F7" w:rsidRPr="00F82122" w:rsidRDefault="009444F7" w:rsidP="009444F7">
      <w:pPr>
        <w:ind w:firstLine="720"/>
        <w:jc w:val="both"/>
      </w:pPr>
      <w:r w:rsidRPr="00F82122">
        <w:t xml:space="preserve">        </w:t>
      </w:r>
      <w:proofErr w:type="spellStart"/>
      <w:r w:rsidRPr="00F82122">
        <w:t>Pronunţată</w:t>
      </w:r>
      <w:proofErr w:type="spellEnd"/>
      <w:r w:rsidRPr="00F82122">
        <w:t xml:space="preserve"> prin punerea </w:t>
      </w:r>
      <w:proofErr w:type="spellStart"/>
      <w:r w:rsidRPr="00F82122">
        <w:t>soluţiei</w:t>
      </w:r>
      <w:proofErr w:type="spellEnd"/>
      <w:r w:rsidRPr="00F82122">
        <w:t xml:space="preserve"> la </w:t>
      </w:r>
      <w:proofErr w:type="spellStart"/>
      <w:r w:rsidRPr="00F82122">
        <w:t>dispoziţia</w:t>
      </w:r>
      <w:proofErr w:type="spellEnd"/>
      <w:r w:rsidRPr="00F82122">
        <w:t xml:space="preserve"> </w:t>
      </w:r>
      <w:proofErr w:type="spellStart"/>
      <w:r w:rsidRPr="00F82122">
        <w:t>părţilor</w:t>
      </w:r>
      <w:proofErr w:type="spellEnd"/>
      <w:r w:rsidRPr="00F82122">
        <w:t xml:space="preserve"> prin mijlocirea grefei </w:t>
      </w:r>
      <w:proofErr w:type="spellStart"/>
      <w:r w:rsidRPr="00F82122">
        <w:t>instanţei</w:t>
      </w:r>
      <w:proofErr w:type="spellEnd"/>
      <w:r w:rsidRPr="00F82122">
        <w:t>.</w:t>
      </w:r>
    </w:p>
    <w:p w:rsidR="009444F7" w:rsidRPr="00F82122" w:rsidRDefault="009444F7" w:rsidP="009444F7">
      <w:pPr>
        <w:ind w:firstLine="720"/>
        <w:jc w:val="both"/>
      </w:pPr>
    </w:p>
    <w:p w:rsidR="009444F7" w:rsidRPr="00F82122" w:rsidRDefault="009444F7" w:rsidP="009444F7">
      <w:pPr>
        <w:jc w:val="both"/>
      </w:pPr>
    </w:p>
    <w:p w:rsidR="009444F7" w:rsidRPr="00F82122" w:rsidRDefault="009444F7" w:rsidP="009444F7">
      <w:pPr>
        <w:tabs>
          <w:tab w:val="left" w:pos="5520"/>
        </w:tabs>
        <w:ind w:firstLine="960"/>
        <w:jc w:val="both"/>
      </w:pPr>
      <w:r w:rsidRPr="00F82122">
        <w:t xml:space="preserve">             </w:t>
      </w:r>
      <w:proofErr w:type="spellStart"/>
      <w:r w:rsidRPr="00F82122">
        <w:rPr>
          <w:b/>
        </w:rPr>
        <w:t>Preşedinte</w:t>
      </w:r>
      <w:proofErr w:type="spellEnd"/>
      <w:r w:rsidRPr="00F82122">
        <w:rPr>
          <w:b/>
        </w:rPr>
        <w:t>,                              Judecători,                             Grefier</w:t>
      </w:r>
      <w:r w:rsidRPr="00F82122">
        <w:t xml:space="preserve">,  </w:t>
      </w:r>
    </w:p>
    <w:p w:rsidR="009444F7" w:rsidRPr="00F82122" w:rsidRDefault="009444F7" w:rsidP="009444F7">
      <w:pPr>
        <w:tabs>
          <w:tab w:val="left" w:pos="5520"/>
        </w:tabs>
        <w:ind w:firstLine="960"/>
        <w:jc w:val="both"/>
      </w:pPr>
    </w:p>
    <w:p w:rsidR="009444F7" w:rsidRPr="00F82122" w:rsidRDefault="009444F7" w:rsidP="009444F7">
      <w:pPr>
        <w:tabs>
          <w:tab w:val="left" w:pos="5520"/>
        </w:tabs>
        <w:ind w:firstLine="960"/>
        <w:jc w:val="both"/>
      </w:pPr>
    </w:p>
    <w:p w:rsidR="009444F7" w:rsidRPr="00F82122" w:rsidRDefault="009444F7" w:rsidP="009444F7">
      <w:pPr>
        <w:tabs>
          <w:tab w:val="left" w:pos="5520"/>
        </w:tabs>
        <w:jc w:val="both"/>
      </w:pPr>
      <w:r w:rsidRPr="00F82122">
        <w:t>Red. A</w:t>
      </w:r>
      <w:r w:rsidR="000F7A33">
        <w:t>1000</w:t>
      </w:r>
    </w:p>
    <w:p w:rsidR="009444F7" w:rsidRPr="00F82122" w:rsidRDefault="009444F7" w:rsidP="009444F7">
      <w:pPr>
        <w:tabs>
          <w:tab w:val="left" w:pos="5520"/>
        </w:tabs>
        <w:jc w:val="both"/>
      </w:pPr>
      <w:r w:rsidRPr="00F82122">
        <w:t xml:space="preserve">Jud. </w:t>
      </w:r>
      <w:r w:rsidR="000F7A33">
        <w:t>………..</w:t>
      </w:r>
    </w:p>
    <w:p w:rsidR="009444F7" w:rsidRPr="00F82122" w:rsidRDefault="009444F7" w:rsidP="009444F7">
      <w:pPr>
        <w:tabs>
          <w:tab w:val="left" w:pos="5520"/>
        </w:tabs>
        <w:jc w:val="both"/>
      </w:pPr>
      <w:proofErr w:type="spellStart"/>
      <w:r w:rsidRPr="00F82122">
        <w:t>Tehnored</w:t>
      </w:r>
      <w:proofErr w:type="spellEnd"/>
      <w:r w:rsidRPr="00F82122">
        <w:t xml:space="preserve">. </w:t>
      </w:r>
      <w:r w:rsidR="000F7A33">
        <w:t>……….</w:t>
      </w:r>
    </w:p>
    <w:p w:rsidR="009444F7" w:rsidRPr="00F82122" w:rsidRDefault="009444F7" w:rsidP="009444F7">
      <w:pPr>
        <w:tabs>
          <w:tab w:val="left" w:pos="5520"/>
        </w:tabs>
        <w:jc w:val="both"/>
      </w:pPr>
      <w:r w:rsidRPr="00F82122">
        <w:t xml:space="preserve">3 ex. </w:t>
      </w:r>
      <w:r>
        <w:t>–</w:t>
      </w:r>
      <w:r w:rsidRPr="00F82122">
        <w:t xml:space="preserve"> </w:t>
      </w:r>
      <w:r w:rsidR="000F7A33">
        <w:t>…………</w:t>
      </w:r>
    </w:p>
    <w:p w:rsidR="009444F7" w:rsidRPr="00F82122" w:rsidRDefault="009444F7" w:rsidP="009444F7">
      <w:pPr>
        <w:tabs>
          <w:tab w:val="left" w:pos="5520"/>
        </w:tabs>
        <w:ind w:firstLine="960"/>
        <w:jc w:val="both"/>
      </w:pPr>
    </w:p>
    <w:p w:rsidR="009444F7" w:rsidRPr="00F82122" w:rsidRDefault="009444F7" w:rsidP="009444F7">
      <w:pPr>
        <w:tabs>
          <w:tab w:val="left" w:pos="5520"/>
        </w:tabs>
        <w:ind w:firstLine="960"/>
        <w:jc w:val="both"/>
      </w:pPr>
    </w:p>
    <w:p w:rsidR="009444F7" w:rsidRPr="00F82122" w:rsidRDefault="009444F7" w:rsidP="009444F7">
      <w:pPr>
        <w:tabs>
          <w:tab w:val="left" w:pos="5520"/>
        </w:tabs>
        <w:ind w:firstLine="960"/>
        <w:jc w:val="both"/>
      </w:pPr>
    </w:p>
    <w:p w:rsidR="009444F7" w:rsidRPr="00F82122" w:rsidRDefault="009444F7" w:rsidP="009444F7">
      <w:pPr>
        <w:tabs>
          <w:tab w:val="left" w:pos="5520"/>
        </w:tabs>
        <w:ind w:firstLine="960"/>
        <w:jc w:val="both"/>
      </w:pPr>
    </w:p>
    <w:p w:rsidR="009444F7" w:rsidRPr="00F82122" w:rsidRDefault="009444F7" w:rsidP="009444F7">
      <w:pPr>
        <w:tabs>
          <w:tab w:val="left" w:pos="5520"/>
        </w:tabs>
        <w:ind w:firstLine="960"/>
        <w:jc w:val="both"/>
      </w:pPr>
    </w:p>
    <w:p w:rsidR="009444F7" w:rsidRPr="00F82122" w:rsidRDefault="009444F7" w:rsidP="009444F7">
      <w:pPr>
        <w:tabs>
          <w:tab w:val="left" w:pos="5520"/>
        </w:tabs>
        <w:ind w:firstLine="960"/>
        <w:jc w:val="both"/>
      </w:pPr>
    </w:p>
    <w:p w:rsidR="009444F7" w:rsidRPr="00F82122" w:rsidRDefault="009444F7" w:rsidP="009444F7"/>
    <w:p w:rsidR="009444F7" w:rsidRPr="00F82122" w:rsidRDefault="009444F7" w:rsidP="009444F7"/>
    <w:p w:rsidR="000654FD" w:rsidRPr="000654FD" w:rsidRDefault="000654FD">
      <w:pPr>
        <w:rPr>
          <w:rFonts w:ascii="Garamond" w:hAnsi="Garamond"/>
          <w:color w:val="BFBFBF"/>
          <w:sz w:val="20"/>
          <w:szCs w:val="20"/>
        </w:rPr>
      </w:pPr>
    </w:p>
    <w:sectPr w:rsidR="000654FD" w:rsidRPr="000654FD" w:rsidSect="009444F7">
      <w:pgSz w:w="11906" w:h="16838"/>
      <w:pgMar w:top="851" w:right="851" w:bottom="851" w:left="1134"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501871&amp;id_departament=4&amp;id_sesiune=580311&amp;id_user=54&amp;id_institutie=39&amp;actiune=modifica"/>
  </w:docVars>
  <w:rsids>
    <w:rsidRoot w:val="00090D1C"/>
    <w:rsid w:val="000465B3"/>
    <w:rsid w:val="000654FD"/>
    <w:rsid w:val="00074F1D"/>
    <w:rsid w:val="00084103"/>
    <w:rsid w:val="00090D1C"/>
    <w:rsid w:val="000F7A33"/>
    <w:rsid w:val="0016720B"/>
    <w:rsid w:val="00190DF5"/>
    <w:rsid w:val="00230098"/>
    <w:rsid w:val="00236F8B"/>
    <w:rsid w:val="00310770"/>
    <w:rsid w:val="003676FC"/>
    <w:rsid w:val="00434264"/>
    <w:rsid w:val="004362D5"/>
    <w:rsid w:val="00444EB7"/>
    <w:rsid w:val="00483536"/>
    <w:rsid w:val="0049488E"/>
    <w:rsid w:val="00521E08"/>
    <w:rsid w:val="005E0080"/>
    <w:rsid w:val="006C1D05"/>
    <w:rsid w:val="008D6F98"/>
    <w:rsid w:val="008E4EF7"/>
    <w:rsid w:val="008F71ED"/>
    <w:rsid w:val="00902C7A"/>
    <w:rsid w:val="009444F7"/>
    <w:rsid w:val="00982CB8"/>
    <w:rsid w:val="009847E9"/>
    <w:rsid w:val="009876B0"/>
    <w:rsid w:val="009B7961"/>
    <w:rsid w:val="00A11130"/>
    <w:rsid w:val="00A56F73"/>
    <w:rsid w:val="00A74B82"/>
    <w:rsid w:val="00BC4A1A"/>
    <w:rsid w:val="00BC5260"/>
    <w:rsid w:val="00BD721F"/>
    <w:rsid w:val="00BF0E6F"/>
    <w:rsid w:val="00C46A4A"/>
    <w:rsid w:val="00F035C2"/>
    <w:rsid w:val="00FE1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D9652E-6AAE-4A4D-9B66-068D4CC77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character" w:customStyle="1" w:styleId="rvts1">
    <w:name w:val="rvts1"/>
    <w:rsid w:val="009444F7"/>
  </w:style>
  <w:style w:type="character" w:customStyle="1" w:styleId="rvts4">
    <w:name w:val="rvts4"/>
    <w:rsid w:val="009444F7"/>
  </w:style>
  <w:style w:type="character" w:customStyle="1" w:styleId="rvts8">
    <w:name w:val="rvts8"/>
    <w:rsid w:val="009444F7"/>
  </w:style>
  <w:style w:type="character" w:styleId="Emphasis">
    <w:name w:val="Emphasis"/>
    <w:uiPriority w:val="20"/>
    <w:qFormat/>
    <w:rsid w:val="009444F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fontTable" Target="fontTable.xml"/><Relationship Id="rId5" Type="http://schemas.openxmlformats.org/officeDocument/2006/relationships/hyperlink" Target="javascript:OpenDocumentView(248864,%204710166);"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8913</Words>
  <Characters>50806</Characters>
  <Application>Microsoft Office Word</Application>
  <DocSecurity>0</DocSecurity>
  <Lines>423</Lines>
  <Paragraphs>119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59600</CharactersWithSpaces>
  <SharedDoc>false</SharedDoc>
  <HLinks>
    <vt:vector size="6" baseType="variant">
      <vt:variant>
        <vt:i4>4915278</vt:i4>
      </vt:variant>
      <vt:variant>
        <vt:i4>15</vt:i4>
      </vt:variant>
      <vt:variant>
        <vt:i4>0</vt:i4>
      </vt:variant>
      <vt:variant>
        <vt:i4>5</vt:i4>
      </vt:variant>
      <vt:variant>
        <vt:lpwstr>javascript:OpenDocumentView(248864, 4710166);</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6</cp:revision>
  <dcterms:created xsi:type="dcterms:W3CDTF">2020-11-09T09:26:00Z</dcterms:created>
  <dcterms:modified xsi:type="dcterms:W3CDTF">2020-11-26T10:02:00Z</dcterms:modified>
</cp:coreProperties>
</file>