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Cod ECLI    ECLI:</w:t>
      </w:r>
      <w:r w:rsidR="006F0674">
        <w:rPr>
          <w:rFonts w:ascii="Times New Roman" w:eastAsia="Times New Roman" w:hAnsi="Times New Roman" w:cs="Times New Roman"/>
          <w:sz w:val="24"/>
          <w:szCs w:val="24"/>
          <w:lang w:eastAsia="ro-RO"/>
        </w:rPr>
        <w:t>...</w:t>
      </w:r>
      <w:r w:rsidR="00AB2EAD">
        <w:rPr>
          <w:rFonts w:ascii="Times New Roman" w:eastAsia="Times New Roman" w:hAnsi="Times New Roman" w:cs="Times New Roman"/>
          <w:sz w:val="24"/>
          <w:szCs w:val="24"/>
          <w:lang w:eastAsia="ro-RO"/>
        </w:rPr>
        <w:t xml:space="preserve">                                                                        HOT.17</w:t>
      </w: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jc w:val="center"/>
        <w:outlineLvl w:val="0"/>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R O M Â N I A </w:t>
      </w:r>
    </w:p>
    <w:p w:rsidR="00D327A7" w:rsidRPr="00D327A7" w:rsidRDefault="00D327A7" w:rsidP="00D327A7">
      <w:pPr>
        <w:spacing w:after="0" w:line="240" w:lineRule="auto"/>
        <w:ind w:left="-1080" w:firstLine="540"/>
        <w:contextualSpacing/>
        <w:jc w:val="center"/>
        <w:outlineLvl w:val="0"/>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CURTEA DE APEL </w:t>
      </w:r>
      <w:r w:rsidR="00AB2EAD">
        <w:rPr>
          <w:rFonts w:ascii="Times New Roman" w:eastAsia="Times New Roman" w:hAnsi="Times New Roman" w:cs="Times New Roman"/>
          <w:sz w:val="24"/>
          <w:szCs w:val="24"/>
          <w:lang w:eastAsia="ro-RO"/>
        </w:rPr>
        <w:t>……</w:t>
      </w:r>
      <w:r w:rsidR="006F0674">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 SECŢIA </w:t>
      </w:r>
      <w:r w:rsidR="00AB2EAD">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p>
    <w:p w:rsidR="00D327A7" w:rsidRPr="00D327A7" w:rsidRDefault="00D327A7" w:rsidP="006F0674">
      <w:pPr>
        <w:tabs>
          <w:tab w:val="left" w:pos="7020"/>
        </w:tabs>
        <w:spacing w:after="0" w:line="240" w:lineRule="auto"/>
        <w:ind w:left="-1080" w:firstLine="540"/>
        <w:contextualSpacing/>
        <w:outlineLvl w:val="0"/>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DOSAR NR. </w:t>
      </w:r>
      <w:r w:rsidR="006F0674">
        <w:rPr>
          <w:rFonts w:ascii="Times New Roman" w:eastAsia="Times New Roman" w:hAnsi="Times New Roman" w:cs="Times New Roman"/>
          <w:sz w:val="24"/>
          <w:szCs w:val="24"/>
          <w:lang w:eastAsia="ro-RO"/>
        </w:rPr>
        <w:t>...</w:t>
      </w:r>
    </w:p>
    <w:p w:rsidR="00D327A7" w:rsidRPr="00D327A7" w:rsidRDefault="00D327A7" w:rsidP="00D327A7">
      <w:pPr>
        <w:spacing w:after="0" w:line="240" w:lineRule="auto"/>
        <w:ind w:left="-1080" w:firstLine="540"/>
        <w:contextualSpacing/>
        <w:jc w:val="center"/>
        <w:outlineLvl w:val="0"/>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ÎNCHEIEREA NR. </w:t>
      </w:r>
      <w:r w:rsidR="006F0674">
        <w:rPr>
          <w:rFonts w:ascii="Times New Roman" w:eastAsia="Times New Roman" w:hAnsi="Times New Roman" w:cs="Times New Roman"/>
          <w:sz w:val="24"/>
          <w:szCs w:val="24"/>
          <w:lang w:eastAsia="ro-RO"/>
        </w:rPr>
        <w:t>...</w:t>
      </w:r>
    </w:p>
    <w:p w:rsidR="00D327A7" w:rsidRPr="00D327A7" w:rsidRDefault="00D327A7" w:rsidP="00D327A7">
      <w:pPr>
        <w:spacing w:after="0" w:line="240" w:lineRule="auto"/>
        <w:ind w:left="-1080" w:firstLine="540"/>
        <w:contextualSpacing/>
        <w:jc w:val="center"/>
        <w:outlineLvl w:val="0"/>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Şedinţa publică  din data de </w:t>
      </w:r>
      <w:r w:rsidR="006F0674">
        <w:rPr>
          <w:rFonts w:ascii="Times New Roman" w:eastAsia="Times New Roman" w:hAnsi="Times New Roman" w:cs="Times New Roman"/>
          <w:sz w:val="24"/>
          <w:szCs w:val="24"/>
          <w:lang w:eastAsia="ro-RO"/>
        </w:rPr>
        <w:t>...</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u w:val="single"/>
          <w:lang w:eastAsia="ro-RO"/>
        </w:rPr>
      </w:pPr>
      <w:r w:rsidRPr="00D327A7">
        <w:rPr>
          <w:rFonts w:ascii="Times New Roman" w:eastAsia="Times New Roman" w:hAnsi="Times New Roman" w:cs="Times New Roman"/>
          <w:sz w:val="24"/>
          <w:szCs w:val="24"/>
          <w:lang w:eastAsia="ro-RO"/>
        </w:rPr>
        <w:t>Curtea constituită din:</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PREŞEDINTE:</w:t>
      </w:r>
      <w:r w:rsidRPr="00D327A7">
        <w:rPr>
          <w:rFonts w:ascii="Times New Roman" w:eastAsia="Times New Roman" w:hAnsi="Times New Roman" w:cs="Times New Roman"/>
          <w:iCs/>
          <w:spacing w:val="-3"/>
          <w:sz w:val="24"/>
          <w:szCs w:val="24"/>
          <w:lang w:eastAsia="ro-RO"/>
        </w:rPr>
        <w:t xml:space="preserve"> </w:t>
      </w:r>
      <w:r w:rsidR="006F0674">
        <w:rPr>
          <w:rFonts w:ascii="Times New Roman" w:eastAsia="Times New Roman" w:hAnsi="Times New Roman" w:cs="Times New Roman"/>
          <w:iCs/>
          <w:spacing w:val="-3"/>
          <w:sz w:val="24"/>
          <w:szCs w:val="24"/>
          <w:lang w:eastAsia="ro-RO"/>
        </w:rPr>
        <w:t>A 1003</w:t>
      </w:r>
      <w:r w:rsidRPr="00D327A7">
        <w:rPr>
          <w:rFonts w:ascii="Times New Roman" w:eastAsia="Times New Roman" w:hAnsi="Times New Roman" w:cs="Times New Roman"/>
          <w:sz w:val="24"/>
          <w:szCs w:val="24"/>
          <w:lang w:eastAsia="ro-RO"/>
        </w:rPr>
        <w:t xml:space="preserve"> </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JUDECĂTOR DE CAMERA PRELIMINARĂ:</w:t>
      </w:r>
      <w:r w:rsidRPr="00D327A7">
        <w:rPr>
          <w:rFonts w:ascii="Times New Roman" w:eastAsia="Times New Roman" w:hAnsi="Times New Roman" w:cs="Times New Roman"/>
          <w:bCs/>
          <w:spacing w:val="-2"/>
          <w:sz w:val="24"/>
          <w:szCs w:val="24"/>
          <w:lang w:eastAsia="ro-RO"/>
        </w:rPr>
        <w:t xml:space="preserve"> </w:t>
      </w:r>
      <w:r w:rsidR="006F0674">
        <w:rPr>
          <w:rFonts w:ascii="Times New Roman" w:eastAsia="Times New Roman" w:hAnsi="Times New Roman" w:cs="Times New Roman"/>
          <w:bCs/>
          <w:spacing w:val="-2"/>
          <w:sz w:val="24"/>
          <w:szCs w:val="24"/>
          <w:lang w:eastAsia="ro-RO"/>
        </w:rPr>
        <w:t>...</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Grefier: </w:t>
      </w:r>
      <w:r w:rsidR="006F0674">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w:t>
      </w: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                                         </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Ministerul Public – Parchetul de pe lângă Înalta Curte de Casaţie si Justiţie – DIICOT – Structura Centrală  a fost reprezentat de procuror  </w:t>
      </w:r>
      <w:r w:rsidR="006F0674">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w:t>
      </w: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Pe rol se află soluţionarea contestaţiei formulate de inculpaţii </w:t>
      </w:r>
      <w:r w:rsidR="006F0674">
        <w:rPr>
          <w:rFonts w:ascii="Times New Roman" w:eastAsia="Times New Roman" w:hAnsi="Times New Roman" w:cs="Times New Roman"/>
          <w:sz w:val="24"/>
          <w:szCs w:val="24"/>
          <w:lang w:eastAsia="ro-RO"/>
        </w:rPr>
        <w:t>I1, I2 şi I3</w:t>
      </w:r>
      <w:r w:rsidRPr="00D327A7">
        <w:rPr>
          <w:rFonts w:ascii="Times New Roman" w:eastAsia="Times New Roman" w:hAnsi="Times New Roman" w:cs="Times New Roman"/>
          <w:sz w:val="24"/>
          <w:szCs w:val="24"/>
          <w:lang w:eastAsia="ro-RO"/>
        </w:rPr>
        <w:t xml:space="preserve"> împotriva încheierii de şedinţă din data de 24.10.2019, pronunţată de Tribunalul </w:t>
      </w:r>
      <w:r w:rsidR="00081E79">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 Secţia </w:t>
      </w:r>
      <w:r w:rsidR="00081E79">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pronunţată in dosarul nr. </w:t>
      </w:r>
      <w:r w:rsidR="006F0674">
        <w:rPr>
          <w:rFonts w:ascii="Times New Roman" w:eastAsia="Times New Roman" w:hAnsi="Times New Roman" w:cs="Times New Roman"/>
          <w:sz w:val="24"/>
          <w:szCs w:val="24"/>
          <w:lang w:eastAsia="ro-RO"/>
        </w:rPr>
        <w:t>XXX</w:t>
      </w:r>
      <w:r w:rsidRPr="00D327A7">
        <w:rPr>
          <w:rFonts w:ascii="Times New Roman" w:eastAsia="Times New Roman" w:hAnsi="Times New Roman" w:cs="Times New Roman"/>
          <w:sz w:val="24"/>
          <w:szCs w:val="24"/>
          <w:lang w:eastAsia="ro-RO"/>
        </w:rPr>
        <w:t>.</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Dezbaterile si susţinerile părţilor au fost consemnate in încheierea de şedinţă din data de </w:t>
      </w:r>
      <w:r w:rsidR="006F0674">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care face parte integrantă din prezenta, când instanţa având nevoie de timp pentru a delibera, a amânat pronunţarea la data de </w:t>
      </w:r>
      <w:r w:rsidR="006F0674">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w:t>
      </w: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bCs/>
          <w:sz w:val="24"/>
          <w:szCs w:val="24"/>
          <w:lang w:eastAsia="ro-RO"/>
        </w:rPr>
      </w:pPr>
      <w:r w:rsidRPr="00D327A7">
        <w:rPr>
          <w:rFonts w:ascii="Times New Roman" w:eastAsia="Times New Roman" w:hAnsi="Times New Roman" w:cs="Times New Roman"/>
          <w:bCs/>
          <w:sz w:val="24"/>
          <w:szCs w:val="24"/>
          <w:lang w:eastAsia="ro-RO"/>
        </w:rPr>
        <w:t>C U R T E A,</w:t>
      </w:r>
    </w:p>
    <w:p w:rsidR="00D327A7" w:rsidRPr="00D327A7" w:rsidRDefault="00D327A7" w:rsidP="00D327A7">
      <w:pPr>
        <w:spacing w:after="0" w:line="240" w:lineRule="auto"/>
        <w:ind w:left="-1080" w:firstLine="540"/>
        <w:contextualSpacing/>
        <w:rPr>
          <w:rFonts w:ascii="Times New Roman" w:eastAsia="Times New Roman" w:hAnsi="Times New Roman" w:cs="Times New Roman"/>
          <w:bCs/>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Asupra prezentelor contestații.</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Prin încheierea de ședință din data de </w:t>
      </w:r>
      <w:r w:rsidR="006F0674">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pronunţată de Tribunalul </w:t>
      </w:r>
      <w:r w:rsidR="00081E79">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 Secţia </w:t>
      </w:r>
      <w:r w:rsidR="00081E79">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pronunţată in dosarul nr. </w:t>
      </w:r>
      <w:r w:rsidR="006F0674">
        <w:rPr>
          <w:rFonts w:ascii="Times New Roman" w:eastAsia="Times New Roman" w:hAnsi="Times New Roman" w:cs="Times New Roman"/>
          <w:sz w:val="24"/>
          <w:szCs w:val="24"/>
          <w:lang w:eastAsia="ro-RO"/>
        </w:rPr>
        <w:t>XXX</w:t>
      </w:r>
      <w:r w:rsidRPr="00D327A7">
        <w:rPr>
          <w:rFonts w:ascii="Times New Roman" w:eastAsia="Times New Roman" w:hAnsi="Times New Roman" w:cs="Times New Roman"/>
          <w:sz w:val="24"/>
          <w:szCs w:val="24"/>
          <w:lang w:eastAsia="ro-RO"/>
        </w:rPr>
        <w:t xml:space="preserve"> s-au dispus următoarele: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Constata faptul ca  Parchetul de pe langa ICCJ-DIICOT-Structura Centrala a procedat la remedierea neregularitatilor actului  de sesizare, respectiv a mentinut  dispozitia de trimitere in judecata.</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Ia act de faptul ca inculpata </w:t>
      </w:r>
      <w:r w:rsidR="00B5100D">
        <w:rPr>
          <w:rFonts w:ascii="Times New Roman" w:eastAsia="Calibri" w:hAnsi="Times New Roman" w:cs="Times New Roman"/>
          <w:sz w:val="24"/>
          <w:szCs w:val="24"/>
        </w:rPr>
        <w:t>RL1</w:t>
      </w:r>
      <w:r w:rsidRPr="00D327A7">
        <w:rPr>
          <w:rFonts w:ascii="Times New Roman" w:eastAsia="Calibri" w:hAnsi="Times New Roman" w:cs="Times New Roman"/>
          <w:sz w:val="24"/>
          <w:szCs w:val="24"/>
        </w:rPr>
        <w:t xml:space="preserve"> nu isi mai mentine cererile si exceptiile formulate.</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Dispune incepere judecatii privind pe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1.Inculpatul </w:t>
      </w:r>
      <w:r w:rsidR="00AC15D3">
        <w:rPr>
          <w:rFonts w:ascii="Times New Roman" w:eastAsia="Calibri" w:hAnsi="Times New Roman" w:cs="Times New Roman"/>
          <w:i/>
          <w:sz w:val="24"/>
          <w:szCs w:val="24"/>
          <w:lang w:eastAsia="ro-RO"/>
        </w:rPr>
        <w:t>I1</w:t>
      </w:r>
      <w:r w:rsidRPr="00D327A7">
        <w:rPr>
          <w:rFonts w:ascii="Times New Roman" w:eastAsia="Calibri" w:hAnsi="Times New Roman" w:cs="Times New Roman"/>
          <w:i/>
          <w:sz w:val="24"/>
          <w:szCs w:val="24"/>
          <w:lang w:eastAsia="ro-RO"/>
        </w:rPr>
        <w:t>,</w:t>
      </w:r>
      <w:r w:rsidRPr="00D327A7">
        <w:rPr>
          <w:rFonts w:ascii="Times New Roman" w:eastAsia="Calibri" w:hAnsi="Times New Roman" w:cs="Times New Roman"/>
          <w:i/>
          <w:sz w:val="24"/>
          <w:szCs w:val="24"/>
        </w:rPr>
        <w:t xml:space="preserve"> </w:t>
      </w:r>
      <w:r w:rsidRPr="00D327A7">
        <w:rPr>
          <w:rFonts w:ascii="Times New Roman" w:eastAsia="Calibri" w:hAnsi="Times New Roman" w:cs="Times New Roman"/>
          <w:i/>
          <w:sz w:val="24"/>
          <w:szCs w:val="24"/>
          <w:lang w:eastAsia="ro-RO"/>
        </w:rPr>
        <w:t xml:space="preserve">CNP </w:t>
      </w:r>
      <w:r w:rsidR="00AC15D3">
        <w:rPr>
          <w:rFonts w:ascii="Times New Roman" w:eastAsia="Calibri" w:hAnsi="Times New Roman" w:cs="Times New Roman"/>
          <w:i/>
          <w:sz w:val="24"/>
          <w:szCs w:val="24"/>
          <w:lang w:eastAsia="ro-RO"/>
        </w:rPr>
        <w:t>...</w:t>
      </w:r>
      <w:r w:rsidRPr="00D327A7">
        <w:rPr>
          <w:rFonts w:ascii="Times New Roman" w:eastAsia="Calibri" w:hAnsi="Times New Roman" w:cs="Times New Roman"/>
          <w:i/>
          <w:sz w:val="24"/>
          <w:szCs w:val="24"/>
          <w:lang w:eastAsia="ro-RO"/>
        </w:rPr>
        <w:t xml:space="preserve">, </w:t>
      </w:r>
      <w:r w:rsidR="00AC15D3">
        <w:rPr>
          <w:rFonts w:ascii="Times New Roman" w:eastAsia="Calibri" w:hAnsi="Times New Roman" w:cs="Times New Roman"/>
          <w:i/>
          <w:sz w:val="24"/>
          <w:szCs w:val="24"/>
          <w:lang w:eastAsia="ro-RO"/>
        </w:rPr>
        <w:t>fiul lui N si R</w:t>
      </w:r>
      <w:r w:rsidRPr="00D327A7">
        <w:rPr>
          <w:rFonts w:ascii="Times New Roman" w:eastAsia="Calibri" w:hAnsi="Times New Roman" w:cs="Times New Roman"/>
          <w:i/>
          <w:sz w:val="24"/>
          <w:szCs w:val="24"/>
          <w:lang w:eastAsia="ro-RO"/>
        </w:rPr>
        <w:t xml:space="preserve">, născut în data de </w:t>
      </w:r>
      <w:r w:rsidR="00AC15D3">
        <w:rPr>
          <w:rFonts w:ascii="Times New Roman" w:eastAsia="Calibri" w:hAnsi="Times New Roman" w:cs="Times New Roman"/>
          <w:i/>
          <w:sz w:val="24"/>
          <w:szCs w:val="24"/>
          <w:lang w:eastAsia="ro-RO"/>
        </w:rPr>
        <w:t>...</w:t>
      </w:r>
      <w:r w:rsidRPr="00D327A7">
        <w:rPr>
          <w:rFonts w:ascii="Times New Roman" w:eastAsia="Calibri" w:hAnsi="Times New Roman" w:cs="Times New Roman"/>
          <w:i/>
          <w:sz w:val="24"/>
          <w:szCs w:val="24"/>
          <w:lang w:eastAsia="ro-RO"/>
        </w:rPr>
        <w:t xml:space="preserve"> în com. </w:t>
      </w:r>
      <w:r w:rsidR="00AC15D3">
        <w:rPr>
          <w:rFonts w:ascii="Times New Roman" w:eastAsia="Calibri" w:hAnsi="Times New Roman" w:cs="Times New Roman"/>
          <w:i/>
          <w:sz w:val="24"/>
          <w:szCs w:val="24"/>
          <w:lang w:eastAsia="ro-RO"/>
        </w:rPr>
        <w:t>P</w:t>
      </w:r>
      <w:r w:rsidRPr="00D327A7">
        <w:rPr>
          <w:rFonts w:ascii="Times New Roman" w:eastAsia="Calibri" w:hAnsi="Times New Roman" w:cs="Times New Roman"/>
          <w:i/>
          <w:sz w:val="24"/>
          <w:szCs w:val="24"/>
          <w:lang w:eastAsia="ro-RO"/>
        </w:rPr>
        <w:t xml:space="preserve">, jud. </w:t>
      </w:r>
      <w:r w:rsidR="00AC15D3">
        <w:rPr>
          <w:rFonts w:ascii="Times New Roman" w:eastAsia="Calibri" w:hAnsi="Times New Roman" w:cs="Times New Roman"/>
          <w:i/>
          <w:sz w:val="24"/>
          <w:szCs w:val="24"/>
          <w:lang w:eastAsia="ro-RO"/>
        </w:rPr>
        <w:t>B.</w:t>
      </w:r>
      <w:r w:rsidRPr="00D327A7">
        <w:rPr>
          <w:rFonts w:ascii="Times New Roman" w:eastAsia="Calibri" w:hAnsi="Times New Roman" w:cs="Times New Roman"/>
          <w:i/>
          <w:sz w:val="24"/>
          <w:szCs w:val="24"/>
          <w:lang w:eastAsia="ro-RO"/>
        </w:rPr>
        <w:t xml:space="preserve">, </w:t>
      </w:r>
      <w:r w:rsidRPr="00D327A7">
        <w:rPr>
          <w:rFonts w:ascii="Times New Roman" w:eastAsia="Calibri" w:hAnsi="Times New Roman" w:cs="Times New Roman"/>
          <w:bCs/>
          <w:i/>
          <w:iCs/>
          <w:sz w:val="24"/>
          <w:szCs w:val="24"/>
          <w:lang w:eastAsia="ro-RO" w:bidi="ro-RO"/>
        </w:rPr>
        <w:t xml:space="preserve">cu domiciliul în </w:t>
      </w:r>
      <w:r w:rsidR="006F0674">
        <w:rPr>
          <w:rFonts w:ascii="Times New Roman" w:eastAsia="Calibri" w:hAnsi="Times New Roman" w:cs="Times New Roman"/>
          <w:bCs/>
          <w:i/>
          <w:iCs/>
          <w:sz w:val="24"/>
          <w:szCs w:val="24"/>
          <w:lang w:eastAsia="ro-RO" w:bidi="ro-RO"/>
        </w:rPr>
        <w:t>B.</w:t>
      </w:r>
      <w:r w:rsidRPr="00D327A7">
        <w:rPr>
          <w:rFonts w:ascii="Times New Roman" w:eastAsia="Calibri" w:hAnsi="Times New Roman" w:cs="Times New Roman"/>
          <w:bCs/>
          <w:i/>
          <w:iCs/>
          <w:sz w:val="24"/>
          <w:szCs w:val="24"/>
          <w:lang w:eastAsia="ro-RO" w:bidi="ro-RO"/>
        </w:rPr>
        <w:t xml:space="preserve">, B-dul </w:t>
      </w:r>
      <w:r w:rsidR="00AC15D3">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cu studii superioare de lungă durată, profesie/ocupație declarată – inginer, divorțat, cu un copil minor în întreținere, fără antecedente penale,</w:t>
      </w:r>
      <w:r w:rsidRPr="00D327A7">
        <w:rPr>
          <w:rFonts w:ascii="Times New Roman" w:eastAsia="Calibri" w:hAnsi="Times New Roman" w:cs="Times New Roman"/>
          <w:sz w:val="24"/>
          <w:szCs w:val="24"/>
          <w:lang w:eastAsia="ro-RO"/>
        </w:rPr>
        <w:t xml:space="preserve"> cercetat în prezenta cauză în stare de libertate pentru săvârşirea infracţiunilor de:</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iCs/>
          <w:sz w:val="24"/>
          <w:szCs w:val="24"/>
          <w:lang w:eastAsia="ro-RO"/>
        </w:rPr>
        <w:t xml:space="preserve">-instigare la </w:t>
      </w:r>
      <w:r w:rsidRPr="00D327A7">
        <w:rPr>
          <w:rFonts w:ascii="Times New Roman" w:eastAsia="Calibri" w:hAnsi="Times New Roman" w:cs="Times New Roman"/>
          <w:bCs/>
          <w:iCs/>
          <w:sz w:val="24"/>
          <w:szCs w:val="24"/>
          <w:lang w:eastAsia="ro-RO"/>
        </w:rPr>
        <w:t>delapidare, cu consecinţe deosebit de grave, în formă continuată,</w:t>
      </w:r>
      <w:r w:rsidRPr="00D327A7">
        <w:rPr>
          <w:rFonts w:ascii="Times New Roman" w:eastAsia="Times New Roman" w:hAnsi="Times New Roman" w:cs="Times New Roman"/>
          <w:bCs/>
          <w:iCs/>
          <w:sz w:val="24"/>
          <w:szCs w:val="24"/>
        </w:rPr>
        <w:t xml:space="preserve"> </w:t>
      </w:r>
      <w:r w:rsidRPr="00D327A7">
        <w:rPr>
          <w:rFonts w:ascii="Times New Roman" w:eastAsia="Calibri" w:hAnsi="Times New Roman" w:cs="Times New Roman"/>
          <w:bCs/>
          <w:iCs/>
          <w:sz w:val="24"/>
          <w:szCs w:val="24"/>
          <w:lang w:eastAsia="ro-RO"/>
        </w:rPr>
        <w:t>în varianta însușirii pentru altul de bunuri gestionate sau administrate (20 de acte materiale), faptă prevăzută de art. 47 C. pen. rap. la art. 295 alin. 1 C. pen., art. 308 şi art. 309 C. pen., cu aplicarea</w:t>
      </w:r>
      <w:r w:rsidRPr="00D327A7">
        <w:rPr>
          <w:rFonts w:ascii="Times New Roman" w:eastAsia="Calibri" w:hAnsi="Times New Roman" w:cs="Times New Roman"/>
          <w:iCs/>
          <w:sz w:val="24"/>
          <w:szCs w:val="24"/>
          <w:lang w:eastAsia="ro-RO"/>
        </w:rPr>
        <w:t xml:space="preserve"> </w:t>
      </w:r>
      <w:r w:rsidRPr="00D327A7">
        <w:rPr>
          <w:rFonts w:ascii="Times New Roman" w:eastAsia="Calibri" w:hAnsi="Times New Roman" w:cs="Times New Roman"/>
          <w:bCs/>
          <w:iCs/>
          <w:sz w:val="24"/>
          <w:szCs w:val="24"/>
          <w:lang w:eastAsia="ro-RO"/>
        </w:rPr>
        <w:t xml:space="preserve">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eastAsia="ro-RO"/>
          </w:rPr>
          <w:t>1 C</w:t>
        </w:r>
      </w:smartTag>
      <w:r w:rsidRPr="00D327A7">
        <w:rPr>
          <w:rFonts w:ascii="Times New Roman" w:eastAsia="Calibri" w:hAnsi="Times New Roman" w:cs="Times New Roman"/>
          <w:bCs/>
          <w:iCs/>
          <w:sz w:val="24"/>
          <w:szCs w:val="24"/>
          <w:lang w:eastAsia="ro-RO"/>
        </w:rPr>
        <w:t>. pen. și a art. 5 alin. 1 C. pen.</w:t>
      </w:r>
      <w:r w:rsidRPr="00D327A7">
        <w:rPr>
          <w:rFonts w:ascii="Times New Roman" w:eastAsia="Calibri" w:hAnsi="Times New Roman" w:cs="Times New Roman"/>
          <w:sz w:val="24"/>
          <w:szCs w:val="24"/>
          <w:lang w:eastAsia="ro-RO"/>
        </w:rPr>
        <w:t>,</w:t>
      </w:r>
      <w:r w:rsidRPr="00D327A7">
        <w:rPr>
          <w:rFonts w:ascii="Times New Roman" w:eastAsia="Times New Roman" w:hAnsi="Times New Roman" w:cs="Times New Roman"/>
          <w:iCs/>
          <w:sz w:val="24"/>
          <w:szCs w:val="24"/>
        </w:rPr>
        <w:t xml:space="preserv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iCs/>
          <w:sz w:val="24"/>
          <w:szCs w:val="24"/>
          <w:lang w:eastAsia="ro-RO"/>
        </w:rPr>
        <w:t>-instigare la evaziune fiscală, în formă continuată, în varianta evidenţierii, în actele contabile și în alte documente legale, a cheltuielilor care nu au la bază operaţiuni reale (14 acte materiale), faptă prevăzută de</w:t>
      </w:r>
      <w:r w:rsidRPr="00D327A7">
        <w:rPr>
          <w:rFonts w:ascii="Times New Roman" w:eastAsia="Calibri" w:hAnsi="Times New Roman" w:cs="Times New Roman"/>
          <w:bCs/>
          <w:iCs/>
          <w:sz w:val="24"/>
          <w:szCs w:val="24"/>
          <w:lang w:eastAsia="ro-RO"/>
        </w:rPr>
        <w:t xml:space="preserve"> art. 47 C. pen. rap. la</w:t>
      </w:r>
      <w:r w:rsidRPr="00D327A7">
        <w:rPr>
          <w:rFonts w:ascii="Times New Roman" w:eastAsia="Calibri" w:hAnsi="Times New Roman" w:cs="Times New Roman"/>
          <w:iCs/>
          <w:sz w:val="24"/>
          <w:szCs w:val="24"/>
          <w:lang w:eastAsia="ro-RO"/>
        </w:rPr>
        <w:t xml:space="preserve"> art. 9 alin. 1 lit. c din Legea nr. 241/2005,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lang w:eastAsia="ro-RO"/>
          </w:rPr>
          <w:t>1 C</w:t>
        </w:r>
      </w:smartTag>
      <w:r w:rsidRPr="00D327A7">
        <w:rPr>
          <w:rFonts w:ascii="Times New Roman" w:eastAsia="Calibri" w:hAnsi="Times New Roman" w:cs="Times New Roman"/>
          <w:iCs/>
          <w:sz w:val="24"/>
          <w:szCs w:val="24"/>
          <w:lang w:eastAsia="ro-RO"/>
        </w:rPr>
        <w:t>. pen.</w:t>
      </w:r>
      <w:r w:rsidRPr="00D327A7">
        <w:rPr>
          <w:rFonts w:ascii="Times New Roman" w:eastAsia="Calibri" w:hAnsi="Times New Roman" w:cs="Times New Roman"/>
          <w:bCs/>
          <w:iCs/>
          <w:sz w:val="24"/>
          <w:szCs w:val="24"/>
          <w:lang w:eastAsia="ro-RO"/>
        </w:rPr>
        <w:t xml:space="preserve"> și a art. 5 alin. 1 C. pen.,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-instigare la spălare a banilor, în formă continuată (38 acte materiale),</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bCs/>
          <w:iCs/>
          <w:sz w:val="24"/>
          <w:szCs w:val="24"/>
          <w:lang w:eastAsia="ro-RO"/>
        </w:rPr>
        <w:t xml:space="preserve">dintre care 22 reprezintă acte materiale specifice infracțiunii de instigare la spălare a banilor, în formă continuată, în varianta disimulării adevăratei naturi a provenienței, circulației și a dreptului de dispoziție cu privire la sumele de bani provenite din săvârșirea de infracțiuni, iar 16 reprezintă acte materiale specifice infracțiunii de instigare la spălare a banilor, în formă continuată, în varianta dobândirii de bunuri provenite din săvârșirea de infracțiuni, faptă prevăzută de art. 47 C. pen., rap. la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eastAsia="ro-RO"/>
          </w:rPr>
          <w:t>1 C</w:t>
        </w:r>
      </w:smartTag>
      <w:r w:rsidRPr="00D327A7">
        <w:rPr>
          <w:rFonts w:ascii="Times New Roman" w:eastAsia="Calibri" w:hAnsi="Times New Roman" w:cs="Times New Roman"/>
          <w:bCs/>
          <w:iCs/>
          <w:sz w:val="24"/>
          <w:szCs w:val="24"/>
          <w:lang w:eastAsia="ro-RO"/>
        </w:rPr>
        <w:t>. pen. și a art. 5 alin. 1 C. pen.,</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bCs/>
          <w:iCs/>
          <w:sz w:val="24"/>
          <w:szCs w:val="24"/>
          <w:lang w:eastAsia="ro-RO"/>
        </w:rPr>
        <w:t>toate cu aplicarea art. 38 alin. 1 C. pen.</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lang w:eastAsia="ro-RO"/>
        </w:rPr>
        <w:t>2.</w:t>
      </w:r>
      <w:r w:rsidRPr="00D327A7">
        <w:rPr>
          <w:rFonts w:ascii="Times New Roman" w:eastAsia="Calibri" w:hAnsi="Times New Roman" w:cs="Times New Roman"/>
          <w:i/>
          <w:sz w:val="24"/>
          <w:szCs w:val="24"/>
          <w:lang w:eastAsia="ro-RO"/>
        </w:rPr>
        <w:t xml:space="preserve">Inculpata </w:t>
      </w:r>
      <w:r w:rsidR="00AC15D3">
        <w:rPr>
          <w:rFonts w:ascii="Times New Roman" w:eastAsia="Calibri" w:hAnsi="Times New Roman" w:cs="Times New Roman"/>
          <w:bCs/>
          <w:i/>
          <w:iCs/>
          <w:sz w:val="24"/>
          <w:szCs w:val="24"/>
          <w:lang w:eastAsia="ro-RO" w:bidi="ro-RO"/>
        </w:rPr>
        <w:t>I2</w:t>
      </w:r>
      <w:r w:rsidRPr="00D327A7">
        <w:rPr>
          <w:rFonts w:ascii="Times New Roman" w:eastAsia="Calibri" w:hAnsi="Times New Roman" w:cs="Times New Roman"/>
          <w:i/>
          <w:sz w:val="24"/>
          <w:szCs w:val="24"/>
          <w:lang w:eastAsia="ro-RO"/>
        </w:rPr>
        <w:t xml:space="preserve">, CNP </w:t>
      </w:r>
      <w:r w:rsidR="00AC15D3">
        <w:rPr>
          <w:rFonts w:ascii="Times New Roman" w:eastAsia="Calibri" w:hAnsi="Times New Roman" w:cs="Times New Roman"/>
          <w:i/>
          <w:sz w:val="24"/>
          <w:szCs w:val="24"/>
          <w:lang w:eastAsia="ro-RO"/>
        </w:rPr>
        <w:t>...</w:t>
      </w:r>
      <w:r w:rsidRPr="00D327A7">
        <w:rPr>
          <w:rFonts w:ascii="Times New Roman" w:eastAsia="Calibri" w:hAnsi="Times New Roman" w:cs="Times New Roman"/>
          <w:i/>
          <w:sz w:val="24"/>
          <w:szCs w:val="24"/>
          <w:lang w:eastAsia="ro-RO"/>
        </w:rPr>
        <w:t xml:space="preserve">, fiica lui </w:t>
      </w:r>
      <w:r w:rsidR="00AC15D3">
        <w:rPr>
          <w:rFonts w:ascii="Times New Roman" w:eastAsia="Calibri" w:hAnsi="Times New Roman" w:cs="Times New Roman"/>
          <w:i/>
          <w:sz w:val="24"/>
          <w:szCs w:val="24"/>
          <w:lang w:eastAsia="ro-RO"/>
        </w:rPr>
        <w:t>M si M</w:t>
      </w:r>
      <w:r w:rsidRPr="00D327A7">
        <w:rPr>
          <w:rFonts w:ascii="Times New Roman" w:eastAsia="Calibri" w:hAnsi="Times New Roman" w:cs="Times New Roman"/>
          <w:i/>
          <w:sz w:val="24"/>
          <w:szCs w:val="24"/>
          <w:lang w:eastAsia="ro-RO"/>
        </w:rPr>
        <w:t xml:space="preserve">, născută în data de </w:t>
      </w:r>
      <w:r w:rsidR="00AC15D3">
        <w:rPr>
          <w:rFonts w:ascii="Times New Roman" w:eastAsia="Calibri" w:hAnsi="Times New Roman" w:cs="Times New Roman"/>
          <w:i/>
          <w:sz w:val="24"/>
          <w:szCs w:val="24"/>
          <w:lang w:eastAsia="ro-RO"/>
        </w:rPr>
        <w:t>...</w:t>
      </w:r>
      <w:r w:rsidRPr="00D327A7">
        <w:rPr>
          <w:rFonts w:ascii="Times New Roman" w:eastAsia="Calibri" w:hAnsi="Times New Roman" w:cs="Times New Roman"/>
          <w:i/>
          <w:sz w:val="24"/>
          <w:szCs w:val="24"/>
          <w:lang w:eastAsia="ro-RO"/>
        </w:rPr>
        <w:t xml:space="preserve"> în mun. </w:t>
      </w:r>
      <w:r w:rsidR="00AC15D3">
        <w:rPr>
          <w:rFonts w:ascii="Times New Roman" w:eastAsia="Calibri" w:hAnsi="Times New Roman" w:cs="Times New Roman"/>
          <w:i/>
          <w:sz w:val="24"/>
          <w:szCs w:val="24"/>
          <w:lang w:eastAsia="ro-RO"/>
        </w:rPr>
        <w:t>P.</w:t>
      </w:r>
      <w:r w:rsidRPr="00D327A7">
        <w:rPr>
          <w:rFonts w:ascii="Times New Roman" w:eastAsia="Calibri" w:hAnsi="Times New Roman" w:cs="Times New Roman"/>
          <w:i/>
          <w:sz w:val="24"/>
          <w:szCs w:val="24"/>
          <w:lang w:eastAsia="ro-RO"/>
        </w:rPr>
        <w:t xml:space="preserve">, jud. </w:t>
      </w:r>
      <w:r w:rsidR="00AC15D3">
        <w:rPr>
          <w:rFonts w:ascii="Times New Roman" w:eastAsia="Calibri" w:hAnsi="Times New Roman" w:cs="Times New Roman"/>
          <w:i/>
          <w:sz w:val="24"/>
          <w:szCs w:val="24"/>
          <w:lang w:eastAsia="ro-RO"/>
        </w:rPr>
        <w:t>A.</w:t>
      </w:r>
      <w:r w:rsidRPr="00D327A7">
        <w:rPr>
          <w:rFonts w:ascii="Times New Roman" w:eastAsia="Calibri" w:hAnsi="Times New Roman" w:cs="Times New Roman"/>
          <w:i/>
          <w:sz w:val="24"/>
          <w:szCs w:val="24"/>
          <w:lang w:eastAsia="ro-RO"/>
        </w:rPr>
        <w:t xml:space="preserve">, cu domiciliul în </w:t>
      </w:r>
      <w:r w:rsidRPr="00D327A7">
        <w:rPr>
          <w:rFonts w:ascii="Times New Roman" w:eastAsia="Calibri" w:hAnsi="Times New Roman" w:cs="Times New Roman"/>
          <w:bCs/>
          <w:i/>
          <w:iCs/>
          <w:sz w:val="24"/>
          <w:szCs w:val="24"/>
          <w:lang w:eastAsia="ro-RO" w:bidi="ro-RO"/>
        </w:rPr>
        <w:t xml:space="preserve">mun. </w:t>
      </w:r>
      <w:r w:rsidR="006F0674">
        <w:rPr>
          <w:rFonts w:ascii="Times New Roman" w:eastAsia="Calibri" w:hAnsi="Times New Roman" w:cs="Times New Roman"/>
          <w:bCs/>
          <w:i/>
          <w:iCs/>
          <w:sz w:val="24"/>
          <w:szCs w:val="24"/>
          <w:lang w:eastAsia="ro-RO" w:bidi="ro-RO"/>
        </w:rPr>
        <w:t>B.</w:t>
      </w:r>
      <w:r w:rsidRPr="00D327A7">
        <w:rPr>
          <w:rFonts w:ascii="Times New Roman" w:eastAsia="Calibri" w:hAnsi="Times New Roman" w:cs="Times New Roman"/>
          <w:bCs/>
          <w:i/>
          <w:iCs/>
          <w:sz w:val="24"/>
          <w:szCs w:val="24"/>
          <w:lang w:eastAsia="ro-RO" w:bidi="ro-RO"/>
        </w:rPr>
        <w:t xml:space="preserve">, </w:t>
      </w:r>
      <w:r w:rsidR="00AC15D3">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ce locuieș</w:t>
      </w:r>
      <w:r w:rsidR="00AC15D3">
        <w:rPr>
          <w:rFonts w:ascii="Times New Roman" w:eastAsia="Calibri" w:hAnsi="Times New Roman" w:cs="Times New Roman"/>
          <w:bCs/>
          <w:i/>
          <w:iCs/>
          <w:sz w:val="24"/>
          <w:szCs w:val="24"/>
          <w:lang w:eastAsia="ro-RO" w:bidi="ro-RO"/>
        </w:rPr>
        <w:t>te efectiv la adresa din loc. C</w:t>
      </w:r>
      <w:r w:rsidRPr="00D327A7">
        <w:rPr>
          <w:rFonts w:ascii="Times New Roman" w:eastAsia="Calibri" w:hAnsi="Times New Roman" w:cs="Times New Roman"/>
          <w:bCs/>
          <w:i/>
          <w:iCs/>
          <w:sz w:val="24"/>
          <w:szCs w:val="24"/>
          <w:lang w:eastAsia="ro-RO" w:bidi="ro-RO"/>
        </w:rPr>
        <w:t>, șos</w:t>
      </w:r>
      <w:r w:rsidR="00AC15D3">
        <w:rPr>
          <w:rFonts w:ascii="Times New Roman" w:eastAsia="Calibri" w:hAnsi="Times New Roman" w:cs="Times New Roman"/>
          <w:bCs/>
          <w:i/>
          <w:iCs/>
          <w:sz w:val="24"/>
          <w:szCs w:val="24"/>
          <w:lang w:eastAsia="ro-RO" w:bidi="ro-RO"/>
        </w:rPr>
        <w:t>... jud. I</w:t>
      </w:r>
      <w:r w:rsidRPr="00D327A7">
        <w:rPr>
          <w:rFonts w:ascii="Times New Roman" w:eastAsia="Calibri" w:hAnsi="Times New Roman" w:cs="Times New Roman"/>
          <w:bCs/>
          <w:i/>
          <w:iCs/>
          <w:sz w:val="24"/>
          <w:szCs w:val="24"/>
          <w:lang w:eastAsia="ro-RO" w:bidi="ro-RO"/>
        </w:rPr>
        <w:t xml:space="preserve">, cu studii superioare de lungă durată, </w:t>
      </w:r>
      <w:r w:rsidRPr="00D327A7">
        <w:rPr>
          <w:rFonts w:ascii="Times New Roman" w:eastAsia="Calibri" w:hAnsi="Times New Roman" w:cs="Times New Roman"/>
          <w:bCs/>
          <w:i/>
          <w:iCs/>
          <w:sz w:val="24"/>
          <w:szCs w:val="24"/>
          <w:lang w:eastAsia="ro-RO" w:bidi="ro-RO"/>
        </w:rPr>
        <w:lastRenderedPageBreak/>
        <w:t>profesie/ocupație declarată – economist, căsătorită, cu un copil minor în întreținere, fără antecedente penale,</w:t>
      </w:r>
      <w:r w:rsidRPr="00D327A7">
        <w:rPr>
          <w:rFonts w:ascii="Times New Roman" w:eastAsia="Calibri" w:hAnsi="Times New Roman" w:cs="Times New Roman"/>
          <w:bCs/>
          <w:iCs/>
          <w:sz w:val="24"/>
          <w:szCs w:val="24"/>
          <w:lang w:eastAsia="ro-RO" w:bidi="ro-RO"/>
        </w:rPr>
        <w:t xml:space="preserve"> </w:t>
      </w:r>
      <w:r w:rsidRPr="00D327A7">
        <w:rPr>
          <w:rFonts w:ascii="Times New Roman" w:eastAsia="Calibri" w:hAnsi="Times New Roman" w:cs="Times New Roman"/>
          <w:sz w:val="24"/>
          <w:szCs w:val="24"/>
          <w:lang w:eastAsia="ro-RO"/>
        </w:rPr>
        <w:t xml:space="preserve">cercetată în prezenta cauză în stare de libertate pentru săvârşirea infracţiunilor de: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-delapidare, cu consecinţe deosebit de grave, în formă continuată, în varianta însușirii pentru altul de bunuri gestionate sau administrate (18 de acte materiale), faptă prevăzută de art. 295 alin. 1 C. pen., rap. la art. 308 şi art. 309 C. pen., cu aplicarea</w:t>
      </w:r>
      <w:r w:rsidRPr="00D327A7">
        <w:rPr>
          <w:rFonts w:ascii="Times New Roman" w:eastAsia="Calibri" w:hAnsi="Times New Roman" w:cs="Times New Roman"/>
          <w:iCs/>
          <w:sz w:val="24"/>
          <w:szCs w:val="24"/>
          <w:lang w:eastAsia="ro-RO"/>
        </w:rPr>
        <w:t xml:space="preserve"> </w:t>
      </w:r>
      <w:r w:rsidRPr="00D327A7">
        <w:rPr>
          <w:rFonts w:ascii="Times New Roman" w:eastAsia="Calibri" w:hAnsi="Times New Roman" w:cs="Times New Roman"/>
          <w:bCs/>
          <w:iCs/>
          <w:sz w:val="24"/>
          <w:szCs w:val="24"/>
          <w:lang w:eastAsia="ro-RO"/>
        </w:rPr>
        <w:t xml:space="preserve">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eastAsia="ro-RO"/>
          </w:rPr>
          <w:t>1 C</w:t>
        </w:r>
      </w:smartTag>
      <w:r w:rsidRPr="00D327A7">
        <w:rPr>
          <w:rFonts w:ascii="Times New Roman" w:eastAsia="Calibri" w:hAnsi="Times New Roman" w:cs="Times New Roman"/>
          <w:bCs/>
          <w:iCs/>
          <w:sz w:val="24"/>
          <w:szCs w:val="24"/>
          <w:lang w:eastAsia="ro-RO"/>
        </w:rPr>
        <w:t>. pen. și a art. 5 alin. 1 C. pen.</w:t>
      </w:r>
      <w:r w:rsidRPr="00D327A7">
        <w:rPr>
          <w:rFonts w:ascii="Times New Roman" w:eastAsia="Calibri" w:hAnsi="Times New Roman" w:cs="Times New Roman"/>
          <w:sz w:val="24"/>
          <w:szCs w:val="24"/>
          <w:lang w:eastAsia="ro-RO"/>
        </w:rPr>
        <w:t>,</w:t>
      </w:r>
      <w:r w:rsidRPr="00D327A7">
        <w:rPr>
          <w:rFonts w:ascii="Times New Roman" w:eastAsia="Times New Roman" w:hAnsi="Times New Roman" w:cs="Times New Roman"/>
          <w:iCs/>
          <w:sz w:val="24"/>
          <w:szCs w:val="24"/>
        </w:rPr>
        <w:t xml:space="preserv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iCs/>
          <w:sz w:val="24"/>
          <w:szCs w:val="24"/>
          <w:lang w:eastAsia="ro-RO"/>
        </w:rPr>
        <w:t>-evaziune fiscală, în formă continuată,</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iCs/>
          <w:sz w:val="24"/>
          <w:szCs w:val="24"/>
          <w:lang w:eastAsia="ro-RO"/>
        </w:rPr>
        <w:t xml:space="preserve">în varianta evidențierii, în actele contabile și în alte documente legale, a cheltuielilor care nu au la bază operaţiuni reale (14 acte materiale), faptă prevăzută de art. 9 alin. 1 lit. c din Legea nr. 241/2005,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lang w:eastAsia="ro-RO"/>
          </w:rPr>
          <w:t>1 C</w:t>
        </w:r>
      </w:smartTag>
      <w:r w:rsidRPr="00D327A7">
        <w:rPr>
          <w:rFonts w:ascii="Times New Roman" w:eastAsia="Calibri" w:hAnsi="Times New Roman" w:cs="Times New Roman"/>
          <w:iCs/>
          <w:sz w:val="24"/>
          <w:szCs w:val="24"/>
          <w:lang w:eastAsia="ro-RO"/>
        </w:rPr>
        <w:t>. pen.</w:t>
      </w:r>
      <w:r w:rsidRPr="00D327A7">
        <w:rPr>
          <w:rFonts w:ascii="Times New Roman" w:eastAsia="Calibri" w:hAnsi="Times New Roman" w:cs="Times New Roman"/>
          <w:bCs/>
          <w:iCs/>
          <w:sz w:val="24"/>
          <w:szCs w:val="24"/>
          <w:lang w:eastAsia="ro-RO"/>
        </w:rPr>
        <w:t xml:space="preserve"> și a art. 5 alin. 1 C. pen.,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-complicitate la spălare a banilor, în formă continuată (21 acte materiale),</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bCs/>
          <w:iCs/>
          <w:sz w:val="24"/>
          <w:szCs w:val="24"/>
          <w:lang w:eastAsia="ro-RO"/>
        </w:rPr>
        <w:t xml:space="preserve">dintre care 9 reprezintă acte materiale specifice infracțiunii de complicitate la spălare a banilor, în formă continuată, în varianta disimulării adevăratei naturi a provenienței, circulației și a dreptului de dispoziție cu privire la sumele de bani provenite din săvârșirea de infracțiuni, iar 12 reprezintă acte materiale specifice infracțiunii de complicitate la spălare a banilor, în formă continuată, în varianta dobândirii de bunuri provenite din săvârșirea de infracțiuni, faptă prevăzută de art. 48 C. pen., rap. la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eastAsia="ro-RO"/>
          </w:rPr>
          <w:t>1 C</w:t>
        </w:r>
      </w:smartTag>
      <w:r w:rsidRPr="00D327A7">
        <w:rPr>
          <w:rFonts w:ascii="Times New Roman" w:eastAsia="Calibri" w:hAnsi="Times New Roman" w:cs="Times New Roman"/>
          <w:bCs/>
          <w:iCs/>
          <w:sz w:val="24"/>
          <w:szCs w:val="24"/>
          <w:lang w:eastAsia="ro-RO"/>
        </w:rPr>
        <w:t>. pen. și a art. 5 alin. 1 C. pen.,</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bCs/>
          <w:iCs/>
          <w:sz w:val="24"/>
          <w:szCs w:val="24"/>
          <w:lang w:eastAsia="ro-RO"/>
        </w:rPr>
        <w:t>toate cu aplicarea art. 38 alin. 1 C. pen.</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u w:val="single"/>
          <w:lang w:eastAsia="ro-RO"/>
        </w:rPr>
        <w:t>3</w:t>
      </w:r>
      <w:r w:rsidRPr="00D327A7">
        <w:rPr>
          <w:rFonts w:ascii="Times New Roman" w:eastAsia="Calibri" w:hAnsi="Times New Roman" w:cs="Times New Roman"/>
          <w:bCs/>
          <w:i/>
          <w:iCs/>
          <w:sz w:val="24"/>
          <w:szCs w:val="24"/>
          <w:lang w:eastAsia="ro-RO"/>
        </w:rPr>
        <w:t xml:space="preserve">.Inculpatul </w:t>
      </w:r>
      <w:r w:rsidR="00AC15D3">
        <w:rPr>
          <w:rFonts w:ascii="Times New Roman" w:eastAsia="Calibri" w:hAnsi="Times New Roman" w:cs="Times New Roman"/>
          <w:bCs/>
          <w:i/>
          <w:iCs/>
          <w:sz w:val="24"/>
          <w:szCs w:val="24"/>
          <w:lang w:eastAsia="ro-RO" w:bidi="ro-RO"/>
        </w:rPr>
        <w:t>I4</w:t>
      </w:r>
      <w:r w:rsidRPr="00D327A7">
        <w:rPr>
          <w:rFonts w:ascii="Times New Roman" w:eastAsia="Calibri" w:hAnsi="Times New Roman" w:cs="Times New Roman"/>
          <w:bCs/>
          <w:i/>
          <w:iCs/>
          <w:sz w:val="24"/>
          <w:szCs w:val="24"/>
          <w:lang w:eastAsia="ro-RO"/>
        </w:rPr>
        <w:t xml:space="preserve">, CNP </w:t>
      </w:r>
      <w:r w:rsidR="00AC15D3">
        <w:rPr>
          <w:rFonts w:ascii="Times New Roman" w:eastAsia="Calibri" w:hAnsi="Times New Roman" w:cs="Times New Roman"/>
          <w:bCs/>
          <w:i/>
          <w:iCs/>
          <w:sz w:val="24"/>
          <w:szCs w:val="24"/>
          <w:lang w:eastAsia="ro-RO"/>
        </w:rPr>
        <w:t>...</w:t>
      </w:r>
      <w:r w:rsidRPr="00D327A7">
        <w:rPr>
          <w:rFonts w:ascii="Times New Roman" w:eastAsia="Calibri" w:hAnsi="Times New Roman" w:cs="Times New Roman"/>
          <w:bCs/>
          <w:i/>
          <w:iCs/>
          <w:sz w:val="24"/>
          <w:szCs w:val="24"/>
          <w:lang w:eastAsia="ro-RO"/>
        </w:rPr>
        <w:t xml:space="preserve">, fiul lui </w:t>
      </w:r>
      <w:r w:rsidR="00AC15D3">
        <w:rPr>
          <w:rFonts w:ascii="Times New Roman" w:eastAsia="Calibri" w:hAnsi="Times New Roman" w:cs="Times New Roman"/>
          <w:bCs/>
          <w:i/>
          <w:iCs/>
          <w:sz w:val="24"/>
          <w:szCs w:val="24"/>
          <w:lang w:eastAsia="ro-RO"/>
        </w:rPr>
        <w:t>I si I</w:t>
      </w:r>
      <w:r w:rsidRPr="00D327A7">
        <w:rPr>
          <w:rFonts w:ascii="Times New Roman" w:eastAsia="Calibri" w:hAnsi="Times New Roman" w:cs="Times New Roman"/>
          <w:bCs/>
          <w:i/>
          <w:iCs/>
          <w:sz w:val="24"/>
          <w:szCs w:val="24"/>
          <w:lang w:eastAsia="ro-RO"/>
        </w:rPr>
        <w:t xml:space="preserve">, născut în data de </w:t>
      </w:r>
      <w:r w:rsidR="00AC15D3">
        <w:rPr>
          <w:rFonts w:ascii="Times New Roman" w:eastAsia="Calibri" w:hAnsi="Times New Roman" w:cs="Times New Roman"/>
          <w:bCs/>
          <w:i/>
          <w:iCs/>
          <w:sz w:val="24"/>
          <w:szCs w:val="24"/>
          <w:lang w:eastAsia="ro-RO"/>
        </w:rPr>
        <w:t>...</w:t>
      </w:r>
      <w:r w:rsidRPr="00D327A7">
        <w:rPr>
          <w:rFonts w:ascii="Times New Roman" w:eastAsia="Calibri" w:hAnsi="Times New Roman" w:cs="Times New Roman"/>
          <w:bCs/>
          <w:i/>
          <w:iCs/>
          <w:sz w:val="24"/>
          <w:szCs w:val="24"/>
          <w:lang w:eastAsia="ro-RO"/>
        </w:rPr>
        <w:t xml:space="preserve"> în mun. </w:t>
      </w:r>
      <w:r w:rsidR="006F0674">
        <w:rPr>
          <w:rFonts w:ascii="Times New Roman" w:eastAsia="Calibri" w:hAnsi="Times New Roman" w:cs="Times New Roman"/>
          <w:bCs/>
          <w:i/>
          <w:iCs/>
          <w:sz w:val="24"/>
          <w:szCs w:val="24"/>
          <w:lang w:eastAsia="ro-RO"/>
        </w:rPr>
        <w:t>B.</w:t>
      </w:r>
      <w:r w:rsidRPr="00D327A7">
        <w:rPr>
          <w:rFonts w:ascii="Times New Roman" w:eastAsia="Calibri" w:hAnsi="Times New Roman" w:cs="Times New Roman"/>
          <w:bCs/>
          <w:i/>
          <w:iCs/>
          <w:sz w:val="24"/>
          <w:szCs w:val="24"/>
          <w:lang w:eastAsia="ro-RO"/>
        </w:rPr>
        <w:t xml:space="preserve">, </w:t>
      </w:r>
      <w:r w:rsidRPr="00D327A7">
        <w:rPr>
          <w:rFonts w:ascii="Times New Roman" w:eastAsia="Calibri" w:hAnsi="Times New Roman" w:cs="Times New Roman"/>
          <w:bCs/>
          <w:i/>
          <w:iCs/>
          <w:sz w:val="24"/>
          <w:szCs w:val="24"/>
          <w:lang w:eastAsia="ro-RO" w:bidi="ro-RO"/>
        </w:rPr>
        <w:t xml:space="preserve">cu domiciliul în mun. </w:t>
      </w:r>
      <w:r w:rsidR="006F0674">
        <w:rPr>
          <w:rFonts w:ascii="Times New Roman" w:eastAsia="Calibri" w:hAnsi="Times New Roman" w:cs="Times New Roman"/>
          <w:bCs/>
          <w:i/>
          <w:iCs/>
          <w:sz w:val="24"/>
          <w:szCs w:val="24"/>
          <w:lang w:eastAsia="ro-RO" w:bidi="ro-RO"/>
        </w:rPr>
        <w:t>B.</w:t>
      </w:r>
      <w:r w:rsidRPr="00D327A7">
        <w:rPr>
          <w:rFonts w:ascii="Times New Roman" w:eastAsia="Calibri" w:hAnsi="Times New Roman" w:cs="Times New Roman"/>
          <w:bCs/>
          <w:i/>
          <w:iCs/>
          <w:sz w:val="24"/>
          <w:szCs w:val="24"/>
          <w:lang w:eastAsia="ro-RO" w:bidi="ro-RO"/>
        </w:rPr>
        <w:t xml:space="preserve">, str. </w:t>
      </w:r>
      <w:r w:rsidR="00AC15D3">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xml:space="preserve">, cu studii superioare de lungă durată, profesie/ocupație declarată – inginer fizician/pensionar, căsătorit, fără antecedente penale, </w:t>
      </w:r>
      <w:r w:rsidRPr="00D327A7">
        <w:rPr>
          <w:rFonts w:ascii="Times New Roman" w:eastAsia="Calibri" w:hAnsi="Times New Roman" w:cs="Times New Roman"/>
          <w:bCs/>
          <w:iCs/>
          <w:sz w:val="24"/>
          <w:szCs w:val="24"/>
          <w:lang w:eastAsia="ro-RO"/>
        </w:rPr>
        <w:t xml:space="preserve">cercetat </w:t>
      </w:r>
      <w:r w:rsidRPr="00D327A7">
        <w:rPr>
          <w:rFonts w:ascii="Times New Roman" w:eastAsia="Calibri" w:hAnsi="Times New Roman" w:cs="Times New Roman"/>
          <w:sz w:val="24"/>
          <w:szCs w:val="24"/>
          <w:lang w:eastAsia="ro-RO"/>
        </w:rPr>
        <w:t xml:space="preserve">în prezenta cauză </w:t>
      </w:r>
      <w:r w:rsidRPr="00D327A7">
        <w:rPr>
          <w:rFonts w:ascii="Times New Roman" w:eastAsia="Calibri" w:hAnsi="Times New Roman" w:cs="Times New Roman"/>
          <w:bCs/>
          <w:iCs/>
          <w:sz w:val="24"/>
          <w:szCs w:val="24"/>
          <w:lang w:eastAsia="ro-RO"/>
        </w:rPr>
        <w:t xml:space="preserve">în stare de libertate pentru săvârşirea infracţiunii de: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-spălare a banilor, în formă continuată (30 acte materiale),</w:t>
      </w:r>
      <w:r w:rsidRPr="00D327A7">
        <w:rPr>
          <w:rFonts w:ascii="Times New Roman" w:eastAsia="Times New Roman" w:hAnsi="Times New Roman" w:cs="Times New Roman"/>
          <w:sz w:val="24"/>
          <w:szCs w:val="24"/>
        </w:rPr>
        <w:t xml:space="preserve"> </w:t>
      </w:r>
      <w:r w:rsidRPr="00D327A7">
        <w:rPr>
          <w:rFonts w:ascii="Times New Roman" w:eastAsia="Calibri" w:hAnsi="Times New Roman" w:cs="Times New Roman"/>
          <w:bCs/>
          <w:iCs/>
          <w:sz w:val="24"/>
          <w:szCs w:val="24"/>
          <w:lang w:eastAsia="ro-RO"/>
        </w:rPr>
        <w:t xml:space="preserve">dintre care 18 reprezintă acte materiale specifice infracțiunii de spălare a banilor, în formă continuată, în varianta disimulării adevăratei naturi a provenienței, circulației și a dreptului de dispoziție cu privire la sumele de bani provenite din săvârșirea de infracțiuni, iar 12 reprezintă acte materiale specifice infracțiunii de spălare a banilor, în formă continuată, în varianta dobândirii de bunuri provenite din săvârșirea de infracțiuni, faptă prevăzută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eastAsia="ro-RO"/>
          </w:rPr>
          <w:t>1 C</w:t>
        </w:r>
      </w:smartTag>
      <w:r w:rsidRPr="00D327A7">
        <w:rPr>
          <w:rFonts w:ascii="Times New Roman" w:eastAsia="Calibri" w:hAnsi="Times New Roman" w:cs="Times New Roman"/>
          <w:bCs/>
          <w:iCs/>
          <w:sz w:val="24"/>
          <w:szCs w:val="24"/>
          <w:lang w:eastAsia="ro-RO"/>
        </w:rPr>
        <w:t>. pen. și a art. 5 alin. 1 C. pen.</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
          <w:iCs/>
          <w:sz w:val="24"/>
          <w:szCs w:val="24"/>
          <w:lang w:eastAsia="ro-RO"/>
        </w:rPr>
        <w:t xml:space="preserve">4.Inculpatul </w:t>
      </w:r>
      <w:r w:rsidR="00AC15D3">
        <w:rPr>
          <w:rFonts w:ascii="Times New Roman" w:eastAsia="Calibri" w:hAnsi="Times New Roman" w:cs="Times New Roman"/>
          <w:bCs/>
          <w:i/>
          <w:iCs/>
          <w:sz w:val="24"/>
          <w:szCs w:val="24"/>
          <w:lang w:eastAsia="ro-RO" w:bidi="ro-RO"/>
        </w:rPr>
        <w:t>I5</w:t>
      </w:r>
      <w:r w:rsidRPr="00D327A7">
        <w:rPr>
          <w:rFonts w:ascii="Times New Roman" w:eastAsia="Calibri" w:hAnsi="Times New Roman" w:cs="Times New Roman"/>
          <w:bCs/>
          <w:i/>
          <w:iCs/>
          <w:sz w:val="24"/>
          <w:szCs w:val="24"/>
          <w:lang w:eastAsia="ro-RO"/>
        </w:rPr>
        <w:t xml:space="preserve">, CNP </w:t>
      </w:r>
      <w:r w:rsidR="00AC15D3">
        <w:rPr>
          <w:rFonts w:ascii="Times New Roman" w:eastAsia="Calibri" w:hAnsi="Times New Roman" w:cs="Times New Roman"/>
          <w:bCs/>
          <w:i/>
          <w:iCs/>
          <w:sz w:val="24"/>
          <w:szCs w:val="24"/>
          <w:lang w:eastAsia="ro-RO"/>
        </w:rPr>
        <w:t>...</w:t>
      </w:r>
      <w:r w:rsidRPr="00D327A7">
        <w:rPr>
          <w:rFonts w:ascii="Times New Roman" w:eastAsia="Calibri" w:hAnsi="Times New Roman" w:cs="Times New Roman"/>
          <w:bCs/>
          <w:i/>
          <w:iCs/>
          <w:sz w:val="24"/>
          <w:szCs w:val="24"/>
          <w:lang w:eastAsia="ro-RO"/>
        </w:rPr>
        <w:t xml:space="preserve">, fiul lui </w:t>
      </w:r>
      <w:r w:rsidR="00AC15D3">
        <w:rPr>
          <w:rFonts w:ascii="Times New Roman" w:eastAsia="Calibri" w:hAnsi="Times New Roman" w:cs="Times New Roman"/>
          <w:bCs/>
          <w:i/>
          <w:iCs/>
          <w:sz w:val="24"/>
          <w:szCs w:val="24"/>
          <w:lang w:eastAsia="ro-RO"/>
        </w:rPr>
        <w:t>I si A</w:t>
      </w:r>
      <w:r w:rsidRPr="00D327A7">
        <w:rPr>
          <w:rFonts w:ascii="Times New Roman" w:eastAsia="Calibri" w:hAnsi="Times New Roman" w:cs="Times New Roman"/>
          <w:bCs/>
          <w:i/>
          <w:iCs/>
          <w:sz w:val="24"/>
          <w:szCs w:val="24"/>
          <w:lang w:eastAsia="ro-RO"/>
        </w:rPr>
        <w:t xml:space="preserve">, născut în data de </w:t>
      </w:r>
      <w:r w:rsidR="00AC15D3">
        <w:rPr>
          <w:rFonts w:ascii="Times New Roman" w:eastAsia="Calibri" w:hAnsi="Times New Roman" w:cs="Times New Roman"/>
          <w:bCs/>
          <w:i/>
          <w:iCs/>
          <w:sz w:val="24"/>
          <w:szCs w:val="24"/>
          <w:lang w:eastAsia="ro-RO"/>
        </w:rPr>
        <w:t>...</w:t>
      </w:r>
      <w:r w:rsidRPr="00D327A7">
        <w:rPr>
          <w:rFonts w:ascii="Times New Roman" w:eastAsia="Calibri" w:hAnsi="Times New Roman" w:cs="Times New Roman"/>
          <w:bCs/>
          <w:i/>
          <w:iCs/>
          <w:sz w:val="24"/>
          <w:szCs w:val="24"/>
          <w:lang w:eastAsia="ro-RO"/>
        </w:rPr>
        <w:t xml:space="preserve"> în mun. </w:t>
      </w:r>
      <w:r w:rsidR="00AC15D3">
        <w:rPr>
          <w:rFonts w:ascii="Times New Roman" w:eastAsia="Calibri" w:hAnsi="Times New Roman" w:cs="Times New Roman"/>
          <w:bCs/>
          <w:i/>
          <w:iCs/>
          <w:sz w:val="24"/>
          <w:szCs w:val="24"/>
          <w:lang w:eastAsia="ro-RO"/>
        </w:rPr>
        <w:t>P.</w:t>
      </w:r>
      <w:r w:rsidRPr="00D327A7">
        <w:rPr>
          <w:rFonts w:ascii="Times New Roman" w:eastAsia="Calibri" w:hAnsi="Times New Roman" w:cs="Times New Roman"/>
          <w:bCs/>
          <w:i/>
          <w:iCs/>
          <w:sz w:val="24"/>
          <w:szCs w:val="24"/>
          <w:lang w:eastAsia="ro-RO"/>
        </w:rPr>
        <w:t xml:space="preserve">, jud. </w:t>
      </w:r>
      <w:r w:rsidR="00AC15D3">
        <w:rPr>
          <w:rFonts w:ascii="Times New Roman" w:eastAsia="Calibri" w:hAnsi="Times New Roman" w:cs="Times New Roman"/>
          <w:bCs/>
          <w:i/>
          <w:iCs/>
          <w:sz w:val="24"/>
          <w:szCs w:val="24"/>
          <w:lang w:eastAsia="ro-RO"/>
        </w:rPr>
        <w:t>A.</w:t>
      </w:r>
      <w:r w:rsidRPr="00D327A7">
        <w:rPr>
          <w:rFonts w:ascii="Times New Roman" w:eastAsia="Calibri" w:hAnsi="Times New Roman" w:cs="Times New Roman"/>
          <w:bCs/>
          <w:i/>
          <w:iCs/>
          <w:sz w:val="24"/>
          <w:szCs w:val="24"/>
          <w:lang w:eastAsia="ro-RO"/>
        </w:rPr>
        <w:t xml:space="preserve">, </w:t>
      </w:r>
      <w:r w:rsidRPr="00D327A7">
        <w:rPr>
          <w:rFonts w:ascii="Times New Roman" w:eastAsia="Calibri" w:hAnsi="Times New Roman" w:cs="Times New Roman"/>
          <w:bCs/>
          <w:i/>
          <w:iCs/>
          <w:sz w:val="24"/>
          <w:szCs w:val="24"/>
          <w:lang w:eastAsia="ro-RO" w:bidi="ro-RO"/>
        </w:rPr>
        <w:t xml:space="preserve">cu domiciliul în mun. </w:t>
      </w:r>
      <w:r w:rsidR="006F0674">
        <w:rPr>
          <w:rFonts w:ascii="Times New Roman" w:eastAsia="Calibri" w:hAnsi="Times New Roman" w:cs="Times New Roman"/>
          <w:bCs/>
          <w:i/>
          <w:iCs/>
          <w:sz w:val="24"/>
          <w:szCs w:val="24"/>
          <w:lang w:eastAsia="ro-RO" w:bidi="ro-RO"/>
        </w:rPr>
        <w:t>B.</w:t>
      </w:r>
      <w:r w:rsidRPr="00D327A7">
        <w:rPr>
          <w:rFonts w:ascii="Times New Roman" w:eastAsia="Calibri" w:hAnsi="Times New Roman" w:cs="Times New Roman"/>
          <w:bCs/>
          <w:i/>
          <w:iCs/>
          <w:sz w:val="24"/>
          <w:szCs w:val="24"/>
          <w:lang w:eastAsia="ro-RO" w:bidi="ro-RO"/>
        </w:rPr>
        <w:t xml:space="preserve">, b-dul </w:t>
      </w:r>
      <w:r w:rsidR="00AC15D3">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xml:space="preserve">, încarcerat în prezent la Penitenciarul </w:t>
      </w:r>
      <w:r w:rsidR="006F0674">
        <w:rPr>
          <w:rFonts w:ascii="Times New Roman" w:eastAsia="Calibri" w:hAnsi="Times New Roman" w:cs="Times New Roman"/>
          <w:bCs/>
          <w:i/>
          <w:iCs/>
          <w:sz w:val="24"/>
          <w:szCs w:val="24"/>
          <w:lang w:eastAsia="ro-RO" w:bidi="ro-RO"/>
        </w:rPr>
        <w:t>B.</w:t>
      </w:r>
      <w:r w:rsidRPr="00D327A7">
        <w:rPr>
          <w:rFonts w:ascii="Times New Roman" w:eastAsia="Calibri" w:hAnsi="Times New Roman" w:cs="Times New Roman"/>
          <w:bCs/>
          <w:i/>
          <w:iCs/>
          <w:sz w:val="24"/>
          <w:szCs w:val="24"/>
          <w:lang w:eastAsia="ro-RO" w:bidi="ro-RO"/>
        </w:rPr>
        <w:t>-</w:t>
      </w:r>
      <w:r w:rsidR="00AC15D3">
        <w:rPr>
          <w:rFonts w:ascii="Times New Roman" w:eastAsia="Calibri" w:hAnsi="Times New Roman" w:cs="Times New Roman"/>
          <w:bCs/>
          <w:i/>
          <w:iCs/>
          <w:sz w:val="24"/>
          <w:szCs w:val="24"/>
          <w:lang w:eastAsia="ro-RO" w:bidi="ro-RO"/>
        </w:rPr>
        <w:t>x</w:t>
      </w:r>
      <w:r w:rsidRPr="00D327A7">
        <w:rPr>
          <w:rFonts w:ascii="Times New Roman" w:eastAsia="Calibri" w:hAnsi="Times New Roman" w:cs="Times New Roman"/>
          <w:bCs/>
          <w:i/>
          <w:iCs/>
          <w:sz w:val="24"/>
          <w:szCs w:val="24"/>
          <w:lang w:eastAsia="ro-RO" w:bidi="ro-RO"/>
        </w:rPr>
        <w:t xml:space="preserve"> (adresă: </w:t>
      </w:r>
      <w:r w:rsidR="006F0674">
        <w:rPr>
          <w:rFonts w:ascii="Times New Roman" w:eastAsia="Calibri" w:hAnsi="Times New Roman" w:cs="Times New Roman"/>
          <w:bCs/>
          <w:i/>
          <w:iCs/>
          <w:sz w:val="24"/>
          <w:szCs w:val="24"/>
          <w:lang w:eastAsia="ro-RO" w:bidi="ro-RO"/>
        </w:rPr>
        <w:t>B.</w:t>
      </w:r>
      <w:r w:rsidRPr="00D327A7">
        <w:rPr>
          <w:rFonts w:ascii="Times New Roman" w:eastAsia="Calibri" w:hAnsi="Times New Roman" w:cs="Times New Roman"/>
          <w:bCs/>
          <w:i/>
          <w:iCs/>
          <w:sz w:val="24"/>
          <w:szCs w:val="24"/>
          <w:lang w:eastAsia="ro-RO" w:bidi="ro-RO"/>
        </w:rPr>
        <w:t xml:space="preserve">, </w:t>
      </w:r>
      <w:r w:rsidR="00AC15D3">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xml:space="preserve">, cod poştal </w:t>
      </w:r>
      <w:r w:rsidR="00AC15D3">
        <w:rPr>
          <w:rFonts w:ascii="Times New Roman" w:eastAsia="Calibri" w:hAnsi="Times New Roman" w:cs="Times New Roman"/>
          <w:bCs/>
          <w:i/>
          <w:iCs/>
          <w:sz w:val="24"/>
          <w:szCs w:val="24"/>
          <w:lang w:eastAsia="ro-RO" w:bidi="ro-RO"/>
        </w:rPr>
        <w:t xml:space="preserve">..., nr. telefon/fax </w:t>
      </w:r>
      <w:r w:rsidRPr="00D327A7">
        <w:rPr>
          <w:rFonts w:ascii="Times New Roman" w:eastAsia="Calibri" w:hAnsi="Times New Roman" w:cs="Times New Roman"/>
          <w:bCs/>
          <w:i/>
          <w:iCs/>
          <w:sz w:val="24"/>
          <w:szCs w:val="24"/>
          <w:lang w:eastAsia="ro-RO" w:bidi="ro-RO"/>
        </w:rPr>
        <w:t>/4</w:t>
      </w:r>
      <w:r w:rsidR="00AC15D3">
        <w:rPr>
          <w:rFonts w:ascii="Times New Roman" w:eastAsia="Calibri" w:hAnsi="Times New Roman" w:cs="Times New Roman"/>
          <w:bCs/>
          <w:i/>
          <w:iCs/>
          <w:sz w:val="24"/>
          <w:szCs w:val="24"/>
          <w:lang w:eastAsia="ro-RO" w:bidi="ro-RO"/>
        </w:rPr>
        <w:t xml:space="preserve">../ </w:t>
      </w:r>
      <w:r w:rsidRPr="00D327A7">
        <w:rPr>
          <w:rFonts w:ascii="Times New Roman" w:eastAsia="Calibri" w:hAnsi="Times New Roman" w:cs="Times New Roman"/>
          <w:bCs/>
          <w:i/>
          <w:iCs/>
          <w:sz w:val="24"/>
          <w:szCs w:val="24"/>
          <w:lang w:eastAsia="ro-RO" w:bidi="ro-RO"/>
        </w:rPr>
        <w:t>/420</w:t>
      </w:r>
      <w:r w:rsidR="00AC15D3">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xml:space="preserve">), cu studii superioare de lungă durată, profesie/ocupație declarată – regizor/fără ocupație, divorțat, cu doi copii minori în întreținere, cu antecedente penale, </w:t>
      </w:r>
      <w:r w:rsidRPr="00D327A7">
        <w:rPr>
          <w:rFonts w:ascii="Times New Roman" w:eastAsia="Times New Roman" w:hAnsi="Times New Roman" w:cs="Times New Roman"/>
          <w:bCs/>
          <w:iCs/>
          <w:sz w:val="24"/>
          <w:szCs w:val="24"/>
          <w:lang w:bidi="ro-RO"/>
        </w:rPr>
        <w:t xml:space="preserve">încarcerat în prezent la Penitenciarul </w:t>
      </w:r>
      <w:r w:rsidR="006F0674">
        <w:rPr>
          <w:rFonts w:ascii="Times New Roman" w:eastAsia="Times New Roman" w:hAnsi="Times New Roman" w:cs="Times New Roman"/>
          <w:bCs/>
          <w:iCs/>
          <w:sz w:val="24"/>
          <w:szCs w:val="24"/>
          <w:lang w:bidi="ro-RO"/>
        </w:rPr>
        <w:t>B.</w:t>
      </w:r>
      <w:r w:rsidRPr="00D327A7">
        <w:rPr>
          <w:rFonts w:ascii="Times New Roman" w:eastAsia="Times New Roman" w:hAnsi="Times New Roman" w:cs="Times New Roman"/>
          <w:bCs/>
          <w:iCs/>
          <w:sz w:val="24"/>
          <w:szCs w:val="24"/>
          <w:lang w:bidi="ro-RO"/>
        </w:rPr>
        <w:t>-</w:t>
      </w:r>
      <w:r w:rsidR="00AC15D3">
        <w:rPr>
          <w:rFonts w:ascii="Times New Roman" w:eastAsia="Times New Roman" w:hAnsi="Times New Roman" w:cs="Times New Roman"/>
          <w:bCs/>
          <w:iCs/>
          <w:sz w:val="24"/>
          <w:szCs w:val="24"/>
          <w:lang w:bidi="ro-RO"/>
        </w:rPr>
        <w:t>X</w:t>
      </w:r>
      <w:r w:rsidRPr="00D327A7">
        <w:rPr>
          <w:rFonts w:ascii="Times New Roman" w:eastAsia="Calibri" w:hAnsi="Times New Roman" w:cs="Times New Roman"/>
          <w:bCs/>
          <w:iCs/>
          <w:sz w:val="24"/>
          <w:szCs w:val="24"/>
          <w:lang w:eastAsia="ro-RO"/>
        </w:rPr>
        <w:t xml:space="preserve"> cercetat </w:t>
      </w:r>
      <w:r w:rsidRPr="00D327A7">
        <w:rPr>
          <w:rFonts w:ascii="Times New Roman" w:eastAsia="Calibri" w:hAnsi="Times New Roman" w:cs="Times New Roman"/>
          <w:sz w:val="24"/>
          <w:szCs w:val="24"/>
          <w:lang w:eastAsia="ro-RO"/>
        </w:rPr>
        <w:t xml:space="preserve">în prezenta cauză </w:t>
      </w:r>
      <w:r w:rsidRPr="00D327A7">
        <w:rPr>
          <w:rFonts w:ascii="Times New Roman" w:eastAsia="Calibri" w:hAnsi="Times New Roman" w:cs="Times New Roman"/>
          <w:bCs/>
          <w:iCs/>
          <w:sz w:val="24"/>
          <w:szCs w:val="24"/>
          <w:lang w:eastAsia="ro-RO"/>
        </w:rPr>
        <w:t xml:space="preserve">pentru săvârşirea infracţiunii de: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-spălare a banilor, în formă continuată (17 acte materiale), dintre care 4 reprezintă acte materiale specifice infracțiunii de spălare a banilor, în formă continuată, în varianta disimulării adevăratei naturi a provenienței, circulației și a dreptului de dispoziție cu privire la sumele de bani provenite din săvârșirea de infracțiuni, iar 13 reprezintă acte materiale specifice infracțiunii de spălare a banilor, în formă continuată, în varianta dobândirii de bunuri provenite din săvârșirea de infracțiuni, faptă prevăzută de art. 29 alin. 1 lit. b și c din Legea nr. 656/2002 republicată, cu aplicarea art. 35 alin. 1 C. pen. și a art. 5 alin. 1 C. pen.</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
          <w:iCs/>
          <w:sz w:val="24"/>
          <w:szCs w:val="24"/>
          <w:lang w:eastAsia="ro-RO"/>
        </w:rPr>
        <w:t xml:space="preserve">5.Inculpatul </w:t>
      </w:r>
      <w:r w:rsidR="00B5100D">
        <w:rPr>
          <w:rFonts w:ascii="Times New Roman" w:eastAsia="Calibri" w:hAnsi="Times New Roman" w:cs="Times New Roman"/>
          <w:bCs/>
          <w:i/>
          <w:iCs/>
          <w:sz w:val="24"/>
          <w:szCs w:val="24"/>
          <w:lang w:eastAsia="ro-RO" w:bidi="ro-RO"/>
        </w:rPr>
        <w:t>I6</w:t>
      </w:r>
      <w:r w:rsidRPr="00D327A7">
        <w:rPr>
          <w:rFonts w:ascii="Times New Roman" w:eastAsia="Calibri" w:hAnsi="Times New Roman" w:cs="Times New Roman"/>
          <w:bCs/>
          <w:i/>
          <w:iCs/>
          <w:sz w:val="24"/>
          <w:szCs w:val="24"/>
          <w:lang w:eastAsia="ro-RO"/>
        </w:rPr>
        <w:t xml:space="preserve">, CNP </w:t>
      </w:r>
      <w:r w:rsidR="00B5100D">
        <w:rPr>
          <w:rFonts w:ascii="Times New Roman" w:eastAsia="Calibri" w:hAnsi="Times New Roman" w:cs="Times New Roman"/>
          <w:bCs/>
          <w:i/>
          <w:iCs/>
          <w:sz w:val="24"/>
          <w:szCs w:val="24"/>
          <w:lang w:eastAsia="ro-RO"/>
        </w:rPr>
        <w:t>...</w:t>
      </w:r>
      <w:r w:rsidRPr="00D327A7">
        <w:rPr>
          <w:rFonts w:ascii="Times New Roman" w:eastAsia="Calibri" w:hAnsi="Times New Roman" w:cs="Times New Roman"/>
          <w:bCs/>
          <w:i/>
          <w:iCs/>
          <w:sz w:val="24"/>
          <w:szCs w:val="24"/>
          <w:lang w:eastAsia="ro-RO"/>
        </w:rPr>
        <w:t xml:space="preserve">, fiul lui </w:t>
      </w:r>
      <w:r w:rsidR="00B5100D">
        <w:rPr>
          <w:rFonts w:ascii="Times New Roman" w:eastAsia="Calibri" w:hAnsi="Times New Roman" w:cs="Times New Roman"/>
          <w:bCs/>
          <w:i/>
          <w:iCs/>
          <w:sz w:val="24"/>
          <w:szCs w:val="24"/>
          <w:lang w:eastAsia="ro-RO"/>
        </w:rPr>
        <w:t>V si E</w:t>
      </w:r>
      <w:r w:rsidRPr="00D327A7">
        <w:rPr>
          <w:rFonts w:ascii="Times New Roman" w:eastAsia="Calibri" w:hAnsi="Times New Roman" w:cs="Times New Roman"/>
          <w:bCs/>
          <w:i/>
          <w:iCs/>
          <w:sz w:val="24"/>
          <w:szCs w:val="24"/>
          <w:lang w:eastAsia="ro-RO"/>
        </w:rPr>
        <w:t xml:space="preserve">, născut în data de </w:t>
      </w:r>
      <w:r w:rsidR="00B5100D">
        <w:rPr>
          <w:rFonts w:ascii="Times New Roman" w:eastAsia="Calibri" w:hAnsi="Times New Roman" w:cs="Times New Roman"/>
          <w:bCs/>
          <w:i/>
          <w:iCs/>
          <w:sz w:val="24"/>
          <w:szCs w:val="24"/>
          <w:lang w:eastAsia="ro-RO"/>
        </w:rPr>
        <w:t>...</w:t>
      </w:r>
      <w:r w:rsidRPr="00D327A7">
        <w:rPr>
          <w:rFonts w:ascii="Times New Roman" w:eastAsia="Calibri" w:hAnsi="Times New Roman" w:cs="Times New Roman"/>
          <w:bCs/>
          <w:i/>
          <w:iCs/>
          <w:sz w:val="24"/>
          <w:szCs w:val="24"/>
          <w:lang w:eastAsia="ro-RO"/>
        </w:rPr>
        <w:t xml:space="preserve"> în mun. </w:t>
      </w:r>
      <w:r w:rsidR="00B5100D">
        <w:rPr>
          <w:rFonts w:ascii="Times New Roman" w:eastAsia="Calibri" w:hAnsi="Times New Roman" w:cs="Times New Roman"/>
          <w:bCs/>
          <w:i/>
          <w:iCs/>
          <w:sz w:val="24"/>
          <w:szCs w:val="24"/>
          <w:lang w:eastAsia="ro-RO"/>
        </w:rPr>
        <w:t>CK</w:t>
      </w:r>
      <w:r w:rsidRPr="00D327A7">
        <w:rPr>
          <w:rFonts w:ascii="Times New Roman" w:eastAsia="Calibri" w:hAnsi="Times New Roman" w:cs="Times New Roman"/>
          <w:bCs/>
          <w:i/>
          <w:iCs/>
          <w:sz w:val="24"/>
          <w:szCs w:val="24"/>
          <w:lang w:eastAsia="ro-RO"/>
        </w:rPr>
        <w:t xml:space="preserve">, jud. </w:t>
      </w:r>
      <w:r w:rsidR="00B5100D">
        <w:rPr>
          <w:rFonts w:ascii="Times New Roman" w:eastAsia="Calibri" w:hAnsi="Times New Roman" w:cs="Times New Roman"/>
          <w:bCs/>
          <w:i/>
          <w:iCs/>
          <w:sz w:val="24"/>
          <w:szCs w:val="24"/>
          <w:lang w:eastAsia="ro-RO"/>
        </w:rPr>
        <w:t>CK</w:t>
      </w:r>
      <w:r w:rsidRPr="00D327A7">
        <w:rPr>
          <w:rFonts w:ascii="Times New Roman" w:eastAsia="Calibri" w:hAnsi="Times New Roman" w:cs="Times New Roman"/>
          <w:bCs/>
          <w:i/>
          <w:iCs/>
          <w:sz w:val="24"/>
          <w:szCs w:val="24"/>
          <w:lang w:eastAsia="ro-RO"/>
        </w:rPr>
        <w:t xml:space="preserve">, </w:t>
      </w:r>
      <w:r w:rsidRPr="00D327A7">
        <w:rPr>
          <w:rFonts w:ascii="Times New Roman" w:eastAsia="Calibri" w:hAnsi="Times New Roman" w:cs="Times New Roman"/>
          <w:bCs/>
          <w:i/>
          <w:iCs/>
          <w:sz w:val="24"/>
          <w:szCs w:val="24"/>
          <w:lang w:eastAsia="ro-RO" w:bidi="ro-RO"/>
        </w:rPr>
        <w:t xml:space="preserve">cu domiciliul în sat </w:t>
      </w:r>
      <w:r w:rsidR="00B5100D">
        <w:rPr>
          <w:rFonts w:ascii="Times New Roman" w:eastAsia="Calibri" w:hAnsi="Times New Roman" w:cs="Times New Roman"/>
          <w:bCs/>
          <w:i/>
          <w:iCs/>
          <w:sz w:val="24"/>
          <w:szCs w:val="24"/>
          <w:lang w:eastAsia="ro-RO" w:bidi="ro-RO"/>
        </w:rPr>
        <w:t>O.</w:t>
      </w:r>
      <w:r w:rsidRPr="00D327A7">
        <w:rPr>
          <w:rFonts w:ascii="Times New Roman" w:eastAsia="Calibri" w:hAnsi="Times New Roman" w:cs="Times New Roman"/>
          <w:bCs/>
          <w:i/>
          <w:iCs/>
          <w:sz w:val="24"/>
          <w:szCs w:val="24"/>
          <w:lang w:eastAsia="ro-RO" w:bidi="ro-RO"/>
        </w:rPr>
        <w:t>, com. C</w:t>
      </w:r>
      <w:r w:rsidR="00B5100D">
        <w:rPr>
          <w:rFonts w:ascii="Times New Roman" w:eastAsia="Calibri" w:hAnsi="Times New Roman" w:cs="Times New Roman"/>
          <w:bCs/>
          <w:i/>
          <w:iCs/>
          <w:sz w:val="24"/>
          <w:szCs w:val="24"/>
          <w:lang w:eastAsia="ro-RO" w:bidi="ro-RO"/>
        </w:rPr>
        <w:t>f.</w:t>
      </w:r>
      <w:r w:rsidRPr="00D327A7">
        <w:rPr>
          <w:rFonts w:ascii="Times New Roman" w:eastAsia="Calibri" w:hAnsi="Times New Roman" w:cs="Times New Roman"/>
          <w:bCs/>
          <w:i/>
          <w:iCs/>
          <w:sz w:val="24"/>
          <w:szCs w:val="24"/>
          <w:lang w:eastAsia="ro-RO" w:bidi="ro-RO"/>
        </w:rPr>
        <w:t xml:space="preserve">, str. </w:t>
      </w:r>
      <w:r w:rsidR="00B5100D">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xml:space="preserve"> jud. </w:t>
      </w:r>
      <w:r w:rsidR="00B5100D">
        <w:rPr>
          <w:rFonts w:ascii="Times New Roman" w:eastAsia="Calibri" w:hAnsi="Times New Roman" w:cs="Times New Roman"/>
          <w:bCs/>
          <w:i/>
          <w:iCs/>
          <w:sz w:val="24"/>
          <w:szCs w:val="24"/>
          <w:lang w:eastAsia="ro-RO" w:bidi="ro-RO"/>
        </w:rPr>
        <w:t>I.</w:t>
      </w:r>
      <w:r w:rsidRPr="00D327A7">
        <w:rPr>
          <w:rFonts w:ascii="Times New Roman" w:eastAsia="Calibri" w:hAnsi="Times New Roman" w:cs="Times New Roman"/>
          <w:bCs/>
          <w:i/>
          <w:iCs/>
          <w:sz w:val="24"/>
          <w:szCs w:val="24"/>
          <w:lang w:eastAsia="ro-RO" w:bidi="ro-RO"/>
        </w:rPr>
        <w:t xml:space="preserve">, încarcerat în prezent la Penitenciarul </w:t>
      </w:r>
      <w:r w:rsidR="006F0674">
        <w:rPr>
          <w:rFonts w:ascii="Times New Roman" w:eastAsia="Calibri" w:hAnsi="Times New Roman" w:cs="Times New Roman"/>
          <w:bCs/>
          <w:i/>
          <w:iCs/>
          <w:sz w:val="24"/>
          <w:szCs w:val="24"/>
          <w:lang w:eastAsia="ro-RO" w:bidi="ro-RO"/>
        </w:rPr>
        <w:t>B.</w:t>
      </w:r>
      <w:r w:rsidRPr="00D327A7">
        <w:rPr>
          <w:rFonts w:ascii="Times New Roman" w:eastAsia="Calibri" w:hAnsi="Times New Roman" w:cs="Times New Roman"/>
          <w:bCs/>
          <w:i/>
          <w:iCs/>
          <w:sz w:val="24"/>
          <w:szCs w:val="24"/>
          <w:lang w:eastAsia="ro-RO" w:bidi="ro-RO"/>
        </w:rPr>
        <w:t>-</w:t>
      </w:r>
      <w:r w:rsidR="00B5100D">
        <w:rPr>
          <w:rFonts w:ascii="Times New Roman" w:eastAsia="Calibri" w:hAnsi="Times New Roman" w:cs="Times New Roman"/>
          <w:bCs/>
          <w:i/>
          <w:iCs/>
          <w:sz w:val="24"/>
          <w:szCs w:val="24"/>
          <w:lang w:eastAsia="ro-RO" w:bidi="ro-RO"/>
        </w:rPr>
        <w:t>Z (adresă: str. ...</w:t>
      </w:r>
      <w:r w:rsidRPr="00D327A7">
        <w:rPr>
          <w:rFonts w:ascii="Times New Roman" w:eastAsia="Calibri" w:hAnsi="Times New Roman" w:cs="Times New Roman"/>
          <w:bCs/>
          <w:i/>
          <w:iCs/>
          <w:sz w:val="24"/>
          <w:szCs w:val="24"/>
          <w:lang w:eastAsia="ro-RO" w:bidi="ro-RO"/>
        </w:rPr>
        <w:t xml:space="preserve">, comuna </w:t>
      </w:r>
      <w:r w:rsidR="00B5100D">
        <w:rPr>
          <w:rFonts w:ascii="Times New Roman" w:eastAsia="Calibri" w:hAnsi="Times New Roman" w:cs="Times New Roman"/>
          <w:bCs/>
          <w:i/>
          <w:iCs/>
          <w:sz w:val="24"/>
          <w:szCs w:val="24"/>
          <w:lang w:eastAsia="ro-RO" w:bidi="ro-RO"/>
        </w:rPr>
        <w:t>Z</w:t>
      </w:r>
      <w:r w:rsidRPr="00D327A7">
        <w:rPr>
          <w:rFonts w:ascii="Times New Roman" w:eastAsia="Calibri" w:hAnsi="Times New Roman" w:cs="Times New Roman"/>
          <w:bCs/>
          <w:i/>
          <w:iCs/>
          <w:sz w:val="24"/>
          <w:szCs w:val="24"/>
          <w:lang w:eastAsia="ro-RO" w:bidi="ro-RO"/>
        </w:rPr>
        <w:t xml:space="preserve">, jud. </w:t>
      </w:r>
      <w:r w:rsidR="00B5100D">
        <w:rPr>
          <w:rFonts w:ascii="Times New Roman" w:eastAsia="Calibri" w:hAnsi="Times New Roman" w:cs="Times New Roman"/>
          <w:bCs/>
          <w:i/>
          <w:iCs/>
          <w:sz w:val="24"/>
          <w:szCs w:val="24"/>
          <w:lang w:eastAsia="ro-RO" w:bidi="ro-RO"/>
        </w:rPr>
        <w:t>I.</w:t>
      </w:r>
      <w:r w:rsidRPr="00D327A7">
        <w:rPr>
          <w:rFonts w:ascii="Times New Roman" w:eastAsia="Calibri" w:hAnsi="Times New Roman" w:cs="Times New Roman"/>
          <w:bCs/>
          <w:i/>
          <w:iCs/>
          <w:sz w:val="24"/>
          <w:szCs w:val="24"/>
          <w:lang w:eastAsia="ro-RO" w:bidi="ro-RO"/>
        </w:rPr>
        <w:t>, tel. dispecerat: </w:t>
      </w:r>
      <w:r w:rsidR="00B5100D">
        <w:rPr>
          <w:rFonts w:ascii="Times New Roman" w:eastAsia="Calibri" w:hAnsi="Times New Roman" w:cs="Times New Roman"/>
          <w:bCs/>
          <w:i/>
          <w:iCs/>
          <w:sz w:val="24"/>
          <w:szCs w:val="24"/>
          <w:lang w:eastAsia="ro-RO" w:bidi="ro-RO"/>
        </w:rPr>
        <w:t>...</w:t>
      </w:r>
      <w:r w:rsidRPr="00D327A7">
        <w:rPr>
          <w:rFonts w:ascii="Times New Roman" w:eastAsia="Calibri" w:hAnsi="Times New Roman" w:cs="Times New Roman"/>
          <w:bCs/>
          <w:i/>
          <w:iCs/>
          <w:sz w:val="24"/>
          <w:szCs w:val="24"/>
          <w:lang w:eastAsia="ro-RO" w:bidi="ro-RO"/>
        </w:rPr>
        <w:t>), cu studii superioare de lungă durată, profesie/ocupație declarată – jurist/fără ocupație, divorțat, cu antecedente penale,</w:t>
      </w:r>
      <w:r w:rsidRPr="00D327A7">
        <w:rPr>
          <w:rFonts w:ascii="Times New Roman" w:eastAsia="Calibri" w:hAnsi="Times New Roman" w:cs="Times New Roman"/>
          <w:bCs/>
          <w:iCs/>
          <w:sz w:val="24"/>
          <w:szCs w:val="24"/>
          <w:lang w:eastAsia="ro-RO" w:bidi="ro-RO"/>
        </w:rPr>
        <w:t xml:space="preserve"> încarcerat în prezent la Penitenciarul </w:t>
      </w:r>
      <w:r w:rsidR="006F0674">
        <w:rPr>
          <w:rFonts w:ascii="Times New Roman" w:eastAsia="Calibri" w:hAnsi="Times New Roman" w:cs="Times New Roman"/>
          <w:bCs/>
          <w:iCs/>
          <w:sz w:val="24"/>
          <w:szCs w:val="24"/>
          <w:lang w:eastAsia="ro-RO" w:bidi="ro-RO"/>
        </w:rPr>
        <w:t>B.</w:t>
      </w:r>
      <w:r w:rsidRPr="00D327A7">
        <w:rPr>
          <w:rFonts w:ascii="Times New Roman" w:eastAsia="Calibri" w:hAnsi="Times New Roman" w:cs="Times New Roman"/>
          <w:bCs/>
          <w:iCs/>
          <w:sz w:val="24"/>
          <w:szCs w:val="24"/>
          <w:lang w:eastAsia="ro-RO" w:bidi="ro-RO"/>
        </w:rPr>
        <w:t xml:space="preserve"> </w:t>
      </w:r>
      <w:r w:rsidR="00B5100D">
        <w:rPr>
          <w:rFonts w:ascii="Times New Roman" w:eastAsia="Calibri" w:hAnsi="Times New Roman" w:cs="Times New Roman"/>
          <w:bCs/>
          <w:iCs/>
          <w:sz w:val="24"/>
          <w:szCs w:val="24"/>
          <w:lang w:eastAsia="ro-RO" w:bidi="ro-RO"/>
        </w:rPr>
        <w:t>Z</w:t>
      </w:r>
      <w:r w:rsidRPr="00D327A7">
        <w:rPr>
          <w:rFonts w:ascii="Times New Roman" w:eastAsia="Calibri" w:hAnsi="Times New Roman" w:cs="Times New Roman"/>
          <w:bCs/>
          <w:iCs/>
          <w:sz w:val="24"/>
          <w:szCs w:val="24"/>
          <w:lang w:eastAsia="ro-RO" w:bidi="ro-RO"/>
        </w:rPr>
        <w:t>,</w:t>
      </w:r>
      <w:r w:rsidRPr="00D327A7">
        <w:rPr>
          <w:rFonts w:ascii="Times New Roman" w:eastAsia="Calibri" w:hAnsi="Times New Roman" w:cs="Times New Roman"/>
          <w:bCs/>
          <w:iCs/>
          <w:sz w:val="24"/>
          <w:szCs w:val="24"/>
          <w:lang w:eastAsia="ro-RO"/>
        </w:rPr>
        <w:t xml:space="preserve"> cercetat</w:t>
      </w:r>
      <w:r w:rsidRPr="00D327A7">
        <w:rPr>
          <w:rFonts w:ascii="Times New Roman" w:eastAsia="Calibri" w:hAnsi="Times New Roman" w:cs="Times New Roman"/>
          <w:sz w:val="24"/>
          <w:szCs w:val="24"/>
          <w:lang w:eastAsia="ro-RO"/>
        </w:rPr>
        <w:t xml:space="preserve"> în prezenta cauză</w:t>
      </w:r>
      <w:r w:rsidRPr="00D327A7">
        <w:rPr>
          <w:rFonts w:ascii="Times New Roman" w:eastAsia="Calibri" w:hAnsi="Times New Roman" w:cs="Times New Roman"/>
          <w:bCs/>
          <w:iCs/>
          <w:sz w:val="24"/>
          <w:szCs w:val="24"/>
          <w:lang w:eastAsia="ro-RO"/>
        </w:rPr>
        <w:t xml:space="preserve"> pentru săvârşirea infracţiunii de:</w:t>
      </w:r>
      <w:r w:rsidRPr="00D327A7">
        <w:rPr>
          <w:rFonts w:ascii="Times New Roman" w:eastAsia="Calibri" w:hAnsi="Times New Roman" w:cs="Times New Roman"/>
          <w:bCs/>
          <w:iCs/>
          <w:color w:val="FF0000"/>
          <w:sz w:val="24"/>
          <w:szCs w:val="24"/>
          <w:lang w:eastAsia="ro-RO"/>
        </w:rPr>
        <w:t xml:space="preserve"> </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-complicitate la evaziune fiscală, în formă continuată,</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bCs/>
          <w:iCs/>
          <w:sz w:val="24"/>
          <w:szCs w:val="24"/>
          <w:lang w:eastAsia="ro-RO"/>
        </w:rPr>
        <w:t>în varianta evidențierii, în actele contabile și în alte documente legale, a cheltuielilor care nu au la bază operaţiuni reale (14 acte materiale), faptă prevăzută de art. 48 alin. 1 C. pen., rap. la art. 9 alin. 1 lit. c din Legea nr. 241/2005, cu aplicarea art. 35 alin. 1 C. pen. și a art. 5 alin. 1 C. pen.</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Cheltuielile judiciare raman in sarcina statului.</w:t>
      </w:r>
    </w:p>
    <w:p w:rsidR="00D327A7" w:rsidRPr="00D327A7" w:rsidRDefault="00D327A7" w:rsidP="00D327A7">
      <w:pPr>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bCs/>
          <w:iCs/>
          <w:sz w:val="24"/>
          <w:szCs w:val="24"/>
          <w:lang w:eastAsia="ro-RO"/>
        </w:rPr>
        <w:t xml:space="preserve">Onorariul partial  aparator oficiu, in cuantum de 700 lei, pentru inculpatul </w:t>
      </w:r>
      <w:r w:rsidR="003727A0">
        <w:rPr>
          <w:rFonts w:ascii="Times New Roman" w:eastAsia="Calibri" w:hAnsi="Times New Roman" w:cs="Times New Roman"/>
          <w:bCs/>
          <w:iCs/>
          <w:sz w:val="24"/>
          <w:szCs w:val="24"/>
          <w:lang w:eastAsia="ro-RO"/>
        </w:rPr>
        <w:t>I3</w:t>
      </w:r>
      <w:r w:rsidRPr="00D327A7">
        <w:rPr>
          <w:rFonts w:ascii="Times New Roman" w:eastAsia="Calibri" w:hAnsi="Times New Roman" w:cs="Times New Roman"/>
          <w:bCs/>
          <w:iCs/>
          <w:sz w:val="24"/>
          <w:szCs w:val="24"/>
          <w:lang w:eastAsia="ro-RO"/>
        </w:rPr>
        <w:t xml:space="preserve"> va fi avansat din fondurile Ministerului Justitiei.</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Calibri" w:hAnsi="Times New Roman" w:cs="Times New Roman"/>
          <w:bCs/>
          <w:iCs/>
          <w:sz w:val="24"/>
          <w:szCs w:val="24"/>
          <w:lang w:eastAsia="ro-RO"/>
        </w:rPr>
        <w:t xml:space="preserve">Onorariile aparatori oficiu pentru inculpatul </w:t>
      </w:r>
      <w:r w:rsidR="00B5100D">
        <w:rPr>
          <w:rFonts w:ascii="Times New Roman" w:eastAsia="Calibri" w:hAnsi="Times New Roman" w:cs="Times New Roman"/>
          <w:bCs/>
          <w:iCs/>
          <w:sz w:val="24"/>
          <w:szCs w:val="24"/>
          <w:lang w:eastAsia="ro-RO"/>
        </w:rPr>
        <w:t>I3</w:t>
      </w:r>
      <w:r w:rsidRPr="00D327A7">
        <w:rPr>
          <w:rFonts w:ascii="Times New Roman" w:eastAsia="Calibri" w:hAnsi="Times New Roman" w:cs="Times New Roman"/>
          <w:bCs/>
          <w:iCs/>
          <w:sz w:val="24"/>
          <w:szCs w:val="24"/>
          <w:lang w:eastAsia="ro-RO"/>
        </w:rPr>
        <w:t>, partea responsabila civilmente</w:t>
      </w:r>
      <w:r w:rsidR="00B5100D">
        <w:rPr>
          <w:rFonts w:ascii="Times New Roman" w:eastAsia="Calibri" w:hAnsi="Times New Roman" w:cs="Times New Roman"/>
          <w:bCs/>
          <w:iCs/>
          <w:sz w:val="24"/>
          <w:szCs w:val="24"/>
          <w:lang w:eastAsia="ro-RO"/>
        </w:rPr>
        <w:t xml:space="preserve"> PRC</w:t>
      </w:r>
      <w:r w:rsidRPr="00D327A7">
        <w:rPr>
          <w:rFonts w:ascii="Times New Roman" w:eastAsia="Calibri" w:hAnsi="Times New Roman" w:cs="Times New Roman"/>
          <w:bCs/>
          <w:iCs/>
          <w:sz w:val="24"/>
          <w:szCs w:val="24"/>
          <w:lang w:eastAsia="ro-RO"/>
        </w:rPr>
        <w:t xml:space="preserve"> si  partea civila </w:t>
      </w:r>
      <w:r w:rsidR="00B5100D">
        <w:rPr>
          <w:rFonts w:ascii="Times New Roman" w:eastAsia="Calibri" w:hAnsi="Times New Roman" w:cs="Times New Roman"/>
          <w:bCs/>
          <w:iCs/>
          <w:sz w:val="24"/>
          <w:szCs w:val="24"/>
          <w:lang w:eastAsia="ro-RO"/>
        </w:rPr>
        <w:t>PRC</w:t>
      </w:r>
      <w:r w:rsidRPr="00D327A7">
        <w:rPr>
          <w:rFonts w:ascii="Times New Roman" w:eastAsia="Calibri" w:hAnsi="Times New Roman" w:cs="Times New Roman"/>
          <w:bCs/>
          <w:iCs/>
          <w:sz w:val="24"/>
          <w:szCs w:val="24"/>
          <w:lang w:eastAsia="ro-RO"/>
        </w:rPr>
        <w:t xml:space="preserve"> prin practician in insolventa </w:t>
      </w:r>
      <w:r w:rsidR="00B5100D">
        <w:rPr>
          <w:rFonts w:ascii="Times New Roman" w:eastAsia="Calibri" w:hAnsi="Times New Roman" w:cs="Times New Roman"/>
          <w:bCs/>
          <w:iCs/>
          <w:sz w:val="24"/>
          <w:szCs w:val="24"/>
          <w:lang w:eastAsia="ro-RO"/>
        </w:rPr>
        <w:t>EX 1</w:t>
      </w:r>
      <w:r w:rsidRPr="00D327A7">
        <w:rPr>
          <w:rFonts w:ascii="Times New Roman" w:eastAsia="Calibri" w:hAnsi="Times New Roman" w:cs="Times New Roman"/>
          <w:bCs/>
          <w:iCs/>
          <w:sz w:val="24"/>
          <w:szCs w:val="24"/>
          <w:lang w:eastAsia="ro-RO"/>
        </w:rPr>
        <w:t xml:space="preserve"> vor fi avansate din fondurile Ministerului Justitiei</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lastRenderedPageBreak/>
        <w:t xml:space="preserve">Pentru a hotărî astfel, judecătorul de cameră preliminară de la instanța de fond a reținut următoarele: </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Batang" w:hAnsi="Times New Roman" w:cs="Times New Roman"/>
          <w:sz w:val="24"/>
          <w:szCs w:val="24"/>
          <w:lang w:eastAsia="ro-RO"/>
        </w:rPr>
        <w:t xml:space="preserve">Prin rechizitoriul nr. </w:t>
      </w:r>
      <w:r w:rsidR="00B5100D">
        <w:rPr>
          <w:rFonts w:ascii="Times New Roman" w:eastAsia="Batang" w:hAnsi="Times New Roman" w:cs="Times New Roman"/>
          <w:sz w:val="24"/>
          <w:szCs w:val="24"/>
          <w:lang w:eastAsia="ro-RO"/>
        </w:rPr>
        <w:t>.../D/P</w:t>
      </w:r>
      <w:r w:rsidRPr="00D327A7">
        <w:rPr>
          <w:rFonts w:ascii="Times New Roman" w:eastAsia="Batang" w:hAnsi="Times New Roman" w:cs="Times New Roman"/>
          <w:sz w:val="24"/>
          <w:szCs w:val="24"/>
          <w:lang w:eastAsia="ro-RO"/>
        </w:rPr>
        <w:t xml:space="preserve">2012 din data de 13.03.2019 al </w:t>
      </w:r>
      <w:r w:rsidRPr="00D327A7">
        <w:rPr>
          <w:rFonts w:ascii="Times New Roman" w:eastAsia="Times New Roman" w:hAnsi="Times New Roman" w:cs="Times New Roman"/>
          <w:sz w:val="24"/>
          <w:szCs w:val="24"/>
          <w:lang w:eastAsia="ro-RO"/>
        </w:rPr>
        <w:t xml:space="preserve">Parchetului </w:t>
      </w:r>
      <w:r w:rsidRPr="006F0674">
        <w:rPr>
          <w:rFonts w:ascii="Times New Roman" w:eastAsia="Times New Roman" w:hAnsi="Times New Roman" w:cs="Times New Roman"/>
          <w:sz w:val="24"/>
          <w:szCs w:val="24"/>
          <w:lang w:val="pt-PT" w:eastAsia="ro-RO"/>
        </w:rPr>
        <w:t xml:space="preserve">de pe lângă Înalta Curte de Casatie si Justitie – DIICOT – Structura Centrală – Secţia de Combatere a Criminalităţii Organizate </w:t>
      </w:r>
      <w:r w:rsidRPr="00D327A7">
        <w:rPr>
          <w:rFonts w:ascii="Times New Roman" w:eastAsia="Times New Roman" w:hAnsi="Times New Roman" w:cs="Times New Roman"/>
          <w:sz w:val="24"/>
          <w:szCs w:val="24"/>
          <w:lang w:eastAsia="ro-RO"/>
        </w:rPr>
        <w:t>s-</w:t>
      </w:r>
      <w:r w:rsidRPr="00D327A7">
        <w:rPr>
          <w:rFonts w:ascii="Times New Roman" w:eastAsia="Batang" w:hAnsi="Times New Roman" w:cs="Times New Roman"/>
          <w:sz w:val="24"/>
          <w:szCs w:val="24"/>
          <w:lang w:eastAsia="ro-RO"/>
        </w:rPr>
        <w:t xml:space="preserve">a dispus trimiterea în judecată, </w:t>
      </w:r>
      <w:r w:rsidRPr="00D327A7">
        <w:rPr>
          <w:rFonts w:ascii="Times New Roman" w:eastAsia="Times New Roman" w:hAnsi="Times New Roman" w:cs="Times New Roman"/>
          <w:sz w:val="24"/>
          <w:szCs w:val="24"/>
          <w:lang w:eastAsia="ro-RO"/>
        </w:rPr>
        <w:t>a inculpaţilor:</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ab/>
      </w:r>
      <w:r w:rsidR="00AC15D3">
        <w:rPr>
          <w:rFonts w:ascii="Times New Roman" w:eastAsia="Calibri" w:hAnsi="Times New Roman" w:cs="Times New Roman"/>
          <w:sz w:val="24"/>
          <w:szCs w:val="24"/>
          <w:u w:val="single"/>
          <w:lang w:eastAsia="ro-RO"/>
        </w:rPr>
        <w:t>I1</w:t>
      </w:r>
      <w:r w:rsidRPr="00D327A7">
        <w:rPr>
          <w:rFonts w:ascii="Times New Roman" w:eastAsia="Calibri" w:hAnsi="Times New Roman" w:cs="Times New Roman"/>
          <w:i/>
          <w:noProof/>
          <w:sz w:val="24"/>
          <w:szCs w:val="24"/>
          <w:lang w:eastAsia="ro-RO"/>
        </w:rPr>
        <w:t xml:space="preserve"> - </w:t>
      </w:r>
      <w:r w:rsidRPr="00D327A7">
        <w:rPr>
          <w:rFonts w:ascii="Times New Roman" w:eastAsia="Times New Roman" w:hAnsi="Times New Roman" w:cs="Times New Roman"/>
          <w:sz w:val="24"/>
          <w:szCs w:val="24"/>
          <w:lang w:eastAsia="ro-RO"/>
        </w:rPr>
        <w:t>cercetat sub aspectul săvârşirii infracţiunilor de: instigare la delapidare, cu consecinţe deosebit de grave, în formă continuată, în varianta însușirii pentru altul de bunuri gestionate sau administrate (20 de acte materiale), faptă prevăzută de art. 47 C. pen. rap. la art. 295 alin. 1 C. pen., art. 308 şi art. 309 C. pen., cu aplicarea art. 35 alin. 1 C. pen. și a art. 5 alin. 1 C. pen., instigare la evaziune fiscală, în formă continuată, în varianta evidenţierii, în actele contabile și în alte documente legale, a cheltuielilor care nu au la bază operaţiuni reale (14 acte materiale), faptă prevăzută de art. 47 C. pen. rap. la art. 9 alin. 1 lit. c din Legea nr. 241/2005, cu aplicarea art. 35 alin. 1 C. pen. și a art. 5 alin. 1 C. pen., instigare la spălare a banilor, în formă continuată (38 acte materiale), dintre care 22 reprezintă acte materiale specifice infracțiunii de instigare la spălare a banilor, în formă continuată, în varianta disimulării adevăratei naturi a provenienței, circulației și a dreptului de dispoziție cu privire la sumele de bani provenite din săvârșirea de infracțiuni, iar 16 reprezintă acte materiale specifice infracțiunii de instigare la spălare a banilor, în formă continuată, în varianta dobândirii de bunuri provenite din săvârșirea de infracțiuni, faptă prevăzută de art. 47 C. pen., rap. la art. 29 alin. 1 lit. b și c din Legea nr. 656/2002 republicată, cu aplicarea art. 35 alin. 1 C. pen. și a art. 5 alin. 1 C. pen., 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ab/>
      </w:r>
      <w:r w:rsidR="00AC15D3">
        <w:rPr>
          <w:rFonts w:ascii="Times New Roman" w:eastAsia="Calibri" w:hAnsi="Times New Roman" w:cs="Times New Roman"/>
          <w:bCs/>
          <w:iCs/>
          <w:sz w:val="24"/>
          <w:szCs w:val="24"/>
          <w:u w:val="single"/>
          <w:lang w:eastAsia="ro-RO" w:bidi="ro-RO"/>
        </w:rPr>
        <w:t>I2</w:t>
      </w:r>
      <w:r w:rsidRPr="00D327A7">
        <w:rPr>
          <w:rFonts w:ascii="Times New Roman" w:eastAsia="Calibri" w:hAnsi="Times New Roman" w:cs="Times New Roman"/>
          <w:sz w:val="24"/>
          <w:szCs w:val="24"/>
          <w:lang w:eastAsia="ro-RO"/>
        </w:rPr>
        <w:t xml:space="preserve"> - cercetată sub aspectul săvârşirii infracţiunilor de: </w:t>
      </w:r>
      <w:r w:rsidRPr="00D327A7">
        <w:rPr>
          <w:rFonts w:ascii="Times New Roman" w:eastAsia="Calibri" w:hAnsi="Times New Roman" w:cs="Times New Roman"/>
          <w:bCs/>
          <w:iCs/>
          <w:color w:val="000000"/>
          <w:sz w:val="24"/>
          <w:szCs w:val="24"/>
          <w:lang w:eastAsia="ro-RO"/>
        </w:rPr>
        <w:t>delapidare, cu consecinţe deosebit de grave, în formă continuată, în varianta însușirii pentru altul de bunuri gestionate sau administrate (18 de acte materiale), faptă prevăzută de art. 295 alin. 1 C. pen., rap. la art. 308 şi art. 309 C. pen., cu aplicarea</w:t>
      </w:r>
      <w:r w:rsidRPr="00D327A7">
        <w:rPr>
          <w:rFonts w:ascii="Times New Roman" w:eastAsia="Calibri" w:hAnsi="Times New Roman" w:cs="Times New Roman"/>
          <w:iCs/>
          <w:color w:val="000000"/>
          <w:sz w:val="24"/>
          <w:szCs w:val="24"/>
          <w:lang w:eastAsia="ro-RO"/>
        </w:rPr>
        <w:t xml:space="preserve"> </w:t>
      </w:r>
      <w:r w:rsidRPr="00D327A7">
        <w:rPr>
          <w:rFonts w:ascii="Times New Roman" w:eastAsia="Calibri" w:hAnsi="Times New Roman" w:cs="Times New Roman"/>
          <w:bCs/>
          <w:iCs/>
          <w:color w:val="000000"/>
          <w:sz w:val="24"/>
          <w:szCs w:val="24"/>
          <w:lang w:eastAsia="ro-RO"/>
        </w:rPr>
        <w:t xml:space="preserve">art. 35 alin. </w:t>
      </w:r>
      <w:smartTag w:uri="urn:schemas-microsoft-com:office:smarttags" w:element="metricconverter">
        <w:smartTagPr>
          <w:attr w:name="ProductID" w:val="1 C"/>
        </w:smartTagPr>
        <w:r w:rsidRPr="00D327A7">
          <w:rPr>
            <w:rFonts w:ascii="Times New Roman" w:eastAsia="Calibri" w:hAnsi="Times New Roman" w:cs="Times New Roman"/>
            <w:bCs/>
            <w:iCs/>
            <w:color w:val="000000"/>
            <w:sz w:val="24"/>
            <w:szCs w:val="24"/>
            <w:lang w:eastAsia="ro-RO"/>
          </w:rPr>
          <w:t>1 C</w:t>
        </w:r>
      </w:smartTag>
      <w:r w:rsidRPr="00D327A7">
        <w:rPr>
          <w:rFonts w:ascii="Times New Roman" w:eastAsia="Calibri" w:hAnsi="Times New Roman" w:cs="Times New Roman"/>
          <w:bCs/>
          <w:iCs/>
          <w:color w:val="000000"/>
          <w:sz w:val="24"/>
          <w:szCs w:val="24"/>
          <w:lang w:eastAsia="ro-RO"/>
        </w:rPr>
        <w:t>. pen. și a art. 5 alin. 1 C. pen.</w:t>
      </w:r>
      <w:r w:rsidRPr="00D327A7">
        <w:rPr>
          <w:rFonts w:ascii="Times New Roman" w:eastAsia="Calibri" w:hAnsi="Times New Roman" w:cs="Times New Roman"/>
          <w:color w:val="000000"/>
          <w:sz w:val="24"/>
          <w:szCs w:val="24"/>
          <w:lang w:eastAsia="ro-RO"/>
        </w:rPr>
        <w:t>,</w:t>
      </w:r>
      <w:r w:rsidRPr="00D327A7">
        <w:rPr>
          <w:rFonts w:ascii="Times New Roman" w:eastAsia="Times New Roman" w:hAnsi="Times New Roman" w:cs="Times New Roman"/>
          <w:iCs/>
          <w:color w:val="000000"/>
          <w:sz w:val="24"/>
          <w:szCs w:val="24"/>
        </w:rPr>
        <w:t xml:space="preserve"> </w:t>
      </w:r>
      <w:r w:rsidRPr="00D327A7">
        <w:rPr>
          <w:rFonts w:ascii="Times New Roman" w:eastAsia="Calibri" w:hAnsi="Times New Roman" w:cs="Times New Roman"/>
          <w:iCs/>
          <w:color w:val="000000"/>
          <w:sz w:val="24"/>
          <w:szCs w:val="24"/>
          <w:lang w:eastAsia="ro-RO"/>
        </w:rPr>
        <w:t>evaziune fiscală, în formă continuată,</w:t>
      </w:r>
      <w:r w:rsidRPr="00D327A7">
        <w:rPr>
          <w:rFonts w:ascii="Times New Roman" w:eastAsia="Times New Roman" w:hAnsi="Times New Roman" w:cs="Times New Roman"/>
          <w:iCs/>
          <w:color w:val="000000"/>
          <w:sz w:val="24"/>
          <w:szCs w:val="24"/>
        </w:rPr>
        <w:t xml:space="preserve"> </w:t>
      </w:r>
      <w:r w:rsidRPr="00D327A7">
        <w:rPr>
          <w:rFonts w:ascii="Times New Roman" w:eastAsia="Calibri" w:hAnsi="Times New Roman" w:cs="Times New Roman"/>
          <w:iCs/>
          <w:color w:val="000000"/>
          <w:sz w:val="24"/>
          <w:szCs w:val="24"/>
          <w:lang w:eastAsia="ro-RO"/>
        </w:rPr>
        <w:t xml:space="preserve">în varianta evidențierii, în actele contabile și în alte documente legale, a cheltuielilor care nu au la bază operaţiuni reale (14 acte materiale), faptă prevăzută de art. 9 alin. 1 lit. c din Legea nr. 241/2005,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color w:val="000000"/>
            <w:sz w:val="24"/>
            <w:szCs w:val="24"/>
            <w:lang w:eastAsia="ro-RO"/>
          </w:rPr>
          <w:t>1 C</w:t>
        </w:r>
      </w:smartTag>
      <w:r w:rsidRPr="00D327A7">
        <w:rPr>
          <w:rFonts w:ascii="Times New Roman" w:eastAsia="Calibri" w:hAnsi="Times New Roman" w:cs="Times New Roman"/>
          <w:iCs/>
          <w:color w:val="000000"/>
          <w:sz w:val="24"/>
          <w:szCs w:val="24"/>
          <w:lang w:eastAsia="ro-RO"/>
        </w:rPr>
        <w:t>. pen.</w:t>
      </w:r>
      <w:r w:rsidRPr="00D327A7">
        <w:rPr>
          <w:rFonts w:ascii="Times New Roman" w:eastAsia="Calibri" w:hAnsi="Times New Roman" w:cs="Times New Roman"/>
          <w:bCs/>
          <w:iCs/>
          <w:color w:val="000000"/>
          <w:sz w:val="24"/>
          <w:szCs w:val="24"/>
          <w:lang w:eastAsia="ro-RO"/>
        </w:rPr>
        <w:t xml:space="preserve"> și a art. 5 alin. 1 C. pen., complicitate la spălare a banilor, în formă continuată (21 acte materiale),</w:t>
      </w:r>
      <w:r w:rsidRPr="00D327A7">
        <w:rPr>
          <w:rFonts w:ascii="Times New Roman" w:eastAsia="Times New Roman" w:hAnsi="Times New Roman" w:cs="Times New Roman"/>
          <w:iCs/>
          <w:color w:val="000000"/>
          <w:sz w:val="24"/>
          <w:szCs w:val="24"/>
        </w:rPr>
        <w:t xml:space="preserve"> </w:t>
      </w:r>
      <w:r w:rsidRPr="00D327A7">
        <w:rPr>
          <w:rFonts w:ascii="Times New Roman" w:eastAsia="Calibri" w:hAnsi="Times New Roman" w:cs="Times New Roman"/>
          <w:bCs/>
          <w:iCs/>
          <w:color w:val="000000"/>
          <w:sz w:val="24"/>
          <w:szCs w:val="24"/>
          <w:lang w:eastAsia="ro-RO"/>
        </w:rPr>
        <w:t xml:space="preserve">dintre care 9 reprezintă acte materiale specifice infracțiunii de complicitate la spălare a banilor, în formă continuată, în varianta disimulării adevăratei naturi a provenienței, circulației și a dreptului de dispoziție cu privire la sumele de bani provenite din săvârșirea de infracțiuni, iar 12 reprezintă acte materiale specifice infracțiunii de complicitate la spălare a banilor, în formă continuată, în varianta dobândirii de bunuri provenite din săvârșirea de infracțiuni, faptă prevăzută de art. 48 C. pen., rap. la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color w:val="000000"/>
            <w:sz w:val="24"/>
            <w:szCs w:val="24"/>
            <w:lang w:eastAsia="ro-RO"/>
          </w:rPr>
          <w:t>1 C</w:t>
        </w:r>
      </w:smartTag>
      <w:r w:rsidRPr="00D327A7">
        <w:rPr>
          <w:rFonts w:ascii="Times New Roman" w:eastAsia="Calibri" w:hAnsi="Times New Roman" w:cs="Times New Roman"/>
          <w:bCs/>
          <w:iCs/>
          <w:color w:val="000000"/>
          <w:sz w:val="24"/>
          <w:szCs w:val="24"/>
          <w:lang w:eastAsia="ro-RO"/>
        </w:rPr>
        <w:t>. pen. și a art. 5 alin. 1 C. pen.,</w:t>
      </w:r>
      <w:r w:rsidRPr="00D327A7">
        <w:rPr>
          <w:rFonts w:ascii="Times New Roman" w:eastAsia="Times New Roman" w:hAnsi="Times New Roman" w:cs="Times New Roman"/>
          <w:iCs/>
          <w:color w:val="000000"/>
          <w:sz w:val="24"/>
          <w:szCs w:val="24"/>
        </w:rPr>
        <w:t xml:space="preserve"> </w:t>
      </w:r>
      <w:r w:rsidRPr="00D327A7">
        <w:rPr>
          <w:rFonts w:ascii="Times New Roman" w:eastAsia="Calibri" w:hAnsi="Times New Roman" w:cs="Times New Roman"/>
          <w:bCs/>
          <w:iCs/>
          <w:color w:val="000000"/>
          <w:sz w:val="24"/>
          <w:szCs w:val="24"/>
          <w:lang w:eastAsia="ro-RO"/>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eastAsia="ro-RO"/>
        </w:rPr>
      </w:pPr>
      <w:r w:rsidRPr="00D327A7">
        <w:rPr>
          <w:rFonts w:ascii="Times New Roman" w:eastAsia="Calibri" w:hAnsi="Times New Roman" w:cs="Times New Roman"/>
          <w:bCs/>
          <w:iCs/>
          <w:color w:val="000000"/>
          <w:sz w:val="24"/>
          <w:szCs w:val="24"/>
          <w:lang w:eastAsia="ro-RO"/>
        </w:rPr>
        <w:tab/>
      </w:r>
      <w:r w:rsidR="00AC15D3">
        <w:rPr>
          <w:rFonts w:ascii="Times New Roman" w:eastAsia="Calibri" w:hAnsi="Times New Roman" w:cs="Times New Roman"/>
          <w:bCs/>
          <w:iCs/>
          <w:sz w:val="24"/>
          <w:szCs w:val="24"/>
          <w:u w:val="single"/>
          <w:lang w:eastAsia="ro-RO" w:bidi="ro-RO"/>
        </w:rPr>
        <w:t>I4</w:t>
      </w:r>
      <w:r w:rsidRPr="00D327A7">
        <w:rPr>
          <w:rFonts w:ascii="Times New Roman" w:eastAsia="Calibri" w:hAnsi="Times New Roman" w:cs="Times New Roman"/>
          <w:bCs/>
          <w:iCs/>
          <w:sz w:val="24"/>
          <w:szCs w:val="24"/>
          <w:lang w:eastAsia="ro-RO"/>
        </w:rPr>
        <w:t xml:space="preserve"> - cercetat sub aspectul săvârşirii infracţiunii de </w:t>
      </w:r>
      <w:r w:rsidRPr="00D327A7">
        <w:rPr>
          <w:rFonts w:ascii="Times New Roman" w:eastAsia="Calibri" w:hAnsi="Times New Roman" w:cs="Times New Roman"/>
          <w:bCs/>
          <w:iCs/>
          <w:color w:val="000000"/>
          <w:sz w:val="24"/>
          <w:szCs w:val="24"/>
          <w:lang w:eastAsia="ro-RO"/>
        </w:rPr>
        <w:t>spălare a banilor, în formă continuată (30 acte materiale),</w:t>
      </w:r>
      <w:r w:rsidRPr="00D327A7">
        <w:rPr>
          <w:rFonts w:ascii="Times New Roman" w:eastAsia="Times New Roman" w:hAnsi="Times New Roman" w:cs="Times New Roman"/>
          <w:color w:val="000000"/>
          <w:sz w:val="24"/>
          <w:szCs w:val="24"/>
        </w:rPr>
        <w:t xml:space="preserve"> </w:t>
      </w:r>
      <w:r w:rsidRPr="00D327A7">
        <w:rPr>
          <w:rFonts w:ascii="Times New Roman" w:eastAsia="Calibri" w:hAnsi="Times New Roman" w:cs="Times New Roman"/>
          <w:bCs/>
          <w:iCs/>
          <w:color w:val="000000"/>
          <w:sz w:val="24"/>
          <w:szCs w:val="24"/>
          <w:lang w:eastAsia="ro-RO"/>
        </w:rPr>
        <w:t xml:space="preserve">dintre care 18 reprezintă acte materiale specifice infracțiunii de spălare a banilor, în formă continuată, în varianta disimulării adevăratei naturi a provenienței, circulației și a dreptului de dispoziție cu privire la sumele de bani provenite din săvârșirea de infracțiuni, iar 12 reprezintă acte materiale specifice infracțiunii de spălare a banilor, în formă continuată, în varianta dobândirii de bunuri provenite din săvârșirea de infracțiuni, faptă prevăzută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color w:val="000000"/>
            <w:sz w:val="24"/>
            <w:szCs w:val="24"/>
            <w:lang w:eastAsia="ro-RO"/>
          </w:rPr>
          <w:t>1 C</w:t>
        </w:r>
      </w:smartTag>
      <w:r w:rsidRPr="00D327A7">
        <w:rPr>
          <w:rFonts w:ascii="Times New Roman" w:eastAsia="Calibri" w:hAnsi="Times New Roman" w:cs="Times New Roman"/>
          <w:bCs/>
          <w:iCs/>
          <w:color w:val="000000"/>
          <w:sz w:val="24"/>
          <w:szCs w:val="24"/>
          <w:lang w:eastAsia="ro-RO"/>
        </w:rPr>
        <w:t xml:space="preserve">. pen. și a art. 5 alin. 1 C. pen;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eastAsia="ro-RO"/>
        </w:rPr>
      </w:pPr>
      <w:r w:rsidRPr="00D327A7">
        <w:rPr>
          <w:rFonts w:ascii="Times New Roman" w:eastAsia="Calibri" w:hAnsi="Times New Roman" w:cs="Times New Roman"/>
          <w:bCs/>
          <w:iCs/>
          <w:color w:val="000000"/>
          <w:sz w:val="24"/>
          <w:szCs w:val="24"/>
          <w:lang w:eastAsia="ro-RO"/>
        </w:rPr>
        <w:tab/>
      </w:r>
      <w:r w:rsidR="00AC15D3">
        <w:rPr>
          <w:rFonts w:ascii="Times New Roman" w:eastAsia="Calibri" w:hAnsi="Times New Roman" w:cs="Times New Roman"/>
          <w:bCs/>
          <w:iCs/>
          <w:sz w:val="24"/>
          <w:szCs w:val="24"/>
          <w:u w:val="single"/>
          <w:lang w:eastAsia="ro-RO" w:bidi="ro-RO"/>
        </w:rPr>
        <w:t>I5</w:t>
      </w:r>
      <w:r w:rsidRPr="00D327A7">
        <w:rPr>
          <w:rFonts w:ascii="Times New Roman" w:eastAsia="Calibri" w:hAnsi="Times New Roman" w:cs="Times New Roman"/>
          <w:bCs/>
          <w:iCs/>
          <w:sz w:val="24"/>
          <w:szCs w:val="24"/>
          <w:lang w:eastAsia="ro-RO"/>
        </w:rPr>
        <w:t xml:space="preserve"> - cercetat sub aspectul săvârşirii infracţiunii de </w:t>
      </w:r>
      <w:r w:rsidRPr="00D327A7">
        <w:rPr>
          <w:rFonts w:ascii="Times New Roman" w:eastAsia="Calibri" w:hAnsi="Times New Roman" w:cs="Times New Roman"/>
          <w:bCs/>
          <w:iCs/>
          <w:color w:val="000000"/>
          <w:sz w:val="24"/>
          <w:szCs w:val="24"/>
          <w:lang w:eastAsia="ro-RO"/>
        </w:rPr>
        <w:t xml:space="preserve">spălare a banilor, în formă continuată (17 acte materiale), dintre care 4 reprezintă acte materiale specifice infracțiunii de spălare a banilor, în formă continuată, în varianta disimulării adevăratei naturi a provenienței, circulației și a dreptului de dispoziție cu privire la sumele de bani provenite din săvârșirea de infracțiuni, iar 13 reprezintă acte materiale specifice infracțiunii de spălare a banilor, în formă continuată, în varianta dobândirii de bunuri provenite din săvârșirea de infracțiuni, faptă prevăzută de art. 29 alin. 1 lit. b și c din Legea nr. 656/2002 republicată, cu aplicarea art. 35 alin. 1 C. pen. și a art. 5 alin. 1 C. pen şi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eastAsia="ro-RO"/>
        </w:rPr>
      </w:pPr>
      <w:r w:rsidRPr="00D327A7">
        <w:rPr>
          <w:rFonts w:ascii="Times New Roman" w:eastAsia="Calibri" w:hAnsi="Times New Roman" w:cs="Times New Roman"/>
          <w:bCs/>
          <w:iCs/>
          <w:color w:val="000000"/>
          <w:sz w:val="24"/>
          <w:szCs w:val="24"/>
          <w:lang w:eastAsia="ro-RO"/>
        </w:rPr>
        <w:tab/>
      </w:r>
      <w:r w:rsidR="00B5100D">
        <w:rPr>
          <w:rFonts w:ascii="Times New Roman" w:eastAsia="Calibri" w:hAnsi="Times New Roman" w:cs="Times New Roman"/>
          <w:bCs/>
          <w:iCs/>
          <w:sz w:val="24"/>
          <w:szCs w:val="24"/>
          <w:u w:val="single"/>
          <w:lang w:eastAsia="ro-RO" w:bidi="ro-RO"/>
        </w:rPr>
        <w:t>I7</w:t>
      </w:r>
      <w:r w:rsidRPr="00D327A7">
        <w:rPr>
          <w:rFonts w:ascii="Times New Roman" w:eastAsia="Calibri" w:hAnsi="Times New Roman" w:cs="Times New Roman"/>
          <w:bCs/>
          <w:iCs/>
          <w:sz w:val="24"/>
          <w:szCs w:val="24"/>
          <w:lang w:eastAsia="ro-RO"/>
        </w:rPr>
        <w:t xml:space="preserve"> - cercetat sub aspectul săvârşirii</w:t>
      </w:r>
      <w:r w:rsidRPr="00D327A7">
        <w:rPr>
          <w:rFonts w:ascii="Times New Roman" w:eastAsia="Calibri" w:hAnsi="Times New Roman" w:cs="Times New Roman"/>
          <w:bCs/>
          <w:iCs/>
          <w:color w:val="000000"/>
          <w:sz w:val="24"/>
          <w:szCs w:val="24"/>
          <w:lang w:eastAsia="ro-RO"/>
        </w:rPr>
        <w:t xml:space="preserve"> infracţiunii de complicitate la evaziune fiscală, în formă continuată,</w:t>
      </w:r>
      <w:r w:rsidRPr="00D327A7">
        <w:rPr>
          <w:rFonts w:ascii="Times New Roman" w:eastAsia="Times New Roman" w:hAnsi="Times New Roman" w:cs="Times New Roman"/>
          <w:iCs/>
          <w:color w:val="000000"/>
          <w:sz w:val="24"/>
          <w:szCs w:val="24"/>
        </w:rPr>
        <w:t xml:space="preserve"> </w:t>
      </w:r>
      <w:r w:rsidRPr="00D327A7">
        <w:rPr>
          <w:rFonts w:ascii="Times New Roman" w:eastAsia="Calibri" w:hAnsi="Times New Roman" w:cs="Times New Roman"/>
          <w:bCs/>
          <w:iCs/>
          <w:color w:val="000000"/>
          <w:sz w:val="24"/>
          <w:szCs w:val="24"/>
          <w:lang w:eastAsia="ro-RO"/>
        </w:rPr>
        <w:t xml:space="preserve">în varianta evidențierii, în actele contabile și în alte documente legale, a cheltuielilor care nu au la bază operaţiuni reale (14 acte materiale), faptă prevăzută de art. 48 alin. 1 C. pen., rap. la art. 9 alin. 1 lit. c din Legea nr. 241/2005, cu aplicarea art. 35 alin. 1 C. pen. și a art. 5 alin. 1 C. pen., </w:t>
      </w:r>
      <w:r w:rsidRPr="00D327A7">
        <w:rPr>
          <w:rFonts w:ascii="Times New Roman" w:eastAsia="Calibri" w:hAnsi="Times New Roman" w:cs="Times New Roman"/>
          <w:bCs/>
          <w:iCs/>
          <w:color w:val="000000"/>
          <w:sz w:val="24"/>
          <w:szCs w:val="24"/>
          <w:u w:val="single"/>
          <w:lang w:eastAsia="ro-RO"/>
        </w:rPr>
        <w:t xml:space="preserve">în contradictoriu cu părţile civile: </w:t>
      </w:r>
      <w:r w:rsidRPr="00D327A7">
        <w:rPr>
          <w:rFonts w:ascii="Times New Roman" w:eastAsia="Times New Roman" w:hAnsi="Times New Roman" w:cs="Times New Roman"/>
          <w:sz w:val="24"/>
          <w:szCs w:val="24"/>
          <w:u w:val="single"/>
        </w:rPr>
        <w:t>Ministerul Finanţelor Publice - ANAF – Direcția Generală Juridică</w:t>
      </w:r>
      <w:r w:rsidRPr="00D327A7">
        <w:rPr>
          <w:rFonts w:ascii="Times New Roman" w:eastAsia="Times New Roman" w:hAnsi="Times New Roman" w:cs="Times New Roman"/>
          <w:sz w:val="24"/>
          <w:szCs w:val="24"/>
        </w:rPr>
        <w:t xml:space="preserve"> – cu privire la prejudiciul cauzat bugetului general consolidat al statului prin săvârșirea infracțiunii de evaziune fiscală; </w:t>
      </w:r>
      <w:r w:rsidR="00B5100D">
        <w:rPr>
          <w:rFonts w:ascii="Times New Roman" w:eastAsia="Times New Roman" w:hAnsi="Times New Roman" w:cs="Times New Roman"/>
          <w:sz w:val="24"/>
          <w:szCs w:val="24"/>
          <w:u w:val="single"/>
        </w:rPr>
        <w:t>PRC</w:t>
      </w:r>
      <w:r w:rsidRPr="00D327A7">
        <w:rPr>
          <w:rFonts w:ascii="Times New Roman" w:eastAsia="Times New Roman" w:hAnsi="Times New Roman" w:cs="Times New Roman"/>
          <w:sz w:val="24"/>
          <w:szCs w:val="24"/>
        </w:rPr>
        <w:t xml:space="preserve"> – cu privire la prejudiciul cauzat SC </w:t>
      </w:r>
      <w:r w:rsidR="00B5100D">
        <w:rPr>
          <w:rFonts w:ascii="Times New Roman" w:eastAsia="Times New Roman" w:hAnsi="Times New Roman" w:cs="Times New Roman"/>
          <w:sz w:val="24"/>
          <w:szCs w:val="24"/>
        </w:rPr>
        <w:t>SF</w:t>
      </w:r>
      <w:r w:rsidRPr="00D327A7">
        <w:rPr>
          <w:rFonts w:ascii="Times New Roman" w:eastAsia="Times New Roman" w:hAnsi="Times New Roman" w:cs="Times New Roman"/>
          <w:sz w:val="24"/>
          <w:szCs w:val="24"/>
        </w:rPr>
        <w:t xml:space="preserve"> prin săvârșirea infracțiunii de delapidare </w:t>
      </w:r>
      <w:r w:rsidRPr="00D327A7">
        <w:rPr>
          <w:rFonts w:ascii="Times New Roman" w:eastAsia="Times New Roman" w:hAnsi="Times New Roman" w:cs="Times New Roman"/>
          <w:sz w:val="24"/>
          <w:szCs w:val="24"/>
          <w:u w:val="single"/>
        </w:rPr>
        <w:t xml:space="preserve">şi </w:t>
      </w:r>
      <w:r w:rsidRPr="00D327A7">
        <w:rPr>
          <w:rFonts w:ascii="Times New Roman" w:eastAsia="Times New Roman" w:hAnsi="Times New Roman" w:cs="Times New Roman"/>
          <w:sz w:val="24"/>
          <w:szCs w:val="24"/>
          <w:u w:val="single"/>
        </w:rPr>
        <w:lastRenderedPageBreak/>
        <w:t xml:space="preserve">cu partea responsabilă civilmente </w:t>
      </w:r>
      <w:r w:rsidR="00B5100D">
        <w:rPr>
          <w:rFonts w:ascii="Times New Roman" w:eastAsia="Times New Roman" w:hAnsi="Times New Roman" w:cs="Times New Roman"/>
          <w:sz w:val="24"/>
          <w:szCs w:val="24"/>
          <w:u w:val="single"/>
        </w:rPr>
        <w:t>PRC</w:t>
      </w:r>
      <w:r w:rsidRPr="00D327A7">
        <w:rPr>
          <w:rFonts w:ascii="Times New Roman" w:eastAsia="Times New Roman" w:hAnsi="Times New Roman" w:cs="Times New Roman"/>
          <w:sz w:val="24"/>
          <w:szCs w:val="24"/>
        </w:rPr>
        <w:t xml:space="preserve"> – cu privire la prejudiciul cauzat bugetului general consolidat al statului prin săvârșirea de către SC </w:t>
      </w:r>
      <w:r w:rsidR="00B5100D">
        <w:rPr>
          <w:rFonts w:ascii="Times New Roman" w:eastAsia="Times New Roman" w:hAnsi="Times New Roman" w:cs="Times New Roman"/>
          <w:sz w:val="24"/>
          <w:szCs w:val="24"/>
        </w:rPr>
        <w:t>SF</w:t>
      </w:r>
      <w:r w:rsidRPr="00D327A7">
        <w:rPr>
          <w:rFonts w:ascii="Times New Roman" w:eastAsia="Times New Roman" w:hAnsi="Times New Roman" w:cs="Times New Roman"/>
          <w:sz w:val="24"/>
          <w:szCs w:val="24"/>
        </w:rPr>
        <w:t xml:space="preserve"> a infracțiunii de evaziune fiscală.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eastAsia="ro-RO"/>
        </w:rPr>
      </w:pPr>
      <w:r w:rsidRPr="00D327A7">
        <w:rPr>
          <w:rFonts w:ascii="Times New Roman" w:eastAsia="Calibri" w:hAnsi="Times New Roman" w:cs="Times New Roman"/>
          <w:bCs/>
          <w:iCs/>
          <w:color w:val="000000"/>
          <w:sz w:val="24"/>
          <w:szCs w:val="24"/>
          <w:lang w:eastAsia="ro-RO"/>
        </w:rPr>
        <w:tab/>
      </w:r>
      <w:r w:rsidRPr="00D327A7">
        <w:rPr>
          <w:rFonts w:ascii="Times New Roman" w:eastAsia="Times New Roman" w:hAnsi="Times New Roman" w:cs="Times New Roman"/>
          <w:sz w:val="24"/>
          <w:szCs w:val="24"/>
          <w:lang w:eastAsia="ro-RO"/>
        </w:rPr>
        <w:t>În actul de sesizare al instanţei s-au reţinut, în fapt, următoarele: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eastAsia="ro-RO"/>
        </w:rPr>
      </w:pPr>
      <w:r w:rsidRPr="00D327A7">
        <w:rPr>
          <w:rFonts w:ascii="Times New Roman" w:eastAsia="Calibri" w:hAnsi="Times New Roman" w:cs="Times New Roman"/>
          <w:bCs/>
          <w:iCs/>
          <w:color w:val="000000"/>
          <w:sz w:val="24"/>
          <w:szCs w:val="24"/>
          <w:lang w:eastAsia="ro-RO"/>
        </w:rPr>
        <w:tab/>
        <w:t>1.</w:t>
      </w:r>
      <w:r w:rsidRPr="00D327A7">
        <w:rPr>
          <w:rFonts w:ascii="Times New Roman" w:eastAsia="Times New Roman" w:hAnsi="Times New Roman" w:cs="Times New Roman"/>
          <w:sz w:val="24"/>
          <w:szCs w:val="24"/>
          <w:u w:val="single"/>
          <w:lang w:eastAsia="ro-RO"/>
        </w:rPr>
        <w:t xml:space="preserve">în ceea ce îl priveşte pe inculpatul </w:t>
      </w:r>
      <w:r w:rsidR="00AC15D3">
        <w:rPr>
          <w:rFonts w:ascii="Times New Roman" w:eastAsia="Times New Roman" w:hAnsi="Times New Roman" w:cs="Times New Roman"/>
          <w:sz w:val="24"/>
          <w:szCs w:val="24"/>
          <w:u w:val="single"/>
          <w:lang w:eastAsia="ro-RO"/>
        </w:rPr>
        <w:t>I1</w:t>
      </w:r>
      <w:r w:rsidRPr="00D327A7">
        <w:rPr>
          <w:rFonts w:ascii="Times New Roman" w:eastAsia="Times New Roman" w:hAnsi="Times New Roman" w:cs="Times New Roman"/>
          <w:sz w:val="24"/>
          <w:szCs w:val="24"/>
          <w:u w:val="single"/>
          <w:lang w:eastAsia="ro-RO"/>
        </w:rPr>
        <w:t xml:space="preserve"> că</w:t>
      </w:r>
      <w:r w:rsidRPr="00D327A7">
        <w:rPr>
          <w:rFonts w:ascii="Times New Roman" w:eastAsia="Times New Roman" w:hAnsi="Times New Roman" w:cs="Times New Roman"/>
          <w:sz w:val="24"/>
          <w:szCs w:val="24"/>
          <w:lang w:eastAsia="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Cs/>
          <w:color w:val="000000"/>
          <w:sz w:val="24"/>
          <w:szCs w:val="24"/>
          <w:lang w:eastAsia="ro-RO"/>
        </w:rPr>
        <w:tab/>
      </w:r>
      <w:r w:rsidRPr="00D327A7">
        <w:rPr>
          <w:rFonts w:ascii="Times New Roman" w:eastAsia="Calibri" w:hAnsi="Times New Roman" w:cs="Times New Roman"/>
          <w:bCs/>
          <w:i/>
          <w:iCs/>
          <w:color w:val="000000"/>
          <w:sz w:val="24"/>
          <w:szCs w:val="24"/>
          <w:lang w:eastAsia="ro-RO"/>
        </w:rPr>
        <w:t>„</w:t>
      </w:r>
      <w:r w:rsidRPr="00D327A7">
        <w:rPr>
          <w:rFonts w:ascii="Times New Roman" w:eastAsia="Times New Roman" w:hAnsi="Times New Roman" w:cs="Times New Roman"/>
          <w:i/>
          <w:iCs/>
          <w:sz w:val="24"/>
          <w:szCs w:val="24"/>
          <w:lang w:bidi="ro-RO"/>
        </w:rPr>
        <w:t xml:space="preserve">în scopul însușirii sumei de 2.090.392,33 lei din patrimoniul </w:t>
      </w:r>
      <w:r w:rsidR="00B5100D">
        <w:rPr>
          <w:rFonts w:ascii="Times New Roman" w:eastAsia="Times New Roman" w:hAnsi="Times New Roman" w:cs="Times New Roman"/>
          <w:i/>
          <w:iCs/>
          <w:sz w:val="24"/>
          <w:szCs w:val="24"/>
          <w:lang w:bidi="ro-RO"/>
        </w:rPr>
        <w:t>SF</w:t>
      </w:r>
      <w:r w:rsidRPr="00D327A7">
        <w:rPr>
          <w:rFonts w:ascii="Times New Roman" w:eastAsia="Times New Roman" w:hAnsi="Times New Roman" w:cs="Times New Roman"/>
          <w:i/>
          <w:iCs/>
          <w:sz w:val="24"/>
          <w:szCs w:val="24"/>
          <w:lang w:bidi="ro-RO"/>
        </w:rPr>
        <w:t xml:space="preserve">, grupul infracțional organizat, coordonat de către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a acționat în sensul că, în anul 2010,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lang w:bidi="ro-RO"/>
        </w:rPr>
        <w:t xml:space="preserve">a determinat reprezentanții legali ai </w:t>
      </w:r>
      <w:r w:rsidR="00B5100D">
        <w:rPr>
          <w:rFonts w:ascii="Times New Roman" w:eastAsia="Times New Roman" w:hAnsi="Times New Roman" w:cs="Times New Roman"/>
          <w:i/>
          <w:iCs/>
          <w:sz w:val="24"/>
          <w:szCs w:val="24"/>
          <w:lang w:bidi="ro-RO"/>
        </w:rPr>
        <w:t>SF</w:t>
      </w:r>
      <w:r w:rsidRPr="00D327A7">
        <w:rPr>
          <w:rFonts w:ascii="Times New Roman" w:eastAsia="Times New Roman" w:hAnsi="Times New Roman" w:cs="Times New Roman"/>
          <w:i/>
          <w:iCs/>
          <w:sz w:val="24"/>
          <w:szCs w:val="24"/>
          <w:lang w:bidi="ro-RO"/>
        </w:rPr>
        <w:t xml:space="preserve"> (</w:t>
      </w:r>
      <w:r w:rsidR="00B5100D">
        <w:rPr>
          <w:rFonts w:ascii="Times New Roman" w:eastAsia="Times New Roman" w:hAnsi="Times New Roman" w:cs="Times New Roman"/>
          <w:i/>
          <w:iCs/>
          <w:sz w:val="24"/>
          <w:szCs w:val="24"/>
          <w:lang w:bidi="ro-RO"/>
        </w:rPr>
        <w:t>RL1</w:t>
      </w:r>
      <w:r w:rsidRPr="00D327A7">
        <w:rPr>
          <w:rFonts w:ascii="Times New Roman" w:eastAsia="Times New Roman" w:hAnsi="Times New Roman" w:cs="Times New Roman"/>
          <w:i/>
          <w:iCs/>
          <w:sz w:val="24"/>
          <w:szCs w:val="24"/>
          <w:lang w:bidi="ro-RO"/>
        </w:rPr>
        <w:t xml:space="preserve">, </w:t>
      </w:r>
      <w:r w:rsidR="00B5100D">
        <w:rPr>
          <w:rFonts w:ascii="Times New Roman" w:eastAsia="Times New Roman" w:hAnsi="Times New Roman" w:cs="Times New Roman"/>
          <w:i/>
          <w:iCs/>
          <w:sz w:val="24"/>
          <w:szCs w:val="24"/>
          <w:lang w:bidi="ro-RO"/>
        </w:rPr>
        <w:t>RL2</w:t>
      </w:r>
      <w:r w:rsidRPr="00D327A7">
        <w:rPr>
          <w:rFonts w:ascii="Times New Roman" w:eastAsia="Times New Roman" w:hAnsi="Times New Roman" w:cs="Times New Roman"/>
          <w:i/>
          <w:iCs/>
          <w:sz w:val="24"/>
          <w:szCs w:val="24"/>
          <w:lang w:bidi="ro-RO"/>
        </w:rPr>
        <w:t xml:space="preserve">), cu intenție și </w:t>
      </w:r>
      <w:r w:rsidRPr="00D327A7">
        <w:rPr>
          <w:rFonts w:ascii="Times New Roman" w:eastAsia="Times New Roman" w:hAnsi="Times New Roman" w:cs="Times New Roman"/>
          <w:i/>
          <w:iCs/>
          <w:sz w:val="24"/>
          <w:szCs w:val="24"/>
        </w:rPr>
        <w:t>în realizarea aceleiaşi rezoluţii infracţionale, ca societatea</w:t>
      </w:r>
      <w:r w:rsidRPr="00D327A7">
        <w:rPr>
          <w:rFonts w:ascii="Times New Roman" w:eastAsia="Times New Roman" w:hAnsi="Times New Roman" w:cs="Times New Roman"/>
          <w:i/>
          <w:iCs/>
          <w:sz w:val="24"/>
          <w:szCs w:val="24"/>
          <w:lang w:bidi="ro-RO"/>
        </w:rPr>
        <w:t xml:space="preserve"> să încheie cu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lang w:bidi="ro-RO"/>
        </w:rPr>
        <w:t xml:space="preserve"> și să achite contravaloarea unui număr de șase contracte de prestări servicii fictive, inclusiv anexele și procesele-verbale de recepție aferente - prin care s-a încercat să se creeze aparența că serviciile ce au făcut obiectul contractelor au fost prestate de către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lang w:bidi="ro-RO"/>
        </w:rPr>
        <w:t>, iar plățile efectuate către societatea din urmă au fost justificate.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Astfel, în baza celor şase contracte</w:t>
      </w:r>
      <w:r w:rsidRPr="00D327A7">
        <w:rPr>
          <w:rFonts w:ascii="Times New Roman" w:eastAsia="Times New Roman" w:hAnsi="Times New Roman" w:cs="Times New Roman"/>
          <w:i/>
          <w:iCs/>
          <w:sz w:val="24"/>
          <w:szCs w:val="24"/>
        </w:rPr>
        <w:t xml:space="preserve"> și a celor 14 facturi emise de către</w:t>
      </w:r>
      <w:r w:rsidRPr="00D327A7">
        <w:rPr>
          <w:rFonts w:ascii="Times New Roman" w:eastAsia="Times New Roman" w:hAnsi="Times New Roman" w:cs="Times New Roman"/>
          <w:i/>
          <w:iCs/>
          <w:sz w:val="24"/>
          <w:szCs w:val="24"/>
          <w:lang w:bidi="ro-RO"/>
        </w:rPr>
        <w:t xml:space="preserve">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rPr>
        <w:t xml:space="preserve">, în perioada 08.02.2010-23.08.2010, </w:t>
      </w:r>
      <w:r w:rsidR="00B5100D">
        <w:rPr>
          <w:rFonts w:ascii="Times New Roman" w:eastAsia="Times New Roman" w:hAnsi="Times New Roman" w:cs="Times New Roman"/>
          <w:i/>
          <w:iCs/>
          <w:sz w:val="24"/>
          <w:szCs w:val="24"/>
        </w:rPr>
        <w:t>GF</w:t>
      </w:r>
      <w:r w:rsidRPr="00D327A7">
        <w:rPr>
          <w:rFonts w:ascii="Times New Roman" w:eastAsia="Times New Roman" w:hAnsi="Times New Roman" w:cs="Times New Roman"/>
          <w:i/>
          <w:iCs/>
          <w:sz w:val="24"/>
          <w:szCs w:val="24"/>
        </w:rPr>
        <w:t xml:space="preserve"> a achitat către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prin transfer bancar și plăți în numerar, suma totală de 2.090.392,33 lei (2.060.212,33 lei prin transfer bancar în perioada 08.02.2010-21.06.2010 + 30.180 lei în numerar în perioada 20.07.2010-23.08.2010).</w:t>
      </w:r>
      <w:r w:rsidRPr="00D327A7">
        <w:rPr>
          <w:rFonts w:ascii="Times New Roman" w:eastAsia="Times New Roman" w:hAnsi="Times New Roman" w:cs="Times New Roman"/>
          <w:i/>
          <w:iCs/>
          <w:sz w:val="24"/>
          <w:szCs w:val="24"/>
          <w:lang w:bidi="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i/>
          <w:iCs/>
          <w:sz w:val="24"/>
          <w:szCs w:val="24"/>
        </w:rPr>
        <w:t xml:space="preserve">n calitate de persoană care a exercitat, în perioada desfășurării activității infracționale a grupului organizat, administrarea în fapt a persoanei juridice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rPr>
        <w:t xml:space="preserve">a determinat-o în cursul anului 2010 pe </w:t>
      </w:r>
      <w:r w:rsidR="00B5100D">
        <w:rPr>
          <w:rFonts w:ascii="Times New Roman" w:eastAsia="Times New Roman" w:hAnsi="Times New Roman" w:cs="Times New Roman"/>
          <w:i/>
          <w:iCs/>
          <w:sz w:val="24"/>
          <w:szCs w:val="24"/>
        </w:rPr>
        <w:t>RL1</w:t>
      </w:r>
      <w:r w:rsidRPr="00D327A7">
        <w:rPr>
          <w:rFonts w:ascii="Times New Roman" w:eastAsia="Times New Roman" w:hAnsi="Times New Roman" w:cs="Times New Roman"/>
          <w:i/>
          <w:iCs/>
          <w:sz w:val="24"/>
          <w:szCs w:val="24"/>
        </w:rPr>
        <w:t xml:space="preserve">, cu intenție și în </w:t>
      </w:r>
      <w:r w:rsidRPr="00D327A7">
        <w:rPr>
          <w:rFonts w:ascii="Times New Roman" w:eastAsia="Times New Roman" w:hAnsi="Times New Roman" w:cs="Times New Roman"/>
          <w:bCs/>
          <w:i/>
          <w:iCs/>
          <w:sz w:val="24"/>
          <w:szCs w:val="24"/>
          <w:lang w:bidi="ro-RO"/>
        </w:rPr>
        <w:t xml:space="preserve">realizarea aceleiași rezoluții infracționale, în vederea sustragerii </w:t>
      </w:r>
      <w:r w:rsidR="00B5100D">
        <w:rPr>
          <w:rFonts w:ascii="Times New Roman" w:eastAsia="Times New Roman" w:hAnsi="Times New Roman" w:cs="Times New Roman"/>
          <w:bCs/>
          <w:i/>
          <w:iCs/>
          <w:sz w:val="24"/>
          <w:szCs w:val="24"/>
          <w:lang w:bidi="ro-RO"/>
        </w:rPr>
        <w:t>SF</w:t>
      </w:r>
      <w:r w:rsidRPr="00D327A7">
        <w:rPr>
          <w:rFonts w:ascii="Times New Roman" w:eastAsia="Times New Roman" w:hAnsi="Times New Roman" w:cs="Times New Roman"/>
          <w:bCs/>
          <w:i/>
          <w:iCs/>
          <w:sz w:val="24"/>
          <w:szCs w:val="24"/>
          <w:lang w:bidi="ro-RO"/>
        </w:rPr>
        <w:t xml:space="preserve"> de la îndeplinirea obligațiilor fiscale,</w:t>
      </w:r>
      <w:r w:rsidRPr="00D327A7">
        <w:rPr>
          <w:rFonts w:ascii="Times New Roman" w:eastAsia="Times New Roman" w:hAnsi="Times New Roman" w:cs="Times New Roman"/>
          <w:i/>
          <w:iCs/>
          <w:sz w:val="24"/>
          <w:szCs w:val="24"/>
        </w:rPr>
        <w:t xml:space="preserve"> să</w:t>
      </w:r>
      <w:r w:rsidRPr="00D327A7">
        <w:rPr>
          <w:rFonts w:ascii="Times New Roman" w:eastAsia="Times New Roman" w:hAnsi="Times New Roman" w:cs="Times New Roman"/>
          <w:i/>
          <w:iCs/>
          <w:color w:val="000000"/>
          <w:sz w:val="24"/>
          <w:szCs w:val="24"/>
        </w:rPr>
        <w:t xml:space="preserve"> dispună compartimentului financiar înregistrarea în evidența contabilă</w:t>
      </w:r>
      <w:r w:rsidRPr="00D327A7">
        <w:rPr>
          <w:rFonts w:ascii="Times New Roman" w:eastAsia="Times New Roman" w:hAnsi="Times New Roman" w:cs="Times New Roman"/>
          <w:i/>
          <w:iCs/>
          <w:color w:val="000000"/>
          <w:sz w:val="24"/>
          <w:szCs w:val="24"/>
          <w:lang w:bidi="ro-RO"/>
        </w:rPr>
        <w:t xml:space="preserve"> a societății menționate și declararea subsecventă către organele fiscale, prin declarațiile fiscale depuse</w:t>
      </w:r>
      <w:r w:rsidRPr="00D327A7">
        <w:rPr>
          <w:rFonts w:ascii="Times New Roman" w:eastAsia="Times New Roman" w:hAnsi="Times New Roman" w:cs="Times New Roman"/>
          <w:i/>
          <w:iCs/>
          <w:color w:val="000000"/>
          <w:sz w:val="24"/>
          <w:szCs w:val="24"/>
        </w:rPr>
        <w:t xml:space="preserve"> </w:t>
      </w:r>
      <w:r w:rsidRPr="00D327A7">
        <w:rPr>
          <w:rFonts w:ascii="Times New Roman" w:eastAsia="Times New Roman" w:hAnsi="Times New Roman" w:cs="Times New Roman"/>
          <w:i/>
          <w:iCs/>
          <w:color w:val="000000"/>
          <w:sz w:val="24"/>
          <w:szCs w:val="24"/>
          <w:lang w:bidi="ro-RO"/>
        </w:rPr>
        <w:t xml:space="preserve">(documente legale), 14 facturi fiscale emise de către </w:t>
      </w:r>
      <w:r w:rsidR="00B5100D">
        <w:rPr>
          <w:rFonts w:ascii="Times New Roman" w:eastAsia="Times New Roman" w:hAnsi="Times New Roman" w:cs="Times New Roman"/>
          <w:i/>
          <w:iCs/>
          <w:color w:val="000000"/>
          <w:sz w:val="24"/>
          <w:szCs w:val="24"/>
          <w:lang w:bidi="ro-RO"/>
        </w:rPr>
        <w:t>FF2</w:t>
      </w:r>
      <w:r w:rsidRPr="00D327A7">
        <w:rPr>
          <w:rFonts w:ascii="Times New Roman" w:eastAsia="Times New Roman" w:hAnsi="Times New Roman" w:cs="Times New Roman"/>
          <w:i/>
          <w:iCs/>
          <w:color w:val="000000"/>
          <w:sz w:val="24"/>
          <w:szCs w:val="24"/>
        </w:rPr>
        <w:t>, cunoscând că serviciile menționate în cuprinsul facturilor nu au fost prestate în realitate de către această din urmă societate.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bCs/>
          <w:i/>
          <w:sz w:val="24"/>
          <w:szCs w:val="24"/>
          <w:lang w:eastAsia="ro-RO"/>
        </w:rPr>
        <w:t xml:space="preserve">Aceste facturi, înregistrate în evidențele contabile ale </w:t>
      </w:r>
      <w:r w:rsidRPr="00D327A7">
        <w:rPr>
          <w:rFonts w:ascii="Times New Roman" w:eastAsia="Times New Roman" w:hAnsi="Times New Roman" w:cs="Times New Roman"/>
          <w:i/>
          <w:sz w:val="24"/>
          <w:szCs w:val="24"/>
          <w:lang w:eastAsia="ro-RO"/>
        </w:rPr>
        <w:t xml:space="preserve">SC </w:t>
      </w:r>
      <w:r w:rsidR="00B5100D">
        <w:rPr>
          <w:rFonts w:ascii="Times New Roman" w:eastAsia="Times New Roman" w:hAnsi="Times New Roman" w:cs="Times New Roman"/>
          <w:i/>
          <w:sz w:val="24"/>
          <w:szCs w:val="24"/>
          <w:lang w:eastAsia="ro-RO"/>
        </w:rPr>
        <w:t>SF</w:t>
      </w:r>
      <w:r w:rsidRPr="00D327A7">
        <w:rPr>
          <w:rFonts w:ascii="Times New Roman" w:eastAsia="Times New Roman" w:hAnsi="Times New Roman" w:cs="Times New Roman"/>
          <w:i/>
          <w:sz w:val="24"/>
          <w:szCs w:val="24"/>
          <w:lang w:eastAsia="ro-RO"/>
        </w:rPr>
        <w:t>,</w:t>
      </w:r>
      <w:r w:rsidRPr="00D327A7">
        <w:rPr>
          <w:rFonts w:ascii="Times New Roman" w:eastAsia="Times New Roman" w:hAnsi="Times New Roman" w:cs="Times New Roman"/>
          <w:bCs/>
          <w:i/>
          <w:sz w:val="24"/>
          <w:szCs w:val="24"/>
          <w:lang w:eastAsia="ro-RO"/>
        </w:rPr>
        <w:t xml:space="preserve"> au avut efect atât asupra valorii TVA declarate statului, cât și asupra valorii cheltuielilor cu serviciile primite de la terți, folosite în calculul profitului anual și implicit asupra impozitului pe profit datorat statului pentru anul 2010.</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lang w:eastAsia="ro-RO"/>
        </w:rPr>
        <w:t>Sumele respective se regăsesc în balanțele de verificare lunare și, implicit, au fost incluse și în declarațiile societății către organele fiscale, aferente perioadei de raportare (anul 2010): Jurnalele de cumpărări lunare, Declarațiile 300 Decontul de TVA, Declarațiile 394</w:t>
      </w:r>
      <w:r w:rsidRPr="00D327A7">
        <w:rPr>
          <w:rFonts w:ascii="Times New Roman" w:eastAsia="Times New Roman" w:hAnsi="Times New Roman" w:cs="Times New Roman"/>
          <w:i/>
          <w:iCs/>
          <w:sz w:val="24"/>
          <w:szCs w:val="24"/>
          <w:lang w:eastAsia="ro-RO"/>
        </w:rPr>
        <w:t xml:space="preserve"> </w:t>
      </w:r>
      <w:r w:rsidRPr="00D327A7">
        <w:rPr>
          <w:rFonts w:ascii="Times New Roman" w:eastAsia="Times New Roman" w:hAnsi="Times New Roman" w:cs="Times New Roman"/>
          <w:i/>
          <w:sz w:val="24"/>
          <w:szCs w:val="24"/>
          <w:lang w:eastAsia="ro-RO"/>
        </w:rPr>
        <w:t>Declarația informativă privind livrările/prestările și achizițiile efectuate pe teritoriul național, Declarațiile 100 privind impozitul pe profit, Bilanțul contabil și Contul de profit și pierdere de la 31.12.2010.</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Facturile în cauză nu reflectă realitatea tranzacțiilor economice, acestea creând un avantaj fiscal societății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materializat prin exercitarea de către această societate a dreptului de deducere a TVA și de diminuare a bazei impozabile aferente calculului impozitului pe profit, cauzând un prejudiciu bugetului general consolidat al statului în cuantum de </w:t>
      </w:r>
      <w:r w:rsidRPr="00D327A7">
        <w:rPr>
          <w:rFonts w:ascii="Times New Roman" w:eastAsia="Times New Roman" w:hAnsi="Times New Roman" w:cs="Times New Roman"/>
          <w:i/>
          <w:sz w:val="24"/>
          <w:szCs w:val="24"/>
          <w:lang w:eastAsia="ro-RO"/>
        </w:rPr>
        <w:t xml:space="preserve">404.192,21 lei, din care suma de </w:t>
      </w:r>
      <w:r w:rsidRPr="00D327A7">
        <w:rPr>
          <w:rFonts w:ascii="Times New Roman" w:eastAsia="Times New Roman" w:hAnsi="Times New Roman" w:cs="Times New Roman"/>
          <w:bCs/>
          <w:i/>
          <w:sz w:val="24"/>
          <w:szCs w:val="24"/>
          <w:lang w:eastAsia="ro-RO"/>
        </w:rPr>
        <w:t xml:space="preserve">69.415,07 </w:t>
      </w:r>
      <w:r w:rsidRPr="00D327A7">
        <w:rPr>
          <w:rFonts w:ascii="Times New Roman" w:eastAsia="Times New Roman" w:hAnsi="Times New Roman" w:cs="Times New Roman"/>
          <w:i/>
          <w:sz w:val="24"/>
          <w:szCs w:val="24"/>
          <w:lang w:eastAsia="ro-RO"/>
        </w:rPr>
        <w:t xml:space="preserve">lei reprezentând impozit pe profit iar suma de </w:t>
      </w:r>
      <w:r w:rsidRPr="00D327A7">
        <w:rPr>
          <w:rFonts w:ascii="Times New Roman" w:eastAsia="Times New Roman" w:hAnsi="Times New Roman" w:cs="Times New Roman"/>
          <w:bCs/>
          <w:i/>
          <w:sz w:val="24"/>
          <w:szCs w:val="24"/>
          <w:lang w:eastAsia="ro-RO"/>
        </w:rPr>
        <w:t xml:space="preserve">334.777,14 </w:t>
      </w:r>
      <w:r w:rsidRPr="00D327A7">
        <w:rPr>
          <w:rFonts w:ascii="Times New Roman" w:eastAsia="Times New Roman" w:hAnsi="Times New Roman" w:cs="Times New Roman"/>
          <w:i/>
          <w:sz w:val="24"/>
          <w:szCs w:val="24"/>
          <w:lang w:eastAsia="ro-RO"/>
        </w:rPr>
        <w:t xml:space="preserve">lei reprezentând </w:t>
      </w:r>
      <w:r w:rsidRPr="00D327A7">
        <w:rPr>
          <w:rFonts w:ascii="Times New Roman" w:eastAsia="Times New Roman" w:hAnsi="Times New Roman" w:cs="Times New Roman"/>
          <w:bCs/>
          <w:i/>
          <w:sz w:val="24"/>
          <w:szCs w:val="24"/>
          <w:lang w:eastAsia="ro-RO"/>
        </w:rPr>
        <w:t>TVA de plată.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i/>
          <w:iCs/>
          <w:sz w:val="24"/>
          <w:szCs w:val="24"/>
        </w:rPr>
        <w:t xml:space="preserve">n scopul spălării sumei de 2.090.392,33 lei, reprezentând produsul infracțiunii obținut din delapidarea patrimoniului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cunoscând originea ilicită a acesteia,</w:t>
      </w:r>
      <w:r w:rsidRPr="00D327A7">
        <w:rPr>
          <w:rFonts w:ascii="Times New Roman" w:eastAsia="Calibri" w:hAnsi="Times New Roman" w:cs="Times New Roman"/>
          <w:i/>
          <w:sz w:val="24"/>
          <w:szCs w:val="24"/>
        </w:rPr>
        <w:t xml:space="preserve"> </w:t>
      </w:r>
      <w:r w:rsidRPr="00D327A7">
        <w:rPr>
          <w:rFonts w:ascii="Times New Roman" w:eastAsia="Times New Roman" w:hAnsi="Times New Roman" w:cs="Times New Roman"/>
          <w:i/>
          <w:iCs/>
          <w:sz w:val="24"/>
          <w:szCs w:val="24"/>
        </w:rPr>
        <w:t>proveniență</w:t>
      </w:r>
      <w:r w:rsidRPr="00D327A7">
        <w:rPr>
          <w:rFonts w:ascii="Times New Roman" w:eastAsia="Calibri" w:hAnsi="Times New Roman" w:cs="Times New Roman"/>
          <w:i/>
          <w:sz w:val="24"/>
          <w:szCs w:val="24"/>
        </w:rPr>
        <w:t xml:space="preserve"> </w:t>
      </w:r>
      <w:r w:rsidRPr="00D327A7">
        <w:rPr>
          <w:rFonts w:ascii="Times New Roman" w:eastAsia="Times New Roman" w:hAnsi="Times New Roman" w:cs="Times New Roman"/>
          <w:i/>
          <w:iCs/>
          <w:sz w:val="24"/>
          <w:szCs w:val="24"/>
        </w:rPr>
        <w:t xml:space="preserve">dintr-o activitate infracțională a cărei cunoaștere de către inculpat rezultă atât din declaraţiile co-inculpaţilor şi a martorilor, precum şi din circumstanțele faptice obiective în care s-au succedat evenimentele faptice,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a creat și valorificat, împreună cu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I4</w:t>
      </w:r>
      <w:r w:rsidRPr="00D327A7">
        <w:rPr>
          <w:rFonts w:ascii="Times New Roman" w:eastAsia="Times New Roman" w:hAnsi="Times New Roman" w:cs="Times New Roman"/>
          <w:i/>
          <w:iCs/>
          <w:sz w:val="24"/>
          <w:szCs w:val="24"/>
        </w:rPr>
        <w:t xml:space="preserve"> și </w:t>
      </w:r>
      <w:r w:rsidR="00B5100D">
        <w:rPr>
          <w:rFonts w:ascii="Times New Roman" w:eastAsia="Times New Roman" w:hAnsi="Times New Roman" w:cs="Times New Roman"/>
          <w:bCs/>
          <w:i/>
          <w:iCs/>
          <w:sz w:val="24"/>
          <w:szCs w:val="24"/>
          <w:lang w:bidi="ro-RO"/>
        </w:rPr>
        <w:t>I7</w:t>
      </w:r>
      <w:r w:rsidRPr="00D327A7">
        <w:rPr>
          <w:rFonts w:ascii="Times New Roman" w:eastAsia="Times New Roman" w:hAnsi="Times New Roman" w:cs="Times New Roman"/>
          <w:bCs/>
          <w:i/>
          <w:iCs/>
          <w:sz w:val="24"/>
          <w:szCs w:val="24"/>
          <w:lang w:bidi="ro-RO"/>
        </w:rPr>
        <w:t xml:space="preserve">, un circuit financiar și, în realizarea aceleiași rezoluții infracționale, în perioada 08.02.2010-23.08.2010, membrii grupului, coordonați și determinați în acest sens de către inc.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au ascuns adevărata natură a provenienței și a circulației sumelor de bani delapidate, disimulând și dreptul de dispoziție asupra acestora, pentru dobândirea produsului infracțiunii și folosirea acestuia prin reintroducerea în circuitul economic legal.</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vederea realizării scopului menționat anterior, membrii grupului au folosit două entități și conturile bancare ale acestora, respectiv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 societate rezidentă, controlată în fapt de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i/>
          <w:iCs/>
          <w:sz w:val="24"/>
          <w:szCs w:val="24"/>
        </w:rPr>
        <w:t xml:space="preserve"> și </w:t>
      </w:r>
      <w:r w:rsidR="00B5100D">
        <w:rPr>
          <w:rFonts w:ascii="Times New Roman" w:eastAsia="Times New Roman" w:hAnsi="Times New Roman" w:cs="Times New Roman"/>
          <w:bCs/>
          <w:i/>
          <w:iCs/>
          <w:sz w:val="24"/>
          <w:szCs w:val="24"/>
          <w:lang w:bidi="ro-RO"/>
        </w:rPr>
        <w:t>I7</w:t>
      </w:r>
      <w:r w:rsidRPr="00D327A7">
        <w:rPr>
          <w:rFonts w:ascii="Times New Roman" w:eastAsia="Times New Roman" w:hAnsi="Times New Roman" w:cs="Times New Roman"/>
          <w:bCs/>
          <w:i/>
          <w:iCs/>
          <w:sz w:val="24"/>
          <w:szCs w:val="24"/>
          <w:lang w:bidi="ro-RO"/>
        </w:rPr>
        <w:t xml:space="preserve">, și </w:t>
      </w:r>
      <w:r w:rsidR="00B5100D">
        <w:rPr>
          <w:rFonts w:ascii="Times New Roman" w:eastAsia="Times New Roman" w:hAnsi="Times New Roman" w:cs="Times New Roman"/>
          <w:bCs/>
          <w:i/>
          <w:iCs/>
          <w:sz w:val="24"/>
          <w:szCs w:val="24"/>
          <w:lang w:bidi="ro-RO"/>
        </w:rPr>
        <w:t>F.OF.</w:t>
      </w:r>
      <w:r w:rsidRPr="00D327A7">
        <w:rPr>
          <w:rFonts w:ascii="Times New Roman" w:eastAsia="Times New Roman" w:hAnsi="Times New Roman" w:cs="Times New Roman"/>
          <w:bCs/>
          <w:i/>
          <w:iCs/>
          <w:sz w:val="24"/>
          <w:szCs w:val="24"/>
          <w:lang w:bidi="ro-RO"/>
        </w:rPr>
        <w:t xml:space="preserve">– societate nerezidentă de tip offshore, cu sediul stabilit în Seychelles și conturi bancare deschise în </w:t>
      </w:r>
      <w:r w:rsidR="00687FB2">
        <w:rPr>
          <w:rFonts w:ascii="Times New Roman" w:eastAsia="Times New Roman" w:hAnsi="Times New Roman" w:cs="Times New Roman"/>
          <w:bCs/>
          <w:i/>
          <w:iCs/>
          <w:sz w:val="24"/>
          <w:szCs w:val="24"/>
          <w:lang w:bidi="ro-RO"/>
        </w:rPr>
        <w:t>NN</w:t>
      </w:r>
      <w:r w:rsidRPr="00D327A7">
        <w:rPr>
          <w:rFonts w:ascii="Times New Roman" w:eastAsia="Times New Roman" w:hAnsi="Times New Roman" w:cs="Times New Roman"/>
          <w:bCs/>
          <w:i/>
          <w:iCs/>
          <w:sz w:val="24"/>
          <w:szCs w:val="24"/>
          <w:lang w:bidi="ro-RO"/>
        </w:rPr>
        <w:t xml:space="preserve">, al cărei beneficiar real a fost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w:t>
      </w:r>
      <w:r w:rsidRPr="00D327A7">
        <w:rPr>
          <w:rFonts w:ascii="Times New Roman" w:eastAsia="Times New Roman" w:hAnsi="Times New Roman" w:cs="Times New Roman"/>
          <w:i/>
          <w:iCs/>
          <w:sz w:val="24"/>
          <w:szCs w:val="24"/>
          <w:lang w:bidi="ro-RO"/>
        </w:rPr>
        <w:t xml:space="preserve"> constituită special pentru acesta și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lang w:bidi="ro-RO"/>
        </w:rPr>
        <w:t xml:space="preserve">de către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xml:space="preserve"> pentru a putea fi reciclat produsul infracţional</w:t>
      </w:r>
      <w:r w:rsidRPr="00D327A7">
        <w:rPr>
          <w:rFonts w:ascii="Times New Roman" w:eastAsia="Times New Roman" w:hAnsi="Times New Roman" w:cs="Times New Roman"/>
          <w:bCs/>
          <w:i/>
          <w:iCs/>
          <w:sz w:val="24"/>
          <w:szCs w:val="24"/>
          <w:lang w:bidi="ro-RO"/>
        </w:rPr>
        <w:t xml:space="preserve">, cât și conturile personale ale lui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 xml:space="preserve">, deschise la Bank </w:t>
      </w:r>
      <w:r w:rsidR="00B5100D">
        <w:rPr>
          <w:rFonts w:ascii="Times New Roman" w:eastAsia="Times New Roman" w:hAnsi="Times New Roman" w:cs="Times New Roman"/>
          <w:bCs/>
          <w:i/>
          <w:iCs/>
          <w:sz w:val="24"/>
          <w:szCs w:val="24"/>
          <w:lang w:bidi="ro-RO"/>
        </w:rPr>
        <w:t>...</w:t>
      </w:r>
      <w:r w:rsidRPr="00D327A7">
        <w:rPr>
          <w:rFonts w:ascii="Times New Roman" w:eastAsia="Times New Roman" w:hAnsi="Times New Roman" w:cs="Times New Roman"/>
          <w:bCs/>
          <w:i/>
          <w:iCs/>
          <w:sz w:val="24"/>
          <w:szCs w:val="24"/>
          <w:lang w:bidi="ro-RO"/>
        </w:rPr>
        <w:t xml:space="preserve"> România.</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Astfel, din totalul sumelor de bani încasate de la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în cuantum de 2.090.392,33 lei, în scopul ascunderii ulterioare a adevăratei naturi a provenienței sumei respective prin transferuri bancare realizate către contul unei societăți nerezidente,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l-a determinat, </w:t>
      </w:r>
      <w:r w:rsidRPr="00D327A7">
        <w:rPr>
          <w:rFonts w:ascii="Times New Roman" w:eastAsia="Times New Roman" w:hAnsi="Times New Roman" w:cs="Times New Roman"/>
          <w:i/>
          <w:iCs/>
          <w:sz w:val="24"/>
          <w:szCs w:val="24"/>
        </w:rPr>
        <w:t xml:space="preserve">cu intenție și în </w:t>
      </w:r>
      <w:r w:rsidRPr="00D327A7">
        <w:rPr>
          <w:rFonts w:ascii="Times New Roman" w:eastAsia="Times New Roman" w:hAnsi="Times New Roman" w:cs="Times New Roman"/>
          <w:bCs/>
          <w:i/>
          <w:iCs/>
          <w:sz w:val="24"/>
          <w:szCs w:val="24"/>
          <w:lang w:bidi="ro-RO"/>
        </w:rPr>
        <w:t>realizarea aceleiași rezoluții infracționale, pe</w:t>
      </w:r>
      <w:r w:rsidRPr="00D327A7">
        <w:rPr>
          <w:rFonts w:ascii="Times New Roman" w:eastAsia="Times New Roman" w:hAnsi="Times New Roman" w:cs="Times New Roman"/>
          <w:i/>
          <w:iCs/>
          <w:sz w:val="24"/>
          <w:szCs w:val="24"/>
          <w:lang w:bidi="ro-RO"/>
        </w:rPr>
        <w:t xml:space="preserve"> </w:t>
      </w:r>
      <w:r w:rsidR="00687FB2">
        <w:rPr>
          <w:rFonts w:ascii="Times New Roman" w:eastAsia="Times New Roman" w:hAnsi="Times New Roman" w:cs="Times New Roman"/>
          <w:bCs/>
          <w:i/>
          <w:iCs/>
          <w:sz w:val="24"/>
          <w:szCs w:val="24"/>
          <w:lang w:bidi="ro-RO"/>
        </w:rPr>
        <w:t>I12</w:t>
      </w:r>
      <w:r w:rsidRPr="00D327A7">
        <w:rPr>
          <w:rFonts w:ascii="Times New Roman" w:eastAsia="Times New Roman" w:hAnsi="Times New Roman" w:cs="Times New Roman"/>
          <w:bCs/>
          <w:i/>
          <w:iCs/>
          <w:sz w:val="24"/>
          <w:szCs w:val="24"/>
          <w:lang w:bidi="ro-RO"/>
        </w:rPr>
        <w:t xml:space="preserve"> (singura persoană împuternicită pe conturile</w:t>
      </w:r>
      <w:r w:rsidRPr="00D327A7">
        <w:rPr>
          <w:rFonts w:ascii="Times New Roman" w:eastAsia="Times New Roman" w:hAnsi="Times New Roman" w:cs="Times New Roman"/>
          <w:i/>
          <w:iCs/>
          <w:sz w:val="24"/>
          <w:szCs w:val="24"/>
        </w:rPr>
        <w:t xml:space="preserve">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deschise la </w:t>
      </w:r>
      <w:r w:rsidRPr="00D327A7">
        <w:rPr>
          <w:rFonts w:ascii="Times New Roman" w:eastAsia="Times New Roman" w:hAnsi="Times New Roman" w:cs="Times New Roman"/>
          <w:bCs/>
          <w:i/>
          <w:iCs/>
          <w:sz w:val="24"/>
          <w:szCs w:val="24"/>
          <w:lang w:bidi="ro-RO"/>
        </w:rPr>
        <w:t xml:space="preserve">sucursala </w:t>
      </w:r>
      <w:r w:rsidRPr="00D327A7">
        <w:rPr>
          <w:rFonts w:ascii="Times New Roman" w:eastAsia="Times New Roman" w:hAnsi="Times New Roman" w:cs="Times New Roman"/>
          <w:bCs/>
          <w:i/>
          <w:iCs/>
          <w:sz w:val="24"/>
          <w:szCs w:val="24"/>
          <w:lang w:bidi="ro-RO"/>
        </w:rPr>
        <w:lastRenderedPageBreak/>
        <w:t xml:space="preserve">Traian a băncii </w:t>
      </w:r>
      <w:r w:rsidR="00B5100D">
        <w:rPr>
          <w:rFonts w:ascii="Times New Roman" w:eastAsia="Times New Roman" w:hAnsi="Times New Roman" w:cs="Times New Roman"/>
          <w:bCs/>
          <w:i/>
          <w:iCs/>
          <w:sz w:val="24"/>
          <w:szCs w:val="24"/>
          <w:lang w:bidi="ro-RO"/>
        </w:rPr>
        <w:t>BK1</w:t>
      </w:r>
      <w:r w:rsidRPr="00D327A7">
        <w:rPr>
          <w:rFonts w:ascii="Times New Roman" w:eastAsia="Times New Roman" w:hAnsi="Times New Roman" w:cs="Times New Roman"/>
          <w:bCs/>
          <w:i/>
          <w:iCs/>
          <w:sz w:val="24"/>
          <w:szCs w:val="24"/>
          <w:lang w:bidi="ro-RO"/>
        </w:rPr>
        <w:t xml:space="preserve">), ca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să efectueze, </w:t>
      </w:r>
      <w:r w:rsidRPr="00D327A7">
        <w:rPr>
          <w:rFonts w:ascii="Times New Roman" w:eastAsia="Calibri" w:hAnsi="Times New Roman" w:cs="Times New Roman"/>
          <w:i/>
          <w:sz w:val="24"/>
          <w:szCs w:val="24"/>
          <w:lang w:bidi="ro-RO"/>
        </w:rPr>
        <w:t xml:space="preserve">în perioada 23.04.2010-16.06.2010, schimburi valutare RON-EURO în cuantum de </w:t>
      </w:r>
      <w:r w:rsidRPr="00D327A7">
        <w:rPr>
          <w:rFonts w:ascii="Times New Roman" w:eastAsia="Calibri" w:hAnsi="Times New Roman" w:cs="Times New Roman"/>
          <w:bCs/>
          <w:i/>
          <w:sz w:val="24"/>
          <w:szCs w:val="24"/>
          <w:lang w:bidi="ro-RO"/>
        </w:rPr>
        <w:t xml:space="preserve">1.953.895,55 </w:t>
      </w:r>
      <w:r w:rsidRPr="00D327A7">
        <w:rPr>
          <w:rFonts w:ascii="Times New Roman" w:eastAsia="Calibri" w:hAnsi="Times New Roman" w:cs="Times New Roman"/>
          <w:i/>
          <w:sz w:val="24"/>
          <w:szCs w:val="24"/>
          <w:lang w:bidi="ro-RO"/>
        </w:rPr>
        <w:t>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De asemenea, pentru ca membrii grupului să dobândească o parte a produsului infracțional, în perioada 28.05.2010-18.06.2010, </w:t>
      </w:r>
      <w:r w:rsidR="00AC15D3">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l-a determinat</w:t>
      </w:r>
      <w:r w:rsidRPr="00D327A7">
        <w:rPr>
          <w:rFonts w:ascii="Times New Roman" w:eastAsia="Calibri" w:hAnsi="Times New Roman" w:cs="Times New Roman"/>
          <w:i/>
          <w:sz w:val="24"/>
          <w:szCs w:val="24"/>
        </w:rPr>
        <w:t xml:space="preserve"> </w:t>
      </w:r>
      <w:r w:rsidRPr="00D327A7">
        <w:rPr>
          <w:rFonts w:ascii="Times New Roman" w:eastAsia="Calibri" w:hAnsi="Times New Roman" w:cs="Times New Roman"/>
          <w:i/>
          <w:sz w:val="24"/>
          <w:szCs w:val="24"/>
          <w:lang w:bidi="ro-RO"/>
        </w:rPr>
        <w:t xml:space="preserve">pe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cu intenție și în realizarea aceleiași rezoluții infracționale, să efectueze retrageri de numerar de la bancomat din contul bancar deschis pe numele </w:t>
      </w:r>
      <w:r w:rsidR="00B5100D">
        <w:rPr>
          <w:rFonts w:ascii="Times New Roman" w:eastAsia="Calibri" w:hAnsi="Times New Roman" w:cs="Times New Roman"/>
          <w:i/>
          <w:sz w:val="24"/>
          <w:szCs w:val="24"/>
          <w:lang w:bidi="ro-RO"/>
        </w:rPr>
        <w:t>FF</w:t>
      </w:r>
      <w:r w:rsidRPr="00D327A7">
        <w:rPr>
          <w:rFonts w:ascii="Times New Roman" w:eastAsia="Calibri" w:hAnsi="Times New Roman" w:cs="Times New Roman"/>
          <w:i/>
          <w:sz w:val="24"/>
          <w:szCs w:val="24"/>
          <w:lang w:bidi="ro-RO"/>
        </w:rPr>
        <w:t xml:space="preserve"> (cont în RON nr. </w:t>
      </w:r>
      <w:r w:rsidR="00C84F81">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 în cuantum de 16.800 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Detaliile cu privire la data retragerilor și sumele de bani ce trebuiau retrase erau comunicate lui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și prin intermediul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După ce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retrăgea sumele de bani indicate, acesta i le înmâna direct lui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ori le remitea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 xml:space="preserve"> iar aceasta i le înmâna ulterior lui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era informat de amândoi după efectuarea retragerilor de numerar.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Continuând procesul de spălare a banilor,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i-a determinat, </w:t>
      </w:r>
      <w:r w:rsidRPr="00D327A7">
        <w:rPr>
          <w:rFonts w:ascii="Times New Roman" w:eastAsia="Times New Roman" w:hAnsi="Times New Roman" w:cs="Times New Roman"/>
          <w:i/>
          <w:iCs/>
          <w:sz w:val="24"/>
          <w:szCs w:val="24"/>
        </w:rPr>
        <w:t xml:space="preserve">cu intenție și în </w:t>
      </w:r>
      <w:r w:rsidRPr="00D327A7">
        <w:rPr>
          <w:rFonts w:ascii="Times New Roman" w:eastAsia="Times New Roman" w:hAnsi="Times New Roman" w:cs="Times New Roman"/>
          <w:bCs/>
          <w:i/>
          <w:iCs/>
          <w:sz w:val="24"/>
          <w:szCs w:val="24"/>
          <w:lang w:bidi="ro-RO"/>
        </w:rPr>
        <w:t>realizarea aceleiași rezoluții infracționale, pe</w:t>
      </w:r>
      <w:r w:rsidRPr="00D327A7">
        <w:rPr>
          <w:rFonts w:ascii="Times New Roman" w:eastAsia="Times New Roman" w:hAnsi="Times New Roman" w:cs="Times New Roman"/>
          <w:i/>
          <w:iCs/>
          <w:sz w:val="24"/>
          <w:szCs w:val="24"/>
          <w:lang w:bidi="ro-RO"/>
        </w:rPr>
        <w:t xml:space="preserve"> </w:t>
      </w:r>
      <w:r w:rsidR="00687FB2">
        <w:rPr>
          <w:rFonts w:ascii="Times New Roman" w:eastAsia="Times New Roman" w:hAnsi="Times New Roman" w:cs="Times New Roman"/>
          <w:bCs/>
          <w:i/>
          <w:iCs/>
          <w:sz w:val="24"/>
          <w:szCs w:val="24"/>
          <w:lang w:bidi="ro-RO"/>
        </w:rPr>
        <w:t>I12</w:t>
      </w:r>
      <w:r w:rsidRPr="00D327A7">
        <w:rPr>
          <w:rFonts w:ascii="Times New Roman" w:eastAsia="Times New Roman" w:hAnsi="Times New Roman" w:cs="Times New Roman"/>
          <w:bCs/>
          <w:i/>
          <w:iCs/>
          <w:sz w:val="24"/>
          <w:szCs w:val="24"/>
          <w:lang w:bidi="ro-RO"/>
        </w:rPr>
        <w:t xml:space="preserve"> și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bCs/>
          <w:i/>
          <w:iCs/>
          <w:sz w:val="24"/>
          <w:szCs w:val="24"/>
          <w:lang w:bidi="ro-RO"/>
        </w:rPr>
        <w:t>, să acționeze în scopul efectuării transferului</w:t>
      </w:r>
      <w:r w:rsidRPr="00D327A7">
        <w:rPr>
          <w:rFonts w:ascii="Times New Roman" w:eastAsia="Times New Roman" w:hAnsi="Times New Roman" w:cs="Times New Roman"/>
          <w:i/>
          <w:iCs/>
          <w:sz w:val="24"/>
          <w:szCs w:val="24"/>
        </w:rPr>
        <w:t xml:space="preserve"> sumei totale de </w:t>
      </w:r>
      <w:r w:rsidRPr="00D327A7">
        <w:rPr>
          <w:rFonts w:ascii="Times New Roman" w:eastAsia="Times New Roman" w:hAnsi="Times New Roman" w:cs="Times New Roman"/>
          <w:bCs/>
          <w:i/>
          <w:iCs/>
          <w:sz w:val="24"/>
          <w:szCs w:val="24"/>
          <w:lang w:bidi="ro-RO"/>
        </w:rPr>
        <w:t xml:space="preserve">465.125 euro, </w:t>
      </w:r>
      <w:r w:rsidRPr="00D327A7">
        <w:rPr>
          <w:rFonts w:ascii="Times New Roman" w:eastAsia="Times New Roman" w:hAnsi="Times New Roman" w:cs="Times New Roman"/>
          <w:i/>
          <w:iCs/>
          <w:sz w:val="24"/>
          <w:szCs w:val="24"/>
        </w:rPr>
        <w:t xml:space="preserve">în perioada 23.04.2010-16.06.2010, din contul în euro al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către </w:t>
      </w:r>
      <w:r w:rsidR="00687FB2">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Pentru a da o aparență de legalitate transferurilor efectuate către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au fost folosite ca și documente justificative la unitatea bancară două contracte de împrumut (nr. </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 din 11.03.2010 și nr. </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 14.06.2010), încheiate între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în calitate de împrumutător, reprezentată prin </w:t>
      </w:r>
      <w:r w:rsidR="00687FB2">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și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în calitate de împrumutat, reprezentată prin </w:t>
      </w:r>
      <w:r w:rsidR="00687FB2">
        <w:rPr>
          <w:rFonts w:ascii="Times New Roman" w:eastAsia="Times New Roman" w:hAnsi="Times New Roman" w:cs="Times New Roman"/>
          <w:i/>
          <w:iCs/>
          <w:sz w:val="24"/>
          <w:szCs w:val="24"/>
        </w:rPr>
        <w:t>RZ</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baza acestora,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se angaja să transfere, sub forma unor împrumuturi, suma totală de 465.099 Euro către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cu menţiunea că împrumuturile erau acordate fără dobândă.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temeiul contractului de împrumut nr. </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/11.03.2010, încheiat între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reprezentată prin </w:t>
      </w:r>
      <w:r w:rsidR="00687FB2">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în calitate de împrumutător, și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reprezentată prin </w:t>
      </w:r>
      <w:r w:rsidR="00687FB2">
        <w:rPr>
          <w:rFonts w:ascii="Times New Roman" w:eastAsia="Times New Roman" w:hAnsi="Times New Roman" w:cs="Times New Roman"/>
          <w:i/>
          <w:iCs/>
          <w:sz w:val="24"/>
          <w:szCs w:val="24"/>
        </w:rPr>
        <w:t>RZ</w:t>
      </w:r>
      <w:r w:rsidRPr="00D327A7">
        <w:rPr>
          <w:rFonts w:ascii="Times New Roman" w:eastAsia="Times New Roman" w:hAnsi="Times New Roman" w:cs="Times New Roman"/>
          <w:i/>
          <w:iCs/>
          <w:sz w:val="24"/>
          <w:szCs w:val="24"/>
        </w:rPr>
        <w:t xml:space="preserve">, în calitate de împrumutat,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împrumuta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cu suma de 310.399 Euro, societatea din urmă asumându-şi obligaţia de a restitui suma de bani, în aceeaşi monedă, până la data de 17.05.2014.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Deși este vorba de un contract de împrumut încheiat între cele două societăți,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a emis către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facturile cu seria I</w:t>
      </w:r>
      <w:r w:rsidR="00687FB2">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P nr</w:t>
      </w:r>
      <w:r w:rsidR="00687FB2">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 din data de 01.04.2010, în valoare de 154.725 Euro și nr. 0015 din data de 05.05.2010, în valoare de 155.700 Euro, invocând ca temei contractul nr. </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/11.03.2010, cu mențiunea că acesta nu avea denumirea de contract de împrumut ci de contract de prestări servicii, marketing și implementare.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aceleaşi condiţii, în baza contractului de împrumut nr. </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/14.06.2010,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împrumuta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cu suma de 154.700 Euro, societatea din urmă asumându-şi obligaţia de a restitui suma de bani, în aceeaşi monedă, până la data de 31.12.2015.</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Tot în etapa stratificării produsului infracțional rezultat din săvârșirea infracțiunii de delapidare, etapă specifică infracțiunii de spălare a banilor, în perioada 28.04.2010-22.06.2010,</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rPr>
        <w:t xml:space="preserve">din totalul sumei de </w:t>
      </w:r>
      <w:r w:rsidRPr="00D327A7">
        <w:rPr>
          <w:rFonts w:ascii="Times New Roman" w:eastAsia="Calibri" w:hAnsi="Times New Roman" w:cs="Times New Roman"/>
          <w:bCs/>
          <w:i/>
          <w:sz w:val="24"/>
          <w:szCs w:val="24"/>
          <w:lang w:bidi="ro-RO"/>
        </w:rPr>
        <w:t xml:space="preserve">465.125 </w:t>
      </w:r>
      <w:r w:rsidRPr="00D327A7">
        <w:rPr>
          <w:rFonts w:ascii="Times New Roman" w:eastAsia="Calibri" w:hAnsi="Times New Roman" w:cs="Times New Roman"/>
          <w:i/>
          <w:sz w:val="24"/>
          <w:szCs w:val="24"/>
          <w:lang w:bidi="ro-RO"/>
        </w:rPr>
        <w:t>euro</w:t>
      </w:r>
      <w:r w:rsidRPr="00D327A7">
        <w:rPr>
          <w:rFonts w:ascii="Times New Roman" w:eastAsia="Times New Roman" w:hAnsi="Times New Roman" w:cs="Times New Roman"/>
          <w:i/>
          <w:iCs/>
          <w:sz w:val="24"/>
          <w:szCs w:val="24"/>
        </w:rPr>
        <w:t xml:space="preserve">, primite de la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l-a determinat, </w:t>
      </w:r>
      <w:r w:rsidRPr="00D327A7">
        <w:rPr>
          <w:rFonts w:ascii="Times New Roman" w:eastAsia="Times New Roman" w:hAnsi="Times New Roman" w:cs="Times New Roman"/>
          <w:i/>
          <w:iCs/>
          <w:sz w:val="24"/>
          <w:szCs w:val="24"/>
        </w:rPr>
        <w:t xml:space="preserve">cu intenție și în </w:t>
      </w:r>
      <w:r w:rsidRPr="00D327A7">
        <w:rPr>
          <w:rFonts w:ascii="Times New Roman" w:eastAsia="Times New Roman" w:hAnsi="Times New Roman" w:cs="Times New Roman"/>
          <w:bCs/>
          <w:i/>
          <w:iCs/>
          <w:sz w:val="24"/>
          <w:szCs w:val="24"/>
          <w:lang w:bidi="ro-RO"/>
        </w:rPr>
        <w:t xml:space="preserve">realizarea aceleiași rezoluții infracționale, pe fiul său,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să transfere suma de 449.347 euro din contul nr. IBAN </w:t>
      </w:r>
      <w:r w:rsidR="00C84F81">
        <w:rPr>
          <w:rFonts w:ascii="Times New Roman" w:eastAsia="Times New Roman" w:hAnsi="Times New Roman" w:cs="Times New Roman"/>
          <w:i/>
          <w:iCs/>
          <w:sz w:val="24"/>
          <w:szCs w:val="24"/>
          <w:lang w:bidi="ro-RO"/>
        </w:rPr>
        <w:t>……..</w:t>
      </w:r>
      <w:r w:rsidRPr="00D327A7">
        <w:rPr>
          <w:rFonts w:ascii="Times New Roman" w:eastAsia="Times New Roman" w:hAnsi="Times New Roman" w:cs="Times New Roman"/>
          <w:i/>
          <w:iCs/>
          <w:sz w:val="24"/>
          <w:szCs w:val="24"/>
          <w:lang w:bidi="ro-RO"/>
        </w:rPr>
        <w:t xml:space="preserve">, deschis pe numele </w:t>
      </w:r>
      <w:r w:rsidR="00687FB2">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lang w:bidi="ro-RO"/>
        </w:rPr>
        <w:t xml:space="preserve"> la </w:t>
      </w:r>
      <w:r w:rsidR="00687FB2">
        <w:rPr>
          <w:rFonts w:ascii="Times New Roman" w:eastAsia="Times New Roman" w:hAnsi="Times New Roman" w:cs="Times New Roman"/>
          <w:i/>
          <w:iCs/>
          <w:sz w:val="24"/>
          <w:szCs w:val="24"/>
          <w:lang w:bidi="ro-RO"/>
        </w:rPr>
        <w:t>BK2</w:t>
      </w:r>
      <w:r w:rsidRPr="00D327A7">
        <w:rPr>
          <w:rFonts w:ascii="Times New Roman" w:eastAsia="Times New Roman" w:hAnsi="Times New Roman" w:cs="Times New Roman"/>
          <w:i/>
          <w:iCs/>
          <w:sz w:val="24"/>
          <w:szCs w:val="24"/>
          <w:lang w:bidi="ro-RO"/>
        </w:rPr>
        <w:t xml:space="preserve"> – </w:t>
      </w:r>
      <w:r w:rsidR="00687FB2">
        <w:rPr>
          <w:rFonts w:ascii="Times New Roman" w:eastAsia="Times New Roman" w:hAnsi="Times New Roman" w:cs="Times New Roman"/>
          <w:i/>
          <w:iCs/>
          <w:sz w:val="24"/>
          <w:szCs w:val="24"/>
          <w:lang w:bidi="ro-RO"/>
        </w:rPr>
        <w:t>NN</w:t>
      </w:r>
      <w:r w:rsidRPr="00D327A7">
        <w:rPr>
          <w:rFonts w:ascii="Times New Roman" w:eastAsia="Times New Roman" w:hAnsi="Times New Roman" w:cs="Times New Roman"/>
          <w:i/>
          <w:iCs/>
          <w:sz w:val="24"/>
          <w:szCs w:val="24"/>
          <w:lang w:bidi="ro-RO"/>
        </w:rPr>
        <w:t>, în contul personal al lui</w:t>
      </w:r>
      <w:r w:rsidRPr="00D327A7">
        <w:rPr>
          <w:rFonts w:ascii="Times New Roman" w:eastAsia="Times New Roman" w:hAnsi="Times New Roman" w:cs="Times New Roman"/>
          <w:i/>
          <w:iCs/>
          <w:sz w:val="24"/>
          <w:szCs w:val="24"/>
        </w:rPr>
        <w:t xml:space="preserve">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lang w:bidi="ro-RO"/>
        </w:rPr>
        <w:t xml:space="preserve"> </w:t>
      </w:r>
      <w:r w:rsidRPr="00D327A7">
        <w:rPr>
          <w:rFonts w:ascii="Times New Roman" w:eastAsia="Times New Roman" w:hAnsi="Times New Roman" w:cs="Times New Roman"/>
          <w:i/>
          <w:iCs/>
          <w:sz w:val="24"/>
          <w:szCs w:val="24"/>
        </w:rPr>
        <w:t xml:space="preserve">nr. IBAN </w:t>
      </w:r>
      <w:r w:rsidR="00687FB2">
        <w:rPr>
          <w:rFonts w:ascii="Times New Roman" w:eastAsia="Times New Roman" w:hAnsi="Times New Roman" w:cs="Times New Roman"/>
          <w:i/>
          <w:iCs/>
          <w:sz w:val="24"/>
          <w:szCs w:val="24"/>
        </w:rPr>
        <w:t>...</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 deschis la </w:t>
      </w:r>
      <w:r w:rsidR="00687FB2">
        <w:rPr>
          <w:rFonts w:ascii="Times New Roman" w:eastAsia="Times New Roman" w:hAnsi="Times New Roman" w:cs="Times New Roman"/>
          <w:i/>
          <w:iCs/>
          <w:sz w:val="24"/>
          <w:szCs w:val="24"/>
          <w:lang w:bidi="ro-RO"/>
        </w:rPr>
        <w:t>BK2</w:t>
      </w:r>
      <w:r w:rsidRPr="00D327A7">
        <w:rPr>
          <w:rFonts w:ascii="Times New Roman" w:eastAsia="Times New Roman" w:hAnsi="Times New Roman" w:cs="Times New Roman"/>
          <w:i/>
          <w:iCs/>
          <w:sz w:val="24"/>
          <w:szCs w:val="24"/>
          <w:lang w:bidi="ro-RO"/>
        </w:rPr>
        <w:t xml:space="preserve"> – România</w:t>
      </w:r>
      <w:r w:rsidRPr="00D327A7">
        <w:rPr>
          <w:rFonts w:ascii="Times New Roman" w:eastAsia="Times New Roman" w:hAnsi="Times New Roman" w:cs="Times New Roman"/>
          <w:i/>
          <w:iCs/>
          <w:sz w:val="24"/>
          <w:szCs w:val="24"/>
        </w:rPr>
        <w:t>, acesta din urmă folosind ca justificare mai multe contracte de împrumut.</w:t>
      </w:r>
      <w:r w:rsidRPr="00D327A7">
        <w:rPr>
          <w:rFonts w:ascii="Times New Roman" w:eastAsia="Calibri" w:hAnsi="Times New Roman" w:cs="Times New Roman"/>
          <w:i/>
          <w:sz w:val="24"/>
          <w:szCs w:val="24"/>
          <w:lang w:bidi="ro-RO"/>
        </w:rPr>
        <w:t xml:space="preserve"> Niciunul dintre împrumuturi nu a fost restituit de către </w:t>
      </w:r>
      <w:r w:rsidR="006F0674">
        <w:rPr>
          <w:rFonts w:ascii="Times New Roman" w:eastAsia="Calibri" w:hAnsi="Times New Roman" w:cs="Times New Roman"/>
          <w:i/>
          <w:sz w:val="24"/>
          <w:szCs w:val="24"/>
          <w:lang w:bidi="ro-RO"/>
        </w:rPr>
        <w:t>I3</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Toate sumele de bani cu care a fost creditat contul bancar al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până la data de 08.07.2010, au provenit exclusiv din încasări din partea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Concomitent, în perioada 29.04.2010-22.06.2010,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l-a determinat, </w:t>
      </w:r>
      <w:r w:rsidRPr="00D327A7">
        <w:rPr>
          <w:rFonts w:ascii="Times New Roman" w:eastAsia="Times New Roman" w:hAnsi="Times New Roman" w:cs="Times New Roman"/>
          <w:i/>
          <w:iCs/>
          <w:sz w:val="24"/>
          <w:szCs w:val="24"/>
        </w:rPr>
        <w:t xml:space="preserve">cu intenție și în </w:t>
      </w:r>
      <w:r w:rsidRPr="00D327A7">
        <w:rPr>
          <w:rFonts w:ascii="Times New Roman" w:eastAsia="Times New Roman" w:hAnsi="Times New Roman" w:cs="Times New Roman"/>
          <w:bCs/>
          <w:i/>
          <w:iCs/>
          <w:sz w:val="24"/>
          <w:szCs w:val="24"/>
          <w:lang w:bidi="ro-RO"/>
        </w:rPr>
        <w:t xml:space="preserve">realizarea aceleiași rezoluții infracționale, pe fiul său,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să retragă în numerar suma de 446.000 euro din contul în EURO nr. IBAN  </w:t>
      </w:r>
      <w:r w:rsidR="00687FB2">
        <w:rPr>
          <w:rFonts w:ascii="Times New Roman" w:eastAsia="Times New Roman" w:hAnsi="Times New Roman" w:cs="Times New Roman"/>
          <w:i/>
          <w:iCs/>
          <w:sz w:val="24"/>
          <w:szCs w:val="24"/>
        </w:rPr>
        <w:t>...</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cu justificarea - cheltuieli personale</w:t>
      </w:r>
      <w:r w:rsidRPr="00D327A7">
        <w:rPr>
          <w:rFonts w:ascii="Times New Roman" w:eastAsia="Times New Roman" w:hAnsi="Times New Roman" w:cs="Times New Roman"/>
          <w:i/>
          <w:iCs/>
          <w:sz w:val="24"/>
          <w:szCs w:val="24"/>
          <w:lang w:bidi="ro-RO"/>
        </w:rPr>
        <w:t xml:space="preserve"> (</w:t>
      </w:r>
      <w:r w:rsidRPr="00D327A7">
        <w:rPr>
          <w:rFonts w:ascii="Times New Roman" w:eastAsia="Calibri" w:hAnsi="Times New Roman" w:cs="Times New Roman"/>
          <w:i/>
          <w:sz w:val="24"/>
          <w:szCs w:val="24"/>
          <w:lang w:bidi="ro-RO"/>
        </w:rPr>
        <w:t xml:space="preserve">cei </w:t>
      </w:r>
      <w:r w:rsidRPr="00D327A7">
        <w:rPr>
          <w:rFonts w:ascii="Times New Roman" w:eastAsia="Times New Roman" w:hAnsi="Times New Roman" w:cs="Times New Roman"/>
          <w:i/>
          <w:iCs/>
          <w:sz w:val="24"/>
          <w:szCs w:val="24"/>
        </w:rPr>
        <w:t xml:space="preserve">446.000 euro reprezentân suma </w:t>
      </w:r>
      <w:r w:rsidRPr="00D327A7">
        <w:rPr>
          <w:rFonts w:ascii="Times New Roman" w:eastAsia="Calibri" w:hAnsi="Times New Roman" w:cs="Times New Roman"/>
          <w:i/>
          <w:sz w:val="24"/>
          <w:szCs w:val="24"/>
          <w:lang w:bidi="ro-RO"/>
        </w:rPr>
        <w:t xml:space="preserve">încasată din partea </w:t>
      </w:r>
      <w:r w:rsidR="00B5100D">
        <w:rPr>
          <w:rFonts w:ascii="Times New Roman" w:eastAsia="Calibri" w:hAnsi="Times New Roman" w:cs="Times New Roman"/>
          <w:i/>
          <w:sz w:val="24"/>
          <w:szCs w:val="24"/>
          <w:lang w:bidi="ro-RO"/>
        </w:rPr>
        <w:t>F.OF.</w:t>
      </w:r>
      <w:r w:rsidRPr="00D327A7">
        <w:rPr>
          <w:rFonts w:ascii="Times New Roman" w:eastAsia="Calibri" w:hAnsi="Times New Roman" w:cs="Times New Roman"/>
          <w:i/>
          <w:sz w:val="24"/>
          <w:szCs w:val="24"/>
          <w:lang w:bidi="ro-RO"/>
        </w:rPr>
        <w:t xml:space="preserve">, transferată anterior din partea </w:t>
      </w:r>
      <w:r w:rsidR="00B5100D">
        <w:rPr>
          <w:rFonts w:ascii="Times New Roman" w:eastAsia="Calibri" w:hAnsi="Times New Roman" w:cs="Times New Roman"/>
          <w:i/>
          <w:sz w:val="24"/>
          <w:szCs w:val="24"/>
          <w:lang w:bidi="ro-RO"/>
        </w:rPr>
        <w:t>FF</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Cu ocazia retragerilor de numerar, au fost puse la dispoziţia funcţionarilor bancari din cadrul </w:t>
      </w:r>
      <w:r w:rsidR="00687FB2">
        <w:rPr>
          <w:rFonts w:ascii="Times New Roman" w:eastAsia="Calibri" w:hAnsi="Times New Roman" w:cs="Times New Roman"/>
          <w:i/>
          <w:sz w:val="24"/>
          <w:szCs w:val="24"/>
          <w:lang w:bidi="ro-RO"/>
        </w:rPr>
        <w:t>BK2</w:t>
      </w:r>
      <w:r w:rsidRPr="00D327A7">
        <w:rPr>
          <w:rFonts w:ascii="Times New Roman" w:eastAsia="Calibri" w:hAnsi="Times New Roman" w:cs="Times New Roman"/>
          <w:i/>
          <w:sz w:val="24"/>
          <w:szCs w:val="24"/>
          <w:lang w:bidi="ro-RO"/>
        </w:rPr>
        <w:t xml:space="preserve"> România o serie de contracte prin care </w:t>
      </w:r>
      <w:r w:rsidR="006F0674">
        <w:rPr>
          <w:rFonts w:ascii="Times New Roman" w:eastAsia="Calibri" w:hAnsi="Times New Roman" w:cs="Times New Roman"/>
          <w:i/>
          <w:sz w:val="24"/>
          <w:szCs w:val="24"/>
          <w:lang w:bidi="ro-RO"/>
        </w:rPr>
        <w:t>I3</w:t>
      </w:r>
      <w:r w:rsidRPr="00D327A7">
        <w:rPr>
          <w:rFonts w:ascii="Times New Roman" w:eastAsia="Calibri" w:hAnsi="Times New Roman" w:cs="Times New Roman"/>
          <w:i/>
          <w:sz w:val="24"/>
          <w:szCs w:val="24"/>
          <w:lang w:bidi="ro-RO"/>
        </w:rPr>
        <w:t xml:space="preserve"> se împrumuta cu sumele de bani retrase de la </w:t>
      </w:r>
      <w:r w:rsidR="00B5100D">
        <w:rPr>
          <w:rFonts w:ascii="Times New Roman" w:eastAsia="Calibri" w:hAnsi="Times New Roman" w:cs="Times New Roman"/>
          <w:i/>
          <w:sz w:val="24"/>
          <w:szCs w:val="24"/>
          <w:lang w:bidi="ro-RO"/>
        </w:rPr>
        <w:t>F.OF.</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bCs/>
          <w:iCs/>
          <w:color w:val="000000"/>
          <w:sz w:val="24"/>
          <w:szCs w:val="24"/>
          <w:lang w:eastAsia="ro-RO"/>
        </w:rPr>
        <w:t>2.</w:t>
      </w:r>
      <w:r w:rsidRPr="00D327A7">
        <w:rPr>
          <w:rFonts w:ascii="Times New Roman" w:eastAsia="Times New Roman" w:hAnsi="Times New Roman" w:cs="Times New Roman"/>
          <w:sz w:val="24"/>
          <w:szCs w:val="24"/>
          <w:u w:val="single"/>
          <w:lang w:eastAsia="ro-RO"/>
        </w:rPr>
        <w:t xml:space="preserve">în ceea ce o priveşte pe inculpata </w:t>
      </w:r>
      <w:r w:rsidR="00AC15D3">
        <w:rPr>
          <w:rFonts w:ascii="Times New Roman" w:eastAsia="Times New Roman" w:hAnsi="Times New Roman" w:cs="Times New Roman"/>
          <w:sz w:val="24"/>
          <w:szCs w:val="24"/>
          <w:u w:val="single"/>
          <w:lang w:eastAsia="ro-RO"/>
        </w:rPr>
        <w:t>I2</w:t>
      </w:r>
      <w:r w:rsidRPr="00D327A7">
        <w:rPr>
          <w:rFonts w:ascii="Times New Roman" w:eastAsia="Times New Roman" w:hAnsi="Times New Roman" w:cs="Times New Roman"/>
          <w:sz w:val="24"/>
          <w:szCs w:val="24"/>
          <w:u w:val="single"/>
          <w:lang w:eastAsia="ro-RO"/>
        </w:rPr>
        <w:t xml:space="preserve"> că: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i/>
          <w:iCs/>
          <w:sz w:val="24"/>
          <w:szCs w:val="24"/>
          <w:lang w:bidi="ro-RO"/>
        </w:rPr>
        <w:t xml:space="preserve">n scopul însușirii sumei de 2.090.392,33 lei din patrimoniul </w:t>
      </w:r>
      <w:r w:rsidR="00B5100D">
        <w:rPr>
          <w:rFonts w:ascii="Times New Roman" w:eastAsia="Times New Roman" w:hAnsi="Times New Roman" w:cs="Times New Roman"/>
          <w:i/>
          <w:iCs/>
          <w:sz w:val="24"/>
          <w:szCs w:val="24"/>
          <w:lang w:bidi="ro-RO"/>
        </w:rPr>
        <w:t>SF</w:t>
      </w:r>
      <w:r w:rsidRPr="00D327A7">
        <w:rPr>
          <w:rFonts w:ascii="Times New Roman" w:eastAsia="Times New Roman" w:hAnsi="Times New Roman" w:cs="Times New Roman"/>
          <w:i/>
          <w:iCs/>
          <w:sz w:val="24"/>
          <w:szCs w:val="24"/>
          <w:lang w:bidi="ro-RO"/>
        </w:rPr>
        <w:t xml:space="preserve">, de către </w:t>
      </w:r>
      <w:r w:rsidR="00687FB2">
        <w:rPr>
          <w:rFonts w:ascii="Times New Roman" w:eastAsia="Times New Roman" w:hAnsi="Times New Roman" w:cs="Times New Roman"/>
          <w:i/>
          <w:iCs/>
          <w:sz w:val="24"/>
          <w:szCs w:val="24"/>
          <w:lang w:bidi="ro-RO"/>
        </w:rPr>
        <w:t>I4</w:t>
      </w:r>
      <w:r w:rsidRPr="00D327A7">
        <w:rPr>
          <w:rFonts w:ascii="Times New Roman" w:eastAsia="Times New Roman" w:hAnsi="Times New Roman" w:cs="Times New Roman"/>
          <w:i/>
          <w:iCs/>
          <w:sz w:val="24"/>
          <w:szCs w:val="24"/>
          <w:lang w:bidi="ro-RO"/>
        </w:rPr>
        <w:t xml:space="preserve"> (în principal), grupul infracțional organizat </w:t>
      </w:r>
      <w:r w:rsidRPr="00D327A7">
        <w:rPr>
          <w:rFonts w:ascii="Times New Roman" w:eastAsia="Times New Roman" w:hAnsi="Times New Roman" w:cs="Times New Roman"/>
          <w:bCs/>
          <w:i/>
          <w:iCs/>
          <w:sz w:val="24"/>
          <w:szCs w:val="24"/>
          <w:lang w:bidi="ro-RO"/>
        </w:rPr>
        <w:t xml:space="preserve">a acționat în sensul că, în anul 2010,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lang w:bidi="ro-RO"/>
        </w:rPr>
        <w:t xml:space="preserve">a determinat reprezentanții legali ai </w:t>
      </w:r>
      <w:r w:rsidR="00B5100D">
        <w:rPr>
          <w:rFonts w:ascii="Times New Roman" w:eastAsia="Times New Roman" w:hAnsi="Times New Roman" w:cs="Times New Roman"/>
          <w:i/>
          <w:iCs/>
          <w:sz w:val="24"/>
          <w:szCs w:val="24"/>
          <w:lang w:bidi="ro-RO"/>
        </w:rPr>
        <w:t>SF</w:t>
      </w:r>
      <w:r w:rsidRPr="00D327A7">
        <w:rPr>
          <w:rFonts w:ascii="Times New Roman" w:eastAsia="Times New Roman" w:hAnsi="Times New Roman" w:cs="Times New Roman"/>
          <w:i/>
          <w:iCs/>
          <w:sz w:val="24"/>
          <w:szCs w:val="24"/>
          <w:lang w:bidi="ro-RO"/>
        </w:rPr>
        <w:t xml:space="preserve"> </w:t>
      </w:r>
      <w:r w:rsidRPr="00D327A7">
        <w:rPr>
          <w:rFonts w:ascii="Times New Roman" w:eastAsia="Times New Roman" w:hAnsi="Times New Roman" w:cs="Times New Roman"/>
          <w:i/>
          <w:iCs/>
          <w:sz w:val="24"/>
          <w:szCs w:val="24"/>
        </w:rPr>
        <w:t>ca societatea</w:t>
      </w:r>
      <w:r w:rsidRPr="00D327A7">
        <w:rPr>
          <w:rFonts w:ascii="Times New Roman" w:eastAsia="Times New Roman" w:hAnsi="Times New Roman" w:cs="Times New Roman"/>
          <w:i/>
          <w:iCs/>
          <w:sz w:val="24"/>
          <w:szCs w:val="24"/>
          <w:lang w:bidi="ro-RO"/>
        </w:rPr>
        <w:t xml:space="preserve"> să încheie cu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lang w:bidi="ro-RO"/>
        </w:rPr>
        <w:t xml:space="preserve"> și să achite contravaloarea unui număr de șase contracte de prestări servicii fictive, inclusiv anexele și procesele-verbale de recepție aferente - prin care s-a încercat să se creeze aparența că serviciile ce au făcut obiectul contractelor au fost prestate de către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lang w:bidi="ro-RO"/>
        </w:rPr>
        <w:t>, iar plățile efectuate către societatea din urmă au fost justificate.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lastRenderedPageBreak/>
        <w:tab/>
      </w:r>
      <w:r w:rsidRPr="00D327A7">
        <w:rPr>
          <w:rFonts w:ascii="Times New Roman" w:eastAsia="Times New Roman" w:hAnsi="Times New Roman" w:cs="Times New Roman"/>
          <w:i/>
          <w:iCs/>
          <w:sz w:val="24"/>
          <w:szCs w:val="24"/>
          <w:lang w:bidi="ro-RO"/>
        </w:rPr>
        <w:t>Dintre cele șase contracte încheiate între cele două societăți, au fost identificate și atașate la dosarul cauzei doar ultimele patru contracte menționate anterior.</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Cu privire la aceste patru contracte (contractul de mentenanță și implementare nr. </w:t>
      </w:r>
      <w:r w:rsidR="00C84F81">
        <w:rPr>
          <w:rFonts w:ascii="Times New Roman" w:eastAsia="Times New Roman" w:hAnsi="Times New Roman" w:cs="Times New Roman"/>
          <w:i/>
          <w:iCs/>
          <w:sz w:val="24"/>
          <w:szCs w:val="24"/>
          <w:lang w:bidi="ro-RO"/>
        </w:rPr>
        <w:t>……</w:t>
      </w:r>
      <w:r w:rsidRPr="00D327A7">
        <w:rPr>
          <w:rFonts w:ascii="Times New Roman" w:eastAsia="Times New Roman" w:hAnsi="Times New Roman" w:cs="Times New Roman"/>
          <w:i/>
          <w:iCs/>
          <w:sz w:val="24"/>
          <w:szCs w:val="24"/>
          <w:lang w:bidi="ro-RO"/>
        </w:rPr>
        <w:t xml:space="preserve">/10.04.2010, contractul de construcție și reparații nr. </w:t>
      </w:r>
      <w:r w:rsidR="00C84F81">
        <w:rPr>
          <w:rFonts w:ascii="Times New Roman" w:eastAsia="Times New Roman" w:hAnsi="Times New Roman" w:cs="Times New Roman"/>
          <w:i/>
          <w:iCs/>
          <w:sz w:val="24"/>
          <w:szCs w:val="24"/>
          <w:lang w:bidi="ro-RO"/>
        </w:rPr>
        <w:t>……</w:t>
      </w:r>
      <w:r w:rsidRPr="00D327A7">
        <w:rPr>
          <w:rFonts w:ascii="Times New Roman" w:eastAsia="Times New Roman" w:hAnsi="Times New Roman" w:cs="Times New Roman"/>
          <w:i/>
          <w:iCs/>
          <w:sz w:val="24"/>
          <w:szCs w:val="24"/>
          <w:lang w:bidi="ro-RO"/>
        </w:rPr>
        <w:t xml:space="preserve">/05.05.2010, contractul de implementare nr. </w:t>
      </w:r>
      <w:r w:rsidR="00C84F81">
        <w:rPr>
          <w:rFonts w:ascii="Times New Roman" w:eastAsia="Times New Roman" w:hAnsi="Times New Roman" w:cs="Times New Roman"/>
          <w:i/>
          <w:iCs/>
          <w:sz w:val="24"/>
          <w:szCs w:val="24"/>
          <w:lang w:bidi="ro-RO"/>
        </w:rPr>
        <w:t>…….</w:t>
      </w:r>
      <w:r w:rsidRPr="00D327A7">
        <w:rPr>
          <w:rFonts w:ascii="Times New Roman" w:eastAsia="Times New Roman" w:hAnsi="Times New Roman" w:cs="Times New Roman"/>
          <w:i/>
          <w:iCs/>
          <w:sz w:val="24"/>
          <w:szCs w:val="24"/>
          <w:lang w:bidi="ro-RO"/>
        </w:rPr>
        <w:t xml:space="preserve">/01.06.2010, contractul de construcție și reparații nr. </w:t>
      </w:r>
      <w:r w:rsidR="00C84F81">
        <w:rPr>
          <w:rFonts w:ascii="Times New Roman" w:eastAsia="Times New Roman" w:hAnsi="Times New Roman" w:cs="Times New Roman"/>
          <w:i/>
          <w:iCs/>
          <w:sz w:val="24"/>
          <w:szCs w:val="24"/>
          <w:lang w:bidi="ro-RO"/>
        </w:rPr>
        <w:t>….</w:t>
      </w:r>
      <w:r w:rsidRPr="00D327A7">
        <w:rPr>
          <w:rFonts w:ascii="Times New Roman" w:eastAsia="Times New Roman" w:hAnsi="Times New Roman" w:cs="Times New Roman"/>
          <w:i/>
          <w:iCs/>
          <w:sz w:val="24"/>
          <w:szCs w:val="24"/>
          <w:lang w:bidi="ro-RO"/>
        </w:rPr>
        <w:t xml:space="preserve">/18.06.2010), numita </w:t>
      </w:r>
      <w:r w:rsidR="00AC15D3">
        <w:rPr>
          <w:rFonts w:ascii="Times New Roman" w:eastAsia="Times New Roman" w:hAnsi="Times New Roman" w:cs="Times New Roman"/>
          <w:i/>
          <w:iCs/>
          <w:sz w:val="24"/>
          <w:szCs w:val="24"/>
          <w:lang w:bidi="ro-RO"/>
        </w:rPr>
        <w:t>I2</w:t>
      </w:r>
      <w:r w:rsidRPr="00D327A7">
        <w:rPr>
          <w:rFonts w:ascii="Times New Roman" w:eastAsia="Times New Roman" w:hAnsi="Times New Roman" w:cs="Times New Roman"/>
          <w:i/>
          <w:iCs/>
          <w:sz w:val="24"/>
          <w:szCs w:val="24"/>
          <w:lang w:bidi="ro-RO"/>
        </w:rPr>
        <w:t xml:space="preserve">, în calitate de director executiv, le-a semnat în numele SC </w:t>
      </w:r>
      <w:r w:rsidR="00B5100D">
        <w:rPr>
          <w:rFonts w:ascii="Times New Roman" w:eastAsia="Times New Roman" w:hAnsi="Times New Roman" w:cs="Times New Roman"/>
          <w:i/>
          <w:iCs/>
          <w:sz w:val="24"/>
          <w:szCs w:val="24"/>
          <w:lang w:bidi="ro-RO"/>
        </w:rPr>
        <w:t>SF</w:t>
      </w:r>
      <w:r w:rsidRPr="00D327A7">
        <w:rPr>
          <w:rFonts w:ascii="Times New Roman" w:eastAsia="Times New Roman" w:hAnsi="Times New Roman" w:cs="Times New Roman"/>
          <w:i/>
          <w:iCs/>
          <w:sz w:val="24"/>
          <w:szCs w:val="24"/>
          <w:lang w:bidi="ro-RO"/>
        </w:rPr>
        <w:t xml:space="preserve">, semnând ulterior și ordinele de plată aferente plăților efectuate către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Astfel, în baza celor sașe contracte</w:t>
      </w:r>
      <w:r w:rsidRPr="00D327A7">
        <w:rPr>
          <w:rFonts w:ascii="Times New Roman" w:eastAsia="Times New Roman" w:hAnsi="Times New Roman" w:cs="Times New Roman"/>
          <w:i/>
          <w:iCs/>
          <w:sz w:val="24"/>
          <w:szCs w:val="24"/>
        </w:rPr>
        <w:t xml:space="preserve"> și a celor 14 facturi emise de către</w:t>
      </w:r>
      <w:r w:rsidRPr="00D327A7">
        <w:rPr>
          <w:rFonts w:ascii="Times New Roman" w:eastAsia="Times New Roman" w:hAnsi="Times New Roman" w:cs="Times New Roman"/>
          <w:i/>
          <w:iCs/>
          <w:sz w:val="24"/>
          <w:szCs w:val="24"/>
          <w:lang w:bidi="ro-RO"/>
        </w:rPr>
        <w:t xml:space="preserve">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rPr>
        <w:t xml:space="preserve">, în perioada 08.02.2010-23.08.2010, </w:t>
      </w:r>
      <w:r w:rsidR="00B5100D">
        <w:rPr>
          <w:rFonts w:ascii="Times New Roman" w:eastAsia="Times New Roman" w:hAnsi="Times New Roman" w:cs="Times New Roman"/>
          <w:i/>
          <w:iCs/>
          <w:sz w:val="24"/>
          <w:szCs w:val="24"/>
        </w:rPr>
        <w:t>GF</w:t>
      </w:r>
      <w:r w:rsidRPr="00D327A7">
        <w:rPr>
          <w:rFonts w:ascii="Times New Roman" w:eastAsia="Times New Roman" w:hAnsi="Times New Roman" w:cs="Times New Roman"/>
          <w:i/>
          <w:iCs/>
          <w:sz w:val="24"/>
          <w:szCs w:val="24"/>
        </w:rPr>
        <w:t xml:space="preserve"> a achitat către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prin transfer bancar și plăți în numerar, suma totală de 2.090.392,33 lei (2.060.212,33 lei prin transfer bancar în perioada 08.02.2010-21.06.2010 + 30.180 lei în numerar în perioada 20.07.2010-23.08.2010).</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Din întreaga sumă delapidată din patrimoniul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în cuantum de 2.090.392,33 lei, </w:t>
      </w:r>
      <w:r w:rsidR="00AC15D3">
        <w:rPr>
          <w:rFonts w:ascii="Times New Roman" w:eastAsia="Times New Roman" w:hAnsi="Times New Roman" w:cs="Times New Roman"/>
          <w:i/>
          <w:iCs/>
          <w:sz w:val="24"/>
          <w:szCs w:val="24"/>
          <w:lang w:bidi="ro-RO"/>
        </w:rPr>
        <w:t>I2</w:t>
      </w:r>
      <w:r w:rsidRPr="00D327A7">
        <w:rPr>
          <w:rFonts w:ascii="Times New Roman" w:eastAsia="Times New Roman" w:hAnsi="Times New Roman" w:cs="Times New Roman"/>
          <w:i/>
          <w:iCs/>
          <w:sz w:val="24"/>
          <w:szCs w:val="24"/>
          <w:lang w:bidi="ro-RO"/>
        </w:rPr>
        <w:t xml:space="preserve"> este responsabilă pentru suma de 2.040.870 lei, reprezentând bunuri pe care le gestiona și administra, cu privire la care a dispus, în perioada 22.04.2010-23.08.2010, transferarea din conturile și casieria </w:t>
      </w:r>
      <w:r w:rsidR="00B5100D">
        <w:rPr>
          <w:rFonts w:ascii="Times New Roman" w:eastAsia="Times New Roman" w:hAnsi="Times New Roman" w:cs="Times New Roman"/>
          <w:i/>
          <w:iCs/>
          <w:sz w:val="24"/>
          <w:szCs w:val="24"/>
          <w:lang w:bidi="ro-RO"/>
        </w:rPr>
        <w:t>SF</w:t>
      </w:r>
      <w:r w:rsidRPr="00D327A7">
        <w:rPr>
          <w:rFonts w:ascii="Times New Roman" w:eastAsia="Times New Roman" w:hAnsi="Times New Roman" w:cs="Times New Roman"/>
          <w:i/>
          <w:iCs/>
          <w:sz w:val="24"/>
          <w:szCs w:val="24"/>
          <w:lang w:bidi="ro-RO"/>
        </w:rPr>
        <w:t xml:space="preserve"> către</w:t>
      </w:r>
      <w:r w:rsidRPr="00D327A7">
        <w:rPr>
          <w:rFonts w:ascii="Times New Roman" w:eastAsia="Times New Roman" w:hAnsi="Times New Roman" w:cs="Times New Roman"/>
          <w:i/>
          <w:sz w:val="24"/>
          <w:szCs w:val="24"/>
        </w:rPr>
        <w:t xml:space="preserve">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iCs/>
          <w:sz w:val="24"/>
          <w:szCs w:val="24"/>
          <w:lang w:bidi="ro-RO"/>
        </w:rPr>
        <w:t xml:space="preserve">, urmărind și realizând astfel însușirea sumei respective de către </w:t>
      </w:r>
      <w:r w:rsidR="006F0674">
        <w:rPr>
          <w:rFonts w:ascii="Times New Roman" w:eastAsia="Times New Roman" w:hAnsi="Times New Roman" w:cs="Times New Roman"/>
          <w:i/>
          <w:iCs/>
          <w:sz w:val="24"/>
          <w:szCs w:val="24"/>
          <w:lang w:bidi="ro-RO"/>
        </w:rPr>
        <w:t>I3</w:t>
      </w:r>
      <w:r w:rsidRPr="00D327A7">
        <w:rPr>
          <w:rFonts w:ascii="Times New Roman" w:eastAsia="Times New Roman" w:hAnsi="Times New Roman" w:cs="Times New Roman"/>
          <w:i/>
          <w:iCs/>
          <w:sz w:val="24"/>
          <w:szCs w:val="24"/>
          <w:lang w:bidi="ro-RO"/>
        </w:rPr>
        <w:t xml:space="preserve">, în subsidiar de către </w:t>
      </w:r>
      <w:r w:rsidR="00687FB2">
        <w:rPr>
          <w:rFonts w:ascii="Times New Roman" w:eastAsia="Times New Roman" w:hAnsi="Times New Roman" w:cs="Times New Roman"/>
          <w:i/>
          <w:iCs/>
          <w:sz w:val="24"/>
          <w:szCs w:val="24"/>
          <w:lang w:bidi="ro-RO"/>
        </w:rPr>
        <w:t>I1</w:t>
      </w:r>
      <w:r w:rsidRPr="00D327A7">
        <w:rPr>
          <w:rFonts w:ascii="Times New Roman" w:eastAsia="Times New Roman" w:hAnsi="Times New Roman" w:cs="Times New Roman"/>
          <w:i/>
          <w:iCs/>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bCs/>
          <w:i/>
          <w:iCs/>
          <w:sz w:val="24"/>
          <w:szCs w:val="24"/>
          <w:lang w:bidi="ro-RO"/>
        </w:rPr>
        <w:t xml:space="preserve">n vederea sustragerii </w:t>
      </w:r>
      <w:r w:rsidR="00B5100D">
        <w:rPr>
          <w:rFonts w:ascii="Times New Roman" w:eastAsia="Times New Roman" w:hAnsi="Times New Roman" w:cs="Times New Roman"/>
          <w:bCs/>
          <w:i/>
          <w:iCs/>
          <w:sz w:val="24"/>
          <w:szCs w:val="24"/>
          <w:lang w:bidi="ro-RO"/>
        </w:rPr>
        <w:t>SF</w:t>
      </w:r>
      <w:r w:rsidRPr="00D327A7">
        <w:rPr>
          <w:rFonts w:ascii="Times New Roman" w:eastAsia="Times New Roman" w:hAnsi="Times New Roman" w:cs="Times New Roman"/>
          <w:bCs/>
          <w:i/>
          <w:iCs/>
          <w:sz w:val="24"/>
          <w:szCs w:val="24"/>
          <w:lang w:bidi="ro-RO"/>
        </w:rPr>
        <w:t xml:space="preserve"> de la îndeplinirea obligațiilor fiscale,</w:t>
      </w:r>
      <w:r w:rsidRPr="00D327A7">
        <w:rPr>
          <w:rFonts w:ascii="Times New Roman" w:eastAsia="Times New Roman" w:hAnsi="Times New Roman" w:cs="Times New Roman"/>
          <w:i/>
          <w:iCs/>
          <w:sz w:val="24"/>
          <w:szCs w:val="24"/>
        </w:rPr>
        <w:t xml:space="preserv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rPr>
        <w:t xml:space="preserve">în calitate de persoană care a exercitat, în perioada desfășurării activității infracționale a grupului organizat, administrarea în fapt a persoanei juridice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a determinat-o pe </w:t>
      </w:r>
      <w:r w:rsidR="00AC15D3">
        <w:rPr>
          <w:rFonts w:ascii="Times New Roman" w:eastAsia="Times New Roman" w:hAnsi="Times New Roman" w:cs="Times New Roman"/>
          <w:i/>
          <w:iCs/>
          <w:sz w:val="24"/>
          <w:szCs w:val="24"/>
        </w:rPr>
        <w:t>I2</w:t>
      </w:r>
      <w:r w:rsidRPr="00D327A7">
        <w:rPr>
          <w:rFonts w:ascii="Times New Roman" w:eastAsia="Times New Roman" w:hAnsi="Times New Roman" w:cs="Times New Roman"/>
          <w:bCs/>
          <w:i/>
          <w:iCs/>
          <w:sz w:val="24"/>
          <w:szCs w:val="24"/>
          <w:lang w:bidi="ro-RO"/>
        </w:rPr>
        <w:t xml:space="preserve"> să dispună </w:t>
      </w:r>
      <w:r w:rsidRPr="00D327A7">
        <w:rPr>
          <w:rFonts w:ascii="Times New Roman" w:eastAsia="Times New Roman" w:hAnsi="Times New Roman" w:cs="Times New Roman"/>
          <w:i/>
          <w:iCs/>
          <w:sz w:val="24"/>
          <w:szCs w:val="24"/>
        </w:rPr>
        <w:t>înregistrarea în evidența contabilă</w:t>
      </w:r>
      <w:r w:rsidRPr="00D327A7">
        <w:rPr>
          <w:rFonts w:ascii="Times New Roman" w:eastAsia="Times New Roman" w:hAnsi="Times New Roman" w:cs="Times New Roman"/>
          <w:i/>
          <w:iCs/>
          <w:sz w:val="24"/>
          <w:szCs w:val="24"/>
          <w:lang w:bidi="ro-RO"/>
        </w:rPr>
        <w:t xml:space="preserve"> a societății menționate și declararea subsecventă către organele fiscale, prin declarațiile fiscale depuse</w:t>
      </w:r>
      <w:r w:rsidRPr="00D327A7">
        <w:rPr>
          <w:rFonts w:ascii="Times New Roman" w:eastAsia="Times New Roman" w:hAnsi="Times New Roman" w:cs="Times New Roman"/>
          <w:i/>
          <w:iCs/>
          <w:sz w:val="24"/>
          <w:szCs w:val="24"/>
        </w:rPr>
        <w:t xml:space="preserve"> </w:t>
      </w:r>
      <w:r w:rsidRPr="00D327A7">
        <w:rPr>
          <w:rFonts w:ascii="Times New Roman" w:eastAsia="Times New Roman" w:hAnsi="Times New Roman" w:cs="Times New Roman"/>
          <w:i/>
          <w:iCs/>
          <w:sz w:val="24"/>
          <w:szCs w:val="24"/>
          <w:lang w:bidi="ro-RO"/>
        </w:rPr>
        <w:t xml:space="preserve">(documente legale), 14 facturi fiscale emise de către </w:t>
      </w:r>
      <w:r w:rsidR="00B5100D">
        <w:rPr>
          <w:rFonts w:ascii="Times New Roman" w:eastAsia="Times New Roman" w:hAnsi="Times New Roman" w:cs="Times New Roman"/>
          <w:i/>
          <w:iCs/>
          <w:sz w:val="24"/>
          <w:szCs w:val="24"/>
          <w:lang w:bidi="ro-RO"/>
        </w:rPr>
        <w:t>FF2</w:t>
      </w:r>
      <w:r w:rsidRPr="00D327A7">
        <w:rPr>
          <w:rFonts w:ascii="Times New Roman" w:eastAsia="Times New Roman" w:hAnsi="Times New Roman" w:cs="Times New Roman"/>
          <w:i/>
          <w:iCs/>
          <w:sz w:val="24"/>
          <w:szCs w:val="24"/>
        </w:rPr>
        <w:t>, cunoscând că serviciile menționate în cuprinsul facturilor nu au fost prestate în realitate de către această din urmă societate.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vederea atingerii acestui scop, cu intenție și în realizarea aceleiași rezoluții infracționale, </w:t>
      </w:r>
      <w:r w:rsidR="00AC15D3">
        <w:rPr>
          <w:rFonts w:ascii="Times New Roman" w:eastAsia="Times New Roman" w:hAnsi="Times New Roman" w:cs="Times New Roman"/>
          <w:i/>
          <w:iCs/>
          <w:sz w:val="24"/>
          <w:szCs w:val="24"/>
        </w:rPr>
        <w:t>I2</w:t>
      </w:r>
      <w:r w:rsidRPr="00D327A7">
        <w:rPr>
          <w:rFonts w:ascii="Times New Roman" w:eastAsia="Times New Roman" w:hAnsi="Times New Roman" w:cs="Times New Roman"/>
          <w:i/>
          <w:iCs/>
          <w:sz w:val="24"/>
          <w:szCs w:val="24"/>
        </w:rPr>
        <w:t xml:space="preserve"> a dat dispoziții cu privire la înregistrarea și declararea operațiunilor financiar-contabile realizate la nivelul SC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în relația cu societatea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w:t>
      </w:r>
      <w:r w:rsidR="00B5100D">
        <w:rPr>
          <w:rFonts w:ascii="Times New Roman" w:eastAsia="Times New Roman" w:hAnsi="Times New Roman" w:cs="Times New Roman"/>
          <w:i/>
          <w:iCs/>
          <w:sz w:val="24"/>
          <w:szCs w:val="24"/>
        </w:rPr>
        <w:t>RL1</w:t>
      </w:r>
      <w:r w:rsidRPr="00D327A7">
        <w:rPr>
          <w:rFonts w:ascii="Times New Roman" w:eastAsia="Times New Roman" w:hAnsi="Times New Roman" w:cs="Times New Roman"/>
          <w:i/>
          <w:iCs/>
          <w:sz w:val="24"/>
          <w:szCs w:val="24"/>
        </w:rPr>
        <w:t xml:space="preserve"> a dat astfel de dispoziții în cadrul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și înainte de a ocupa oficial funcția de director executiv în prima parte a anului 2010.</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bCs/>
          <w:i/>
          <w:sz w:val="24"/>
          <w:szCs w:val="24"/>
          <w:lang w:eastAsia="ro-RO"/>
        </w:rPr>
        <w:t xml:space="preserve">Aceste facturi, înregistrate în evidențele contabile ale </w:t>
      </w:r>
      <w:r w:rsidRPr="00D327A7">
        <w:rPr>
          <w:rFonts w:ascii="Times New Roman" w:eastAsia="Times New Roman" w:hAnsi="Times New Roman" w:cs="Times New Roman"/>
          <w:i/>
          <w:sz w:val="24"/>
          <w:szCs w:val="24"/>
          <w:lang w:eastAsia="ro-RO"/>
        </w:rPr>
        <w:t xml:space="preserve">SC </w:t>
      </w:r>
      <w:r w:rsidR="00B5100D">
        <w:rPr>
          <w:rFonts w:ascii="Times New Roman" w:eastAsia="Times New Roman" w:hAnsi="Times New Roman" w:cs="Times New Roman"/>
          <w:i/>
          <w:sz w:val="24"/>
          <w:szCs w:val="24"/>
          <w:lang w:eastAsia="ro-RO"/>
        </w:rPr>
        <w:t>SF</w:t>
      </w:r>
      <w:r w:rsidRPr="00D327A7">
        <w:rPr>
          <w:rFonts w:ascii="Times New Roman" w:eastAsia="Times New Roman" w:hAnsi="Times New Roman" w:cs="Times New Roman"/>
          <w:i/>
          <w:sz w:val="24"/>
          <w:szCs w:val="24"/>
          <w:lang w:eastAsia="ro-RO"/>
        </w:rPr>
        <w:t>,</w:t>
      </w:r>
      <w:r w:rsidRPr="00D327A7">
        <w:rPr>
          <w:rFonts w:ascii="Times New Roman" w:eastAsia="Times New Roman" w:hAnsi="Times New Roman" w:cs="Times New Roman"/>
          <w:bCs/>
          <w:i/>
          <w:sz w:val="24"/>
          <w:szCs w:val="24"/>
          <w:lang w:eastAsia="ro-RO"/>
        </w:rPr>
        <w:t xml:space="preserve"> au avut efect atât asupra valorii TVA declarate statului, cât și asupra valorii cheltuielilor cu serviciile primite de la terți, folosite în calculul profitului anual și implicit asupra impozitului pe profit datorat statului pentru anul 2010.</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lang w:eastAsia="ro-RO"/>
        </w:rPr>
        <w:t>Sumele respective se regăsesc în balanțele de verificare lunare și, implicit, au fost incluse și în declarațiile societății către organele fiscale, aferente perioadei de raportare (anul 2010): Jurnalele de cumpărări lunare, Declarațiile 300 Decontul de TVA, Declarațiile 394</w:t>
      </w:r>
      <w:r w:rsidRPr="00D327A7">
        <w:rPr>
          <w:rFonts w:ascii="Times New Roman" w:eastAsia="Times New Roman" w:hAnsi="Times New Roman" w:cs="Times New Roman"/>
          <w:i/>
          <w:iCs/>
          <w:sz w:val="24"/>
          <w:szCs w:val="24"/>
          <w:lang w:eastAsia="ro-RO"/>
        </w:rPr>
        <w:t xml:space="preserve"> </w:t>
      </w:r>
      <w:r w:rsidRPr="00D327A7">
        <w:rPr>
          <w:rFonts w:ascii="Times New Roman" w:eastAsia="Times New Roman" w:hAnsi="Times New Roman" w:cs="Times New Roman"/>
          <w:i/>
          <w:sz w:val="24"/>
          <w:szCs w:val="24"/>
          <w:lang w:eastAsia="ro-RO"/>
        </w:rPr>
        <w:t>Declarația informativă privind livrările/prestările și achizițiile efectuate pe teritoriul național, Declarațiile 100 privind impozitul pe profit, Bilanțul contabil și Contul de profit și pierdere de la 31.12.2010.</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Facturile în cauză nu reflectă realitatea tranzacțiilor economice, acestea creând un avantaj fiscal societății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materializat prin exercitarea de către această societate a dreptului de deducere a TVA și de diminuare a bazei impozabile aferente calculului impozitului pe profit, cauzând un prejudiciu bugetului general consolidat al statului în cuantum de </w:t>
      </w:r>
      <w:r w:rsidRPr="00D327A7">
        <w:rPr>
          <w:rFonts w:ascii="Times New Roman" w:eastAsia="Times New Roman" w:hAnsi="Times New Roman" w:cs="Times New Roman"/>
          <w:i/>
          <w:sz w:val="24"/>
          <w:szCs w:val="24"/>
          <w:lang w:eastAsia="ro-RO"/>
        </w:rPr>
        <w:t xml:space="preserve">404.192,21 lei, din care suma de </w:t>
      </w:r>
      <w:r w:rsidRPr="00D327A7">
        <w:rPr>
          <w:rFonts w:ascii="Times New Roman" w:eastAsia="Times New Roman" w:hAnsi="Times New Roman" w:cs="Times New Roman"/>
          <w:bCs/>
          <w:i/>
          <w:sz w:val="24"/>
          <w:szCs w:val="24"/>
          <w:lang w:eastAsia="ro-RO"/>
        </w:rPr>
        <w:t xml:space="preserve">69.415,07 </w:t>
      </w:r>
      <w:r w:rsidRPr="00D327A7">
        <w:rPr>
          <w:rFonts w:ascii="Times New Roman" w:eastAsia="Times New Roman" w:hAnsi="Times New Roman" w:cs="Times New Roman"/>
          <w:i/>
          <w:sz w:val="24"/>
          <w:szCs w:val="24"/>
          <w:lang w:eastAsia="ro-RO"/>
        </w:rPr>
        <w:t xml:space="preserve">lei reprezentând impozit pe profit iar suma de </w:t>
      </w:r>
      <w:r w:rsidRPr="00D327A7">
        <w:rPr>
          <w:rFonts w:ascii="Times New Roman" w:eastAsia="Times New Roman" w:hAnsi="Times New Roman" w:cs="Times New Roman"/>
          <w:bCs/>
          <w:i/>
          <w:sz w:val="24"/>
          <w:szCs w:val="24"/>
          <w:lang w:eastAsia="ro-RO"/>
        </w:rPr>
        <w:t xml:space="preserve">334.777,14 </w:t>
      </w:r>
      <w:r w:rsidRPr="00D327A7">
        <w:rPr>
          <w:rFonts w:ascii="Times New Roman" w:eastAsia="Times New Roman" w:hAnsi="Times New Roman" w:cs="Times New Roman"/>
          <w:i/>
          <w:sz w:val="24"/>
          <w:szCs w:val="24"/>
          <w:lang w:eastAsia="ro-RO"/>
        </w:rPr>
        <w:t xml:space="preserve">lei reprezentând </w:t>
      </w:r>
      <w:r w:rsidRPr="00D327A7">
        <w:rPr>
          <w:rFonts w:ascii="Times New Roman" w:eastAsia="Times New Roman" w:hAnsi="Times New Roman" w:cs="Times New Roman"/>
          <w:bCs/>
          <w:i/>
          <w:sz w:val="24"/>
          <w:szCs w:val="24"/>
          <w:lang w:eastAsia="ro-RO"/>
        </w:rPr>
        <w:t>TVA de plată.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i/>
          <w:iCs/>
          <w:sz w:val="24"/>
          <w:szCs w:val="24"/>
        </w:rPr>
        <w:t xml:space="preserve">n scopul spălării sumei de 2.090.392,33 lei, reprezentând produsul infracțiunii obținut din delapidarea patrimoniului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cunoscând originea ilicită a acesteia, proveniență dintr-o activitate infracțională a cărei cunoaștere de către inculpată rezultă din ansamblul materialului probator, la solicitarea lui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a creat și valorificat, împreună cu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I4</w:t>
      </w:r>
      <w:r w:rsidRPr="00D327A7">
        <w:rPr>
          <w:rFonts w:ascii="Times New Roman" w:eastAsia="Times New Roman" w:hAnsi="Times New Roman" w:cs="Times New Roman"/>
          <w:i/>
          <w:iCs/>
          <w:sz w:val="24"/>
          <w:szCs w:val="24"/>
        </w:rPr>
        <w:t xml:space="preserve"> și </w:t>
      </w:r>
      <w:r w:rsidR="00B5100D">
        <w:rPr>
          <w:rFonts w:ascii="Times New Roman" w:eastAsia="Times New Roman" w:hAnsi="Times New Roman" w:cs="Times New Roman"/>
          <w:bCs/>
          <w:i/>
          <w:iCs/>
          <w:sz w:val="24"/>
          <w:szCs w:val="24"/>
          <w:lang w:bidi="ro-RO"/>
        </w:rPr>
        <w:t>I7</w:t>
      </w:r>
      <w:r w:rsidRPr="00D327A7">
        <w:rPr>
          <w:rFonts w:ascii="Times New Roman" w:eastAsia="Times New Roman" w:hAnsi="Times New Roman" w:cs="Times New Roman"/>
          <w:bCs/>
          <w:i/>
          <w:iCs/>
          <w:sz w:val="24"/>
          <w:szCs w:val="24"/>
          <w:lang w:bidi="ro-RO"/>
        </w:rPr>
        <w:t xml:space="preserve">, un circuit financiar și, în realizarea aceleiași rezoluții infracționale, în perioada 08.02.2010-23.08.2010, membrii grupului, cu intenție, coordonați și determinați în acest sens de către inc.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au ascuns adevărata natură a provenienței și a circulației sumelor de bani delapidate, disimulând și dreptul de dispoziție asupra acestora, pentru dobândirea produsului infracțiunii și folosirea acestuia prin reintroducerea în circuitul economic legal.</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vederea realizării scopului menționat anterior, membrii grupului au folosit două entități și conturile bancare ale acestora, respectiv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 societate rezidentă, controlată în fapt de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i/>
          <w:iCs/>
          <w:sz w:val="24"/>
          <w:szCs w:val="24"/>
        </w:rPr>
        <w:t xml:space="preserve"> și </w:t>
      </w:r>
      <w:r w:rsidR="00B5100D">
        <w:rPr>
          <w:rFonts w:ascii="Times New Roman" w:eastAsia="Times New Roman" w:hAnsi="Times New Roman" w:cs="Times New Roman"/>
          <w:bCs/>
          <w:i/>
          <w:iCs/>
          <w:sz w:val="24"/>
          <w:szCs w:val="24"/>
          <w:lang w:bidi="ro-RO"/>
        </w:rPr>
        <w:t>I7</w:t>
      </w:r>
      <w:r w:rsidRPr="00D327A7">
        <w:rPr>
          <w:rFonts w:ascii="Times New Roman" w:eastAsia="Times New Roman" w:hAnsi="Times New Roman" w:cs="Times New Roman"/>
          <w:bCs/>
          <w:i/>
          <w:iCs/>
          <w:sz w:val="24"/>
          <w:szCs w:val="24"/>
          <w:lang w:bidi="ro-RO"/>
        </w:rPr>
        <w:t xml:space="preserve">, și </w:t>
      </w:r>
      <w:r w:rsidR="00B5100D">
        <w:rPr>
          <w:rFonts w:ascii="Times New Roman" w:eastAsia="Times New Roman" w:hAnsi="Times New Roman" w:cs="Times New Roman"/>
          <w:bCs/>
          <w:i/>
          <w:iCs/>
          <w:sz w:val="24"/>
          <w:szCs w:val="24"/>
          <w:lang w:bidi="ro-RO"/>
        </w:rPr>
        <w:t>F.OF.</w:t>
      </w:r>
      <w:r w:rsidRPr="00D327A7">
        <w:rPr>
          <w:rFonts w:ascii="Times New Roman" w:eastAsia="Times New Roman" w:hAnsi="Times New Roman" w:cs="Times New Roman"/>
          <w:bCs/>
          <w:i/>
          <w:iCs/>
          <w:sz w:val="24"/>
          <w:szCs w:val="24"/>
          <w:lang w:bidi="ro-RO"/>
        </w:rPr>
        <w:t xml:space="preserve">– societate nerezidentă de tip offshore, cu sediul stabilit în Seychelles și conturi bancare deschise în </w:t>
      </w:r>
      <w:r w:rsidR="00687FB2">
        <w:rPr>
          <w:rFonts w:ascii="Times New Roman" w:eastAsia="Times New Roman" w:hAnsi="Times New Roman" w:cs="Times New Roman"/>
          <w:bCs/>
          <w:i/>
          <w:iCs/>
          <w:sz w:val="24"/>
          <w:szCs w:val="24"/>
          <w:lang w:bidi="ro-RO"/>
        </w:rPr>
        <w:t>NN</w:t>
      </w:r>
      <w:r w:rsidRPr="00D327A7">
        <w:rPr>
          <w:rFonts w:ascii="Times New Roman" w:eastAsia="Times New Roman" w:hAnsi="Times New Roman" w:cs="Times New Roman"/>
          <w:bCs/>
          <w:i/>
          <w:iCs/>
          <w:sz w:val="24"/>
          <w:szCs w:val="24"/>
          <w:lang w:bidi="ro-RO"/>
        </w:rPr>
        <w:t xml:space="preserve">, al cărei beneficiar real a fost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w:t>
      </w:r>
      <w:r w:rsidRPr="00D327A7">
        <w:rPr>
          <w:rFonts w:ascii="Times New Roman" w:eastAsia="Times New Roman" w:hAnsi="Times New Roman" w:cs="Times New Roman"/>
          <w:i/>
          <w:iCs/>
          <w:sz w:val="24"/>
          <w:szCs w:val="24"/>
          <w:lang w:bidi="ro-RO"/>
        </w:rPr>
        <w:t xml:space="preserve"> constituită special pentru acesta și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lang w:bidi="ro-RO"/>
        </w:rPr>
        <w:t xml:space="preserve">de către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xml:space="preserve"> pentru a putea fi reciclat produsul infracţional</w:t>
      </w:r>
      <w:r w:rsidRPr="00D327A7">
        <w:rPr>
          <w:rFonts w:ascii="Times New Roman" w:eastAsia="Times New Roman" w:hAnsi="Times New Roman" w:cs="Times New Roman"/>
          <w:bCs/>
          <w:i/>
          <w:iCs/>
          <w:sz w:val="24"/>
          <w:szCs w:val="24"/>
          <w:lang w:bidi="ro-RO"/>
        </w:rPr>
        <w:t xml:space="preserve">, cât și conturile personale ale lui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 xml:space="preserve">, deschise la </w:t>
      </w:r>
      <w:r w:rsidR="00687FB2">
        <w:rPr>
          <w:rFonts w:ascii="Times New Roman" w:eastAsia="Times New Roman" w:hAnsi="Times New Roman" w:cs="Times New Roman"/>
          <w:bCs/>
          <w:i/>
          <w:iCs/>
          <w:sz w:val="24"/>
          <w:szCs w:val="24"/>
          <w:lang w:bidi="ro-RO"/>
        </w:rPr>
        <w:t>BK2</w:t>
      </w:r>
      <w:r w:rsidRPr="00D327A7">
        <w:rPr>
          <w:rFonts w:ascii="Times New Roman" w:eastAsia="Times New Roman" w:hAnsi="Times New Roman" w:cs="Times New Roman"/>
          <w:bCs/>
          <w:i/>
          <w:iCs/>
          <w:sz w:val="24"/>
          <w:szCs w:val="24"/>
          <w:lang w:bidi="ro-RO"/>
        </w:rPr>
        <w:t xml:space="preserve"> România.</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Astfel, din totalul sumelor de bani încasate de la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în cuantum de 2.090.392,33 lei, în scopul ascunderii ulterioare a adevăratei naturi a provenienței sumei respective prin transferuri bancare realizate către contul unei societăți nerezidente,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l-a determinat, </w:t>
      </w:r>
      <w:r w:rsidRPr="00D327A7">
        <w:rPr>
          <w:rFonts w:ascii="Times New Roman" w:eastAsia="Times New Roman" w:hAnsi="Times New Roman" w:cs="Times New Roman"/>
          <w:i/>
          <w:iCs/>
          <w:sz w:val="24"/>
          <w:szCs w:val="24"/>
        </w:rPr>
        <w:t xml:space="preserve">cu intenție și în </w:t>
      </w:r>
      <w:r w:rsidRPr="00D327A7">
        <w:rPr>
          <w:rFonts w:ascii="Times New Roman" w:eastAsia="Times New Roman" w:hAnsi="Times New Roman" w:cs="Times New Roman"/>
          <w:bCs/>
          <w:i/>
          <w:iCs/>
          <w:sz w:val="24"/>
          <w:szCs w:val="24"/>
          <w:lang w:bidi="ro-RO"/>
        </w:rPr>
        <w:t xml:space="preserve">realizarea aceleiași </w:t>
      </w:r>
      <w:r w:rsidRPr="00D327A7">
        <w:rPr>
          <w:rFonts w:ascii="Times New Roman" w:eastAsia="Times New Roman" w:hAnsi="Times New Roman" w:cs="Times New Roman"/>
          <w:bCs/>
          <w:i/>
          <w:iCs/>
          <w:sz w:val="24"/>
          <w:szCs w:val="24"/>
          <w:lang w:bidi="ro-RO"/>
        </w:rPr>
        <w:lastRenderedPageBreak/>
        <w:t>rezoluții infracționale, pe</w:t>
      </w:r>
      <w:r w:rsidRPr="00D327A7">
        <w:rPr>
          <w:rFonts w:ascii="Times New Roman" w:eastAsia="Times New Roman" w:hAnsi="Times New Roman" w:cs="Times New Roman"/>
          <w:i/>
          <w:iCs/>
          <w:sz w:val="24"/>
          <w:szCs w:val="24"/>
          <w:lang w:bidi="ro-RO"/>
        </w:rPr>
        <w:t xml:space="preserve"> </w:t>
      </w:r>
      <w:r w:rsidR="00687FB2">
        <w:rPr>
          <w:rFonts w:ascii="Times New Roman" w:eastAsia="Times New Roman" w:hAnsi="Times New Roman" w:cs="Times New Roman"/>
          <w:bCs/>
          <w:i/>
          <w:iCs/>
          <w:sz w:val="24"/>
          <w:szCs w:val="24"/>
          <w:lang w:bidi="ro-RO"/>
        </w:rPr>
        <w:t>I12</w:t>
      </w:r>
      <w:r w:rsidRPr="00D327A7">
        <w:rPr>
          <w:rFonts w:ascii="Times New Roman" w:eastAsia="Times New Roman" w:hAnsi="Times New Roman" w:cs="Times New Roman"/>
          <w:bCs/>
          <w:i/>
          <w:iCs/>
          <w:sz w:val="24"/>
          <w:szCs w:val="24"/>
          <w:lang w:bidi="ro-RO"/>
        </w:rPr>
        <w:t xml:space="preserve"> (singura persoană împuternicită pe conturile</w:t>
      </w:r>
      <w:r w:rsidRPr="00D327A7">
        <w:rPr>
          <w:rFonts w:ascii="Times New Roman" w:eastAsia="Times New Roman" w:hAnsi="Times New Roman" w:cs="Times New Roman"/>
          <w:i/>
          <w:iCs/>
          <w:sz w:val="24"/>
          <w:szCs w:val="24"/>
        </w:rPr>
        <w:t xml:space="preserve">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deschise la </w:t>
      </w:r>
      <w:r w:rsidRPr="00D327A7">
        <w:rPr>
          <w:rFonts w:ascii="Times New Roman" w:eastAsia="Times New Roman" w:hAnsi="Times New Roman" w:cs="Times New Roman"/>
          <w:bCs/>
          <w:i/>
          <w:iCs/>
          <w:sz w:val="24"/>
          <w:szCs w:val="24"/>
          <w:lang w:bidi="ro-RO"/>
        </w:rPr>
        <w:t xml:space="preserve">sucursala Traian a băncii </w:t>
      </w:r>
      <w:r w:rsidR="00B5100D">
        <w:rPr>
          <w:rFonts w:ascii="Times New Roman" w:eastAsia="Times New Roman" w:hAnsi="Times New Roman" w:cs="Times New Roman"/>
          <w:bCs/>
          <w:i/>
          <w:iCs/>
          <w:sz w:val="24"/>
          <w:szCs w:val="24"/>
          <w:lang w:bidi="ro-RO"/>
        </w:rPr>
        <w:t>BK1</w:t>
      </w:r>
      <w:r w:rsidRPr="00D327A7">
        <w:rPr>
          <w:rFonts w:ascii="Times New Roman" w:eastAsia="Times New Roman" w:hAnsi="Times New Roman" w:cs="Times New Roman"/>
          <w:bCs/>
          <w:i/>
          <w:iCs/>
          <w:sz w:val="24"/>
          <w:szCs w:val="24"/>
          <w:lang w:bidi="ro-RO"/>
        </w:rPr>
        <w:t xml:space="preserve">), ca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să efectueze, </w:t>
      </w:r>
      <w:r w:rsidRPr="00D327A7">
        <w:rPr>
          <w:rFonts w:ascii="Times New Roman" w:eastAsia="Calibri" w:hAnsi="Times New Roman" w:cs="Times New Roman"/>
          <w:i/>
          <w:sz w:val="24"/>
          <w:szCs w:val="24"/>
          <w:lang w:bidi="ro-RO"/>
        </w:rPr>
        <w:t xml:space="preserve">în perioada 23.04.2010-16.06.2010, schimburi valutare RON-EURO în cuantum de </w:t>
      </w:r>
      <w:r w:rsidRPr="00D327A7">
        <w:rPr>
          <w:rFonts w:ascii="Times New Roman" w:eastAsia="Calibri" w:hAnsi="Times New Roman" w:cs="Times New Roman"/>
          <w:bCs/>
          <w:i/>
          <w:sz w:val="24"/>
          <w:szCs w:val="24"/>
          <w:lang w:bidi="ro-RO"/>
        </w:rPr>
        <w:t xml:space="preserve">1.953.895,55 </w:t>
      </w:r>
      <w:r w:rsidRPr="00D327A7">
        <w:rPr>
          <w:rFonts w:ascii="Times New Roman" w:eastAsia="Calibri" w:hAnsi="Times New Roman" w:cs="Times New Roman"/>
          <w:i/>
          <w:sz w:val="24"/>
          <w:szCs w:val="24"/>
          <w:lang w:bidi="ro-RO"/>
        </w:rPr>
        <w:t>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În acest sens</w:t>
      </w:r>
      <w:r w:rsidR="006F0674">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 xml:space="preserve"> a primit la sediul </w:t>
      </w:r>
      <w:r w:rsidR="00B5100D">
        <w:rPr>
          <w:rFonts w:ascii="Times New Roman" w:eastAsia="Calibri" w:hAnsi="Times New Roman" w:cs="Times New Roman"/>
          <w:i/>
          <w:sz w:val="24"/>
          <w:szCs w:val="24"/>
          <w:lang w:bidi="ro-RO"/>
        </w:rPr>
        <w:t>SF</w:t>
      </w:r>
      <w:r w:rsidRPr="00D327A7">
        <w:rPr>
          <w:rFonts w:ascii="Times New Roman" w:eastAsia="Calibri" w:hAnsi="Times New Roman" w:cs="Times New Roman"/>
          <w:i/>
          <w:sz w:val="24"/>
          <w:szCs w:val="24"/>
          <w:lang w:bidi="ro-RO"/>
        </w:rPr>
        <w:t xml:space="preserve"> de la </w:t>
      </w:r>
      <w:r w:rsidR="00B5100D">
        <w:rPr>
          <w:rFonts w:ascii="Times New Roman" w:eastAsia="Calibri" w:hAnsi="Times New Roman" w:cs="Times New Roman"/>
          <w:i/>
          <w:sz w:val="24"/>
          <w:szCs w:val="24"/>
          <w:lang w:bidi="ro-RO"/>
        </w:rPr>
        <w:t>RL1</w:t>
      </w:r>
      <w:r w:rsidRPr="00D327A7">
        <w:rPr>
          <w:rFonts w:ascii="Times New Roman" w:eastAsia="Calibri" w:hAnsi="Times New Roman" w:cs="Times New Roman"/>
          <w:i/>
          <w:sz w:val="24"/>
          <w:szCs w:val="24"/>
          <w:lang w:bidi="ro-RO"/>
        </w:rPr>
        <w:t xml:space="preserve"> procura din partea societății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w:t>
      </w:r>
      <w:r w:rsidRPr="00D327A7">
        <w:rPr>
          <w:rFonts w:ascii="Times New Roman" w:eastAsia="Calibri" w:hAnsi="Times New Roman" w:cs="Times New Roman"/>
          <w:i/>
          <w:sz w:val="24"/>
          <w:szCs w:val="24"/>
          <w:lang w:bidi="ro-RO"/>
        </w:rPr>
        <w:t>pentru a putea deschide conturile bancare.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De asemenea, pentru ca membrii grupului să dobândească o parte a produsului infracțional, în perioada 28.05.2010-18.06.2010, prin retrageri de numerar de la bancomat efectuate de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din contul bancar deschis pe numele </w:t>
      </w:r>
      <w:r w:rsidR="00B5100D">
        <w:rPr>
          <w:rFonts w:ascii="Times New Roman" w:eastAsia="Calibri" w:hAnsi="Times New Roman" w:cs="Times New Roman"/>
          <w:i/>
          <w:sz w:val="24"/>
          <w:szCs w:val="24"/>
          <w:lang w:bidi="ro-RO"/>
        </w:rPr>
        <w:t>FF</w:t>
      </w:r>
      <w:r w:rsidRPr="00D327A7">
        <w:rPr>
          <w:rFonts w:ascii="Times New Roman" w:eastAsia="Calibri" w:hAnsi="Times New Roman" w:cs="Times New Roman"/>
          <w:i/>
          <w:sz w:val="24"/>
          <w:szCs w:val="24"/>
          <w:lang w:bidi="ro-RO"/>
        </w:rPr>
        <w:t xml:space="preserve"> (cont în RON nr. R</w:t>
      </w:r>
      <w:r w:rsidR="00687FB2">
        <w:rPr>
          <w:rFonts w:ascii="Times New Roman" w:eastAsia="Calibri" w:hAnsi="Times New Roman" w:cs="Times New Roman"/>
          <w:i/>
          <w:sz w:val="24"/>
          <w:szCs w:val="24"/>
          <w:lang w:bidi="ro-RO"/>
        </w:rPr>
        <w:t>...</w:t>
      </w:r>
      <w:r w:rsidR="00C84F81">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 s-a dispus de suma de 16.800 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Detaliile cu privire la data retragerilor și sumele de bani ce trebuiau retrase erau comunicate lui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și prin intermediul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Cu privire la retragerile de numerar efectuate de către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din declarațiile inc.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și a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 xml:space="preserve">, a reieșit faptul că inc.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comunica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 xml:space="preserve"> ce operaţiuni trebuiau realizate iar aceasta din urmă îi transmitea mai departe inc.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data retragerilor și sumele ce trebuiau retrase.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După ce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retrăgea sumele de bani indicate, acesta i le înmâna direct lui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ori le remitea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 xml:space="preserve"> iar aceasta i le înmâna ulterior lui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era informat de amândoi după efectuarea retragerilor de numerar.</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Continuând procesul de spălare a banilor,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i-a determinat pe</w:t>
      </w:r>
      <w:r w:rsidRPr="00D327A7">
        <w:rPr>
          <w:rFonts w:ascii="Times New Roman" w:eastAsia="Times New Roman" w:hAnsi="Times New Roman" w:cs="Times New Roman"/>
          <w:i/>
          <w:iCs/>
          <w:sz w:val="24"/>
          <w:szCs w:val="24"/>
          <w:lang w:bidi="ro-RO"/>
        </w:rPr>
        <w:t xml:space="preserve"> </w:t>
      </w:r>
      <w:r w:rsidR="00687FB2">
        <w:rPr>
          <w:rFonts w:ascii="Times New Roman" w:eastAsia="Times New Roman" w:hAnsi="Times New Roman" w:cs="Times New Roman"/>
          <w:bCs/>
          <w:i/>
          <w:iCs/>
          <w:sz w:val="24"/>
          <w:szCs w:val="24"/>
          <w:lang w:bidi="ro-RO"/>
        </w:rPr>
        <w:t>I12</w:t>
      </w:r>
      <w:r w:rsidRPr="00D327A7">
        <w:rPr>
          <w:rFonts w:ascii="Times New Roman" w:eastAsia="Times New Roman" w:hAnsi="Times New Roman" w:cs="Times New Roman"/>
          <w:bCs/>
          <w:i/>
          <w:iCs/>
          <w:sz w:val="24"/>
          <w:szCs w:val="24"/>
          <w:lang w:bidi="ro-RO"/>
        </w:rPr>
        <w:t xml:space="preserve"> și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bCs/>
          <w:i/>
          <w:iCs/>
          <w:sz w:val="24"/>
          <w:szCs w:val="24"/>
          <w:lang w:bidi="ro-RO"/>
        </w:rPr>
        <w:t>, să acționeze cu intenție în scopul efectuării transferului</w:t>
      </w:r>
      <w:r w:rsidRPr="00D327A7">
        <w:rPr>
          <w:rFonts w:ascii="Times New Roman" w:eastAsia="Times New Roman" w:hAnsi="Times New Roman" w:cs="Times New Roman"/>
          <w:i/>
          <w:iCs/>
          <w:sz w:val="24"/>
          <w:szCs w:val="24"/>
        </w:rPr>
        <w:t xml:space="preserve"> sumei totale de </w:t>
      </w:r>
      <w:r w:rsidRPr="00D327A7">
        <w:rPr>
          <w:rFonts w:ascii="Times New Roman" w:eastAsia="Times New Roman" w:hAnsi="Times New Roman" w:cs="Times New Roman"/>
          <w:bCs/>
          <w:i/>
          <w:iCs/>
          <w:sz w:val="24"/>
          <w:szCs w:val="24"/>
          <w:lang w:bidi="ro-RO"/>
        </w:rPr>
        <w:t xml:space="preserve">465.125 euro, </w:t>
      </w:r>
      <w:r w:rsidRPr="00D327A7">
        <w:rPr>
          <w:rFonts w:ascii="Times New Roman" w:eastAsia="Times New Roman" w:hAnsi="Times New Roman" w:cs="Times New Roman"/>
          <w:i/>
          <w:iCs/>
          <w:sz w:val="24"/>
          <w:szCs w:val="24"/>
        </w:rPr>
        <w:t xml:space="preserve">în perioada 23.04.2010-16.06.2010, din contul în euro al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către </w:t>
      </w:r>
      <w:r w:rsidR="00687FB2">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Cu privire la acest aspect,</w:t>
      </w:r>
      <w:r w:rsidRPr="00D327A7">
        <w:rPr>
          <w:rFonts w:ascii="Times New Roman" w:eastAsia="Times New Roman" w:hAnsi="Times New Roman" w:cs="Times New Roman"/>
          <w:bCs/>
          <w:i/>
          <w:iCs/>
          <w:sz w:val="24"/>
          <w:szCs w:val="24"/>
          <w:lang w:bidi="ro-RO"/>
        </w:rPr>
        <w:t xml:space="preserve"> în declarația din data de 05.05.2017</w:t>
      </w:r>
      <w:r w:rsidR="006F0674">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i/>
          <w:iCs/>
          <w:sz w:val="24"/>
          <w:szCs w:val="24"/>
        </w:rPr>
        <w:t xml:space="preserve"> a declarat următoarele: (…) Atunci când trebuiau efectuate plăți din contul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w:t>
      </w:r>
      <w:r w:rsidR="00687FB2">
        <w:rPr>
          <w:rFonts w:ascii="Times New Roman" w:eastAsia="Times New Roman" w:hAnsi="Times New Roman" w:cs="Times New Roman"/>
          <w:i/>
          <w:iCs/>
          <w:sz w:val="24"/>
          <w:szCs w:val="24"/>
        </w:rPr>
        <w:t>RL2</w:t>
      </w:r>
      <w:r w:rsidRPr="00D327A7">
        <w:rPr>
          <w:rFonts w:ascii="Times New Roman" w:eastAsia="Times New Roman" w:hAnsi="Times New Roman" w:cs="Times New Roman"/>
          <w:i/>
          <w:iCs/>
          <w:sz w:val="24"/>
          <w:szCs w:val="24"/>
        </w:rPr>
        <w:t xml:space="preserve"> îmi transmitea ce plăți erau necesare, cuantumul și data, predându-mi de asemenea și documentele justificative necesare cât și ștampila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După efectuarea plăților, transmiteam direct sau telefonic lui </w:t>
      </w:r>
      <w:r w:rsidR="00687FB2">
        <w:rPr>
          <w:rFonts w:ascii="Times New Roman" w:eastAsia="Times New Roman" w:hAnsi="Times New Roman" w:cs="Times New Roman"/>
          <w:i/>
          <w:iCs/>
          <w:sz w:val="24"/>
          <w:szCs w:val="24"/>
        </w:rPr>
        <w:t>I4</w:t>
      </w:r>
      <w:r w:rsidRPr="00D327A7">
        <w:rPr>
          <w:rFonts w:ascii="Times New Roman" w:eastAsia="Times New Roman" w:hAnsi="Times New Roman" w:cs="Times New Roman"/>
          <w:i/>
          <w:iCs/>
          <w:sz w:val="24"/>
          <w:szCs w:val="24"/>
        </w:rPr>
        <w:t xml:space="preserve"> și </w:t>
      </w:r>
      <w:r w:rsidR="00687FB2">
        <w:rPr>
          <w:rFonts w:ascii="Times New Roman" w:eastAsia="Times New Roman" w:hAnsi="Times New Roman" w:cs="Times New Roman"/>
          <w:i/>
          <w:iCs/>
          <w:sz w:val="24"/>
          <w:szCs w:val="24"/>
        </w:rPr>
        <w:t>RL2</w:t>
      </w:r>
      <w:r w:rsidRPr="00D327A7">
        <w:rPr>
          <w:rFonts w:ascii="Times New Roman" w:eastAsia="Times New Roman" w:hAnsi="Times New Roman" w:cs="Times New Roman"/>
          <w:i/>
          <w:iCs/>
          <w:sz w:val="24"/>
          <w:szCs w:val="24"/>
        </w:rPr>
        <w:t xml:space="preserve"> că operațiunile fuseseră realizate conform indicațiilor furnizate, returnând ștampila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doamnei </w:t>
      </w:r>
      <w:r w:rsidR="00687FB2">
        <w:rPr>
          <w:rFonts w:ascii="Times New Roman" w:eastAsia="Times New Roman" w:hAnsi="Times New Roman" w:cs="Times New Roman"/>
          <w:i/>
          <w:iCs/>
          <w:sz w:val="24"/>
          <w:szCs w:val="24"/>
        </w:rPr>
        <w:t>RL2</w:t>
      </w:r>
      <w:r w:rsidRPr="00D327A7">
        <w:rPr>
          <w:rFonts w:ascii="Times New Roman" w:eastAsia="Times New Roman" w:hAnsi="Times New Roman" w:cs="Times New Roman"/>
          <w:i/>
          <w:iCs/>
          <w:sz w:val="24"/>
          <w:szCs w:val="24"/>
        </w:rPr>
        <w:t>.</w:t>
      </w:r>
      <w:r w:rsidRPr="00D327A7">
        <w:rPr>
          <w:rFonts w:ascii="Times New Roman" w:eastAsia="Calibri" w:hAnsi="Times New Roman" w:cs="Times New Roman"/>
          <w:bCs/>
          <w:i/>
          <w:iCs/>
          <w:color w:val="000000"/>
          <w:sz w:val="24"/>
          <w:szCs w:val="24"/>
          <w:lang w:eastAsia="ro-RO"/>
        </w:rPr>
        <w:t xml:space="preserve"> </w:t>
      </w:r>
      <w:r w:rsidRPr="00D327A7">
        <w:rPr>
          <w:rFonts w:ascii="Times New Roman" w:eastAsia="Times New Roman" w:hAnsi="Times New Roman" w:cs="Times New Roman"/>
          <w:i/>
          <w:iCs/>
          <w:sz w:val="24"/>
          <w:szCs w:val="24"/>
        </w:rPr>
        <w:t xml:space="preserve">(...) Nu am discutat aspecte referitoare la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cu nicio altă persoană în afară de </w:t>
      </w:r>
      <w:r w:rsidR="00687FB2">
        <w:rPr>
          <w:rFonts w:ascii="Times New Roman" w:eastAsia="Times New Roman" w:hAnsi="Times New Roman" w:cs="Times New Roman"/>
          <w:i/>
          <w:iCs/>
          <w:sz w:val="24"/>
          <w:szCs w:val="24"/>
        </w:rPr>
        <w:t>I1</w:t>
      </w:r>
      <w:r w:rsidRPr="00D327A7">
        <w:rPr>
          <w:rFonts w:ascii="Times New Roman" w:eastAsia="Times New Roman" w:hAnsi="Times New Roman" w:cs="Times New Roman"/>
          <w:i/>
          <w:iCs/>
          <w:sz w:val="24"/>
          <w:szCs w:val="24"/>
        </w:rPr>
        <w:t xml:space="preserve"> şi </w:t>
      </w:r>
      <w:r w:rsidR="00B5100D">
        <w:rPr>
          <w:rFonts w:ascii="Times New Roman" w:eastAsia="Times New Roman" w:hAnsi="Times New Roman" w:cs="Times New Roman"/>
          <w:i/>
          <w:iCs/>
          <w:sz w:val="24"/>
          <w:szCs w:val="24"/>
        </w:rPr>
        <w:t>RL1</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circuitul descris mai sus, </w:t>
      </w:r>
      <w:r w:rsidR="00AC15D3">
        <w:rPr>
          <w:rFonts w:ascii="Times New Roman" w:eastAsia="Times New Roman" w:hAnsi="Times New Roman" w:cs="Times New Roman"/>
          <w:i/>
          <w:iCs/>
          <w:sz w:val="24"/>
          <w:szCs w:val="24"/>
        </w:rPr>
        <w:t>I2</w:t>
      </w:r>
      <w:r w:rsidRPr="00D327A7">
        <w:rPr>
          <w:rFonts w:ascii="Times New Roman" w:eastAsia="Times New Roman" w:hAnsi="Times New Roman" w:cs="Times New Roman"/>
          <w:i/>
          <w:iCs/>
          <w:sz w:val="24"/>
          <w:szCs w:val="24"/>
        </w:rPr>
        <w:t xml:space="preserve"> a fost persoana care a direcționat sumele de bani provenite din delapidarea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către societatea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iar în continuare, prin intermediul lui </w:t>
      </w:r>
      <w:r w:rsidR="00AC15D3">
        <w:rPr>
          <w:rFonts w:ascii="Times New Roman" w:eastAsia="Times New Roman" w:hAnsi="Times New Roman" w:cs="Times New Roman"/>
          <w:i/>
          <w:iCs/>
          <w:sz w:val="24"/>
          <w:szCs w:val="24"/>
        </w:rPr>
        <w:t>I4</w:t>
      </w:r>
      <w:r w:rsidRPr="00D327A7">
        <w:rPr>
          <w:rFonts w:ascii="Times New Roman" w:eastAsia="Times New Roman" w:hAnsi="Times New Roman" w:cs="Times New Roman"/>
          <w:i/>
          <w:iCs/>
          <w:sz w:val="24"/>
          <w:szCs w:val="24"/>
        </w:rPr>
        <w:t xml:space="preserve">, a înlesnit, cu intenție, transferarea acestora către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de unde au fost transferate mai departe către </w:t>
      </w:r>
      <w:r w:rsidR="00AC15D3">
        <w:rPr>
          <w:rFonts w:ascii="Times New Roman" w:eastAsia="Times New Roman" w:hAnsi="Times New Roman" w:cs="Times New Roman"/>
          <w:i/>
          <w:iCs/>
          <w:sz w:val="24"/>
          <w:szCs w:val="24"/>
        </w:rPr>
        <w:t>I5</w:t>
      </w:r>
      <w:r w:rsidRPr="00D327A7">
        <w:rPr>
          <w:rFonts w:ascii="Times New Roman" w:eastAsia="Times New Roman" w:hAnsi="Times New Roman" w:cs="Times New Roman"/>
          <w:i/>
          <w:iCs/>
          <w:sz w:val="24"/>
          <w:szCs w:val="24"/>
        </w:rPr>
        <w:t>, fiind ascunsă adevărata natură a provenienței și a circulației sumelor de bani delapidate, disimulând și dreptul de dispoziție asupra acestora.”</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sz w:val="24"/>
          <w:szCs w:val="24"/>
          <w:lang w:eastAsia="ro-RO"/>
        </w:rPr>
        <w:t>3.</w:t>
      </w:r>
      <w:r w:rsidRPr="00D327A7">
        <w:rPr>
          <w:rFonts w:ascii="Times New Roman" w:eastAsia="Times New Roman" w:hAnsi="Times New Roman" w:cs="Times New Roman"/>
          <w:sz w:val="24"/>
          <w:szCs w:val="24"/>
          <w:u w:val="single"/>
          <w:lang w:eastAsia="ro-RO"/>
        </w:rPr>
        <w:t xml:space="preserve"> în ceea ce îl priveşte pe inculpatul </w:t>
      </w:r>
      <w:r w:rsidR="00687FB2">
        <w:rPr>
          <w:rFonts w:ascii="Times New Roman" w:eastAsia="Times New Roman" w:hAnsi="Times New Roman" w:cs="Times New Roman"/>
          <w:sz w:val="24"/>
          <w:szCs w:val="24"/>
          <w:u w:val="single"/>
          <w:lang w:eastAsia="ro-RO"/>
        </w:rPr>
        <w:t>I12</w:t>
      </w:r>
      <w:r w:rsidRPr="00D327A7">
        <w:rPr>
          <w:rFonts w:ascii="Times New Roman" w:eastAsia="Times New Roman" w:hAnsi="Times New Roman" w:cs="Times New Roman"/>
          <w:sz w:val="24"/>
          <w:szCs w:val="24"/>
          <w:u w:val="single"/>
          <w:lang w:eastAsia="ro-RO"/>
        </w:rPr>
        <w:t xml:space="preserve"> că</w:t>
      </w:r>
      <w:r w:rsidRPr="00D327A7">
        <w:rPr>
          <w:rFonts w:ascii="Times New Roman" w:eastAsia="Times New Roman" w:hAnsi="Times New Roman" w:cs="Times New Roman"/>
          <w:sz w:val="24"/>
          <w:szCs w:val="24"/>
          <w:lang w:eastAsia="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i/>
          <w:sz w:val="24"/>
          <w:szCs w:val="24"/>
        </w:rPr>
        <w:t xml:space="preserve">n scopul spălării sumei de 2.090.392,33 lei, reprezentând produsul infracțiunii obținut din delapidarea patrimoniului </w:t>
      </w:r>
      <w:r w:rsidR="00B5100D">
        <w:rPr>
          <w:rFonts w:ascii="Times New Roman" w:eastAsia="Times New Roman" w:hAnsi="Times New Roman" w:cs="Times New Roman"/>
          <w:i/>
          <w:sz w:val="24"/>
          <w:szCs w:val="24"/>
        </w:rPr>
        <w:t>SF</w:t>
      </w:r>
      <w:r w:rsidRPr="00D327A7">
        <w:rPr>
          <w:rFonts w:ascii="Times New Roman" w:eastAsia="Times New Roman" w:hAnsi="Times New Roman" w:cs="Times New Roman"/>
          <w:i/>
          <w:sz w:val="24"/>
          <w:szCs w:val="24"/>
        </w:rPr>
        <w:t xml:space="preserve">, </w:t>
      </w:r>
      <w:r w:rsidRPr="00D327A7">
        <w:rPr>
          <w:rFonts w:ascii="Times New Roman" w:eastAsia="Times New Roman" w:hAnsi="Times New Roman" w:cs="Times New Roman"/>
          <w:i/>
          <w:iCs/>
          <w:sz w:val="24"/>
          <w:szCs w:val="24"/>
        </w:rPr>
        <w:t>cunoscând originea ilicită a acesteia,</w:t>
      </w:r>
      <w:r w:rsidRPr="00D327A7">
        <w:rPr>
          <w:rFonts w:ascii="Times New Roman" w:eastAsia="Times New Roman" w:hAnsi="Times New Roman" w:cs="Times New Roman"/>
          <w:i/>
          <w:sz w:val="24"/>
          <w:szCs w:val="24"/>
        </w:rPr>
        <w:t xml:space="preserve"> </w:t>
      </w:r>
      <w:r w:rsidRPr="00D327A7">
        <w:rPr>
          <w:rFonts w:ascii="Times New Roman" w:eastAsia="Times New Roman" w:hAnsi="Times New Roman" w:cs="Times New Roman"/>
          <w:i/>
          <w:iCs/>
          <w:sz w:val="24"/>
          <w:szCs w:val="24"/>
        </w:rPr>
        <w:t>proveniență</w:t>
      </w:r>
      <w:r w:rsidRPr="00D327A7">
        <w:rPr>
          <w:rFonts w:ascii="Times New Roman" w:eastAsia="Times New Roman" w:hAnsi="Times New Roman" w:cs="Times New Roman"/>
          <w:i/>
          <w:sz w:val="24"/>
          <w:szCs w:val="24"/>
        </w:rPr>
        <w:t xml:space="preserve"> </w:t>
      </w:r>
      <w:r w:rsidRPr="00D327A7">
        <w:rPr>
          <w:rFonts w:ascii="Times New Roman" w:eastAsia="Times New Roman" w:hAnsi="Times New Roman" w:cs="Times New Roman"/>
          <w:i/>
          <w:iCs/>
          <w:sz w:val="24"/>
          <w:szCs w:val="24"/>
        </w:rPr>
        <w:t>dintr-o activitate infracțională a cărei cunoaștere de către inculpat este dedusă din circumstanțele faptice obiective în care s-au succedat evenimentele materializate probator</w:t>
      </w:r>
      <w:r w:rsidRPr="00D327A7">
        <w:rPr>
          <w:rFonts w:ascii="Times New Roman" w:eastAsia="Times New Roman" w:hAnsi="Times New Roman" w:cs="Times New Roman"/>
          <w:i/>
          <w:sz w:val="24"/>
          <w:szCs w:val="24"/>
        </w:rPr>
        <w:t xml:space="preserve">, </w:t>
      </w:r>
      <w:r w:rsidR="00AC15D3">
        <w:rPr>
          <w:rFonts w:ascii="Times New Roman" w:eastAsia="Times New Roman" w:hAnsi="Times New Roman" w:cs="Times New Roman"/>
          <w:i/>
          <w:sz w:val="24"/>
          <w:szCs w:val="24"/>
        </w:rPr>
        <w:t>I1</w:t>
      </w:r>
      <w:r w:rsidRPr="00D327A7">
        <w:rPr>
          <w:rFonts w:ascii="Times New Roman" w:eastAsia="Times New Roman" w:hAnsi="Times New Roman" w:cs="Times New Roman"/>
          <w:i/>
          <w:sz w:val="24"/>
          <w:szCs w:val="24"/>
        </w:rPr>
        <w:t xml:space="preserve"> a creat și valorificat, împreună cu </w:t>
      </w:r>
      <w:r w:rsidR="00AC15D3">
        <w:rPr>
          <w:rFonts w:ascii="Times New Roman" w:eastAsia="Times New Roman" w:hAnsi="Times New Roman" w:cs="Times New Roman"/>
          <w:i/>
          <w:sz w:val="24"/>
          <w:szCs w:val="24"/>
        </w:rPr>
        <w:t>I5</w:t>
      </w:r>
      <w:r w:rsidRPr="00D327A7">
        <w:rPr>
          <w:rFonts w:ascii="Times New Roman" w:eastAsia="Times New Roman" w:hAnsi="Times New Roman" w:cs="Times New Roman"/>
          <w:i/>
          <w:sz w:val="24"/>
          <w:szCs w:val="24"/>
        </w:rPr>
        <w:t xml:space="preserve">, </w:t>
      </w:r>
      <w:r w:rsidR="00AC15D3">
        <w:rPr>
          <w:rFonts w:ascii="Times New Roman" w:eastAsia="Times New Roman" w:hAnsi="Times New Roman" w:cs="Times New Roman"/>
          <w:i/>
          <w:sz w:val="24"/>
          <w:szCs w:val="24"/>
        </w:rPr>
        <w:t>I2</w:t>
      </w:r>
      <w:r w:rsidRPr="00D327A7">
        <w:rPr>
          <w:rFonts w:ascii="Times New Roman" w:eastAsia="Times New Roman" w:hAnsi="Times New Roman" w:cs="Times New Roman"/>
          <w:i/>
          <w:sz w:val="24"/>
          <w:szCs w:val="24"/>
        </w:rPr>
        <w:t xml:space="preserve">, </w:t>
      </w:r>
      <w:r w:rsidR="00AC15D3">
        <w:rPr>
          <w:rFonts w:ascii="Times New Roman" w:eastAsia="Times New Roman" w:hAnsi="Times New Roman" w:cs="Times New Roman"/>
          <w:i/>
          <w:sz w:val="24"/>
          <w:szCs w:val="24"/>
        </w:rPr>
        <w:t>I4</w:t>
      </w:r>
      <w:r w:rsidRPr="00D327A7">
        <w:rPr>
          <w:rFonts w:ascii="Times New Roman" w:eastAsia="Times New Roman" w:hAnsi="Times New Roman" w:cs="Times New Roman"/>
          <w:i/>
          <w:sz w:val="24"/>
          <w:szCs w:val="24"/>
        </w:rPr>
        <w:t xml:space="preserve"> și </w:t>
      </w:r>
      <w:r w:rsidR="00B5100D">
        <w:rPr>
          <w:rFonts w:ascii="Times New Roman" w:eastAsia="Times New Roman" w:hAnsi="Times New Roman" w:cs="Times New Roman"/>
          <w:i/>
          <w:sz w:val="24"/>
          <w:szCs w:val="24"/>
        </w:rPr>
        <w:t>I7</w:t>
      </w:r>
      <w:r w:rsidRPr="00D327A7">
        <w:rPr>
          <w:rFonts w:ascii="Times New Roman" w:eastAsia="Times New Roman" w:hAnsi="Times New Roman" w:cs="Times New Roman"/>
          <w:i/>
          <w:sz w:val="24"/>
          <w:szCs w:val="24"/>
        </w:rPr>
        <w:t xml:space="preserve">, un circuit financiar și, în realizarea aceleiași rezoluții infracționale, în perioada 08.02.2010-23.08.2010, membrii grupului, coordonați și determinați în acest sens de către inc. </w:t>
      </w:r>
      <w:r w:rsidR="00AC15D3">
        <w:rPr>
          <w:rFonts w:ascii="Times New Roman" w:eastAsia="Times New Roman" w:hAnsi="Times New Roman" w:cs="Times New Roman"/>
          <w:i/>
          <w:sz w:val="24"/>
          <w:szCs w:val="24"/>
        </w:rPr>
        <w:t>I1</w:t>
      </w:r>
      <w:r w:rsidRPr="00D327A7">
        <w:rPr>
          <w:rFonts w:ascii="Times New Roman" w:eastAsia="Times New Roman" w:hAnsi="Times New Roman" w:cs="Times New Roman"/>
          <w:i/>
          <w:sz w:val="24"/>
          <w:szCs w:val="24"/>
        </w:rPr>
        <w:t>, au ascuns adevărata natură a provenienței și a circulației sumelor de bani delapidate, disimulând și dreptul de dispoziție asupra acestora, pentru dobândirea produsului infracțiunii și folosirea acestuia prin reintroducerea în circuitul economic legal.</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rPr>
        <w:t xml:space="preserve">În vederea realizării scopului menționat anterior, membrii grupului au folosit două entități și conturile bancare ale acestora, respectiv </w:t>
      </w:r>
      <w:r w:rsidR="00B5100D">
        <w:rPr>
          <w:rFonts w:ascii="Times New Roman" w:eastAsia="Times New Roman" w:hAnsi="Times New Roman" w:cs="Times New Roman"/>
          <w:i/>
          <w:sz w:val="24"/>
          <w:szCs w:val="24"/>
        </w:rPr>
        <w:t>FF2</w:t>
      </w:r>
      <w:r w:rsidRPr="00D327A7">
        <w:rPr>
          <w:rFonts w:ascii="Times New Roman" w:eastAsia="Times New Roman" w:hAnsi="Times New Roman" w:cs="Times New Roman"/>
          <w:i/>
          <w:sz w:val="24"/>
          <w:szCs w:val="24"/>
        </w:rPr>
        <w:t xml:space="preserve"> – societate rezidentă, controlată în fapt de </w:t>
      </w:r>
      <w:r w:rsidR="00AC15D3">
        <w:rPr>
          <w:rFonts w:ascii="Times New Roman" w:eastAsia="Times New Roman" w:hAnsi="Times New Roman" w:cs="Times New Roman"/>
          <w:i/>
          <w:sz w:val="24"/>
          <w:szCs w:val="24"/>
        </w:rPr>
        <w:t>I1</w:t>
      </w:r>
      <w:r w:rsidRPr="00D327A7">
        <w:rPr>
          <w:rFonts w:ascii="Times New Roman" w:eastAsia="Times New Roman" w:hAnsi="Times New Roman" w:cs="Times New Roman"/>
          <w:i/>
          <w:sz w:val="24"/>
          <w:szCs w:val="24"/>
        </w:rPr>
        <w:t xml:space="preserve">, </w:t>
      </w:r>
      <w:r w:rsidR="00AC15D3">
        <w:rPr>
          <w:rFonts w:ascii="Times New Roman" w:eastAsia="Times New Roman" w:hAnsi="Times New Roman" w:cs="Times New Roman"/>
          <w:i/>
          <w:sz w:val="24"/>
          <w:szCs w:val="24"/>
        </w:rPr>
        <w:t>I2</w:t>
      </w:r>
      <w:r w:rsidRPr="00D327A7">
        <w:rPr>
          <w:rFonts w:ascii="Times New Roman" w:eastAsia="Times New Roman" w:hAnsi="Times New Roman" w:cs="Times New Roman"/>
          <w:i/>
          <w:sz w:val="24"/>
          <w:szCs w:val="24"/>
        </w:rPr>
        <w:t xml:space="preserve"> și </w:t>
      </w:r>
      <w:r w:rsidR="00B5100D">
        <w:rPr>
          <w:rFonts w:ascii="Times New Roman" w:eastAsia="Times New Roman" w:hAnsi="Times New Roman" w:cs="Times New Roman"/>
          <w:i/>
          <w:sz w:val="24"/>
          <w:szCs w:val="24"/>
        </w:rPr>
        <w:t>I7</w:t>
      </w:r>
      <w:r w:rsidRPr="00D327A7">
        <w:rPr>
          <w:rFonts w:ascii="Times New Roman" w:eastAsia="Times New Roman" w:hAnsi="Times New Roman" w:cs="Times New Roman"/>
          <w:i/>
          <w:sz w:val="24"/>
          <w:szCs w:val="24"/>
        </w:rPr>
        <w:t xml:space="preserve">, și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xml:space="preserve">– societate nerezidentă de tip offshore, cu sediul stabilit în Seychelles și conturi bancare deschise în </w:t>
      </w:r>
      <w:r w:rsidR="00687FB2">
        <w:rPr>
          <w:rFonts w:ascii="Times New Roman" w:eastAsia="Times New Roman" w:hAnsi="Times New Roman" w:cs="Times New Roman"/>
          <w:i/>
          <w:sz w:val="24"/>
          <w:szCs w:val="24"/>
        </w:rPr>
        <w:t>NN</w:t>
      </w:r>
      <w:r w:rsidRPr="00D327A7">
        <w:rPr>
          <w:rFonts w:ascii="Times New Roman" w:eastAsia="Times New Roman" w:hAnsi="Times New Roman" w:cs="Times New Roman"/>
          <w:i/>
          <w:sz w:val="24"/>
          <w:szCs w:val="24"/>
        </w:rPr>
        <w:t xml:space="preserve">, al cărei beneficiar real a fost </w:t>
      </w:r>
      <w:r w:rsidR="00AC15D3">
        <w:rPr>
          <w:rFonts w:ascii="Times New Roman" w:eastAsia="Times New Roman" w:hAnsi="Times New Roman" w:cs="Times New Roman"/>
          <w:i/>
          <w:sz w:val="24"/>
          <w:szCs w:val="24"/>
        </w:rPr>
        <w:t>I5</w:t>
      </w:r>
      <w:r w:rsidRPr="00D327A7">
        <w:rPr>
          <w:rFonts w:ascii="Times New Roman" w:eastAsia="Times New Roman" w:hAnsi="Times New Roman" w:cs="Times New Roman"/>
          <w:i/>
          <w:sz w:val="24"/>
          <w:szCs w:val="24"/>
        </w:rPr>
        <w:t xml:space="preserve">, constituită special pentru acesta și </w:t>
      </w:r>
      <w:r w:rsidR="00AC15D3">
        <w:rPr>
          <w:rFonts w:ascii="Times New Roman" w:eastAsia="Times New Roman" w:hAnsi="Times New Roman" w:cs="Times New Roman"/>
          <w:i/>
          <w:sz w:val="24"/>
          <w:szCs w:val="24"/>
        </w:rPr>
        <w:t>I1</w:t>
      </w:r>
      <w:r w:rsidRPr="00D327A7">
        <w:rPr>
          <w:rFonts w:ascii="Times New Roman" w:eastAsia="Times New Roman" w:hAnsi="Times New Roman" w:cs="Times New Roman"/>
          <w:i/>
          <w:sz w:val="24"/>
          <w:szCs w:val="24"/>
        </w:rPr>
        <w:t xml:space="preserve"> de către </w:t>
      </w:r>
      <w:r w:rsidR="00B5100D">
        <w:rPr>
          <w:rFonts w:ascii="Times New Roman" w:eastAsia="Times New Roman" w:hAnsi="Times New Roman" w:cs="Times New Roman"/>
          <w:i/>
          <w:sz w:val="24"/>
          <w:szCs w:val="24"/>
        </w:rPr>
        <w:t>I9</w:t>
      </w:r>
      <w:r w:rsidRPr="00D327A7">
        <w:rPr>
          <w:rFonts w:ascii="Times New Roman" w:eastAsia="Times New Roman" w:hAnsi="Times New Roman" w:cs="Times New Roman"/>
          <w:i/>
          <w:sz w:val="24"/>
          <w:szCs w:val="24"/>
        </w:rPr>
        <w:t xml:space="preserve"> pentru a putea fi reciclat produsul infracţional, cât și conturile personale ale lui </w:t>
      </w:r>
      <w:r w:rsidR="00AC15D3">
        <w:rPr>
          <w:rFonts w:ascii="Times New Roman" w:eastAsia="Times New Roman" w:hAnsi="Times New Roman" w:cs="Times New Roman"/>
          <w:i/>
          <w:sz w:val="24"/>
          <w:szCs w:val="24"/>
        </w:rPr>
        <w:t>I5</w:t>
      </w:r>
      <w:r w:rsidRPr="00D327A7">
        <w:rPr>
          <w:rFonts w:ascii="Times New Roman" w:eastAsia="Times New Roman" w:hAnsi="Times New Roman" w:cs="Times New Roman"/>
          <w:i/>
          <w:sz w:val="24"/>
          <w:szCs w:val="24"/>
        </w:rPr>
        <w:t xml:space="preserve">, deschise la </w:t>
      </w:r>
      <w:r w:rsidR="00687FB2">
        <w:rPr>
          <w:rFonts w:ascii="Times New Roman" w:eastAsia="Times New Roman" w:hAnsi="Times New Roman" w:cs="Times New Roman"/>
          <w:i/>
          <w:sz w:val="24"/>
          <w:szCs w:val="24"/>
        </w:rPr>
        <w:t>BK2</w:t>
      </w:r>
      <w:r w:rsidRPr="00D327A7">
        <w:rPr>
          <w:rFonts w:ascii="Times New Roman" w:eastAsia="Times New Roman" w:hAnsi="Times New Roman" w:cs="Times New Roman"/>
          <w:i/>
          <w:sz w:val="24"/>
          <w:szCs w:val="24"/>
        </w:rPr>
        <w:t xml:space="preserve"> România.</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rPr>
        <w:t xml:space="preserve">Astfel, din totalul sumelor de bani încasate de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sz w:val="24"/>
          <w:szCs w:val="24"/>
        </w:rPr>
        <w:t xml:space="preserve"> de la </w:t>
      </w:r>
      <w:r w:rsidR="00B5100D">
        <w:rPr>
          <w:rFonts w:ascii="Times New Roman" w:eastAsia="Times New Roman" w:hAnsi="Times New Roman" w:cs="Times New Roman"/>
          <w:i/>
          <w:sz w:val="24"/>
          <w:szCs w:val="24"/>
        </w:rPr>
        <w:t>SF</w:t>
      </w:r>
      <w:r w:rsidRPr="00D327A7">
        <w:rPr>
          <w:rFonts w:ascii="Times New Roman" w:eastAsia="Times New Roman" w:hAnsi="Times New Roman" w:cs="Times New Roman"/>
          <w:i/>
          <w:sz w:val="24"/>
          <w:szCs w:val="24"/>
        </w:rPr>
        <w:t xml:space="preserve">, în cuantum de 2.090.392,33 lei, în scopul ascunderii ulterioare a adevăratei naturi a provenienței sumei respective prin transferuri bancare realizate către contul unei societăți nerezidente, </w:t>
      </w:r>
      <w:r w:rsidR="00AC15D3">
        <w:rPr>
          <w:rFonts w:ascii="Times New Roman" w:eastAsia="Times New Roman" w:hAnsi="Times New Roman" w:cs="Times New Roman"/>
          <w:i/>
          <w:sz w:val="24"/>
          <w:szCs w:val="24"/>
        </w:rPr>
        <w:t>I1</w:t>
      </w:r>
      <w:r w:rsidRPr="00D327A7">
        <w:rPr>
          <w:rFonts w:ascii="Times New Roman" w:eastAsia="Times New Roman" w:hAnsi="Times New Roman" w:cs="Times New Roman"/>
          <w:i/>
          <w:sz w:val="24"/>
          <w:szCs w:val="24"/>
        </w:rPr>
        <w:t xml:space="preserve"> l-a determinat pe </w:t>
      </w:r>
      <w:r w:rsidR="00687FB2">
        <w:rPr>
          <w:rFonts w:ascii="Times New Roman" w:eastAsia="Times New Roman" w:hAnsi="Times New Roman" w:cs="Times New Roman"/>
          <w:i/>
          <w:sz w:val="24"/>
          <w:szCs w:val="24"/>
        </w:rPr>
        <w:t>I12</w:t>
      </w:r>
      <w:r w:rsidRPr="00D327A7">
        <w:rPr>
          <w:rFonts w:ascii="Times New Roman" w:eastAsia="Times New Roman" w:hAnsi="Times New Roman" w:cs="Times New Roman"/>
          <w:i/>
          <w:sz w:val="24"/>
          <w:szCs w:val="24"/>
        </w:rPr>
        <w:t xml:space="preserve"> să efectueze, în perioada 23.04.2010-16.06.2010, schimburi valutare RON-EURO în cuantum de 1.953.895,55 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Times New Roman" w:hAnsi="Times New Roman" w:cs="Times New Roman"/>
          <w:i/>
          <w:sz w:val="24"/>
          <w:szCs w:val="24"/>
        </w:rPr>
        <w:tab/>
      </w:r>
      <w:r w:rsidRPr="00D327A7">
        <w:rPr>
          <w:rFonts w:ascii="Times New Roman" w:eastAsia="Calibri" w:hAnsi="Times New Roman" w:cs="Times New Roman"/>
          <w:i/>
          <w:sz w:val="24"/>
          <w:szCs w:val="24"/>
          <w:lang w:bidi="ro-RO"/>
        </w:rPr>
        <w:t xml:space="preserve">De asemenea, pentru ca membrii grupului să dobândească o parte a produsului infracțional, în perioada 28.05.2010-18.06.2010, </w:t>
      </w:r>
      <w:r w:rsidR="00AC15D3">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l-a determinat</w:t>
      </w:r>
      <w:r w:rsidRPr="00D327A7">
        <w:rPr>
          <w:rFonts w:ascii="Times New Roman" w:eastAsia="Calibri" w:hAnsi="Times New Roman" w:cs="Times New Roman"/>
          <w:i/>
          <w:sz w:val="24"/>
          <w:szCs w:val="24"/>
        </w:rPr>
        <w:t xml:space="preserve"> </w:t>
      </w:r>
      <w:r w:rsidRPr="00D327A7">
        <w:rPr>
          <w:rFonts w:ascii="Times New Roman" w:eastAsia="Calibri" w:hAnsi="Times New Roman" w:cs="Times New Roman"/>
          <w:i/>
          <w:sz w:val="24"/>
          <w:szCs w:val="24"/>
          <w:lang w:bidi="ro-RO"/>
        </w:rPr>
        <w:t xml:space="preserve">pe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cu intenție și în realizarea aceleiași rezoluții infracționale, să efectueze retrageri de numerar de la bancomat din contul bancar deschis pe numele </w:t>
      </w:r>
      <w:r w:rsidR="00B5100D">
        <w:rPr>
          <w:rFonts w:ascii="Times New Roman" w:eastAsia="Calibri" w:hAnsi="Times New Roman" w:cs="Times New Roman"/>
          <w:i/>
          <w:sz w:val="24"/>
          <w:szCs w:val="24"/>
          <w:lang w:bidi="ro-RO"/>
        </w:rPr>
        <w:t>FF</w:t>
      </w:r>
      <w:r w:rsidRPr="00D327A7">
        <w:rPr>
          <w:rFonts w:ascii="Times New Roman" w:eastAsia="Calibri" w:hAnsi="Times New Roman" w:cs="Times New Roman"/>
          <w:i/>
          <w:sz w:val="24"/>
          <w:szCs w:val="24"/>
          <w:lang w:bidi="ro-RO"/>
        </w:rPr>
        <w:t xml:space="preserve"> (cont în RON nr. </w:t>
      </w:r>
      <w:r w:rsidR="00687FB2">
        <w:rPr>
          <w:rFonts w:ascii="Times New Roman" w:eastAsia="Calibri" w:hAnsi="Times New Roman" w:cs="Times New Roman"/>
          <w:i/>
          <w:sz w:val="24"/>
          <w:szCs w:val="24"/>
          <w:lang w:bidi="ro-RO"/>
        </w:rPr>
        <w:t>...</w:t>
      </w:r>
      <w:r w:rsidR="00C84F81">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 în cuantum de 16.800 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lastRenderedPageBreak/>
        <w:tab/>
      </w:r>
      <w:r w:rsidRPr="00D327A7">
        <w:rPr>
          <w:rFonts w:ascii="Times New Roman" w:eastAsia="Calibri" w:hAnsi="Times New Roman" w:cs="Times New Roman"/>
          <w:i/>
          <w:sz w:val="24"/>
          <w:szCs w:val="24"/>
          <w:lang w:bidi="ro-RO"/>
        </w:rPr>
        <w:t xml:space="preserve">Detaliile cu privire la data retragerilor și sumele de bani ce trebuiau retrase erau comunicate lui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și prin intermediul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După ce </w:t>
      </w:r>
      <w:r w:rsidR="00687FB2">
        <w:rPr>
          <w:rFonts w:ascii="Times New Roman" w:eastAsia="Calibri" w:hAnsi="Times New Roman" w:cs="Times New Roman"/>
          <w:i/>
          <w:sz w:val="24"/>
          <w:szCs w:val="24"/>
          <w:lang w:bidi="ro-RO"/>
        </w:rPr>
        <w:t>I12</w:t>
      </w:r>
      <w:r w:rsidRPr="00D327A7">
        <w:rPr>
          <w:rFonts w:ascii="Times New Roman" w:eastAsia="Calibri" w:hAnsi="Times New Roman" w:cs="Times New Roman"/>
          <w:i/>
          <w:sz w:val="24"/>
          <w:szCs w:val="24"/>
          <w:lang w:bidi="ro-RO"/>
        </w:rPr>
        <w:t xml:space="preserve"> retrăgea sumele de bani indicate, acesta i le înmâna direct lui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ori le remitea inc. </w:t>
      </w:r>
      <w:r w:rsidR="00AC15D3">
        <w:rPr>
          <w:rFonts w:ascii="Times New Roman" w:eastAsia="Calibri" w:hAnsi="Times New Roman" w:cs="Times New Roman"/>
          <w:i/>
          <w:sz w:val="24"/>
          <w:szCs w:val="24"/>
          <w:lang w:bidi="ro-RO"/>
        </w:rPr>
        <w:t>I2</w:t>
      </w:r>
      <w:r w:rsidRPr="00D327A7">
        <w:rPr>
          <w:rFonts w:ascii="Times New Roman" w:eastAsia="Calibri" w:hAnsi="Times New Roman" w:cs="Times New Roman"/>
          <w:i/>
          <w:sz w:val="24"/>
          <w:szCs w:val="24"/>
          <w:lang w:bidi="ro-RO"/>
        </w:rPr>
        <w:t xml:space="preserve"> iar aceasta i le înmâna ulterior lui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w:t>
      </w:r>
      <w:r w:rsidR="00687FB2">
        <w:rPr>
          <w:rFonts w:ascii="Times New Roman" w:eastAsia="Calibri" w:hAnsi="Times New Roman" w:cs="Times New Roman"/>
          <w:i/>
          <w:sz w:val="24"/>
          <w:szCs w:val="24"/>
          <w:lang w:bidi="ro-RO"/>
        </w:rPr>
        <w:t>I1</w:t>
      </w:r>
      <w:r w:rsidRPr="00D327A7">
        <w:rPr>
          <w:rFonts w:ascii="Times New Roman" w:eastAsia="Calibri" w:hAnsi="Times New Roman" w:cs="Times New Roman"/>
          <w:i/>
          <w:sz w:val="24"/>
          <w:szCs w:val="24"/>
          <w:lang w:bidi="ro-RO"/>
        </w:rPr>
        <w:t xml:space="preserve"> era informat de amândoi după efectuarea retragerilor de numerar.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Continuând procesul de spălare a banilor,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i-a determinat pe</w:t>
      </w:r>
      <w:r w:rsidRPr="00D327A7">
        <w:rPr>
          <w:rFonts w:ascii="Times New Roman" w:eastAsia="Times New Roman" w:hAnsi="Times New Roman" w:cs="Times New Roman"/>
          <w:i/>
          <w:iCs/>
          <w:sz w:val="24"/>
          <w:szCs w:val="24"/>
          <w:lang w:bidi="ro-RO"/>
        </w:rPr>
        <w:t xml:space="preserve"> </w:t>
      </w:r>
      <w:r w:rsidR="00687FB2">
        <w:rPr>
          <w:rFonts w:ascii="Times New Roman" w:eastAsia="Times New Roman" w:hAnsi="Times New Roman" w:cs="Times New Roman"/>
          <w:bCs/>
          <w:i/>
          <w:iCs/>
          <w:sz w:val="24"/>
          <w:szCs w:val="24"/>
          <w:lang w:bidi="ro-RO"/>
        </w:rPr>
        <w:t>I12</w:t>
      </w:r>
      <w:r w:rsidRPr="00D327A7">
        <w:rPr>
          <w:rFonts w:ascii="Times New Roman" w:eastAsia="Times New Roman" w:hAnsi="Times New Roman" w:cs="Times New Roman"/>
          <w:bCs/>
          <w:i/>
          <w:iCs/>
          <w:sz w:val="24"/>
          <w:szCs w:val="24"/>
          <w:lang w:bidi="ro-RO"/>
        </w:rPr>
        <w:t xml:space="preserve"> și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bCs/>
          <w:i/>
          <w:iCs/>
          <w:sz w:val="24"/>
          <w:szCs w:val="24"/>
          <w:lang w:bidi="ro-RO"/>
        </w:rPr>
        <w:t xml:space="preserve"> să acționeze în scopul efectuării transferului</w:t>
      </w:r>
      <w:r w:rsidRPr="00D327A7">
        <w:rPr>
          <w:rFonts w:ascii="Times New Roman" w:eastAsia="Times New Roman" w:hAnsi="Times New Roman" w:cs="Times New Roman"/>
          <w:i/>
          <w:iCs/>
          <w:sz w:val="24"/>
          <w:szCs w:val="24"/>
        </w:rPr>
        <w:t xml:space="preserve"> sumei totale de </w:t>
      </w:r>
      <w:r w:rsidRPr="00D327A7">
        <w:rPr>
          <w:rFonts w:ascii="Times New Roman" w:eastAsia="Times New Roman" w:hAnsi="Times New Roman" w:cs="Times New Roman"/>
          <w:bCs/>
          <w:i/>
          <w:iCs/>
          <w:sz w:val="24"/>
          <w:szCs w:val="24"/>
          <w:lang w:bidi="ro-RO"/>
        </w:rPr>
        <w:t xml:space="preserve">465.125 euro, </w:t>
      </w:r>
      <w:r w:rsidRPr="00D327A7">
        <w:rPr>
          <w:rFonts w:ascii="Times New Roman" w:eastAsia="Times New Roman" w:hAnsi="Times New Roman" w:cs="Times New Roman"/>
          <w:i/>
          <w:iCs/>
          <w:sz w:val="24"/>
          <w:szCs w:val="24"/>
        </w:rPr>
        <w:t xml:space="preserve">în perioada 23.04.2010-16.06.2010, din contul în euro al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către </w:t>
      </w:r>
      <w:r w:rsidR="00687FB2">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Cu privire la acest aspect, în declarația din data de 05.05.2017</w:t>
      </w:r>
      <w:r w:rsidR="006F0674">
        <w:rPr>
          <w:rFonts w:ascii="Times New Roman" w:eastAsia="Times New Roman" w:hAnsi="Times New Roman" w:cs="Times New Roman"/>
          <w:i/>
          <w:iCs/>
          <w:sz w:val="24"/>
          <w:szCs w:val="24"/>
        </w:rPr>
        <w:t>I2</w:t>
      </w:r>
      <w:r w:rsidRPr="00D327A7">
        <w:rPr>
          <w:rFonts w:ascii="Times New Roman" w:eastAsia="Times New Roman" w:hAnsi="Times New Roman" w:cs="Times New Roman"/>
          <w:i/>
          <w:iCs/>
          <w:sz w:val="24"/>
          <w:szCs w:val="24"/>
        </w:rPr>
        <w:t xml:space="preserve"> a declarat următoarele: (…) Atunci când trebuiau efectuate plăți din contul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w:t>
      </w:r>
      <w:r w:rsidR="00687FB2">
        <w:rPr>
          <w:rFonts w:ascii="Times New Roman" w:eastAsia="Times New Roman" w:hAnsi="Times New Roman" w:cs="Times New Roman"/>
          <w:i/>
          <w:iCs/>
          <w:sz w:val="24"/>
          <w:szCs w:val="24"/>
        </w:rPr>
        <w:t>RL2</w:t>
      </w:r>
      <w:r w:rsidRPr="00D327A7">
        <w:rPr>
          <w:rFonts w:ascii="Times New Roman" w:eastAsia="Times New Roman" w:hAnsi="Times New Roman" w:cs="Times New Roman"/>
          <w:i/>
          <w:iCs/>
          <w:sz w:val="24"/>
          <w:szCs w:val="24"/>
        </w:rPr>
        <w:t xml:space="preserve"> îmi transmitea ce plăți erau necesare, cuantumul și data, predându-mi de asemenea și documentele justificative necesare cât și ștampila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După efectuarea plăților, transmiteam direct sau telefonic lui </w:t>
      </w:r>
      <w:r w:rsidR="00687FB2">
        <w:rPr>
          <w:rFonts w:ascii="Times New Roman" w:eastAsia="Times New Roman" w:hAnsi="Times New Roman" w:cs="Times New Roman"/>
          <w:i/>
          <w:iCs/>
          <w:sz w:val="24"/>
          <w:szCs w:val="24"/>
        </w:rPr>
        <w:t>I4</w:t>
      </w:r>
      <w:r w:rsidRPr="00D327A7">
        <w:rPr>
          <w:rFonts w:ascii="Times New Roman" w:eastAsia="Times New Roman" w:hAnsi="Times New Roman" w:cs="Times New Roman"/>
          <w:i/>
          <w:iCs/>
          <w:sz w:val="24"/>
          <w:szCs w:val="24"/>
        </w:rPr>
        <w:t xml:space="preserve"> și </w:t>
      </w:r>
      <w:r w:rsidR="00687FB2">
        <w:rPr>
          <w:rFonts w:ascii="Times New Roman" w:eastAsia="Times New Roman" w:hAnsi="Times New Roman" w:cs="Times New Roman"/>
          <w:i/>
          <w:iCs/>
          <w:sz w:val="24"/>
          <w:szCs w:val="24"/>
        </w:rPr>
        <w:t>RL2</w:t>
      </w:r>
      <w:r w:rsidRPr="00D327A7">
        <w:rPr>
          <w:rFonts w:ascii="Times New Roman" w:eastAsia="Times New Roman" w:hAnsi="Times New Roman" w:cs="Times New Roman"/>
          <w:i/>
          <w:iCs/>
          <w:sz w:val="24"/>
          <w:szCs w:val="24"/>
        </w:rPr>
        <w:t xml:space="preserve"> că operațiunile fuseseră realizate conform indicațiilor furnizate, returnând ștampila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doamnei </w:t>
      </w:r>
      <w:r w:rsidR="00687FB2">
        <w:rPr>
          <w:rFonts w:ascii="Times New Roman" w:eastAsia="Times New Roman" w:hAnsi="Times New Roman" w:cs="Times New Roman"/>
          <w:i/>
          <w:iCs/>
          <w:sz w:val="24"/>
          <w:szCs w:val="24"/>
        </w:rPr>
        <w:t>RL2</w:t>
      </w:r>
      <w:r w:rsidRPr="00D327A7">
        <w:rPr>
          <w:rFonts w:ascii="Times New Roman" w:eastAsia="Times New Roman" w:hAnsi="Times New Roman" w:cs="Times New Roman"/>
          <w:i/>
          <w:iCs/>
          <w:sz w:val="24"/>
          <w:szCs w:val="24"/>
        </w:rPr>
        <w:t xml:space="preserve">. (...) Nu am discutat aspecte referitoare la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cu nicio altă persoană în afară de </w:t>
      </w:r>
      <w:r w:rsidR="00687FB2">
        <w:rPr>
          <w:rFonts w:ascii="Times New Roman" w:eastAsia="Times New Roman" w:hAnsi="Times New Roman" w:cs="Times New Roman"/>
          <w:i/>
          <w:iCs/>
          <w:sz w:val="24"/>
          <w:szCs w:val="24"/>
        </w:rPr>
        <w:t>I1</w:t>
      </w:r>
      <w:r w:rsidRPr="00D327A7">
        <w:rPr>
          <w:rFonts w:ascii="Times New Roman" w:eastAsia="Times New Roman" w:hAnsi="Times New Roman" w:cs="Times New Roman"/>
          <w:i/>
          <w:iCs/>
          <w:sz w:val="24"/>
          <w:szCs w:val="24"/>
        </w:rPr>
        <w:t xml:space="preserve"> şi </w:t>
      </w:r>
      <w:r w:rsidR="00B5100D">
        <w:rPr>
          <w:rFonts w:ascii="Times New Roman" w:eastAsia="Times New Roman" w:hAnsi="Times New Roman" w:cs="Times New Roman"/>
          <w:i/>
          <w:iCs/>
          <w:sz w:val="24"/>
          <w:szCs w:val="24"/>
        </w:rPr>
        <w:t>RL1</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rPr>
        <w:t xml:space="preserve">Pentru a da o aparență de legalitate transferurilor efectuate către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xml:space="preserve">, au fost folosite ca și documente justificative la unitatea bancară două contracte de împrumut (nr. </w:t>
      </w:r>
      <w:r w:rsidR="00C84F81">
        <w:rPr>
          <w:rFonts w:ascii="Times New Roman" w:eastAsia="Times New Roman" w:hAnsi="Times New Roman" w:cs="Times New Roman"/>
          <w:i/>
          <w:sz w:val="24"/>
          <w:szCs w:val="24"/>
        </w:rPr>
        <w:t>…..</w:t>
      </w:r>
      <w:r w:rsidRPr="00D327A7">
        <w:rPr>
          <w:rFonts w:ascii="Times New Roman" w:eastAsia="Times New Roman" w:hAnsi="Times New Roman" w:cs="Times New Roman"/>
          <w:i/>
          <w:sz w:val="24"/>
          <w:szCs w:val="24"/>
        </w:rPr>
        <w:t xml:space="preserve"> din 11.03.2010 și nr. </w:t>
      </w:r>
      <w:r w:rsidR="00C84F81">
        <w:rPr>
          <w:rFonts w:ascii="Times New Roman" w:eastAsia="Times New Roman" w:hAnsi="Times New Roman" w:cs="Times New Roman"/>
          <w:i/>
          <w:sz w:val="24"/>
          <w:szCs w:val="24"/>
        </w:rPr>
        <w:t>……</w:t>
      </w:r>
      <w:r w:rsidRPr="00D327A7">
        <w:rPr>
          <w:rFonts w:ascii="Times New Roman" w:eastAsia="Times New Roman" w:hAnsi="Times New Roman" w:cs="Times New Roman"/>
          <w:i/>
          <w:sz w:val="24"/>
          <w:szCs w:val="24"/>
        </w:rPr>
        <w:t xml:space="preserve"> din 14.06.2010), încheiate între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sz w:val="24"/>
          <w:szCs w:val="24"/>
        </w:rPr>
        <w:t xml:space="preserve">, în calitate de împrumutător, reprezentată prin </w:t>
      </w:r>
      <w:r w:rsidR="00687FB2">
        <w:rPr>
          <w:rFonts w:ascii="Times New Roman" w:eastAsia="Times New Roman" w:hAnsi="Times New Roman" w:cs="Times New Roman"/>
          <w:i/>
          <w:sz w:val="24"/>
          <w:szCs w:val="24"/>
        </w:rPr>
        <w:t>I3</w:t>
      </w:r>
      <w:r w:rsidRPr="00D327A7">
        <w:rPr>
          <w:rFonts w:ascii="Times New Roman" w:eastAsia="Times New Roman" w:hAnsi="Times New Roman" w:cs="Times New Roman"/>
          <w:i/>
          <w:sz w:val="24"/>
          <w:szCs w:val="24"/>
        </w:rPr>
        <w:t xml:space="preserve"> și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xml:space="preserve">, în calitate de împrumutat, reprezentată prin </w:t>
      </w:r>
      <w:r w:rsidR="00687FB2">
        <w:rPr>
          <w:rFonts w:ascii="Times New Roman" w:eastAsia="Times New Roman" w:hAnsi="Times New Roman" w:cs="Times New Roman"/>
          <w:i/>
          <w:sz w:val="24"/>
          <w:szCs w:val="24"/>
        </w:rPr>
        <w:t>RZ</w:t>
      </w:r>
      <w:r w:rsidRPr="00D327A7">
        <w:rPr>
          <w:rFonts w:ascii="Times New Roman" w:eastAsia="Times New Roman" w:hAnsi="Times New Roman" w:cs="Times New Roman"/>
          <w:i/>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rPr>
        <w:t xml:space="preserve">În baza acestora,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sz w:val="24"/>
          <w:szCs w:val="24"/>
        </w:rPr>
        <w:t xml:space="preserve"> se angaja să transfere, sub forma unor împrumuturi, suma totală de 465.099 Euro către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cu menţiunea că împrumuturile erau acordate fără dobândă.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rPr>
        <w:t xml:space="preserve">În temeiul contractului de împrumut nr. </w:t>
      </w:r>
      <w:r w:rsidR="00C84F81">
        <w:rPr>
          <w:rFonts w:ascii="Times New Roman" w:eastAsia="Times New Roman" w:hAnsi="Times New Roman" w:cs="Times New Roman"/>
          <w:i/>
          <w:sz w:val="24"/>
          <w:szCs w:val="24"/>
        </w:rPr>
        <w:t>…..</w:t>
      </w:r>
      <w:r w:rsidRPr="00D327A7">
        <w:rPr>
          <w:rFonts w:ascii="Times New Roman" w:eastAsia="Times New Roman" w:hAnsi="Times New Roman" w:cs="Times New Roman"/>
          <w:i/>
          <w:sz w:val="24"/>
          <w:szCs w:val="24"/>
        </w:rPr>
        <w:t xml:space="preserve">/11.03.2010, încheiat între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sz w:val="24"/>
          <w:szCs w:val="24"/>
        </w:rPr>
        <w:t xml:space="preserve">, reprezentată prin </w:t>
      </w:r>
      <w:r w:rsidR="00687FB2">
        <w:rPr>
          <w:rFonts w:ascii="Times New Roman" w:eastAsia="Times New Roman" w:hAnsi="Times New Roman" w:cs="Times New Roman"/>
          <w:i/>
          <w:sz w:val="24"/>
          <w:szCs w:val="24"/>
        </w:rPr>
        <w:t>I3</w:t>
      </w:r>
      <w:r w:rsidRPr="00D327A7">
        <w:rPr>
          <w:rFonts w:ascii="Times New Roman" w:eastAsia="Times New Roman" w:hAnsi="Times New Roman" w:cs="Times New Roman"/>
          <w:i/>
          <w:sz w:val="24"/>
          <w:szCs w:val="24"/>
        </w:rPr>
        <w:t xml:space="preserve">, în calitate de împrumutător, și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xml:space="preserve">, reprezentată prin </w:t>
      </w:r>
      <w:r w:rsidR="00687FB2">
        <w:rPr>
          <w:rFonts w:ascii="Times New Roman" w:eastAsia="Times New Roman" w:hAnsi="Times New Roman" w:cs="Times New Roman"/>
          <w:i/>
          <w:sz w:val="24"/>
          <w:szCs w:val="24"/>
        </w:rPr>
        <w:t>RZ</w:t>
      </w:r>
      <w:r w:rsidRPr="00D327A7">
        <w:rPr>
          <w:rFonts w:ascii="Times New Roman" w:eastAsia="Times New Roman" w:hAnsi="Times New Roman" w:cs="Times New Roman"/>
          <w:i/>
          <w:sz w:val="24"/>
          <w:szCs w:val="24"/>
        </w:rPr>
        <w:t xml:space="preserve">, în calitate de împrumutat,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sz w:val="24"/>
          <w:szCs w:val="24"/>
        </w:rPr>
        <w:t xml:space="preserve"> împrumuta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xml:space="preserve"> cu suma de 310.399 Euro, societatea din urmă asumându-şi obligaţia de a restitui suma de bani, în aceeaşi monedă, până la data de 17.05.2014.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rPr>
        <w:t xml:space="preserve">Deși este vorba de un contract de împrumut încheiat între cele două societăți,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xml:space="preserve"> a emis către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sz w:val="24"/>
          <w:szCs w:val="24"/>
        </w:rPr>
        <w:t xml:space="preserve"> facturile cu seria I</w:t>
      </w:r>
      <w:r w:rsidR="00687FB2">
        <w:rPr>
          <w:rFonts w:ascii="Times New Roman" w:eastAsia="Times New Roman" w:hAnsi="Times New Roman" w:cs="Times New Roman"/>
          <w:i/>
          <w:sz w:val="24"/>
          <w:szCs w:val="24"/>
        </w:rPr>
        <w:t>..</w:t>
      </w:r>
      <w:r w:rsidRPr="00D327A7">
        <w:rPr>
          <w:rFonts w:ascii="Times New Roman" w:eastAsia="Times New Roman" w:hAnsi="Times New Roman" w:cs="Times New Roman"/>
          <w:i/>
          <w:sz w:val="24"/>
          <w:szCs w:val="24"/>
        </w:rPr>
        <w:t xml:space="preserve">P nr. </w:t>
      </w:r>
      <w:r w:rsidR="00C84F81">
        <w:rPr>
          <w:rFonts w:ascii="Times New Roman" w:eastAsia="Times New Roman" w:hAnsi="Times New Roman" w:cs="Times New Roman"/>
          <w:i/>
          <w:sz w:val="24"/>
          <w:szCs w:val="24"/>
        </w:rPr>
        <w:t>…….</w:t>
      </w:r>
      <w:r w:rsidRPr="00D327A7">
        <w:rPr>
          <w:rFonts w:ascii="Times New Roman" w:eastAsia="Times New Roman" w:hAnsi="Times New Roman" w:cs="Times New Roman"/>
          <w:i/>
          <w:sz w:val="24"/>
          <w:szCs w:val="24"/>
        </w:rPr>
        <w:t xml:space="preserve"> din data de 01.04.2010, în valoare de 154.725 Euro și nr. 0015 din data de 05.05.2010, în valoare de 155.700 Euro, invocând ca temei contractul nr. </w:t>
      </w:r>
      <w:r w:rsidR="00C84F81">
        <w:rPr>
          <w:rFonts w:ascii="Times New Roman" w:eastAsia="Times New Roman" w:hAnsi="Times New Roman" w:cs="Times New Roman"/>
          <w:i/>
          <w:sz w:val="24"/>
          <w:szCs w:val="24"/>
        </w:rPr>
        <w:t>….</w:t>
      </w:r>
      <w:r w:rsidRPr="00D327A7">
        <w:rPr>
          <w:rFonts w:ascii="Times New Roman" w:eastAsia="Times New Roman" w:hAnsi="Times New Roman" w:cs="Times New Roman"/>
          <w:i/>
          <w:sz w:val="24"/>
          <w:szCs w:val="24"/>
        </w:rPr>
        <w:t>/11.03.2010, cu mențiunea că acesta nu avea denumirea de contract de împrumut ci de contract de prestări servicii, marketing și implementare.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sz w:val="24"/>
          <w:szCs w:val="24"/>
        </w:rPr>
        <w:t xml:space="preserve">În aceleaşi condiţii, în baza contractului de împrumut nr. </w:t>
      </w:r>
      <w:r w:rsidR="00C84F81">
        <w:rPr>
          <w:rFonts w:ascii="Times New Roman" w:eastAsia="Times New Roman" w:hAnsi="Times New Roman" w:cs="Times New Roman"/>
          <w:i/>
          <w:sz w:val="24"/>
          <w:szCs w:val="24"/>
        </w:rPr>
        <w:t>……</w:t>
      </w:r>
      <w:r w:rsidRPr="00D327A7">
        <w:rPr>
          <w:rFonts w:ascii="Times New Roman" w:eastAsia="Times New Roman" w:hAnsi="Times New Roman" w:cs="Times New Roman"/>
          <w:i/>
          <w:sz w:val="24"/>
          <w:szCs w:val="24"/>
        </w:rPr>
        <w:t xml:space="preserve">/14.06.2010, </w:t>
      </w:r>
      <w:r w:rsidR="00B5100D">
        <w:rPr>
          <w:rFonts w:ascii="Times New Roman" w:eastAsia="Times New Roman" w:hAnsi="Times New Roman" w:cs="Times New Roman"/>
          <w:i/>
          <w:sz w:val="24"/>
          <w:szCs w:val="24"/>
        </w:rPr>
        <w:t>FF</w:t>
      </w:r>
      <w:r w:rsidRPr="00D327A7">
        <w:rPr>
          <w:rFonts w:ascii="Times New Roman" w:eastAsia="Times New Roman" w:hAnsi="Times New Roman" w:cs="Times New Roman"/>
          <w:i/>
          <w:sz w:val="24"/>
          <w:szCs w:val="24"/>
        </w:rPr>
        <w:t xml:space="preserve"> împrumuta </w:t>
      </w:r>
      <w:r w:rsidR="00B5100D">
        <w:rPr>
          <w:rFonts w:ascii="Times New Roman" w:eastAsia="Times New Roman" w:hAnsi="Times New Roman" w:cs="Times New Roman"/>
          <w:i/>
          <w:sz w:val="24"/>
          <w:szCs w:val="24"/>
        </w:rPr>
        <w:t>F.OF.</w:t>
      </w:r>
      <w:r w:rsidRPr="00D327A7">
        <w:rPr>
          <w:rFonts w:ascii="Times New Roman" w:eastAsia="Times New Roman" w:hAnsi="Times New Roman" w:cs="Times New Roman"/>
          <w:i/>
          <w:sz w:val="24"/>
          <w:szCs w:val="24"/>
        </w:rPr>
        <w:t xml:space="preserve"> cu suma de 154.700 Euro, societatea din urmă asumându-şi obligaţia de a restitui suma de bani, în aceeaşi monedă, până la data de 31.12.2015.”</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sz w:val="24"/>
          <w:szCs w:val="24"/>
          <w:lang w:eastAsia="ro-RO"/>
        </w:rPr>
        <w:t>4.</w:t>
      </w:r>
      <w:r w:rsidRPr="00D327A7">
        <w:rPr>
          <w:rFonts w:ascii="Times New Roman" w:eastAsia="Times New Roman" w:hAnsi="Times New Roman" w:cs="Times New Roman"/>
          <w:sz w:val="24"/>
          <w:szCs w:val="24"/>
          <w:u w:val="single"/>
          <w:lang w:eastAsia="ro-RO"/>
        </w:rPr>
        <w:t xml:space="preserve">în ceea ce îl priveşte pe inculpatul </w:t>
      </w:r>
      <w:r w:rsidR="006F0674">
        <w:rPr>
          <w:rFonts w:ascii="Times New Roman" w:eastAsia="Times New Roman" w:hAnsi="Times New Roman" w:cs="Times New Roman"/>
          <w:sz w:val="24"/>
          <w:szCs w:val="24"/>
          <w:u w:val="single"/>
          <w:lang w:eastAsia="ro-RO"/>
        </w:rPr>
        <w:t>I3</w:t>
      </w:r>
      <w:r w:rsidRPr="00D327A7">
        <w:rPr>
          <w:rFonts w:ascii="Times New Roman" w:eastAsia="Times New Roman" w:hAnsi="Times New Roman" w:cs="Times New Roman"/>
          <w:sz w:val="24"/>
          <w:szCs w:val="24"/>
          <w:u w:val="single"/>
          <w:lang w:eastAsia="ro-RO"/>
        </w:rPr>
        <w:t xml:space="preserve"> că</w:t>
      </w:r>
      <w:r w:rsidRPr="00D327A7">
        <w:rPr>
          <w:rFonts w:ascii="Times New Roman" w:eastAsia="Times New Roman" w:hAnsi="Times New Roman" w:cs="Times New Roman"/>
          <w:sz w:val="24"/>
          <w:szCs w:val="24"/>
          <w:lang w:eastAsia="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i/>
          <w:iCs/>
          <w:sz w:val="24"/>
          <w:szCs w:val="24"/>
        </w:rPr>
        <w:t xml:space="preserve">n scopul spălării sumei de 2.090.392,33 lei, reprezentând produsul infracțiunii obținut din delapidarea patrimoniului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cunoscând originea ilicită a acesteia, proveniență dintr-o activitate infracțională a cărei cunoaștere de către inculpat rezultă din ansamblul probelor adiministrate în cauză, putând fi şi dedusă din circumstanțele faptice obiective în care s-au succedat evenimentele,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a creat și valorificat, împreună cu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I4</w:t>
      </w:r>
      <w:r w:rsidRPr="00D327A7">
        <w:rPr>
          <w:rFonts w:ascii="Times New Roman" w:eastAsia="Times New Roman" w:hAnsi="Times New Roman" w:cs="Times New Roman"/>
          <w:i/>
          <w:iCs/>
          <w:sz w:val="24"/>
          <w:szCs w:val="24"/>
        </w:rPr>
        <w:t xml:space="preserve"> și </w:t>
      </w:r>
      <w:r w:rsidR="00B5100D">
        <w:rPr>
          <w:rFonts w:ascii="Times New Roman" w:eastAsia="Times New Roman" w:hAnsi="Times New Roman" w:cs="Times New Roman"/>
          <w:bCs/>
          <w:i/>
          <w:iCs/>
          <w:sz w:val="24"/>
          <w:szCs w:val="24"/>
          <w:lang w:bidi="ro-RO"/>
        </w:rPr>
        <w:t>I7</w:t>
      </w:r>
      <w:r w:rsidRPr="00D327A7">
        <w:rPr>
          <w:rFonts w:ascii="Times New Roman" w:eastAsia="Times New Roman" w:hAnsi="Times New Roman" w:cs="Times New Roman"/>
          <w:bCs/>
          <w:i/>
          <w:iCs/>
          <w:sz w:val="24"/>
          <w:szCs w:val="24"/>
          <w:lang w:bidi="ro-RO"/>
        </w:rPr>
        <w:t xml:space="preserve">, un circuit financiar și, în realizarea aceleiași rezoluții infracționale, în perioada 08.02.2010-23.08.2010, membrii grupului, coordonați și determinați în acest sens de către inc.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au ascuns adevărata natură a provenienței și a circulației sumelor de bani delapidate, disimulând și dreptul de dispoziție asupra acestora, pentru dobândirea produsului infracțiunii și folosirea acestuia prin reintroducerea în circuitul economic legal.</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În vederea realizării scopului menționat anterior, membrii grupului au folosit două entități și conturile bancare ale acestora, respectiv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 societate rezidentă, controlată în fapt de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i/>
          <w:iCs/>
          <w:sz w:val="24"/>
          <w:szCs w:val="24"/>
        </w:rPr>
        <w:t xml:space="preserve"> și </w:t>
      </w:r>
      <w:r w:rsidR="00B5100D">
        <w:rPr>
          <w:rFonts w:ascii="Times New Roman" w:eastAsia="Times New Roman" w:hAnsi="Times New Roman" w:cs="Times New Roman"/>
          <w:bCs/>
          <w:i/>
          <w:iCs/>
          <w:sz w:val="24"/>
          <w:szCs w:val="24"/>
          <w:lang w:bidi="ro-RO"/>
        </w:rPr>
        <w:t>I7</w:t>
      </w:r>
      <w:r w:rsidRPr="00D327A7">
        <w:rPr>
          <w:rFonts w:ascii="Times New Roman" w:eastAsia="Times New Roman" w:hAnsi="Times New Roman" w:cs="Times New Roman"/>
          <w:bCs/>
          <w:i/>
          <w:iCs/>
          <w:sz w:val="24"/>
          <w:szCs w:val="24"/>
          <w:lang w:bidi="ro-RO"/>
        </w:rPr>
        <w:t xml:space="preserve">, și </w:t>
      </w:r>
      <w:r w:rsidR="00B5100D">
        <w:rPr>
          <w:rFonts w:ascii="Times New Roman" w:eastAsia="Times New Roman" w:hAnsi="Times New Roman" w:cs="Times New Roman"/>
          <w:bCs/>
          <w:i/>
          <w:iCs/>
          <w:sz w:val="24"/>
          <w:szCs w:val="24"/>
          <w:lang w:bidi="ro-RO"/>
        </w:rPr>
        <w:t>F.OF.</w:t>
      </w:r>
      <w:r w:rsidRPr="00D327A7">
        <w:rPr>
          <w:rFonts w:ascii="Times New Roman" w:eastAsia="Times New Roman" w:hAnsi="Times New Roman" w:cs="Times New Roman"/>
          <w:bCs/>
          <w:i/>
          <w:iCs/>
          <w:sz w:val="24"/>
          <w:szCs w:val="24"/>
          <w:lang w:bidi="ro-RO"/>
        </w:rPr>
        <w:t xml:space="preserve">– societate nerezidentă de tip offshore, cu sediul stabilit în Seychelles și conturi bancare deschise în </w:t>
      </w:r>
      <w:r w:rsidR="00687FB2">
        <w:rPr>
          <w:rFonts w:ascii="Times New Roman" w:eastAsia="Times New Roman" w:hAnsi="Times New Roman" w:cs="Times New Roman"/>
          <w:bCs/>
          <w:i/>
          <w:iCs/>
          <w:sz w:val="24"/>
          <w:szCs w:val="24"/>
          <w:lang w:bidi="ro-RO"/>
        </w:rPr>
        <w:t>NN</w:t>
      </w:r>
      <w:r w:rsidRPr="00D327A7">
        <w:rPr>
          <w:rFonts w:ascii="Times New Roman" w:eastAsia="Times New Roman" w:hAnsi="Times New Roman" w:cs="Times New Roman"/>
          <w:bCs/>
          <w:i/>
          <w:iCs/>
          <w:sz w:val="24"/>
          <w:szCs w:val="24"/>
          <w:lang w:bidi="ro-RO"/>
        </w:rPr>
        <w:t xml:space="preserve">, al cărei beneficiar real a fost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w:t>
      </w:r>
      <w:r w:rsidRPr="00D327A7">
        <w:rPr>
          <w:rFonts w:ascii="Times New Roman" w:eastAsia="Times New Roman" w:hAnsi="Times New Roman" w:cs="Times New Roman"/>
          <w:i/>
          <w:iCs/>
          <w:sz w:val="24"/>
          <w:szCs w:val="24"/>
          <w:lang w:bidi="ro-RO"/>
        </w:rPr>
        <w:t xml:space="preserve"> constituită special pentru acesta și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lang w:bidi="ro-RO"/>
        </w:rPr>
        <w:t xml:space="preserve">de către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xml:space="preserve"> pentru a putea fi reciclat produsul infracţional</w:t>
      </w:r>
      <w:r w:rsidRPr="00D327A7">
        <w:rPr>
          <w:rFonts w:ascii="Times New Roman" w:eastAsia="Times New Roman" w:hAnsi="Times New Roman" w:cs="Times New Roman"/>
          <w:bCs/>
          <w:i/>
          <w:iCs/>
          <w:sz w:val="24"/>
          <w:szCs w:val="24"/>
          <w:lang w:bidi="ro-RO"/>
        </w:rPr>
        <w:t xml:space="preserve">, cât și conturile personale ale lui </w:t>
      </w:r>
      <w:r w:rsidR="00AC15D3">
        <w:rPr>
          <w:rFonts w:ascii="Times New Roman" w:eastAsia="Times New Roman" w:hAnsi="Times New Roman" w:cs="Times New Roman"/>
          <w:bCs/>
          <w:i/>
          <w:iCs/>
          <w:sz w:val="24"/>
          <w:szCs w:val="24"/>
          <w:lang w:bidi="ro-RO"/>
        </w:rPr>
        <w:t>I5</w:t>
      </w:r>
      <w:r w:rsidRPr="00D327A7">
        <w:rPr>
          <w:rFonts w:ascii="Times New Roman" w:eastAsia="Times New Roman" w:hAnsi="Times New Roman" w:cs="Times New Roman"/>
          <w:bCs/>
          <w:i/>
          <w:iCs/>
          <w:sz w:val="24"/>
          <w:szCs w:val="24"/>
          <w:lang w:bidi="ro-RO"/>
        </w:rPr>
        <w:t xml:space="preserve">, deschise la </w:t>
      </w:r>
      <w:r w:rsidR="00687FB2">
        <w:rPr>
          <w:rFonts w:ascii="Times New Roman" w:eastAsia="Times New Roman" w:hAnsi="Times New Roman" w:cs="Times New Roman"/>
          <w:bCs/>
          <w:i/>
          <w:iCs/>
          <w:sz w:val="24"/>
          <w:szCs w:val="24"/>
          <w:lang w:bidi="ro-RO"/>
        </w:rPr>
        <w:t>BK2</w:t>
      </w:r>
      <w:r w:rsidRPr="00D327A7">
        <w:rPr>
          <w:rFonts w:ascii="Times New Roman" w:eastAsia="Times New Roman" w:hAnsi="Times New Roman" w:cs="Times New Roman"/>
          <w:bCs/>
          <w:i/>
          <w:iCs/>
          <w:sz w:val="24"/>
          <w:szCs w:val="24"/>
          <w:lang w:bidi="ro-RO"/>
        </w:rPr>
        <w:t xml:space="preserve"> România.</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Astfel, din totalul sumelor de bani încasate de la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în cuantum de 2.090.392,33 lei, în scopul ascunderii ulterioare a adevăratei naturi a provenienței sumei respective prin transferuri bancare realizate către contul unei societăți nerezidente,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l-a determinat, </w:t>
      </w:r>
      <w:r w:rsidRPr="00D327A7">
        <w:rPr>
          <w:rFonts w:ascii="Times New Roman" w:eastAsia="Times New Roman" w:hAnsi="Times New Roman" w:cs="Times New Roman"/>
          <w:i/>
          <w:iCs/>
          <w:sz w:val="24"/>
          <w:szCs w:val="24"/>
        </w:rPr>
        <w:t xml:space="preserve">cu intenție și în </w:t>
      </w:r>
      <w:r w:rsidRPr="00D327A7">
        <w:rPr>
          <w:rFonts w:ascii="Times New Roman" w:eastAsia="Times New Roman" w:hAnsi="Times New Roman" w:cs="Times New Roman"/>
          <w:bCs/>
          <w:i/>
          <w:iCs/>
          <w:sz w:val="24"/>
          <w:szCs w:val="24"/>
          <w:lang w:bidi="ro-RO"/>
        </w:rPr>
        <w:t>realizarea aceleiași rezoluții infracționale, pe</w:t>
      </w:r>
      <w:r w:rsidRPr="00D327A7">
        <w:rPr>
          <w:rFonts w:ascii="Times New Roman" w:eastAsia="Times New Roman" w:hAnsi="Times New Roman" w:cs="Times New Roman"/>
          <w:i/>
          <w:iCs/>
          <w:sz w:val="24"/>
          <w:szCs w:val="24"/>
          <w:lang w:bidi="ro-RO"/>
        </w:rPr>
        <w:t xml:space="preserve"> </w:t>
      </w:r>
      <w:r w:rsidR="00687FB2">
        <w:rPr>
          <w:rFonts w:ascii="Times New Roman" w:eastAsia="Times New Roman" w:hAnsi="Times New Roman" w:cs="Times New Roman"/>
          <w:bCs/>
          <w:i/>
          <w:iCs/>
          <w:sz w:val="24"/>
          <w:szCs w:val="24"/>
          <w:lang w:bidi="ro-RO"/>
        </w:rPr>
        <w:t>I12</w:t>
      </w:r>
      <w:r w:rsidRPr="00D327A7">
        <w:rPr>
          <w:rFonts w:ascii="Times New Roman" w:eastAsia="Times New Roman" w:hAnsi="Times New Roman" w:cs="Times New Roman"/>
          <w:bCs/>
          <w:i/>
          <w:iCs/>
          <w:sz w:val="24"/>
          <w:szCs w:val="24"/>
          <w:lang w:bidi="ro-RO"/>
        </w:rPr>
        <w:t xml:space="preserve"> (singura persoană împuternicită pe conturile</w:t>
      </w:r>
      <w:r w:rsidRPr="00D327A7">
        <w:rPr>
          <w:rFonts w:ascii="Times New Roman" w:eastAsia="Times New Roman" w:hAnsi="Times New Roman" w:cs="Times New Roman"/>
          <w:i/>
          <w:iCs/>
          <w:sz w:val="24"/>
          <w:szCs w:val="24"/>
        </w:rPr>
        <w:t xml:space="preserve">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deschise la </w:t>
      </w:r>
      <w:r w:rsidRPr="00D327A7">
        <w:rPr>
          <w:rFonts w:ascii="Times New Roman" w:eastAsia="Times New Roman" w:hAnsi="Times New Roman" w:cs="Times New Roman"/>
          <w:bCs/>
          <w:i/>
          <w:iCs/>
          <w:sz w:val="24"/>
          <w:szCs w:val="24"/>
          <w:lang w:bidi="ro-RO"/>
        </w:rPr>
        <w:t xml:space="preserve">sucursala Traian a băncii </w:t>
      </w:r>
      <w:r w:rsidR="00B5100D">
        <w:rPr>
          <w:rFonts w:ascii="Times New Roman" w:eastAsia="Times New Roman" w:hAnsi="Times New Roman" w:cs="Times New Roman"/>
          <w:bCs/>
          <w:i/>
          <w:iCs/>
          <w:sz w:val="24"/>
          <w:szCs w:val="24"/>
          <w:lang w:bidi="ro-RO"/>
        </w:rPr>
        <w:t>BK1</w:t>
      </w:r>
      <w:r w:rsidRPr="00D327A7">
        <w:rPr>
          <w:rFonts w:ascii="Times New Roman" w:eastAsia="Times New Roman" w:hAnsi="Times New Roman" w:cs="Times New Roman"/>
          <w:bCs/>
          <w:i/>
          <w:iCs/>
          <w:sz w:val="24"/>
          <w:szCs w:val="24"/>
          <w:lang w:bidi="ro-RO"/>
        </w:rPr>
        <w:t xml:space="preserve">), ca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să efectueze, </w:t>
      </w:r>
      <w:r w:rsidRPr="00D327A7">
        <w:rPr>
          <w:rFonts w:ascii="Times New Roman" w:eastAsia="Calibri" w:hAnsi="Times New Roman" w:cs="Times New Roman"/>
          <w:i/>
          <w:sz w:val="24"/>
          <w:szCs w:val="24"/>
          <w:lang w:bidi="ro-RO"/>
        </w:rPr>
        <w:t xml:space="preserve">în perioada 23.04.2010-16.06.2010, schimburi valutare RON-EURO în cuantum de </w:t>
      </w:r>
      <w:r w:rsidRPr="00D327A7">
        <w:rPr>
          <w:rFonts w:ascii="Times New Roman" w:eastAsia="Calibri" w:hAnsi="Times New Roman" w:cs="Times New Roman"/>
          <w:bCs/>
          <w:i/>
          <w:sz w:val="24"/>
          <w:szCs w:val="24"/>
          <w:lang w:bidi="ro-RO"/>
        </w:rPr>
        <w:t xml:space="preserve">1.953.895,55 </w:t>
      </w:r>
      <w:r w:rsidRPr="00D327A7">
        <w:rPr>
          <w:rFonts w:ascii="Times New Roman" w:eastAsia="Calibri" w:hAnsi="Times New Roman" w:cs="Times New Roman"/>
          <w:i/>
          <w:sz w:val="24"/>
          <w:szCs w:val="24"/>
          <w:lang w:bidi="ro-RO"/>
        </w:rPr>
        <w:t>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lastRenderedPageBreak/>
        <w:tab/>
      </w:r>
      <w:r w:rsidRPr="00D327A7">
        <w:rPr>
          <w:rFonts w:ascii="Times New Roman" w:eastAsia="Calibri" w:hAnsi="Times New Roman" w:cs="Times New Roman"/>
          <w:i/>
          <w:sz w:val="24"/>
          <w:szCs w:val="24"/>
          <w:lang w:bidi="ro-RO"/>
        </w:rPr>
        <w:t xml:space="preserve">De asemenea, pentru ca membrii grupului să dobândească o parte a produsului infracțional, în perioada 28.05.2010-18.06.2010, prin retrageri de numerar de la bancomat efectuate din contul bancar deschis pe numele </w:t>
      </w:r>
      <w:r w:rsidR="00B5100D">
        <w:rPr>
          <w:rFonts w:ascii="Times New Roman" w:eastAsia="Calibri" w:hAnsi="Times New Roman" w:cs="Times New Roman"/>
          <w:i/>
          <w:sz w:val="24"/>
          <w:szCs w:val="24"/>
          <w:lang w:bidi="ro-RO"/>
        </w:rPr>
        <w:t>FF</w:t>
      </w:r>
      <w:r w:rsidRPr="00D327A7">
        <w:rPr>
          <w:rFonts w:ascii="Times New Roman" w:eastAsia="Calibri" w:hAnsi="Times New Roman" w:cs="Times New Roman"/>
          <w:i/>
          <w:sz w:val="24"/>
          <w:szCs w:val="24"/>
          <w:lang w:bidi="ro-RO"/>
        </w:rPr>
        <w:t xml:space="preserve"> (cont în RON nr. RO</w:t>
      </w:r>
      <w:r w:rsidR="00C84F81">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 s-a dispus de suma de 16.800 lei.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Continuând procesul de spălare a banilor, </w:t>
      </w:r>
      <w:r w:rsidR="00AC15D3">
        <w:rPr>
          <w:rFonts w:ascii="Times New Roman" w:eastAsia="Times New Roman" w:hAnsi="Times New Roman" w:cs="Times New Roman"/>
          <w:bCs/>
          <w:i/>
          <w:iCs/>
          <w:sz w:val="24"/>
          <w:szCs w:val="24"/>
          <w:lang w:bidi="ro-RO"/>
        </w:rPr>
        <w:t>I1</w:t>
      </w:r>
      <w:r w:rsidRPr="00D327A7">
        <w:rPr>
          <w:rFonts w:ascii="Times New Roman" w:eastAsia="Times New Roman" w:hAnsi="Times New Roman" w:cs="Times New Roman"/>
          <w:bCs/>
          <w:i/>
          <w:iCs/>
          <w:sz w:val="24"/>
          <w:szCs w:val="24"/>
          <w:lang w:bidi="ro-RO"/>
        </w:rPr>
        <w:t xml:space="preserve"> i-a determinat, </w:t>
      </w:r>
      <w:r w:rsidRPr="00D327A7">
        <w:rPr>
          <w:rFonts w:ascii="Times New Roman" w:eastAsia="Times New Roman" w:hAnsi="Times New Roman" w:cs="Times New Roman"/>
          <w:i/>
          <w:iCs/>
          <w:sz w:val="24"/>
          <w:szCs w:val="24"/>
        </w:rPr>
        <w:t xml:space="preserve">cu intenție și în </w:t>
      </w:r>
      <w:r w:rsidRPr="00D327A7">
        <w:rPr>
          <w:rFonts w:ascii="Times New Roman" w:eastAsia="Times New Roman" w:hAnsi="Times New Roman" w:cs="Times New Roman"/>
          <w:bCs/>
          <w:i/>
          <w:iCs/>
          <w:sz w:val="24"/>
          <w:szCs w:val="24"/>
          <w:lang w:bidi="ro-RO"/>
        </w:rPr>
        <w:t>realizarea aceleiași rezoluții infracționale, pe</w:t>
      </w:r>
      <w:r w:rsidRPr="00D327A7">
        <w:rPr>
          <w:rFonts w:ascii="Times New Roman" w:eastAsia="Times New Roman" w:hAnsi="Times New Roman" w:cs="Times New Roman"/>
          <w:i/>
          <w:iCs/>
          <w:sz w:val="24"/>
          <w:szCs w:val="24"/>
          <w:lang w:bidi="ro-RO"/>
        </w:rPr>
        <w:t xml:space="preserve"> </w:t>
      </w:r>
      <w:r w:rsidR="00687FB2">
        <w:rPr>
          <w:rFonts w:ascii="Times New Roman" w:eastAsia="Times New Roman" w:hAnsi="Times New Roman" w:cs="Times New Roman"/>
          <w:bCs/>
          <w:i/>
          <w:iCs/>
          <w:sz w:val="24"/>
          <w:szCs w:val="24"/>
          <w:lang w:bidi="ro-RO"/>
        </w:rPr>
        <w:t>I12</w:t>
      </w:r>
      <w:r w:rsidRPr="00D327A7">
        <w:rPr>
          <w:rFonts w:ascii="Times New Roman" w:eastAsia="Times New Roman" w:hAnsi="Times New Roman" w:cs="Times New Roman"/>
          <w:bCs/>
          <w:i/>
          <w:iCs/>
          <w:sz w:val="24"/>
          <w:szCs w:val="24"/>
          <w:lang w:bidi="ro-RO"/>
        </w:rPr>
        <w:t xml:space="preserve"> și </w:t>
      </w:r>
      <w:r w:rsidR="00AC15D3">
        <w:rPr>
          <w:rFonts w:ascii="Times New Roman" w:eastAsia="Times New Roman" w:hAnsi="Times New Roman" w:cs="Times New Roman"/>
          <w:bCs/>
          <w:i/>
          <w:iCs/>
          <w:sz w:val="24"/>
          <w:szCs w:val="24"/>
          <w:lang w:bidi="ro-RO"/>
        </w:rPr>
        <w:t>I2</w:t>
      </w:r>
      <w:r w:rsidRPr="00D327A7">
        <w:rPr>
          <w:rFonts w:ascii="Times New Roman" w:eastAsia="Times New Roman" w:hAnsi="Times New Roman" w:cs="Times New Roman"/>
          <w:bCs/>
          <w:i/>
          <w:iCs/>
          <w:sz w:val="24"/>
          <w:szCs w:val="24"/>
          <w:lang w:bidi="ro-RO"/>
        </w:rPr>
        <w:t>, să acționeze în scopul efectuării transferului</w:t>
      </w:r>
      <w:r w:rsidRPr="00D327A7">
        <w:rPr>
          <w:rFonts w:ascii="Times New Roman" w:eastAsia="Times New Roman" w:hAnsi="Times New Roman" w:cs="Times New Roman"/>
          <w:i/>
          <w:iCs/>
          <w:sz w:val="24"/>
          <w:szCs w:val="24"/>
        </w:rPr>
        <w:t xml:space="preserve"> sumei totale de </w:t>
      </w:r>
      <w:r w:rsidRPr="00D327A7">
        <w:rPr>
          <w:rFonts w:ascii="Times New Roman" w:eastAsia="Times New Roman" w:hAnsi="Times New Roman" w:cs="Times New Roman"/>
          <w:bCs/>
          <w:i/>
          <w:iCs/>
          <w:sz w:val="24"/>
          <w:szCs w:val="24"/>
          <w:lang w:bidi="ro-RO"/>
        </w:rPr>
        <w:t xml:space="preserve">465.125 euro, </w:t>
      </w:r>
      <w:r w:rsidRPr="00D327A7">
        <w:rPr>
          <w:rFonts w:ascii="Times New Roman" w:eastAsia="Times New Roman" w:hAnsi="Times New Roman" w:cs="Times New Roman"/>
          <w:i/>
          <w:iCs/>
          <w:sz w:val="24"/>
          <w:szCs w:val="24"/>
        </w:rPr>
        <w:t xml:space="preserve">în perioada 23.04.2010-16.06.2010, din contul în euro al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către </w:t>
      </w:r>
      <w:r w:rsidR="00687FB2">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Tot în etapa stratificării produsului infracțional rezultat din săvârșirea infracțiunii de delapidare, etapă specifică infracțiunii de spălare a banilor, în perioada 28.04.2010-22.06.2010,</w:t>
      </w:r>
      <w:r w:rsidRPr="00D327A7">
        <w:rPr>
          <w:rFonts w:ascii="Times New Roman" w:eastAsia="Times New Roman" w:hAnsi="Times New Roman" w:cs="Times New Roman"/>
          <w:bCs/>
          <w:i/>
          <w:iCs/>
          <w:sz w:val="24"/>
          <w:szCs w:val="24"/>
          <w:lang w:bidi="ro-RO"/>
        </w:rPr>
        <w:t xml:space="preserve"> </w:t>
      </w:r>
      <w:r w:rsidRPr="00D327A7">
        <w:rPr>
          <w:rFonts w:ascii="Times New Roman" w:eastAsia="Times New Roman" w:hAnsi="Times New Roman" w:cs="Times New Roman"/>
          <w:i/>
          <w:iCs/>
          <w:sz w:val="24"/>
          <w:szCs w:val="24"/>
        </w:rPr>
        <w:t xml:space="preserve">din totalul sumei de </w:t>
      </w:r>
      <w:r w:rsidRPr="00D327A7">
        <w:rPr>
          <w:rFonts w:ascii="Times New Roman" w:eastAsia="Calibri" w:hAnsi="Times New Roman" w:cs="Times New Roman"/>
          <w:bCs/>
          <w:i/>
          <w:sz w:val="24"/>
          <w:szCs w:val="24"/>
          <w:lang w:bidi="ro-RO"/>
        </w:rPr>
        <w:t xml:space="preserve">465.125 </w:t>
      </w:r>
      <w:r w:rsidRPr="00D327A7">
        <w:rPr>
          <w:rFonts w:ascii="Times New Roman" w:eastAsia="Calibri" w:hAnsi="Times New Roman" w:cs="Times New Roman"/>
          <w:i/>
          <w:sz w:val="24"/>
          <w:szCs w:val="24"/>
          <w:lang w:bidi="ro-RO"/>
        </w:rPr>
        <w:t>euro</w:t>
      </w:r>
      <w:r w:rsidRPr="00D327A7">
        <w:rPr>
          <w:rFonts w:ascii="Times New Roman" w:eastAsia="Times New Roman" w:hAnsi="Times New Roman" w:cs="Times New Roman"/>
          <w:i/>
          <w:iCs/>
          <w:sz w:val="24"/>
          <w:szCs w:val="24"/>
        </w:rPr>
        <w:t xml:space="preserve">, primite de </w:t>
      </w:r>
      <w:r w:rsidR="00687FB2">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de la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 xml:space="preserve">,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a transferat suma de 449.347 euro din contul nr. IBAN </w:t>
      </w:r>
      <w:r w:rsidR="00687FB2">
        <w:rPr>
          <w:rFonts w:ascii="Times New Roman" w:eastAsia="Times New Roman" w:hAnsi="Times New Roman" w:cs="Times New Roman"/>
          <w:i/>
          <w:iCs/>
          <w:sz w:val="24"/>
          <w:szCs w:val="24"/>
          <w:lang w:bidi="ro-RO"/>
        </w:rPr>
        <w:t>....</w:t>
      </w:r>
      <w:r w:rsidR="00C84F81">
        <w:rPr>
          <w:rFonts w:ascii="Times New Roman" w:eastAsia="Times New Roman" w:hAnsi="Times New Roman" w:cs="Times New Roman"/>
          <w:i/>
          <w:iCs/>
          <w:sz w:val="24"/>
          <w:szCs w:val="24"/>
          <w:lang w:bidi="ro-RO"/>
        </w:rPr>
        <w:t>..</w:t>
      </w:r>
      <w:r w:rsidRPr="00D327A7">
        <w:rPr>
          <w:rFonts w:ascii="Times New Roman" w:eastAsia="Times New Roman" w:hAnsi="Times New Roman" w:cs="Times New Roman"/>
          <w:i/>
          <w:iCs/>
          <w:sz w:val="24"/>
          <w:szCs w:val="24"/>
          <w:lang w:bidi="ro-RO"/>
        </w:rPr>
        <w:t xml:space="preserve"> deschis pe numele </w:t>
      </w:r>
      <w:r w:rsidR="00687FB2">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lang w:bidi="ro-RO"/>
        </w:rPr>
        <w:t xml:space="preserve"> la </w:t>
      </w:r>
      <w:r w:rsidR="00687FB2">
        <w:rPr>
          <w:rFonts w:ascii="Times New Roman" w:eastAsia="Times New Roman" w:hAnsi="Times New Roman" w:cs="Times New Roman"/>
          <w:i/>
          <w:iCs/>
          <w:sz w:val="24"/>
          <w:szCs w:val="24"/>
          <w:lang w:bidi="ro-RO"/>
        </w:rPr>
        <w:t>BK2</w:t>
      </w:r>
      <w:r w:rsidRPr="00D327A7">
        <w:rPr>
          <w:rFonts w:ascii="Times New Roman" w:eastAsia="Times New Roman" w:hAnsi="Times New Roman" w:cs="Times New Roman"/>
          <w:i/>
          <w:iCs/>
          <w:sz w:val="24"/>
          <w:szCs w:val="24"/>
          <w:lang w:bidi="ro-RO"/>
        </w:rPr>
        <w:t xml:space="preserve"> – </w:t>
      </w:r>
      <w:r w:rsidR="00687FB2">
        <w:rPr>
          <w:rFonts w:ascii="Times New Roman" w:eastAsia="Times New Roman" w:hAnsi="Times New Roman" w:cs="Times New Roman"/>
          <w:i/>
          <w:iCs/>
          <w:sz w:val="24"/>
          <w:szCs w:val="24"/>
          <w:lang w:bidi="ro-RO"/>
        </w:rPr>
        <w:t>NN</w:t>
      </w:r>
      <w:r w:rsidRPr="00D327A7">
        <w:rPr>
          <w:rFonts w:ascii="Times New Roman" w:eastAsia="Times New Roman" w:hAnsi="Times New Roman" w:cs="Times New Roman"/>
          <w:i/>
          <w:iCs/>
          <w:sz w:val="24"/>
          <w:szCs w:val="24"/>
          <w:lang w:bidi="ro-RO"/>
        </w:rPr>
        <w:t xml:space="preserve">, în contul său personal </w:t>
      </w:r>
      <w:r w:rsidRPr="00D327A7">
        <w:rPr>
          <w:rFonts w:ascii="Times New Roman" w:eastAsia="Times New Roman" w:hAnsi="Times New Roman" w:cs="Times New Roman"/>
          <w:i/>
          <w:iCs/>
          <w:sz w:val="24"/>
          <w:szCs w:val="24"/>
        </w:rPr>
        <w:t xml:space="preserve">nr. IBAN </w:t>
      </w:r>
      <w:r w:rsidR="00687FB2">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 deschis la </w:t>
      </w:r>
      <w:r w:rsidR="00687FB2">
        <w:rPr>
          <w:rFonts w:ascii="Times New Roman" w:eastAsia="Times New Roman" w:hAnsi="Times New Roman" w:cs="Times New Roman"/>
          <w:i/>
          <w:iCs/>
          <w:sz w:val="24"/>
          <w:szCs w:val="24"/>
          <w:lang w:bidi="ro-RO"/>
        </w:rPr>
        <w:t>BK2</w:t>
      </w:r>
      <w:r w:rsidRPr="00D327A7">
        <w:rPr>
          <w:rFonts w:ascii="Times New Roman" w:eastAsia="Times New Roman" w:hAnsi="Times New Roman" w:cs="Times New Roman"/>
          <w:i/>
          <w:iCs/>
          <w:sz w:val="24"/>
          <w:szCs w:val="24"/>
          <w:lang w:bidi="ro-RO"/>
        </w:rPr>
        <w:t xml:space="preserve"> – România</w:t>
      </w:r>
      <w:r w:rsidRPr="00D327A7">
        <w:rPr>
          <w:rFonts w:ascii="Times New Roman" w:eastAsia="Times New Roman" w:hAnsi="Times New Roman" w:cs="Times New Roman"/>
          <w:i/>
          <w:iCs/>
          <w:sz w:val="24"/>
          <w:szCs w:val="24"/>
        </w:rPr>
        <w:t>, acesta din urmă folosind ca justificare contracte de împrumut.</w:t>
      </w:r>
      <w:r w:rsidRPr="00D327A7">
        <w:rPr>
          <w:rFonts w:ascii="Times New Roman" w:eastAsia="Calibri" w:hAnsi="Times New Roman" w:cs="Times New Roman"/>
          <w:i/>
          <w:sz w:val="24"/>
          <w:szCs w:val="24"/>
          <w:lang w:bidi="ro-RO"/>
        </w:rPr>
        <w:t xml:space="preserve"> Niciunul dintre împrumuturi nu a fost restituit de către </w:t>
      </w:r>
      <w:r w:rsidR="006F0674">
        <w:rPr>
          <w:rFonts w:ascii="Times New Roman" w:eastAsia="Calibri" w:hAnsi="Times New Roman" w:cs="Times New Roman"/>
          <w:i/>
          <w:sz w:val="24"/>
          <w:szCs w:val="24"/>
          <w:lang w:bidi="ro-RO"/>
        </w:rPr>
        <w:t>I3</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Toate sumele de bani cu care a fost creditat contul bancar al </w:t>
      </w:r>
      <w:r w:rsidR="00B5100D">
        <w:rPr>
          <w:rFonts w:ascii="Times New Roman" w:eastAsia="Times New Roman" w:hAnsi="Times New Roman" w:cs="Times New Roman"/>
          <w:i/>
          <w:iCs/>
          <w:sz w:val="24"/>
          <w:szCs w:val="24"/>
        </w:rPr>
        <w:t>F.OF.</w:t>
      </w:r>
      <w:r w:rsidRPr="00D327A7">
        <w:rPr>
          <w:rFonts w:ascii="Times New Roman" w:eastAsia="Times New Roman" w:hAnsi="Times New Roman" w:cs="Times New Roman"/>
          <w:i/>
          <w:iCs/>
          <w:sz w:val="24"/>
          <w:szCs w:val="24"/>
        </w:rPr>
        <w:t xml:space="preserve"> până la data de 08.07.2010, au provenit exclusiv din încasări din partea </w:t>
      </w:r>
      <w:r w:rsidR="00B5100D">
        <w:rPr>
          <w:rFonts w:ascii="Times New Roman" w:eastAsia="Times New Roman" w:hAnsi="Times New Roman" w:cs="Times New Roman"/>
          <w:i/>
          <w:iCs/>
          <w:sz w:val="24"/>
          <w:szCs w:val="24"/>
        </w:rPr>
        <w:t>FF</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Totodată, în perioada 28.05.2010-08.07.2010, din același cont bancar al </w:t>
      </w:r>
      <w:r w:rsidR="00B5100D">
        <w:rPr>
          <w:rFonts w:ascii="Times New Roman" w:eastAsia="Calibri" w:hAnsi="Times New Roman" w:cs="Times New Roman"/>
          <w:i/>
          <w:sz w:val="24"/>
          <w:szCs w:val="24"/>
          <w:lang w:bidi="ro-RO"/>
        </w:rPr>
        <w:t>F.OF.</w:t>
      </w:r>
      <w:r w:rsidRPr="00D327A7">
        <w:rPr>
          <w:rFonts w:ascii="Times New Roman" w:eastAsia="Calibri" w:hAnsi="Times New Roman" w:cs="Times New Roman"/>
          <w:i/>
          <w:sz w:val="24"/>
          <w:szCs w:val="24"/>
          <w:lang w:bidi="ro-RO"/>
        </w:rPr>
        <w:t xml:space="preserve">, au fost efectuate de către </w:t>
      </w:r>
      <w:r w:rsidR="006F0674">
        <w:rPr>
          <w:rFonts w:ascii="Times New Roman" w:eastAsia="Calibri" w:hAnsi="Times New Roman" w:cs="Times New Roman"/>
          <w:i/>
          <w:sz w:val="24"/>
          <w:szCs w:val="24"/>
          <w:lang w:bidi="ro-RO"/>
        </w:rPr>
        <w:t>I3</w:t>
      </w:r>
      <w:r w:rsidRPr="00D327A7">
        <w:rPr>
          <w:rFonts w:ascii="Times New Roman" w:eastAsia="Calibri" w:hAnsi="Times New Roman" w:cs="Times New Roman"/>
          <w:i/>
          <w:sz w:val="24"/>
          <w:szCs w:val="24"/>
          <w:lang w:bidi="ro-RO"/>
        </w:rPr>
        <w:t xml:space="preserve"> retrageri de pe card și plăți cu cardul către diferiți comercianți (</w:t>
      </w:r>
      <w:r w:rsidR="00687FB2">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rPr>
        <w:t xml:space="preserve"> </w:t>
      </w:r>
      <w:r w:rsidR="00687FB2">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rPr>
        <w:t xml:space="preserve"> </w:t>
      </w:r>
      <w:r w:rsidR="00687FB2">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rPr>
        <w:t xml:space="preserve"> </w:t>
      </w:r>
      <w:r w:rsidR="00687FB2">
        <w:rPr>
          <w:rFonts w:ascii="Times New Roman" w:eastAsia="Calibri" w:hAnsi="Times New Roman" w:cs="Times New Roman"/>
          <w:i/>
          <w:sz w:val="24"/>
          <w:szCs w:val="24"/>
          <w:lang w:bidi="ro-RO"/>
        </w:rPr>
        <w:t>..</w:t>
      </w:r>
      <w:r w:rsidRPr="00D327A7">
        <w:rPr>
          <w:rFonts w:ascii="Times New Roman" w:eastAsia="Calibri" w:hAnsi="Times New Roman" w:cs="Times New Roman"/>
          <w:i/>
          <w:sz w:val="24"/>
          <w:szCs w:val="24"/>
          <w:lang w:bidi="ro-RO"/>
        </w:rPr>
        <w:t>) în sumă de 14.445,99 euro,</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Concomitent, în perioada 29.04.2010-22.06.2010,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a retras în numerar suma de 446.000 euro din contul în EURO nr. IBAN  R</w:t>
      </w:r>
      <w:r w:rsidR="00687FB2">
        <w:rPr>
          <w:rFonts w:ascii="Times New Roman" w:eastAsia="Times New Roman" w:hAnsi="Times New Roman" w:cs="Times New Roman"/>
          <w:i/>
          <w:iCs/>
          <w:sz w:val="24"/>
          <w:szCs w:val="24"/>
        </w:rPr>
        <w:t>...</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cu justificarea - cheltuieli personale</w:t>
      </w:r>
      <w:r w:rsidRPr="00D327A7">
        <w:rPr>
          <w:rFonts w:ascii="Times New Roman" w:eastAsia="Times New Roman" w:hAnsi="Times New Roman" w:cs="Times New Roman"/>
          <w:i/>
          <w:iCs/>
          <w:sz w:val="24"/>
          <w:szCs w:val="24"/>
          <w:lang w:bidi="ro-RO"/>
        </w:rPr>
        <w:t xml:space="preserve"> (</w:t>
      </w:r>
      <w:r w:rsidRPr="00D327A7">
        <w:rPr>
          <w:rFonts w:ascii="Times New Roman" w:eastAsia="Calibri" w:hAnsi="Times New Roman" w:cs="Times New Roman"/>
          <w:i/>
          <w:sz w:val="24"/>
          <w:szCs w:val="24"/>
          <w:lang w:bidi="ro-RO"/>
        </w:rPr>
        <w:t xml:space="preserve">cei </w:t>
      </w:r>
      <w:r w:rsidRPr="00D327A7">
        <w:rPr>
          <w:rFonts w:ascii="Times New Roman" w:eastAsia="Times New Roman" w:hAnsi="Times New Roman" w:cs="Times New Roman"/>
          <w:i/>
          <w:iCs/>
          <w:sz w:val="24"/>
          <w:szCs w:val="24"/>
        </w:rPr>
        <w:t xml:space="preserve">446.000 euro reprezentând suma </w:t>
      </w:r>
      <w:r w:rsidRPr="00D327A7">
        <w:rPr>
          <w:rFonts w:ascii="Times New Roman" w:eastAsia="Calibri" w:hAnsi="Times New Roman" w:cs="Times New Roman"/>
          <w:i/>
          <w:sz w:val="24"/>
          <w:szCs w:val="24"/>
          <w:lang w:bidi="ro-RO"/>
        </w:rPr>
        <w:t xml:space="preserve">încasată din partea </w:t>
      </w:r>
      <w:r w:rsidR="00B5100D">
        <w:rPr>
          <w:rFonts w:ascii="Times New Roman" w:eastAsia="Calibri" w:hAnsi="Times New Roman" w:cs="Times New Roman"/>
          <w:i/>
          <w:sz w:val="24"/>
          <w:szCs w:val="24"/>
          <w:lang w:bidi="ro-RO"/>
        </w:rPr>
        <w:t>F.OF.</w:t>
      </w:r>
      <w:r w:rsidRPr="00D327A7">
        <w:rPr>
          <w:rFonts w:ascii="Times New Roman" w:eastAsia="Calibri" w:hAnsi="Times New Roman" w:cs="Times New Roman"/>
          <w:i/>
          <w:sz w:val="24"/>
          <w:szCs w:val="24"/>
          <w:lang w:bidi="ro-RO"/>
        </w:rPr>
        <w:t xml:space="preserve">, transferată anterior din partea </w:t>
      </w:r>
      <w:r w:rsidR="00B5100D">
        <w:rPr>
          <w:rFonts w:ascii="Times New Roman" w:eastAsia="Calibri" w:hAnsi="Times New Roman" w:cs="Times New Roman"/>
          <w:i/>
          <w:sz w:val="24"/>
          <w:szCs w:val="24"/>
          <w:lang w:bidi="ro-RO"/>
        </w:rPr>
        <w:t>FF</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Calibri" w:hAnsi="Times New Roman" w:cs="Times New Roman"/>
          <w:i/>
          <w:sz w:val="24"/>
          <w:szCs w:val="24"/>
          <w:lang w:bidi="ro-RO"/>
        </w:rPr>
        <w:t xml:space="preserve">Cu ocazia retragerilor de numerar, au fost puse la dispoziţia funcţionarilor bancari din cadrul </w:t>
      </w:r>
      <w:r w:rsidR="00687FB2">
        <w:rPr>
          <w:rFonts w:ascii="Times New Roman" w:eastAsia="Calibri" w:hAnsi="Times New Roman" w:cs="Times New Roman"/>
          <w:i/>
          <w:sz w:val="24"/>
          <w:szCs w:val="24"/>
          <w:lang w:bidi="ro-RO"/>
        </w:rPr>
        <w:t>BK2</w:t>
      </w:r>
      <w:r w:rsidRPr="00D327A7">
        <w:rPr>
          <w:rFonts w:ascii="Times New Roman" w:eastAsia="Calibri" w:hAnsi="Times New Roman" w:cs="Times New Roman"/>
          <w:i/>
          <w:sz w:val="24"/>
          <w:szCs w:val="24"/>
          <w:lang w:bidi="ro-RO"/>
        </w:rPr>
        <w:t xml:space="preserve"> România o serie de contracte prin care </w:t>
      </w:r>
      <w:r w:rsidR="006F0674">
        <w:rPr>
          <w:rFonts w:ascii="Times New Roman" w:eastAsia="Calibri" w:hAnsi="Times New Roman" w:cs="Times New Roman"/>
          <w:i/>
          <w:sz w:val="24"/>
          <w:szCs w:val="24"/>
          <w:lang w:bidi="ro-RO"/>
        </w:rPr>
        <w:t>I3</w:t>
      </w:r>
      <w:r w:rsidRPr="00D327A7">
        <w:rPr>
          <w:rFonts w:ascii="Times New Roman" w:eastAsia="Calibri" w:hAnsi="Times New Roman" w:cs="Times New Roman"/>
          <w:i/>
          <w:sz w:val="24"/>
          <w:szCs w:val="24"/>
          <w:lang w:bidi="ro-RO"/>
        </w:rPr>
        <w:t xml:space="preserve"> se împrumuta cu sumele de bani retrase de la </w:t>
      </w:r>
      <w:r w:rsidR="00B5100D">
        <w:rPr>
          <w:rFonts w:ascii="Times New Roman" w:eastAsia="Calibri" w:hAnsi="Times New Roman" w:cs="Times New Roman"/>
          <w:i/>
          <w:sz w:val="24"/>
          <w:szCs w:val="24"/>
          <w:lang w:bidi="ro-RO"/>
        </w:rPr>
        <w:t>F.OF.</w:t>
      </w:r>
      <w:r w:rsidRPr="00D327A7">
        <w:rPr>
          <w:rFonts w:ascii="Times New Roman" w:eastAsia="Calibri" w:hAnsi="Times New Roman" w:cs="Times New Roman"/>
          <w:i/>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Cu privire la retragerea de numerar din data de 26.05.2010,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a determinat-o, cu intenţie, pe </w:t>
      </w:r>
      <w:r w:rsidR="00687FB2">
        <w:rPr>
          <w:rFonts w:ascii="Times New Roman" w:eastAsia="Times New Roman" w:hAnsi="Times New Roman" w:cs="Times New Roman"/>
          <w:i/>
          <w:iCs/>
          <w:sz w:val="24"/>
          <w:szCs w:val="24"/>
        </w:rPr>
        <w:t>SI</w:t>
      </w:r>
      <w:r w:rsidRPr="00D327A7">
        <w:rPr>
          <w:rFonts w:ascii="Times New Roman" w:eastAsia="Times New Roman" w:hAnsi="Times New Roman" w:cs="Times New Roman"/>
          <w:i/>
          <w:iCs/>
          <w:sz w:val="24"/>
          <w:szCs w:val="24"/>
        </w:rPr>
        <w:t xml:space="preserve"> (soția sa la acea dată) să retragă în numerar și să îi remită suma de 145.000 euro din contul bancar nr. IBAN </w:t>
      </w:r>
      <w:r w:rsidR="003727A0">
        <w:rPr>
          <w:rFonts w:ascii="Times New Roman" w:eastAsia="Times New Roman" w:hAnsi="Times New Roman" w:cs="Times New Roman"/>
          <w:i/>
          <w:iCs/>
          <w:sz w:val="24"/>
          <w:szCs w:val="24"/>
        </w:rPr>
        <w:t>...</w:t>
      </w:r>
      <w:r w:rsidR="00C84F81">
        <w:rPr>
          <w:rFonts w:ascii="Times New Roman" w:eastAsia="Times New Roman" w:hAnsi="Times New Roman" w:cs="Times New Roman"/>
          <w:i/>
          <w:iCs/>
          <w:sz w:val="24"/>
          <w:szCs w:val="24"/>
        </w:rPr>
        <w:t>..</w:t>
      </w:r>
      <w:r w:rsidRPr="00D327A7">
        <w:rPr>
          <w:rFonts w:ascii="Times New Roman" w:eastAsia="Times New Roman" w:hAnsi="Times New Roman" w:cs="Times New Roman"/>
          <w:i/>
          <w:iCs/>
          <w:sz w:val="24"/>
          <w:szCs w:val="24"/>
        </w:rPr>
        <w:t xml:space="preserve">, deschis la </w:t>
      </w:r>
      <w:r w:rsidR="00687FB2">
        <w:rPr>
          <w:rFonts w:ascii="Times New Roman" w:eastAsia="Times New Roman" w:hAnsi="Times New Roman" w:cs="Times New Roman"/>
          <w:i/>
          <w:iCs/>
          <w:sz w:val="24"/>
          <w:szCs w:val="24"/>
          <w:lang w:bidi="ro-RO"/>
        </w:rPr>
        <w:t>BK2</w:t>
      </w:r>
      <w:r w:rsidRPr="00D327A7">
        <w:rPr>
          <w:rFonts w:ascii="Times New Roman" w:eastAsia="Times New Roman" w:hAnsi="Times New Roman" w:cs="Times New Roman"/>
          <w:i/>
          <w:iCs/>
          <w:sz w:val="24"/>
          <w:szCs w:val="24"/>
          <w:lang w:bidi="ro-RO"/>
        </w:rPr>
        <w:t xml:space="preserve"> – România. Cei </w:t>
      </w:r>
      <w:r w:rsidRPr="00D327A7">
        <w:rPr>
          <w:rFonts w:ascii="Times New Roman" w:eastAsia="Times New Roman" w:hAnsi="Times New Roman" w:cs="Times New Roman"/>
          <w:i/>
          <w:iCs/>
          <w:sz w:val="24"/>
          <w:szCs w:val="24"/>
        </w:rPr>
        <w:t>145.000 euro</w:t>
      </w:r>
      <w:r w:rsidRPr="00D327A7">
        <w:rPr>
          <w:rFonts w:ascii="Times New Roman" w:eastAsia="Times New Roman" w:hAnsi="Times New Roman" w:cs="Times New Roman"/>
          <w:i/>
          <w:iCs/>
          <w:sz w:val="24"/>
          <w:szCs w:val="24"/>
          <w:lang w:bidi="ro-RO"/>
        </w:rPr>
        <w:t xml:space="preserve"> retrași în numerar de către </w:t>
      </w:r>
      <w:r w:rsidR="00687FB2">
        <w:rPr>
          <w:rFonts w:ascii="Times New Roman" w:eastAsia="Times New Roman" w:hAnsi="Times New Roman" w:cs="Times New Roman"/>
          <w:i/>
          <w:iCs/>
          <w:sz w:val="24"/>
          <w:szCs w:val="24"/>
        </w:rPr>
        <w:t>SI</w:t>
      </w:r>
      <w:r w:rsidRPr="00D327A7">
        <w:rPr>
          <w:rFonts w:ascii="Times New Roman" w:eastAsia="Times New Roman" w:hAnsi="Times New Roman" w:cs="Times New Roman"/>
          <w:i/>
          <w:iCs/>
          <w:sz w:val="24"/>
          <w:szCs w:val="24"/>
        </w:rPr>
        <w:t xml:space="preserve"> au avut ca sursă reală de provenienţă sumele de bani rezultate din săvârșirea de către membrii grupului infracțional organizat a infracţiunii de delapidare în dauna patrimoniului societăţii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împrejurare necunoscută de către </w:t>
      </w:r>
      <w:r w:rsidR="00687FB2">
        <w:rPr>
          <w:rFonts w:ascii="Times New Roman" w:eastAsia="Times New Roman" w:hAnsi="Times New Roman" w:cs="Times New Roman"/>
          <w:i/>
          <w:iCs/>
          <w:sz w:val="24"/>
          <w:szCs w:val="24"/>
        </w:rPr>
        <w:t>SI</w:t>
      </w:r>
      <w:r w:rsidRPr="00D327A7">
        <w:rPr>
          <w:rFonts w:ascii="Times New Roman" w:eastAsia="Times New Roman" w:hAnsi="Times New Roman" w:cs="Times New Roman"/>
          <w:i/>
          <w:iCs/>
          <w:sz w:val="24"/>
          <w:szCs w:val="24"/>
        </w:rPr>
        <w:t xml:space="preserve">, ci doar de către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Acest act material specific participaţiei improprii în forma instigării a fost realizat în cadrul aceleaşi rezoluţii infracţionale unice a lui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Având în vedere că dreptul penal românesc consacră principiul potrivit căruia formele principale de participaţie le absorb pe cele secundare, apreciem că activitatea infracţională a lui </w:t>
      </w:r>
      <w:r w:rsidR="006F0674">
        <w:rPr>
          <w:rFonts w:ascii="Times New Roman" w:eastAsia="Times New Roman" w:hAnsi="Times New Roman" w:cs="Times New Roman"/>
          <w:i/>
          <w:iCs/>
          <w:sz w:val="24"/>
          <w:szCs w:val="24"/>
        </w:rPr>
        <w:t>I3</w:t>
      </w:r>
      <w:r w:rsidRPr="00D327A7">
        <w:rPr>
          <w:rFonts w:ascii="Times New Roman" w:eastAsia="Times New Roman" w:hAnsi="Times New Roman" w:cs="Times New Roman"/>
          <w:i/>
          <w:iCs/>
          <w:sz w:val="24"/>
          <w:szCs w:val="24"/>
        </w:rPr>
        <w:t xml:space="preserve"> se va circumscrie autoratului la infracţiunea de spălare a banilor în formă continuată.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Prin realizarea acestor demersuri, a fost desăvârșit procesul de spălare a sumelor de bani provenite din delapidarea patrimoniului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(faza integrării), fiind astfel împlinit scopul final urmărit de grupul infracțional organizat”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sz w:val="24"/>
          <w:szCs w:val="24"/>
          <w:lang w:eastAsia="ro-RO"/>
        </w:rPr>
        <w:t xml:space="preserve">5. </w:t>
      </w:r>
      <w:r w:rsidRPr="00D327A7">
        <w:rPr>
          <w:rFonts w:ascii="Times New Roman" w:eastAsia="Times New Roman" w:hAnsi="Times New Roman" w:cs="Times New Roman"/>
          <w:sz w:val="24"/>
          <w:szCs w:val="24"/>
          <w:u w:val="single"/>
          <w:lang w:eastAsia="ro-RO"/>
        </w:rPr>
        <w:t xml:space="preserve">în ceea ce îl priveşte pe inculpatul </w:t>
      </w:r>
      <w:r w:rsidR="00B5100D">
        <w:rPr>
          <w:rFonts w:ascii="Times New Roman" w:eastAsia="Times New Roman" w:hAnsi="Times New Roman" w:cs="Times New Roman"/>
          <w:sz w:val="24"/>
          <w:szCs w:val="24"/>
          <w:u w:val="single"/>
          <w:lang w:eastAsia="ro-RO"/>
        </w:rPr>
        <w:t>I9</w:t>
      </w:r>
      <w:r w:rsidRPr="00D327A7">
        <w:rPr>
          <w:rFonts w:ascii="Times New Roman" w:eastAsia="Times New Roman" w:hAnsi="Times New Roman" w:cs="Times New Roman"/>
          <w:sz w:val="24"/>
          <w:szCs w:val="24"/>
          <w:u w:val="single"/>
          <w:lang w:eastAsia="ro-RO"/>
        </w:rPr>
        <w:t xml:space="preserve"> că</w:t>
      </w:r>
      <w:r w:rsidRPr="00D327A7">
        <w:rPr>
          <w:rFonts w:ascii="Times New Roman" w:eastAsia="Times New Roman" w:hAnsi="Times New Roman" w:cs="Times New Roman"/>
          <w:sz w:val="24"/>
          <w:szCs w:val="24"/>
          <w:lang w:eastAsia="ro-RO"/>
        </w:rPr>
        <w:t xml:space="preserve">:  </w:t>
      </w:r>
      <w:r w:rsidRPr="00D327A7">
        <w:rPr>
          <w:rFonts w:ascii="Times New Roman" w:eastAsia="Times New Roman" w:hAnsi="Times New Roman" w:cs="Times New Roman"/>
          <w:sz w:val="24"/>
          <w:szCs w:val="24"/>
          <w:u w:val="single"/>
          <w:lang w:eastAsia="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t>„Î</w:t>
      </w:r>
      <w:r w:rsidRPr="00D327A7">
        <w:rPr>
          <w:rFonts w:ascii="Times New Roman" w:eastAsia="Times New Roman" w:hAnsi="Times New Roman" w:cs="Times New Roman"/>
          <w:i/>
          <w:iCs/>
          <w:sz w:val="24"/>
          <w:szCs w:val="24"/>
        </w:rPr>
        <w:t>n calitate de persoană care a controlat în fapt, alături de</w:t>
      </w:r>
      <w:r w:rsidRPr="00D327A7">
        <w:rPr>
          <w:rFonts w:ascii="Times New Roman" w:eastAsia="Times New Roman" w:hAnsi="Times New Roman" w:cs="Times New Roman"/>
          <w:bCs/>
          <w:i/>
          <w:iCs/>
          <w:sz w:val="24"/>
          <w:szCs w:val="24"/>
          <w:lang w:bidi="ro-RO"/>
        </w:rPr>
        <w:t xml:space="preserve"> </w:t>
      </w:r>
      <w:r w:rsidR="00AC15D3">
        <w:rPr>
          <w:rFonts w:ascii="Times New Roman" w:eastAsia="Calibri" w:hAnsi="Times New Roman" w:cs="Times New Roman"/>
          <w:bCs/>
          <w:i/>
          <w:iCs/>
          <w:sz w:val="24"/>
          <w:szCs w:val="24"/>
          <w:lang w:bidi="ro-RO"/>
        </w:rPr>
        <w:t>I1</w:t>
      </w:r>
      <w:r w:rsidRPr="00D327A7">
        <w:rPr>
          <w:rFonts w:ascii="Times New Roman" w:eastAsia="Calibri" w:hAnsi="Times New Roman" w:cs="Times New Roman"/>
          <w:bCs/>
          <w:i/>
          <w:iCs/>
          <w:sz w:val="24"/>
          <w:szCs w:val="24"/>
          <w:lang w:bidi="ro-RO"/>
        </w:rPr>
        <w:t xml:space="preserve"> </w:t>
      </w:r>
      <w:r w:rsidRPr="00D327A7">
        <w:rPr>
          <w:rFonts w:ascii="Times New Roman" w:eastAsia="Calibri" w:hAnsi="Times New Roman" w:cs="Times New Roman"/>
          <w:i/>
          <w:sz w:val="24"/>
          <w:szCs w:val="24"/>
          <w:lang w:bidi="ro-RO"/>
        </w:rPr>
        <w:t xml:space="preserve">și </w:t>
      </w:r>
      <w:r w:rsidR="00AC15D3">
        <w:rPr>
          <w:rFonts w:ascii="Times New Roman" w:eastAsia="Calibri" w:hAnsi="Times New Roman" w:cs="Times New Roman"/>
          <w:i/>
          <w:sz w:val="24"/>
          <w:szCs w:val="24"/>
          <w:lang w:bidi="ro-RO"/>
        </w:rPr>
        <w:t>I2</w:t>
      </w:r>
      <w:r w:rsidRPr="00D327A7">
        <w:rPr>
          <w:rFonts w:ascii="Times New Roman" w:eastAsia="Times New Roman" w:hAnsi="Times New Roman" w:cs="Times New Roman"/>
          <w:bCs/>
          <w:i/>
          <w:iCs/>
          <w:sz w:val="24"/>
          <w:szCs w:val="24"/>
          <w:lang w:bidi="ro-RO"/>
        </w:rPr>
        <w:t>,</w:t>
      </w:r>
      <w:r w:rsidRPr="00D327A7">
        <w:rPr>
          <w:rFonts w:ascii="Times New Roman" w:eastAsia="Times New Roman" w:hAnsi="Times New Roman" w:cs="Times New Roman"/>
          <w:i/>
          <w:iCs/>
          <w:sz w:val="24"/>
          <w:szCs w:val="24"/>
        </w:rPr>
        <w:t xml:space="preserve"> persoana juridică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w:t>
      </w:r>
      <w:r w:rsidR="00B5100D">
        <w:rPr>
          <w:rFonts w:ascii="Times New Roman" w:eastAsia="Times New Roman" w:hAnsi="Times New Roman" w:cs="Times New Roman"/>
          <w:bCs/>
          <w:i/>
          <w:iCs/>
          <w:sz w:val="24"/>
          <w:szCs w:val="24"/>
          <w:lang w:eastAsia="ro-RO"/>
        </w:rPr>
        <w:t>I9</w:t>
      </w:r>
      <w:r w:rsidRPr="00D327A7">
        <w:rPr>
          <w:rFonts w:ascii="Times New Roman" w:eastAsia="Times New Roman" w:hAnsi="Times New Roman" w:cs="Times New Roman"/>
          <w:bCs/>
          <w:i/>
          <w:iCs/>
          <w:sz w:val="24"/>
          <w:szCs w:val="24"/>
          <w:lang w:eastAsia="ro-RO"/>
        </w:rPr>
        <w:t xml:space="preserve"> </w:t>
      </w:r>
      <w:r w:rsidRPr="00D327A7">
        <w:rPr>
          <w:rFonts w:ascii="Times New Roman" w:eastAsia="Times New Roman" w:hAnsi="Times New Roman" w:cs="Times New Roman"/>
          <w:i/>
          <w:iCs/>
          <w:sz w:val="24"/>
          <w:szCs w:val="24"/>
        </w:rPr>
        <w:t xml:space="preserve">a înlesnit, cu intenție și în </w:t>
      </w:r>
      <w:r w:rsidRPr="00D327A7">
        <w:rPr>
          <w:rFonts w:ascii="Times New Roman" w:eastAsia="Times New Roman" w:hAnsi="Times New Roman" w:cs="Times New Roman"/>
          <w:bCs/>
          <w:i/>
          <w:iCs/>
          <w:sz w:val="24"/>
          <w:szCs w:val="24"/>
          <w:lang w:bidi="ro-RO"/>
        </w:rPr>
        <w:t>realizarea aceleiași rezoluții infracționale,</w:t>
      </w:r>
      <w:r w:rsidRPr="00D327A7">
        <w:rPr>
          <w:rFonts w:ascii="Times New Roman" w:eastAsia="Calibri" w:hAnsi="Times New Roman" w:cs="Times New Roman"/>
          <w:i/>
          <w:sz w:val="24"/>
          <w:szCs w:val="24"/>
        </w:rPr>
        <w:t xml:space="preserve"> </w:t>
      </w:r>
      <w:r w:rsidRPr="00D327A7">
        <w:rPr>
          <w:rFonts w:ascii="Times New Roman" w:eastAsia="Times New Roman" w:hAnsi="Times New Roman" w:cs="Times New Roman"/>
          <w:bCs/>
          <w:i/>
          <w:iCs/>
          <w:sz w:val="24"/>
          <w:szCs w:val="24"/>
          <w:lang w:bidi="ro-RO"/>
        </w:rPr>
        <w:t xml:space="preserve">săvârșirea infracțiunii de evaziune fiscală, realizată prin sustragerea </w:t>
      </w:r>
      <w:r w:rsidR="00B5100D">
        <w:rPr>
          <w:rFonts w:ascii="Times New Roman" w:eastAsia="Times New Roman" w:hAnsi="Times New Roman" w:cs="Times New Roman"/>
          <w:bCs/>
          <w:i/>
          <w:iCs/>
          <w:sz w:val="24"/>
          <w:szCs w:val="24"/>
          <w:lang w:bidi="ro-RO"/>
        </w:rPr>
        <w:t>SF</w:t>
      </w:r>
      <w:r w:rsidRPr="00D327A7">
        <w:rPr>
          <w:rFonts w:ascii="Times New Roman" w:eastAsia="Times New Roman" w:hAnsi="Times New Roman" w:cs="Times New Roman"/>
          <w:bCs/>
          <w:i/>
          <w:iCs/>
          <w:sz w:val="24"/>
          <w:szCs w:val="24"/>
          <w:lang w:bidi="ro-RO"/>
        </w:rPr>
        <w:t xml:space="preserve"> de la îndeplinirea obligațiilor fiscale prin evidențierea în documentele de evidență contabilă ale </w:t>
      </w:r>
      <w:r w:rsidR="00B5100D">
        <w:rPr>
          <w:rFonts w:ascii="Times New Roman" w:eastAsia="Times New Roman" w:hAnsi="Times New Roman" w:cs="Times New Roman"/>
          <w:bCs/>
          <w:i/>
          <w:iCs/>
          <w:sz w:val="24"/>
          <w:szCs w:val="24"/>
          <w:lang w:bidi="ro-RO"/>
        </w:rPr>
        <w:t>SF</w:t>
      </w:r>
      <w:r w:rsidRPr="00D327A7">
        <w:rPr>
          <w:rFonts w:ascii="Times New Roman" w:eastAsia="Times New Roman" w:hAnsi="Times New Roman" w:cs="Times New Roman"/>
          <w:bCs/>
          <w:i/>
          <w:iCs/>
          <w:sz w:val="24"/>
          <w:szCs w:val="24"/>
          <w:lang w:bidi="ro-RO"/>
        </w:rPr>
        <w:t xml:space="preserve"> și declararea subsecventă către organele fiscale, prin declarațiile fiscale depuse (documente legale), a facturilor recepționate din partea </w:t>
      </w:r>
      <w:r w:rsidR="00B5100D">
        <w:rPr>
          <w:rFonts w:ascii="Times New Roman" w:eastAsia="Times New Roman" w:hAnsi="Times New Roman" w:cs="Times New Roman"/>
          <w:bCs/>
          <w:i/>
          <w:iCs/>
          <w:sz w:val="24"/>
          <w:szCs w:val="24"/>
          <w:lang w:bidi="ro-RO"/>
        </w:rPr>
        <w:t>FF2</w:t>
      </w:r>
      <w:r w:rsidRPr="00D327A7">
        <w:rPr>
          <w:rFonts w:ascii="Times New Roman" w:eastAsia="Times New Roman" w:hAnsi="Times New Roman" w:cs="Times New Roman"/>
          <w:bCs/>
          <w:i/>
          <w:iCs/>
          <w:sz w:val="24"/>
          <w:szCs w:val="24"/>
          <w:lang w:bidi="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rPr>
        <w:t xml:space="preserve">Actele materiale specifice participației sub forma complicității au constat în emiterea de către societatea controlată a unui număr de 14 facturi fiscale în valoare totală de 2.090.392,33 lei către </w:t>
      </w:r>
      <w:r w:rsidR="00B5100D">
        <w:rPr>
          <w:rFonts w:ascii="Times New Roman" w:eastAsia="Times New Roman" w:hAnsi="Times New Roman" w:cs="Times New Roman"/>
          <w:i/>
          <w:iCs/>
          <w:sz w:val="24"/>
          <w:szCs w:val="24"/>
        </w:rPr>
        <w:t>SF</w:t>
      </w:r>
      <w:r w:rsidRPr="00D327A7">
        <w:rPr>
          <w:rFonts w:ascii="Times New Roman" w:eastAsia="Times New Roman" w:hAnsi="Times New Roman" w:cs="Times New Roman"/>
          <w:i/>
          <w:iCs/>
          <w:sz w:val="24"/>
          <w:szCs w:val="24"/>
        </w:rPr>
        <w:t xml:space="preserve">, cunoscând că serviciile menționate în cuprinsul facturilor emise nu au fost prestate în realitate de către </w:t>
      </w:r>
      <w:r w:rsidR="00B5100D">
        <w:rPr>
          <w:rFonts w:ascii="Times New Roman" w:eastAsia="Times New Roman" w:hAnsi="Times New Roman" w:cs="Times New Roman"/>
          <w:i/>
          <w:iCs/>
          <w:sz w:val="24"/>
          <w:szCs w:val="24"/>
        </w:rPr>
        <w:t>FF2</w:t>
      </w:r>
      <w:r w:rsidRPr="00D327A7">
        <w:rPr>
          <w:rFonts w:ascii="Times New Roman" w:eastAsia="Times New Roman" w:hAnsi="Times New Roman" w:cs="Times New Roman"/>
          <w:i/>
          <w:iCs/>
          <w:sz w:val="24"/>
          <w:szCs w:val="24"/>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Facturile în cauză nu au reflectat realitatea tranzacțiilor economice, acestea creând un avantaj fiscal societății </w:t>
      </w:r>
      <w:r w:rsidR="00B5100D">
        <w:rPr>
          <w:rFonts w:ascii="Times New Roman" w:eastAsia="Times New Roman" w:hAnsi="Times New Roman" w:cs="Times New Roman"/>
          <w:i/>
          <w:iCs/>
          <w:sz w:val="24"/>
          <w:szCs w:val="24"/>
          <w:lang w:bidi="ro-RO"/>
        </w:rPr>
        <w:t>SF</w:t>
      </w:r>
      <w:r w:rsidRPr="00D327A7">
        <w:rPr>
          <w:rFonts w:ascii="Times New Roman" w:eastAsia="Times New Roman" w:hAnsi="Times New Roman" w:cs="Times New Roman"/>
          <w:i/>
          <w:iCs/>
          <w:sz w:val="24"/>
          <w:szCs w:val="24"/>
          <w:lang w:bidi="ro-RO"/>
        </w:rPr>
        <w:t>, materializat prin exercitarea de către această societate a dreptului de deducere a TVA și de diminuare a bazei impozabile aferente calculului impozitului pe profit, cauzând un prejudiciu bugetului general consolidat al statului în cuantum de 404.192,21 lei, din care suma de 69.415,07 lei reprezentând impozit pe profit iar suma de 334.777,14 lei reprezentând TVA de plată.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Controlul, exercitat de către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xml:space="preserve"> în cadrul </w:t>
      </w:r>
      <w:r w:rsidR="00B5100D">
        <w:rPr>
          <w:rFonts w:ascii="Times New Roman" w:eastAsia="Times New Roman" w:hAnsi="Times New Roman" w:cs="Times New Roman"/>
          <w:i/>
          <w:iCs/>
          <w:sz w:val="24"/>
          <w:szCs w:val="24"/>
          <w:lang w:bidi="ro-RO"/>
        </w:rPr>
        <w:t>FF2</w:t>
      </w:r>
      <w:r w:rsidRPr="00D327A7">
        <w:rPr>
          <w:rFonts w:ascii="Times New Roman" w:eastAsia="Times New Roman" w:hAnsi="Times New Roman" w:cs="Times New Roman"/>
          <w:i/>
          <w:iCs/>
          <w:sz w:val="24"/>
          <w:szCs w:val="24"/>
          <w:lang w:bidi="ro-RO"/>
        </w:rPr>
        <w:t>, rezultă din mai multe împrejurări.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La solicitarea lui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xml:space="preserve"> (persoană care a exercitat controlul în fapt asupra persoanelor juridice </w:t>
      </w:r>
      <w:r w:rsidR="003727A0">
        <w:rPr>
          <w:rFonts w:ascii="Times New Roman" w:eastAsia="Times New Roman" w:hAnsi="Times New Roman" w:cs="Times New Roman"/>
          <w:i/>
          <w:iCs/>
          <w:sz w:val="24"/>
          <w:szCs w:val="24"/>
          <w:lang w:bidi="ro-RO"/>
        </w:rPr>
        <w:t>PJ1</w:t>
      </w:r>
      <w:r w:rsidRPr="00D327A7">
        <w:rPr>
          <w:rFonts w:ascii="Times New Roman" w:eastAsia="Times New Roman" w:hAnsi="Times New Roman" w:cs="Times New Roman"/>
          <w:i/>
          <w:iCs/>
          <w:sz w:val="24"/>
          <w:szCs w:val="24"/>
          <w:lang w:bidi="ro-RO"/>
        </w:rPr>
        <w:t xml:space="preserve"> și </w:t>
      </w:r>
      <w:r w:rsidR="003727A0">
        <w:rPr>
          <w:rFonts w:ascii="Times New Roman" w:eastAsia="Times New Roman" w:hAnsi="Times New Roman" w:cs="Times New Roman"/>
          <w:i/>
          <w:iCs/>
          <w:sz w:val="24"/>
          <w:szCs w:val="24"/>
          <w:lang w:bidi="ro-RO"/>
        </w:rPr>
        <w:t>PJ2</w:t>
      </w:r>
      <w:r w:rsidRPr="00D327A7">
        <w:rPr>
          <w:rFonts w:ascii="Times New Roman" w:eastAsia="Times New Roman" w:hAnsi="Times New Roman" w:cs="Times New Roman"/>
          <w:i/>
          <w:iCs/>
          <w:sz w:val="24"/>
          <w:szCs w:val="24"/>
          <w:lang w:bidi="ro-RO"/>
        </w:rPr>
        <w:t xml:space="preserve">), </w:t>
      </w:r>
      <w:r w:rsidR="003727A0">
        <w:rPr>
          <w:rFonts w:ascii="Times New Roman" w:eastAsia="Times New Roman" w:hAnsi="Times New Roman" w:cs="Times New Roman"/>
          <w:i/>
          <w:iCs/>
          <w:sz w:val="24"/>
          <w:szCs w:val="24"/>
          <w:lang w:bidi="ro-RO"/>
        </w:rPr>
        <w:t>PJ3</w:t>
      </w:r>
      <w:r w:rsidRPr="00D327A7">
        <w:rPr>
          <w:rFonts w:ascii="Times New Roman" w:eastAsia="Times New Roman" w:hAnsi="Times New Roman" w:cs="Times New Roman"/>
          <w:i/>
          <w:iCs/>
          <w:sz w:val="24"/>
          <w:szCs w:val="24"/>
          <w:lang w:bidi="ro-RO"/>
        </w:rPr>
        <w:t xml:space="preserve"> a ținut evidența contabilă a </w:t>
      </w:r>
      <w:r w:rsidR="00B5100D">
        <w:rPr>
          <w:rFonts w:ascii="Times New Roman" w:eastAsia="Times New Roman" w:hAnsi="Times New Roman" w:cs="Times New Roman"/>
          <w:i/>
          <w:iCs/>
          <w:sz w:val="24"/>
          <w:szCs w:val="24"/>
          <w:lang w:bidi="ro-RO"/>
        </w:rPr>
        <w:t>FF2</w:t>
      </w:r>
      <w:r w:rsidRPr="00D327A7">
        <w:rPr>
          <w:rFonts w:ascii="Times New Roman" w:eastAsia="Times New Roman" w:hAnsi="Times New Roman" w:cs="Times New Roman"/>
          <w:i/>
          <w:iCs/>
          <w:sz w:val="24"/>
          <w:szCs w:val="24"/>
          <w:lang w:bidi="ro-RO"/>
        </w:rPr>
        <w:t xml:space="preserve"> în perioada 2009-2010.</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lastRenderedPageBreak/>
        <w:tab/>
      </w:r>
      <w:r w:rsidRPr="00D327A7">
        <w:rPr>
          <w:rFonts w:ascii="Times New Roman" w:eastAsia="Times New Roman" w:hAnsi="Times New Roman" w:cs="Times New Roman"/>
          <w:i/>
          <w:iCs/>
          <w:sz w:val="24"/>
          <w:szCs w:val="24"/>
          <w:lang w:bidi="ro-RO"/>
        </w:rPr>
        <w:t xml:space="preserve">În ceea ce privește serviciile prestate (inclusiv de întocmire a evidenței primare și de depunere a declarațiilor fiscale la ANAF), martorul </w:t>
      </w:r>
      <w:r w:rsidR="003727A0">
        <w:rPr>
          <w:rFonts w:ascii="Times New Roman" w:eastAsia="Times New Roman" w:hAnsi="Times New Roman" w:cs="Times New Roman"/>
          <w:i/>
          <w:iCs/>
          <w:sz w:val="24"/>
          <w:szCs w:val="24"/>
          <w:lang w:bidi="ro-RO"/>
        </w:rPr>
        <w:t>PJ3</w:t>
      </w:r>
      <w:r w:rsidRPr="00D327A7">
        <w:rPr>
          <w:rFonts w:ascii="Times New Roman" w:eastAsia="Times New Roman" w:hAnsi="Times New Roman" w:cs="Times New Roman"/>
          <w:i/>
          <w:iCs/>
          <w:sz w:val="24"/>
          <w:szCs w:val="24"/>
          <w:lang w:bidi="ro-RO"/>
        </w:rPr>
        <w:t xml:space="preserve"> a declarat că numitul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xml:space="preserve"> nu a dorit încheierea vreunui contract de prestării servicii, achitându-i în numerar sau prin virament bancar sume de aproximativ 300-350 lei/lună.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În vederea desfășurării acestor servicii, primea înscrisurile referitoare la </w:t>
      </w:r>
      <w:r w:rsidR="00B5100D">
        <w:rPr>
          <w:rFonts w:ascii="Times New Roman" w:eastAsia="Times New Roman" w:hAnsi="Times New Roman" w:cs="Times New Roman"/>
          <w:i/>
          <w:iCs/>
          <w:sz w:val="24"/>
          <w:szCs w:val="24"/>
          <w:lang w:bidi="ro-RO"/>
        </w:rPr>
        <w:t>FF2</w:t>
      </w:r>
      <w:r w:rsidRPr="00D327A7">
        <w:rPr>
          <w:rFonts w:ascii="Times New Roman" w:eastAsia="Times New Roman" w:hAnsi="Times New Roman" w:cs="Times New Roman"/>
          <w:i/>
          <w:iCs/>
          <w:sz w:val="24"/>
          <w:szCs w:val="24"/>
          <w:lang w:bidi="ro-RO"/>
        </w:rPr>
        <w:t xml:space="preserve"> din partea reprezentanților </w:t>
      </w:r>
      <w:r w:rsidR="003727A0">
        <w:rPr>
          <w:rFonts w:ascii="Times New Roman" w:eastAsia="Times New Roman" w:hAnsi="Times New Roman" w:cs="Times New Roman"/>
          <w:i/>
          <w:iCs/>
          <w:sz w:val="24"/>
          <w:szCs w:val="24"/>
          <w:lang w:bidi="ro-RO"/>
        </w:rPr>
        <w:t>PJ1</w:t>
      </w:r>
      <w:r w:rsidRPr="00D327A7">
        <w:rPr>
          <w:rFonts w:ascii="Times New Roman" w:eastAsia="Times New Roman" w:hAnsi="Times New Roman" w:cs="Times New Roman"/>
          <w:i/>
          <w:iCs/>
          <w:sz w:val="24"/>
          <w:szCs w:val="24"/>
          <w:lang w:bidi="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În legătură cu documente suplimentare de care avea nevoie din partea </w:t>
      </w:r>
      <w:r w:rsidR="00B5100D">
        <w:rPr>
          <w:rFonts w:ascii="Times New Roman" w:eastAsia="Times New Roman" w:hAnsi="Times New Roman" w:cs="Times New Roman"/>
          <w:i/>
          <w:iCs/>
          <w:sz w:val="24"/>
          <w:szCs w:val="24"/>
          <w:lang w:bidi="ro-RO"/>
        </w:rPr>
        <w:t>FF2</w:t>
      </w:r>
      <w:r w:rsidRPr="00D327A7">
        <w:rPr>
          <w:rFonts w:ascii="Times New Roman" w:eastAsia="Times New Roman" w:hAnsi="Times New Roman" w:cs="Times New Roman"/>
          <w:i/>
          <w:iCs/>
          <w:sz w:val="24"/>
          <w:szCs w:val="24"/>
          <w:lang w:bidi="ro-RO"/>
        </w:rPr>
        <w:t xml:space="preserve">, pentru a putea înregistra în contabilitate și în declarațiile fiscale operațiunile comerciale desfășurate de societate, martorul a purtat discuții telefonic sau prin e-mail cu </w:t>
      </w:r>
      <w:r w:rsidR="00B5100D">
        <w:rPr>
          <w:rFonts w:ascii="Times New Roman" w:eastAsia="Times New Roman" w:hAnsi="Times New Roman" w:cs="Times New Roman"/>
          <w:i/>
          <w:iCs/>
          <w:sz w:val="24"/>
          <w:szCs w:val="24"/>
          <w:lang w:bidi="ro-RO"/>
        </w:rPr>
        <w:t>RL1</w:t>
      </w:r>
      <w:r w:rsidRPr="00D327A7">
        <w:rPr>
          <w:rFonts w:ascii="Times New Roman" w:eastAsia="Times New Roman" w:hAnsi="Times New Roman" w:cs="Times New Roman"/>
          <w:i/>
          <w:iCs/>
          <w:sz w:val="24"/>
          <w:szCs w:val="24"/>
          <w:lang w:bidi="ro-RO"/>
        </w:rPr>
        <w:t xml:space="preserve">, iar după ce aceasta din urmă îi transmitea informațiile necesare discuta din nou cu reprezentantul </w:t>
      </w:r>
      <w:r w:rsidR="003727A0">
        <w:rPr>
          <w:rFonts w:ascii="Times New Roman" w:eastAsia="Times New Roman" w:hAnsi="Times New Roman" w:cs="Times New Roman"/>
          <w:i/>
          <w:iCs/>
          <w:sz w:val="24"/>
          <w:szCs w:val="24"/>
          <w:lang w:bidi="ro-RO"/>
        </w:rPr>
        <w:t>PJ1</w:t>
      </w:r>
      <w:r w:rsidRPr="00D327A7">
        <w:rPr>
          <w:rFonts w:ascii="Times New Roman" w:eastAsia="Times New Roman" w:hAnsi="Times New Roman" w:cs="Times New Roman"/>
          <w:i/>
          <w:iCs/>
          <w:sz w:val="24"/>
          <w:szCs w:val="24"/>
          <w:lang w:bidi="ro-RO"/>
        </w:rPr>
        <w:t xml:space="preserve">,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care dispunea în consecință.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Atunci când martorul </w:t>
      </w:r>
      <w:r w:rsidR="003727A0">
        <w:rPr>
          <w:rFonts w:ascii="Times New Roman" w:eastAsia="Times New Roman" w:hAnsi="Times New Roman" w:cs="Times New Roman"/>
          <w:i/>
          <w:iCs/>
          <w:sz w:val="24"/>
          <w:szCs w:val="24"/>
          <w:lang w:bidi="ro-RO"/>
        </w:rPr>
        <w:t>PJ3</w:t>
      </w:r>
      <w:r w:rsidRPr="00D327A7">
        <w:rPr>
          <w:rFonts w:ascii="Times New Roman" w:eastAsia="Times New Roman" w:hAnsi="Times New Roman" w:cs="Times New Roman"/>
          <w:i/>
          <w:iCs/>
          <w:sz w:val="24"/>
          <w:szCs w:val="24"/>
          <w:lang w:bidi="ro-RO"/>
        </w:rPr>
        <w:t xml:space="preserve"> primea documentele suplimentare pe care le solicita, acestea ajungeau în posesia ei prin intermediul persoanelor din cadrul </w:t>
      </w:r>
      <w:r w:rsidR="003727A0">
        <w:rPr>
          <w:rFonts w:ascii="Times New Roman" w:eastAsia="Times New Roman" w:hAnsi="Times New Roman" w:cs="Times New Roman"/>
          <w:i/>
          <w:iCs/>
          <w:sz w:val="24"/>
          <w:szCs w:val="24"/>
          <w:lang w:bidi="ro-RO"/>
        </w:rPr>
        <w:t>PJ1</w:t>
      </w:r>
      <w:r w:rsidRPr="00D327A7">
        <w:rPr>
          <w:rFonts w:ascii="Times New Roman" w:eastAsia="Times New Roman" w:hAnsi="Times New Roman" w:cs="Times New Roman"/>
          <w:i/>
          <w:iCs/>
          <w:sz w:val="24"/>
          <w:szCs w:val="24"/>
          <w:lang w:bidi="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i/>
          <w:iCs/>
          <w:sz w:val="24"/>
          <w:szCs w:val="24"/>
          <w:lang w:bidi="ro-RO"/>
        </w:rPr>
        <w:t xml:space="preserve">De asemenea, </w:t>
      </w:r>
      <w:r w:rsidR="00B5100D">
        <w:rPr>
          <w:rFonts w:ascii="Times New Roman" w:eastAsia="Times New Roman" w:hAnsi="Times New Roman" w:cs="Times New Roman"/>
          <w:i/>
          <w:iCs/>
          <w:sz w:val="24"/>
          <w:szCs w:val="24"/>
          <w:lang w:bidi="ro-RO"/>
        </w:rPr>
        <w:t>RL1</w:t>
      </w:r>
      <w:r w:rsidRPr="00D327A7">
        <w:rPr>
          <w:rFonts w:ascii="Times New Roman" w:eastAsia="Times New Roman" w:hAnsi="Times New Roman" w:cs="Times New Roman"/>
          <w:i/>
          <w:iCs/>
          <w:sz w:val="24"/>
          <w:szCs w:val="24"/>
          <w:lang w:bidi="ro-RO"/>
        </w:rPr>
        <w:t xml:space="preserve"> a avut nevoie de acordul prealabil din partea numitului </w:t>
      </w:r>
      <w:r w:rsidR="00B5100D">
        <w:rPr>
          <w:rFonts w:ascii="Times New Roman" w:eastAsia="Times New Roman" w:hAnsi="Times New Roman" w:cs="Times New Roman"/>
          <w:i/>
          <w:iCs/>
          <w:sz w:val="24"/>
          <w:szCs w:val="24"/>
          <w:lang w:bidi="ro-RO"/>
        </w:rPr>
        <w:t>I9</w:t>
      </w:r>
      <w:r w:rsidRPr="00D327A7">
        <w:rPr>
          <w:rFonts w:ascii="Times New Roman" w:eastAsia="Times New Roman" w:hAnsi="Times New Roman" w:cs="Times New Roman"/>
          <w:i/>
          <w:iCs/>
          <w:sz w:val="24"/>
          <w:szCs w:val="24"/>
          <w:lang w:bidi="ro-RO"/>
        </w:rPr>
        <w:t xml:space="preserve"> pentru a se efectua plăți în cursul lunii mai 2010 (în plină desfășurare a activității infracționale a grupului organizat) către bugetul de stat, în numele </w:t>
      </w:r>
      <w:r w:rsidR="00B5100D">
        <w:rPr>
          <w:rFonts w:ascii="Times New Roman" w:eastAsia="Times New Roman" w:hAnsi="Times New Roman" w:cs="Times New Roman"/>
          <w:i/>
          <w:iCs/>
          <w:sz w:val="24"/>
          <w:szCs w:val="24"/>
          <w:lang w:bidi="ro-RO"/>
        </w:rPr>
        <w:t>FF</w:t>
      </w:r>
      <w:r w:rsidRPr="00D327A7">
        <w:rPr>
          <w:rFonts w:ascii="Times New Roman" w:eastAsia="Times New Roman" w:hAnsi="Times New Roman" w:cs="Times New Roman"/>
          <w:i/>
          <w:iCs/>
          <w:sz w:val="24"/>
          <w:szCs w:val="24"/>
          <w:lang w:bidi="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
          <w:iCs/>
          <w:color w:val="000000"/>
          <w:sz w:val="24"/>
          <w:szCs w:val="24"/>
          <w:lang w:eastAsia="ro-RO"/>
        </w:rPr>
      </w:pPr>
      <w:r w:rsidRPr="00D327A7">
        <w:rPr>
          <w:rFonts w:ascii="Times New Roman" w:eastAsia="Calibri" w:hAnsi="Times New Roman" w:cs="Times New Roman"/>
          <w:bCs/>
          <w:i/>
          <w:iCs/>
          <w:color w:val="000000"/>
          <w:sz w:val="24"/>
          <w:szCs w:val="24"/>
          <w:lang w:eastAsia="ro-RO"/>
        </w:rPr>
        <w:tab/>
      </w:r>
      <w:r w:rsidRPr="00D327A7">
        <w:rPr>
          <w:rFonts w:ascii="Times New Roman" w:eastAsia="Times New Roman" w:hAnsi="Times New Roman" w:cs="Times New Roman"/>
          <w:bCs/>
          <w:i/>
          <w:iCs/>
          <w:sz w:val="24"/>
          <w:szCs w:val="24"/>
        </w:rPr>
        <w:t xml:space="preserve">Tot în acest sens, în declarația martorei </w:t>
      </w:r>
      <w:r w:rsidR="003727A0">
        <w:rPr>
          <w:rFonts w:ascii="Times New Roman" w:eastAsia="Times New Roman" w:hAnsi="Times New Roman" w:cs="Times New Roman"/>
          <w:bCs/>
          <w:i/>
          <w:iCs/>
          <w:sz w:val="24"/>
          <w:szCs w:val="24"/>
        </w:rPr>
        <w:t>MM</w:t>
      </w:r>
      <w:r w:rsidRPr="00D327A7">
        <w:rPr>
          <w:rFonts w:ascii="Times New Roman" w:eastAsia="Times New Roman" w:hAnsi="Times New Roman" w:cs="Times New Roman"/>
          <w:bCs/>
          <w:i/>
          <w:iCs/>
          <w:sz w:val="24"/>
          <w:szCs w:val="24"/>
        </w:rPr>
        <w:t xml:space="preserve"> din data de 22.09.2016, aceasta a menționat că de aspectele cuprinse în corespondența purtată în cursul anului 2010 cu </w:t>
      </w:r>
      <w:r w:rsidR="00B5100D">
        <w:rPr>
          <w:rFonts w:ascii="Times New Roman" w:eastAsia="Times New Roman" w:hAnsi="Times New Roman" w:cs="Times New Roman"/>
          <w:bCs/>
          <w:i/>
          <w:iCs/>
          <w:sz w:val="24"/>
          <w:szCs w:val="24"/>
        </w:rPr>
        <w:t>RL1</w:t>
      </w:r>
      <w:r w:rsidRPr="00D327A7">
        <w:rPr>
          <w:rFonts w:ascii="Times New Roman" w:eastAsia="Times New Roman" w:hAnsi="Times New Roman" w:cs="Times New Roman"/>
          <w:bCs/>
          <w:i/>
          <w:iCs/>
          <w:sz w:val="24"/>
          <w:szCs w:val="24"/>
        </w:rPr>
        <w:t xml:space="preserve">, în legătură cu </w:t>
      </w:r>
      <w:r w:rsidR="00B5100D">
        <w:rPr>
          <w:rFonts w:ascii="Times New Roman" w:eastAsia="Times New Roman" w:hAnsi="Times New Roman" w:cs="Times New Roman"/>
          <w:bCs/>
          <w:i/>
          <w:iCs/>
          <w:sz w:val="24"/>
          <w:szCs w:val="24"/>
        </w:rPr>
        <w:t>FF2</w:t>
      </w:r>
      <w:r w:rsidRPr="00D327A7">
        <w:rPr>
          <w:rFonts w:ascii="Times New Roman" w:eastAsia="Times New Roman" w:hAnsi="Times New Roman" w:cs="Times New Roman"/>
          <w:bCs/>
          <w:i/>
          <w:iCs/>
          <w:sz w:val="24"/>
          <w:szCs w:val="24"/>
        </w:rPr>
        <w:t xml:space="preserve"> (acte care trebuiau semnate sau plăți ce trebuiau notificate lui </w:t>
      </w:r>
      <w:r w:rsidR="00B5100D">
        <w:rPr>
          <w:rFonts w:ascii="Times New Roman" w:eastAsia="Times New Roman" w:hAnsi="Times New Roman" w:cs="Times New Roman"/>
          <w:bCs/>
          <w:i/>
          <w:iCs/>
          <w:sz w:val="24"/>
          <w:szCs w:val="24"/>
        </w:rPr>
        <w:t>I9</w:t>
      </w:r>
      <w:r w:rsidRPr="00D327A7">
        <w:rPr>
          <w:rFonts w:ascii="Times New Roman" w:eastAsia="Times New Roman" w:hAnsi="Times New Roman" w:cs="Times New Roman"/>
          <w:bCs/>
          <w:i/>
          <w:iCs/>
          <w:sz w:val="24"/>
          <w:szCs w:val="24"/>
        </w:rPr>
        <w:t xml:space="preserve">), se ocupa </w:t>
      </w:r>
      <w:r w:rsidR="00B5100D">
        <w:rPr>
          <w:rFonts w:ascii="Times New Roman" w:eastAsia="Times New Roman" w:hAnsi="Times New Roman" w:cs="Times New Roman"/>
          <w:bCs/>
          <w:i/>
          <w:iCs/>
          <w:sz w:val="24"/>
          <w:szCs w:val="24"/>
        </w:rPr>
        <w:t>I9</w:t>
      </w:r>
      <w:r w:rsidRPr="00D327A7">
        <w:rPr>
          <w:rFonts w:ascii="Times New Roman" w:eastAsia="Times New Roman" w:hAnsi="Times New Roman" w:cs="Times New Roman"/>
          <w:bCs/>
          <w:i/>
          <w:iCs/>
          <w:sz w:val="24"/>
          <w:szCs w:val="24"/>
        </w:rPr>
        <w:t xml:space="preserve">, în sensul că acesta soluționa aspectele indicate de </w:t>
      </w:r>
      <w:r w:rsidR="00B5100D">
        <w:rPr>
          <w:rFonts w:ascii="Times New Roman" w:eastAsia="Times New Roman" w:hAnsi="Times New Roman" w:cs="Times New Roman"/>
          <w:bCs/>
          <w:i/>
          <w:iCs/>
          <w:sz w:val="24"/>
          <w:szCs w:val="24"/>
        </w:rPr>
        <w:t>RL1</w:t>
      </w:r>
      <w:r w:rsidRPr="00D327A7">
        <w:rPr>
          <w:rFonts w:ascii="Times New Roman" w:eastAsia="Times New Roman" w:hAnsi="Times New Roman" w:cs="Times New Roman"/>
          <w:bCs/>
          <w:i/>
          <w:iCs/>
          <w:sz w:val="24"/>
          <w:szCs w:val="24"/>
        </w:rPr>
        <w:t xml:space="preserve"> și o informa despre răspunsul pe care trebuia să-l transmită înapoi.”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sz w:val="24"/>
          <w:szCs w:val="24"/>
          <w:lang w:eastAsia="ro-RO"/>
        </w:rPr>
        <w:t>Totodată se mai reţine că: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color w:val="000000"/>
          <w:sz w:val="24"/>
          <w:szCs w:val="24"/>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color w:val="000000"/>
          <w:sz w:val="24"/>
          <w:szCs w:val="24"/>
        </w:rPr>
        <w:t xml:space="preserve">Prin ordonanța Parchetului de pe lângă Tribunalul </w:t>
      </w:r>
      <w:r w:rsidR="00C84F81">
        <w:rPr>
          <w:rFonts w:ascii="Times New Roman" w:eastAsia="Calibri" w:hAnsi="Times New Roman" w:cs="Times New Roman"/>
          <w:color w:val="000000"/>
          <w:sz w:val="24"/>
          <w:szCs w:val="24"/>
        </w:rPr>
        <w:t>…</w:t>
      </w:r>
      <w:r w:rsidR="006F0674">
        <w:rPr>
          <w:rFonts w:ascii="Times New Roman" w:eastAsia="Calibri" w:hAnsi="Times New Roman" w:cs="Times New Roman"/>
          <w:color w:val="000000"/>
          <w:sz w:val="24"/>
          <w:szCs w:val="24"/>
        </w:rPr>
        <w:t>.</w:t>
      </w:r>
      <w:r w:rsidRPr="00D327A7">
        <w:rPr>
          <w:rFonts w:ascii="Times New Roman" w:eastAsia="Calibri" w:hAnsi="Times New Roman" w:cs="Times New Roman"/>
          <w:color w:val="000000"/>
          <w:sz w:val="24"/>
          <w:szCs w:val="24"/>
        </w:rPr>
        <w:t xml:space="preserve"> nr. </w:t>
      </w:r>
      <w:r w:rsidR="00C84F81">
        <w:rPr>
          <w:rFonts w:ascii="Times New Roman" w:eastAsia="Calibri" w:hAnsi="Times New Roman" w:cs="Times New Roman"/>
          <w:color w:val="000000"/>
          <w:sz w:val="24"/>
          <w:szCs w:val="24"/>
        </w:rPr>
        <w:t>….</w:t>
      </w:r>
      <w:r w:rsidRPr="00D327A7">
        <w:rPr>
          <w:rFonts w:ascii="Times New Roman" w:eastAsia="Calibri" w:hAnsi="Times New Roman" w:cs="Times New Roman"/>
          <w:color w:val="000000"/>
          <w:sz w:val="24"/>
          <w:szCs w:val="24"/>
        </w:rPr>
        <w:t xml:space="preserve">/P/2011 din data de 31.05.2012, s-a dispus declinarea competenței de soluționare a cauzei în favoarea D.I.I.C.O.T. În data de 20.06.2012, cauza a fost înregistrată la nivelul D.I.I.C.O.T. sub nr. unic </w:t>
      </w:r>
      <w:r w:rsidR="00B5100D">
        <w:rPr>
          <w:rFonts w:ascii="Times New Roman" w:eastAsia="Calibri" w:hAnsi="Times New Roman" w:cs="Times New Roman"/>
          <w:color w:val="000000"/>
          <w:sz w:val="24"/>
          <w:szCs w:val="24"/>
        </w:rPr>
        <w:t>.../D/P</w:t>
      </w:r>
      <w:r w:rsidRPr="00D327A7">
        <w:rPr>
          <w:rFonts w:ascii="Times New Roman" w:eastAsia="Calibri" w:hAnsi="Times New Roman" w:cs="Times New Roman"/>
          <w:color w:val="000000"/>
          <w:sz w:val="24"/>
          <w:szCs w:val="24"/>
        </w:rPr>
        <w:t>2012.</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color w:val="000000"/>
          <w:sz w:val="24"/>
          <w:szCs w:val="24"/>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 xml:space="preserve">2012 din data de 03.02.2014, în cauză s-a dispus începerea urmăririi penale in rem cu privire la faptele de constituire a unui grup infracţional organizat, prev. de art. 367 alin. 1 şi 2 C. pen., delapidare în formă continuată, prev. de art. 295 alin. 1 din C. pen., rap. la art. 308 şi art. 309 din C. pen., cu aplicarea art. 35 alin. </w:t>
      </w:r>
      <w:smartTag w:uri="urn:schemas-microsoft-com:office:smarttags" w:element="metricconverter">
        <w:smartTagPr>
          <w:attr w:name="ProductID" w:val="1 C"/>
        </w:smartTagPr>
        <w:r w:rsidRPr="00D327A7">
          <w:rPr>
            <w:rFonts w:ascii="Times New Roman" w:eastAsia="Calibri" w:hAnsi="Times New Roman" w:cs="Times New Roman"/>
            <w:sz w:val="24"/>
            <w:szCs w:val="24"/>
          </w:rPr>
          <w:t>1 C</w:t>
        </w:r>
      </w:smartTag>
      <w:r w:rsidRPr="00D327A7">
        <w:rPr>
          <w:rFonts w:ascii="Times New Roman" w:eastAsia="Calibri" w:hAnsi="Times New Roman" w:cs="Times New Roman"/>
          <w:sz w:val="24"/>
          <w:szCs w:val="24"/>
        </w:rPr>
        <w:t xml:space="preserve">. pen., evaziune fiscală, prev. de art. 9 alin. 1 lit. c şi alin. 2 din Legea nr. 241/2005 şi spălare a banilor în formă continuată, prev. de art. 29 alin. 1 lit.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sz w:val="24"/>
            <w:szCs w:val="24"/>
          </w:rPr>
          <w:t>1 C</w:t>
        </w:r>
      </w:smartTag>
      <w:r w:rsidRPr="00D327A7">
        <w:rPr>
          <w:rFonts w:ascii="Times New Roman" w:eastAsia="Calibri" w:hAnsi="Times New Roman" w:cs="Times New Roman"/>
          <w:sz w:val="24"/>
          <w:szCs w:val="24"/>
        </w:rPr>
        <w:t>. pen., toate cu aplicarea art. 38 alin. 1 din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 xml:space="preserve">2012 din data de 28.09.2016, în cauză s-a dispus schimbarea încadrării juridice a faptelor pentru care s-a dispus începerea urmăririi penale in rem la data de 03.02.2014, </w:t>
      </w:r>
      <w:r w:rsidRPr="00D327A7">
        <w:rPr>
          <w:rFonts w:ascii="Times New Roman" w:eastAsia="Calibri" w:hAnsi="Times New Roman" w:cs="Times New Roman"/>
          <w:sz w:val="24"/>
          <w:szCs w:val="24"/>
          <w:u w:val="single"/>
        </w:rPr>
        <w:t>din</w:t>
      </w:r>
      <w:r w:rsidRPr="00D327A7">
        <w:rPr>
          <w:rFonts w:ascii="Times New Roman" w:eastAsia="Calibri" w:hAnsi="Times New Roman" w:cs="Times New Roman"/>
          <w:sz w:val="24"/>
          <w:szCs w:val="24"/>
        </w:rPr>
        <w:t xml:space="preserve"> constituire a unui grup infracţional organizat, prev. de art. 367 alin. 1 şi 2 C. pen., delapidare în formă continuată, prev. de art. 295 alin. 1 din C. pen., rap. la art. 308 şi art. 309 din C. pen., cu aplicarea art. 35 alin. </w:t>
      </w:r>
      <w:smartTag w:uri="urn:schemas-microsoft-com:office:smarttags" w:element="metricconverter">
        <w:smartTagPr>
          <w:attr w:name="ProductID" w:val="1 C"/>
        </w:smartTagPr>
        <w:r w:rsidRPr="00D327A7">
          <w:rPr>
            <w:rFonts w:ascii="Times New Roman" w:eastAsia="Calibri" w:hAnsi="Times New Roman" w:cs="Times New Roman"/>
            <w:sz w:val="24"/>
            <w:szCs w:val="24"/>
          </w:rPr>
          <w:t>1 C</w:t>
        </w:r>
      </w:smartTag>
      <w:r w:rsidRPr="00D327A7">
        <w:rPr>
          <w:rFonts w:ascii="Times New Roman" w:eastAsia="Calibri" w:hAnsi="Times New Roman" w:cs="Times New Roman"/>
          <w:sz w:val="24"/>
          <w:szCs w:val="24"/>
        </w:rPr>
        <w:t xml:space="preserve">. pen., evaziune fiscală, prev. de art. 9 alin. 1 lit. c şi alin. 2 din Legea nr. 241/2005 şi spălare a banilor în formă continuată, prev. de art. 29 alin. 1 lit.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sz w:val="24"/>
            <w:szCs w:val="24"/>
          </w:rPr>
          <w:t>1 C</w:t>
        </w:r>
      </w:smartTag>
      <w:r w:rsidRPr="00D327A7">
        <w:rPr>
          <w:rFonts w:ascii="Times New Roman" w:eastAsia="Calibri" w:hAnsi="Times New Roman" w:cs="Times New Roman"/>
          <w:sz w:val="24"/>
          <w:szCs w:val="24"/>
        </w:rPr>
        <w:t>. pen., toate cu aplicarea art. 38 alin. 1 din C. pen.</w:t>
      </w:r>
      <w:r w:rsidRPr="00D327A7">
        <w:rPr>
          <w:rFonts w:ascii="Times New Roman" w:eastAsia="Calibri" w:hAnsi="Times New Roman" w:cs="Times New Roman"/>
          <w:bCs/>
          <w:sz w:val="24"/>
          <w:szCs w:val="24"/>
        </w:rPr>
        <w:t xml:space="preserve">, </w:t>
      </w:r>
      <w:r w:rsidRPr="00D327A7">
        <w:rPr>
          <w:rFonts w:ascii="Times New Roman" w:eastAsia="Calibri" w:hAnsi="Times New Roman" w:cs="Times New Roman"/>
          <w:bCs/>
          <w:sz w:val="24"/>
          <w:szCs w:val="24"/>
          <w:u w:val="single"/>
        </w:rPr>
        <w:t>în</w:t>
      </w:r>
      <w:r w:rsidRPr="00D327A7">
        <w:rPr>
          <w:rFonts w:ascii="Times New Roman" w:eastAsia="Calibri" w:hAnsi="Times New Roman" w:cs="Times New Roman"/>
          <w:bCs/>
          <w:sz w:val="24"/>
          <w:szCs w:val="24"/>
        </w:rPr>
        <w:t xml:space="preserve"> </w:t>
      </w:r>
      <w:r w:rsidRPr="00D327A7">
        <w:rPr>
          <w:rFonts w:ascii="Times New Roman" w:eastAsia="Calibri" w:hAnsi="Times New Roman" w:cs="Times New Roman"/>
          <w:sz w:val="24"/>
          <w:szCs w:val="24"/>
        </w:rPr>
        <w:t xml:space="preserve">constituire a unui grup infracţional organizat, prev. de art. 367 alin. 1 C. pen., delapidare în formă continuată, prev. de art. 295 alin. 1 C. pen., rap. la art. 308 şi art. 309 C. pen., cu aplicarea art. 35 alin. </w:t>
      </w:r>
      <w:smartTag w:uri="urn:schemas-microsoft-com:office:smarttags" w:element="metricconverter">
        <w:smartTagPr>
          <w:attr w:name="ProductID" w:val="1 C"/>
        </w:smartTagPr>
        <w:r w:rsidRPr="00D327A7">
          <w:rPr>
            <w:rFonts w:ascii="Times New Roman" w:eastAsia="Calibri" w:hAnsi="Times New Roman" w:cs="Times New Roman"/>
            <w:sz w:val="24"/>
            <w:szCs w:val="24"/>
          </w:rPr>
          <w:t>1 C</w:t>
        </w:r>
      </w:smartTag>
      <w:r w:rsidRPr="00D327A7">
        <w:rPr>
          <w:rFonts w:ascii="Times New Roman" w:eastAsia="Calibri" w:hAnsi="Times New Roman" w:cs="Times New Roman"/>
          <w:sz w:val="24"/>
          <w:szCs w:val="24"/>
        </w:rPr>
        <w:t>. pen., evaziune fiscală în formă continuată, prima variantă agravată, prev. de art. 9 alin. 1 lit. c şi alin. 2 din Legea nr. 241/2005 (</w:t>
      </w:r>
      <w:r w:rsidRPr="00D327A7">
        <w:rPr>
          <w:rFonts w:ascii="Times New Roman" w:eastAsia="Calibri" w:hAnsi="Times New Roman" w:cs="Times New Roman"/>
          <w:bCs/>
          <w:iCs/>
          <w:sz w:val="24"/>
          <w:szCs w:val="24"/>
        </w:rPr>
        <w:t>înainte de modificarea acesteia prin intrarea în vigoare a Legii nr. 50 din 14 martie 2013)</w:t>
      </w:r>
      <w:r w:rsidRPr="00D327A7">
        <w:rPr>
          <w:rFonts w:ascii="Times New Roman" w:eastAsia="Calibri" w:hAnsi="Times New Roman" w:cs="Times New Roman"/>
          <w:sz w:val="24"/>
          <w:szCs w:val="24"/>
        </w:rPr>
        <w:t xml:space="preserve">, cu aplicarea art. 35 alin. </w:t>
      </w:r>
      <w:smartTag w:uri="urn:schemas-microsoft-com:office:smarttags" w:element="metricconverter">
        <w:smartTagPr>
          <w:attr w:name="ProductID" w:val="1 C"/>
        </w:smartTagPr>
        <w:r w:rsidRPr="00D327A7">
          <w:rPr>
            <w:rFonts w:ascii="Times New Roman" w:eastAsia="Calibri" w:hAnsi="Times New Roman" w:cs="Times New Roman"/>
            <w:sz w:val="24"/>
            <w:szCs w:val="24"/>
          </w:rPr>
          <w:t>1 C</w:t>
        </w:r>
      </w:smartTag>
      <w:r w:rsidRPr="00D327A7">
        <w:rPr>
          <w:rFonts w:ascii="Times New Roman" w:eastAsia="Calibri" w:hAnsi="Times New Roman" w:cs="Times New Roman"/>
          <w:sz w:val="24"/>
          <w:szCs w:val="24"/>
        </w:rPr>
        <w:t xml:space="preserve">. pen. şi spălare a banilor în formă continuată, prev.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sz w:val="24"/>
            <w:szCs w:val="24"/>
          </w:rPr>
          <w:t>1 C</w:t>
        </w:r>
      </w:smartTag>
      <w:r w:rsidRPr="00D327A7">
        <w:rPr>
          <w:rFonts w:ascii="Times New Roman" w:eastAsia="Calibri" w:hAnsi="Times New Roman" w:cs="Times New Roman"/>
          <w:sz w:val="24"/>
          <w:szCs w:val="24"/>
        </w:rPr>
        <w:t>. pen., fiecare cu aplicarea art. 5 alin. 1 C. pen., 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 xml:space="preserve">2012 din data de 01.03.2017, în cauză s-a dispus efectuarea în continuare a urmăririi penale față de </w:t>
      </w:r>
      <w:r w:rsidR="00AC15D3">
        <w:rPr>
          <w:rFonts w:ascii="Times New Roman" w:eastAsia="Calibri" w:hAnsi="Times New Roman" w:cs="Times New Roman"/>
          <w:bCs/>
          <w:iCs/>
          <w:sz w:val="24"/>
          <w:szCs w:val="24"/>
          <w:lang w:bidi="ro-RO"/>
        </w:rPr>
        <w:t>I2</w:t>
      </w:r>
      <w:r w:rsidRPr="00D327A7">
        <w:rPr>
          <w:rFonts w:ascii="Times New Roman" w:eastAsia="Calibri" w:hAnsi="Times New Roman" w:cs="Times New Roman"/>
          <w:bCs/>
          <w:iCs/>
          <w:sz w:val="24"/>
          <w:szCs w:val="24"/>
          <w:lang w:bidi="ro-RO"/>
        </w:rPr>
        <w:t xml:space="preserve">, </w:t>
      </w:r>
      <w:r w:rsidR="00AC15D3">
        <w:rPr>
          <w:rFonts w:ascii="Times New Roman" w:eastAsia="Calibri" w:hAnsi="Times New Roman" w:cs="Times New Roman"/>
          <w:bCs/>
          <w:iCs/>
          <w:sz w:val="24"/>
          <w:szCs w:val="24"/>
          <w:lang w:bidi="ro-RO"/>
        </w:rPr>
        <w:t>I5</w:t>
      </w:r>
      <w:r w:rsidRPr="00D327A7">
        <w:rPr>
          <w:rFonts w:ascii="Times New Roman" w:eastAsia="Calibri" w:hAnsi="Times New Roman" w:cs="Times New Roman"/>
          <w:bCs/>
          <w:iCs/>
          <w:sz w:val="24"/>
          <w:szCs w:val="24"/>
          <w:lang w:bidi="ro-RO"/>
        </w:rPr>
        <w:t xml:space="preserve">, </w:t>
      </w:r>
      <w:r w:rsidR="00AC15D3">
        <w:rPr>
          <w:rFonts w:ascii="Times New Roman" w:eastAsia="Calibri" w:hAnsi="Times New Roman" w:cs="Times New Roman"/>
          <w:bCs/>
          <w:iCs/>
          <w:sz w:val="24"/>
          <w:szCs w:val="24"/>
          <w:lang w:bidi="ro-RO"/>
        </w:rPr>
        <w:t>I4</w:t>
      </w:r>
      <w:r w:rsidRPr="00D327A7">
        <w:rPr>
          <w:rFonts w:ascii="Times New Roman" w:eastAsia="Calibri" w:hAnsi="Times New Roman" w:cs="Times New Roman"/>
          <w:bCs/>
          <w:iCs/>
          <w:sz w:val="24"/>
          <w:szCs w:val="24"/>
          <w:lang w:bidi="ro-RO"/>
        </w:rPr>
        <w:t xml:space="preserve">, </w:t>
      </w:r>
      <w:r w:rsidR="00B5100D">
        <w:rPr>
          <w:rFonts w:ascii="Times New Roman" w:eastAsia="Calibri" w:hAnsi="Times New Roman" w:cs="Times New Roman"/>
          <w:bCs/>
          <w:iCs/>
          <w:sz w:val="24"/>
          <w:szCs w:val="24"/>
          <w:lang w:bidi="ro-RO"/>
        </w:rPr>
        <w:t>I7</w:t>
      </w:r>
      <w:r w:rsidRPr="00D327A7">
        <w:rPr>
          <w:rFonts w:ascii="Times New Roman" w:eastAsia="Calibri" w:hAnsi="Times New Roman" w:cs="Times New Roman"/>
          <w:bCs/>
          <w:iCs/>
          <w:sz w:val="24"/>
          <w:szCs w:val="24"/>
          <w:lang w:bidi="ro-RO"/>
        </w:rPr>
        <w:t xml:space="preserve"> și </w:t>
      </w:r>
      <w:r w:rsidR="003727A0">
        <w:rPr>
          <w:rFonts w:ascii="Times New Roman" w:eastAsia="Calibri" w:hAnsi="Times New Roman" w:cs="Times New Roman"/>
          <w:bCs/>
          <w:iCs/>
          <w:sz w:val="24"/>
          <w:szCs w:val="24"/>
          <w:lang w:bidi="ro-RO"/>
        </w:rPr>
        <w:t>I12</w:t>
      </w:r>
      <w:r w:rsidRPr="00D327A7">
        <w:rPr>
          <w:rFonts w:ascii="Times New Roman" w:eastAsia="Calibri" w:hAnsi="Times New Roman" w:cs="Times New Roman"/>
          <w:bCs/>
          <w:iCs/>
          <w:sz w:val="24"/>
          <w:szCs w:val="24"/>
          <w:lang w:bidi="ro-RO"/>
        </w:rPr>
        <w:t xml:space="preserve">, după cum urmează: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Calibri" w:hAnsi="Times New Roman" w:cs="Times New Roman"/>
          <w:sz w:val="24"/>
          <w:szCs w:val="24"/>
        </w:rPr>
        <w:tab/>
      </w:r>
      <w:r w:rsidR="00AC15D3">
        <w:rPr>
          <w:rFonts w:ascii="Times New Roman" w:eastAsia="Times New Roman" w:hAnsi="Times New Roman" w:cs="Times New Roman"/>
          <w:bCs/>
          <w:iCs/>
          <w:sz w:val="24"/>
          <w:szCs w:val="24"/>
          <w:lang w:bidi="ro-RO"/>
        </w:rPr>
        <w:t>I2</w:t>
      </w:r>
      <w:r w:rsidRPr="00D327A7">
        <w:rPr>
          <w:rFonts w:ascii="Times New Roman" w:eastAsia="Times New Roman" w:hAnsi="Times New Roman" w:cs="Times New Roman"/>
          <w:bCs/>
          <w:iCs/>
          <w:sz w:val="24"/>
          <w:szCs w:val="24"/>
        </w:rPr>
        <w:t xml:space="preserve">, CNP </w:t>
      </w:r>
      <w:r w:rsidR="00AC15D3">
        <w:rPr>
          <w:rFonts w:ascii="Times New Roman" w:eastAsia="Times New Roman" w:hAnsi="Times New Roman" w:cs="Times New Roman"/>
          <w:bCs/>
          <w:iCs/>
          <w:sz w:val="24"/>
          <w:szCs w:val="24"/>
        </w:rPr>
        <w:t>...</w:t>
      </w:r>
      <w:r w:rsidRPr="00D327A7">
        <w:rPr>
          <w:rFonts w:ascii="Times New Roman" w:eastAsia="Times New Roman" w:hAnsi="Times New Roman" w:cs="Times New Roman"/>
          <w:bCs/>
          <w:iCs/>
          <w:sz w:val="24"/>
          <w:szCs w:val="24"/>
        </w:rPr>
        <w:t xml:space="preserve">, pentru săvârşirea infracţiunilor de: 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cu aplicarea art. 5 alin. 1 C.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(faptă descrisă la pct. I, lit. a);</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rPr>
        <w:t>delapidare cu consecinţe deosebit de grave, în formă continuată, faptă prevăzută de art. 295 alin. 1 C. pen., rap. la art. 308 şi art. 309 C. pen., cu aplicarea</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 xml:space="preserve">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xml:space="preserve">. pen. și a art. 5 alin. 1 C. pen., (faptă descrisă la pct. I, lit. b); </w:t>
      </w:r>
      <w:r w:rsidRPr="00D327A7">
        <w:rPr>
          <w:rFonts w:ascii="Times New Roman" w:eastAsia="Times New Roman" w:hAnsi="Times New Roman" w:cs="Times New Roman"/>
          <w:iCs/>
          <w:sz w:val="24"/>
          <w:szCs w:val="24"/>
        </w:rPr>
        <w:t xml:space="preserve">evaziune fiscală în formă continuată, prima variantă agravată, faptă prevăzută de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w:t>
      </w:r>
      <w:r w:rsidRPr="00D327A7">
        <w:rPr>
          <w:rFonts w:ascii="Times New Roman" w:eastAsia="Times New Roman" w:hAnsi="Times New Roman" w:cs="Times New Roman"/>
          <w:bCs/>
          <w:iCs/>
          <w:sz w:val="24"/>
          <w:szCs w:val="24"/>
        </w:rPr>
        <w:t xml:space="preserve"> și a art. 5 alin. 1 C. pen., (faptă descrisă la pct. I, lit. c);</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 xml:space="preserve">spălare a banilor în formă continuată, faptă prevăzută de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 și a art. 5 alin. 1 C. pen.,</w:t>
      </w:r>
      <w:r w:rsidRPr="00D327A7">
        <w:rPr>
          <w:rFonts w:ascii="Times New Roman" w:eastAsia="Times New Roman" w:hAnsi="Times New Roman" w:cs="Times New Roman"/>
          <w:bCs/>
          <w:iCs/>
          <w:sz w:val="24"/>
          <w:szCs w:val="24"/>
        </w:rPr>
        <w:t xml:space="preserve"> (faptă descrisă la pct. I, lit. d), </w:t>
      </w:r>
      <w:r w:rsidRPr="00D327A7">
        <w:rPr>
          <w:rFonts w:ascii="Times New Roman" w:eastAsia="Times New Roman"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lastRenderedPageBreak/>
        <w:tab/>
      </w:r>
      <w:r w:rsidR="00AC15D3">
        <w:rPr>
          <w:rFonts w:ascii="Times New Roman" w:eastAsia="Times New Roman" w:hAnsi="Times New Roman" w:cs="Times New Roman"/>
          <w:bCs/>
          <w:iCs/>
          <w:sz w:val="24"/>
          <w:szCs w:val="24"/>
          <w:lang w:bidi="ro-RO"/>
        </w:rPr>
        <w:t>I5</w:t>
      </w:r>
      <w:r w:rsidRPr="00D327A7">
        <w:rPr>
          <w:rFonts w:ascii="Times New Roman" w:eastAsia="Times New Roman" w:hAnsi="Times New Roman" w:cs="Times New Roman"/>
          <w:bCs/>
          <w:iCs/>
          <w:sz w:val="24"/>
          <w:szCs w:val="24"/>
        </w:rPr>
        <w:t xml:space="preserve">, CNP </w:t>
      </w:r>
      <w:r w:rsidR="00AC15D3">
        <w:rPr>
          <w:rFonts w:ascii="Times New Roman" w:eastAsia="Times New Roman" w:hAnsi="Times New Roman" w:cs="Times New Roman"/>
          <w:bCs/>
          <w:iCs/>
          <w:sz w:val="24"/>
          <w:szCs w:val="24"/>
        </w:rPr>
        <w:t>...</w:t>
      </w:r>
      <w:r w:rsidRPr="00D327A7">
        <w:rPr>
          <w:rFonts w:ascii="Times New Roman" w:eastAsia="Times New Roman" w:hAnsi="Times New Roman" w:cs="Times New Roman"/>
          <w:bCs/>
          <w:iCs/>
          <w:sz w:val="24"/>
          <w:szCs w:val="24"/>
        </w:rPr>
        <w:t xml:space="preserve">, pentru săvârşirea infracţiunilor de: 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cu aplicarea art. 5 alin. 1 C.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(faptă descrisă la pct. II, lit. a);</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 xml:space="preserve">instigare la </w:t>
      </w:r>
      <w:r w:rsidRPr="00D327A7">
        <w:rPr>
          <w:rFonts w:ascii="Times New Roman" w:eastAsia="Times New Roman" w:hAnsi="Times New Roman" w:cs="Times New Roman"/>
          <w:bCs/>
          <w:iCs/>
          <w:sz w:val="24"/>
          <w:szCs w:val="24"/>
        </w:rPr>
        <w:t>delapidare cu consecinţe deosebit de grave, în formă continuată, faptă prevăzută de art. 47 C. pen., rap. la art. 295 alin. 1 C. pen., art. 308 şi art. 309 C. pen., cu aplicarea</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 xml:space="preserve">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xml:space="preserve">. pen. și a art. 5 alin. 1 C. pen., (faptă descrisă la pct. II, lit. b); </w:t>
      </w:r>
      <w:r w:rsidRPr="00D327A7">
        <w:rPr>
          <w:rFonts w:ascii="Times New Roman" w:eastAsia="Times New Roman" w:hAnsi="Times New Roman" w:cs="Times New Roman"/>
          <w:iCs/>
          <w:sz w:val="24"/>
          <w:szCs w:val="24"/>
        </w:rPr>
        <w:t>complicitate la evaziune fiscală în formă continuată, prima variantă agravată, faptă prevăzută de</w:t>
      </w:r>
      <w:r w:rsidRPr="00D327A7">
        <w:rPr>
          <w:rFonts w:ascii="Times New Roman" w:eastAsia="Times New Roman" w:hAnsi="Times New Roman" w:cs="Times New Roman"/>
          <w:bCs/>
          <w:iCs/>
          <w:sz w:val="24"/>
          <w:szCs w:val="24"/>
        </w:rPr>
        <w:t xml:space="preserve"> art. 48 C. pen., rap. la</w:t>
      </w:r>
      <w:r w:rsidRPr="00D327A7">
        <w:rPr>
          <w:rFonts w:ascii="Times New Roman" w:eastAsia="Times New Roman" w:hAnsi="Times New Roman" w:cs="Times New Roman"/>
          <w:iCs/>
          <w:sz w:val="24"/>
          <w:szCs w:val="24"/>
        </w:rPr>
        <w:t xml:space="preserve">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w:t>
      </w:r>
      <w:r w:rsidRPr="00D327A7">
        <w:rPr>
          <w:rFonts w:ascii="Times New Roman" w:eastAsia="Times New Roman" w:hAnsi="Times New Roman" w:cs="Times New Roman"/>
          <w:bCs/>
          <w:iCs/>
          <w:sz w:val="24"/>
          <w:szCs w:val="24"/>
        </w:rPr>
        <w:t xml:space="preserve"> și a art. 5 alin. 1 C. pen., (faptă descrisă la pct. II, lit. c), </w:t>
      </w:r>
      <w:r w:rsidRPr="00D327A7">
        <w:rPr>
          <w:rFonts w:ascii="Times New Roman" w:eastAsia="Times New Roman" w:hAnsi="Times New Roman" w:cs="Times New Roman"/>
          <w:iCs/>
          <w:sz w:val="24"/>
          <w:szCs w:val="24"/>
        </w:rPr>
        <w:t xml:space="preserve">spălare a banilor în formă continuată, faptă prevăzută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 și a art. 5 alin. 1 C. pen.,</w:t>
      </w:r>
      <w:r w:rsidRPr="00D327A7">
        <w:rPr>
          <w:rFonts w:ascii="Times New Roman" w:eastAsia="Times New Roman" w:hAnsi="Times New Roman" w:cs="Times New Roman"/>
          <w:bCs/>
          <w:iCs/>
          <w:sz w:val="24"/>
          <w:szCs w:val="24"/>
        </w:rPr>
        <w:t xml:space="preserve"> (faptă descrisă la pct. II, lit. d), </w:t>
      </w:r>
      <w:r w:rsidRPr="00D327A7">
        <w:rPr>
          <w:rFonts w:ascii="Times New Roman" w:eastAsia="Times New Roman"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00AC15D3">
        <w:rPr>
          <w:rFonts w:ascii="Times New Roman" w:eastAsia="Times New Roman" w:hAnsi="Times New Roman" w:cs="Times New Roman"/>
          <w:bCs/>
          <w:iCs/>
          <w:sz w:val="24"/>
          <w:szCs w:val="24"/>
          <w:lang w:bidi="ro-RO"/>
        </w:rPr>
        <w:t>I4</w:t>
      </w:r>
      <w:r w:rsidRPr="00D327A7">
        <w:rPr>
          <w:rFonts w:ascii="Times New Roman" w:eastAsia="Times New Roman" w:hAnsi="Times New Roman" w:cs="Times New Roman"/>
          <w:bCs/>
          <w:iCs/>
          <w:sz w:val="24"/>
          <w:szCs w:val="24"/>
        </w:rPr>
        <w:t xml:space="preserve">, CNP </w:t>
      </w:r>
      <w:r w:rsidR="00AC15D3">
        <w:rPr>
          <w:rFonts w:ascii="Times New Roman" w:eastAsia="Times New Roman" w:hAnsi="Times New Roman" w:cs="Times New Roman"/>
          <w:bCs/>
          <w:iCs/>
          <w:sz w:val="24"/>
          <w:szCs w:val="24"/>
        </w:rPr>
        <w:t>...</w:t>
      </w:r>
      <w:r w:rsidRPr="00D327A7">
        <w:rPr>
          <w:rFonts w:ascii="Times New Roman" w:eastAsia="Times New Roman" w:hAnsi="Times New Roman" w:cs="Times New Roman"/>
          <w:bCs/>
          <w:iCs/>
          <w:sz w:val="24"/>
          <w:szCs w:val="24"/>
        </w:rPr>
        <w:t xml:space="preserve">, pentru săvârşirea infracţiunilor de: 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cu aplicarea art. 5 alin. 1 C.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(faptă descrisă la pct. III, lit. a);</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 xml:space="preserve">complicitate la </w:t>
      </w:r>
      <w:r w:rsidRPr="00D327A7">
        <w:rPr>
          <w:rFonts w:ascii="Times New Roman" w:eastAsia="Times New Roman" w:hAnsi="Times New Roman" w:cs="Times New Roman"/>
          <w:bCs/>
          <w:iCs/>
          <w:sz w:val="24"/>
          <w:szCs w:val="24"/>
        </w:rPr>
        <w:t>delapidare cu consecinţe deosebit de grave, în formă continuată, faptă prevăzută de art. 48 alin. 1 C. pen., rap. la art. 295 alin. 1 C. pen., art. 308 şi art. 309 C. pen., cu aplicarea</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 xml:space="preserve">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xml:space="preserve">. pen. și a art. 5 alin. 1 C. pen., (faptă descrisă la pct. III, lit. b); </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complicitate la evaziune fiscală în formă continuată, prima variantă agravată, faptă prevăzută de</w:t>
      </w:r>
      <w:r w:rsidRPr="00D327A7">
        <w:rPr>
          <w:rFonts w:ascii="Times New Roman" w:eastAsia="Times New Roman" w:hAnsi="Times New Roman" w:cs="Times New Roman"/>
          <w:bCs/>
          <w:iCs/>
          <w:sz w:val="24"/>
          <w:szCs w:val="24"/>
        </w:rPr>
        <w:t xml:space="preserve"> art. 48 alin. 1 C. pen., rap. la</w:t>
      </w:r>
      <w:r w:rsidRPr="00D327A7">
        <w:rPr>
          <w:rFonts w:ascii="Times New Roman" w:eastAsia="Times New Roman" w:hAnsi="Times New Roman" w:cs="Times New Roman"/>
          <w:iCs/>
          <w:sz w:val="24"/>
          <w:szCs w:val="24"/>
        </w:rPr>
        <w:t xml:space="preserve">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w:t>
      </w:r>
      <w:r w:rsidRPr="00D327A7">
        <w:rPr>
          <w:rFonts w:ascii="Times New Roman" w:eastAsia="Times New Roman" w:hAnsi="Times New Roman" w:cs="Times New Roman"/>
          <w:bCs/>
          <w:iCs/>
          <w:sz w:val="24"/>
          <w:szCs w:val="24"/>
        </w:rPr>
        <w:t xml:space="preserve"> și a art. 5 alin. 1 C. pen., (faptă descrisă la pct. III, lit. c);</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 xml:space="preserve">spălare a banilor în formă continuată, faptă prevăzută de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 și a art. 5 alin. 1 C. pen.,</w:t>
      </w:r>
      <w:r w:rsidRPr="00D327A7">
        <w:rPr>
          <w:rFonts w:ascii="Times New Roman" w:eastAsia="Times New Roman" w:hAnsi="Times New Roman" w:cs="Times New Roman"/>
          <w:bCs/>
          <w:iCs/>
          <w:sz w:val="24"/>
          <w:szCs w:val="24"/>
        </w:rPr>
        <w:t xml:space="preserve"> (faptă descrisă la pct. III, lit. d), </w:t>
      </w:r>
      <w:r w:rsidRPr="00D327A7">
        <w:rPr>
          <w:rFonts w:ascii="Times New Roman" w:eastAsia="Times New Roman"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00B5100D">
        <w:rPr>
          <w:rFonts w:ascii="Times New Roman" w:eastAsia="Times New Roman" w:hAnsi="Times New Roman" w:cs="Times New Roman"/>
          <w:bCs/>
          <w:iCs/>
          <w:sz w:val="24"/>
          <w:szCs w:val="24"/>
          <w:lang w:bidi="ro-RO"/>
        </w:rPr>
        <w:t>I7</w:t>
      </w:r>
      <w:r w:rsidRPr="00D327A7">
        <w:rPr>
          <w:rFonts w:ascii="Times New Roman" w:eastAsia="Times New Roman" w:hAnsi="Times New Roman" w:cs="Times New Roman"/>
          <w:bCs/>
          <w:iCs/>
          <w:sz w:val="24"/>
          <w:szCs w:val="24"/>
        </w:rPr>
        <w:t xml:space="preserve">, CNP </w:t>
      </w:r>
      <w:r w:rsidR="00B5100D">
        <w:rPr>
          <w:rFonts w:ascii="Times New Roman" w:eastAsia="Times New Roman" w:hAnsi="Times New Roman" w:cs="Times New Roman"/>
          <w:bCs/>
          <w:iCs/>
          <w:sz w:val="24"/>
          <w:szCs w:val="24"/>
        </w:rPr>
        <w:t>...</w:t>
      </w:r>
      <w:r w:rsidRPr="00D327A7">
        <w:rPr>
          <w:rFonts w:ascii="Times New Roman" w:eastAsia="Times New Roman" w:hAnsi="Times New Roman" w:cs="Times New Roman"/>
          <w:bCs/>
          <w:iCs/>
          <w:sz w:val="24"/>
          <w:szCs w:val="24"/>
        </w:rPr>
        <w:t xml:space="preserve">, pentru săvârşirea infracţiunilor de: </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rPr>
        <w:t xml:space="preserve">constituire a unui grup infracţional organizat (sub forma sprijinirii),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cu aplicarea art. 5 alin. 1 C.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(faptă descrisă la pct. IV, lit. a);</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 xml:space="preserve">complicitate la </w:t>
      </w:r>
      <w:r w:rsidRPr="00D327A7">
        <w:rPr>
          <w:rFonts w:ascii="Times New Roman" w:eastAsia="Times New Roman" w:hAnsi="Times New Roman" w:cs="Times New Roman"/>
          <w:bCs/>
          <w:iCs/>
          <w:sz w:val="24"/>
          <w:szCs w:val="24"/>
        </w:rPr>
        <w:t>delapidare cu consecinţe deosebit de grave, în formă continuată, faptă prevăzută de art. 48 alin. 1 C. pen., rap. la art. 295 alin. 1 C. pen., art. 308 şi art. 309 C. pen., cu aplicarea</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 xml:space="preserve">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xml:space="preserve">. pen. și a art. 5 alin. 1 C. pen., (faptă descrisă la pct. IV, lit. b); </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complicitate la evaziune fiscală în formă continuată, prima variantă agravată, faptă prevăzută de</w:t>
      </w:r>
      <w:r w:rsidRPr="00D327A7">
        <w:rPr>
          <w:rFonts w:ascii="Times New Roman" w:eastAsia="Times New Roman" w:hAnsi="Times New Roman" w:cs="Times New Roman"/>
          <w:bCs/>
          <w:iCs/>
          <w:sz w:val="24"/>
          <w:szCs w:val="24"/>
        </w:rPr>
        <w:t xml:space="preserve"> art. 48 alin. 1 C. pen., rap. la</w:t>
      </w:r>
      <w:r w:rsidRPr="00D327A7">
        <w:rPr>
          <w:rFonts w:ascii="Times New Roman" w:eastAsia="Times New Roman" w:hAnsi="Times New Roman" w:cs="Times New Roman"/>
          <w:iCs/>
          <w:sz w:val="24"/>
          <w:szCs w:val="24"/>
        </w:rPr>
        <w:t xml:space="preserve">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w:t>
      </w:r>
      <w:r w:rsidRPr="00D327A7">
        <w:rPr>
          <w:rFonts w:ascii="Times New Roman" w:eastAsia="Times New Roman" w:hAnsi="Times New Roman" w:cs="Times New Roman"/>
          <w:bCs/>
          <w:iCs/>
          <w:sz w:val="24"/>
          <w:szCs w:val="24"/>
        </w:rPr>
        <w:t xml:space="preserve"> și a art. 5 alin. 1 C. pen., (faptă descrisă la pct. IV, lit. c);</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iCs/>
          <w:sz w:val="24"/>
          <w:szCs w:val="24"/>
        </w:rPr>
        <w:t>complicitate la spălare a banilor în formă continuată, faptă prevăzută de</w:t>
      </w:r>
      <w:r w:rsidRPr="00D327A7">
        <w:rPr>
          <w:rFonts w:ascii="Times New Roman" w:eastAsia="Times New Roman" w:hAnsi="Times New Roman" w:cs="Times New Roman"/>
          <w:bCs/>
          <w:iCs/>
          <w:sz w:val="24"/>
          <w:szCs w:val="24"/>
        </w:rPr>
        <w:t xml:space="preserve"> art. 48 alin. 1 C. pen., rap. la</w:t>
      </w:r>
      <w:r w:rsidRPr="00D327A7">
        <w:rPr>
          <w:rFonts w:ascii="Times New Roman" w:eastAsia="Times New Roman" w:hAnsi="Times New Roman" w:cs="Times New Roman"/>
          <w:iCs/>
          <w:sz w:val="24"/>
          <w:szCs w:val="24"/>
        </w:rPr>
        <w:t xml:space="preserve">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 și a art. 5 alin. 1 C. pen.,</w:t>
      </w:r>
      <w:r w:rsidRPr="00D327A7">
        <w:rPr>
          <w:rFonts w:ascii="Times New Roman" w:eastAsia="Times New Roman" w:hAnsi="Times New Roman" w:cs="Times New Roman"/>
          <w:bCs/>
          <w:iCs/>
          <w:sz w:val="24"/>
          <w:szCs w:val="24"/>
        </w:rPr>
        <w:t xml:space="preserve"> (faptă descrisă la pct. IV, lit. d), </w:t>
      </w:r>
      <w:r w:rsidRPr="00D327A7">
        <w:rPr>
          <w:rFonts w:ascii="Times New Roman" w:eastAsia="Times New Roman"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sz w:val="24"/>
          <w:szCs w:val="24"/>
        </w:rPr>
        <w:t>Procedura de aducere la cunoştinţă a calităţii de suspect şi a dreptului la apărare s-a realizat prin citarea la sediul DIICOT şi încheierea unui proces-verbal, după cum urmează:</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sz w:val="24"/>
          <w:szCs w:val="24"/>
        </w:rPr>
        <w:t xml:space="preserve">În data de </w:t>
      </w:r>
      <w:r w:rsidRPr="00D327A7">
        <w:rPr>
          <w:rFonts w:ascii="Times New Roman" w:eastAsia="Calibri" w:hAnsi="Times New Roman" w:cs="Times New Roman"/>
          <w:bCs/>
          <w:iCs/>
          <w:sz w:val="24"/>
          <w:szCs w:val="24"/>
          <w:lang w:bidi="ro-RO"/>
        </w:rPr>
        <w:t xml:space="preserve">08.03.2017 </w:t>
      </w:r>
      <w:r w:rsidRPr="00D327A7">
        <w:rPr>
          <w:rFonts w:ascii="Times New Roman" w:eastAsia="Times New Roman" w:hAnsi="Times New Roman" w:cs="Times New Roman"/>
          <w:sz w:val="24"/>
          <w:szCs w:val="24"/>
        </w:rPr>
        <w:t xml:space="preserve">– cu suspectul </w:t>
      </w:r>
      <w:r w:rsidR="00AC15D3">
        <w:rPr>
          <w:rFonts w:ascii="Times New Roman" w:eastAsia="Calibri" w:hAnsi="Times New Roman" w:cs="Times New Roman"/>
          <w:bCs/>
          <w:iCs/>
          <w:sz w:val="24"/>
          <w:szCs w:val="24"/>
          <w:lang w:bidi="ro-RO"/>
        </w:rPr>
        <w:t>I4</w:t>
      </w:r>
      <w:r w:rsidRPr="00D327A7">
        <w:rPr>
          <w:rFonts w:ascii="Times New Roman" w:eastAsia="Calibri" w:hAnsi="Times New Roman" w:cs="Times New Roman"/>
          <w:bCs/>
          <w:iCs/>
          <w:sz w:val="24"/>
          <w:szCs w:val="24"/>
          <w:lang w:bidi="ro-RO"/>
        </w:rPr>
        <w:t xml:space="preserve">. </w:t>
      </w:r>
      <w:r w:rsidRPr="00D327A7">
        <w:rPr>
          <w:rFonts w:ascii="Times New Roman" w:eastAsia="Times New Roman" w:hAnsi="Times New Roman" w:cs="Times New Roman"/>
          <w:sz w:val="24"/>
          <w:szCs w:val="24"/>
        </w:rPr>
        <w:t xml:space="preserve">În data </w:t>
      </w:r>
      <w:r w:rsidRPr="00D327A7">
        <w:rPr>
          <w:rFonts w:ascii="Times New Roman" w:eastAsia="Calibri" w:hAnsi="Times New Roman" w:cs="Times New Roman"/>
          <w:bCs/>
          <w:iCs/>
          <w:sz w:val="24"/>
          <w:szCs w:val="24"/>
          <w:lang w:bidi="ro-RO"/>
        </w:rPr>
        <w:t xml:space="preserve">09.03.2017 </w:t>
      </w:r>
      <w:r w:rsidRPr="00D327A7">
        <w:rPr>
          <w:rFonts w:ascii="Times New Roman" w:eastAsia="Times New Roman" w:hAnsi="Times New Roman" w:cs="Times New Roman"/>
          <w:sz w:val="24"/>
          <w:szCs w:val="24"/>
        </w:rPr>
        <w:t xml:space="preserve">– cu suspectul </w:t>
      </w:r>
      <w:r w:rsidR="00AC15D3">
        <w:rPr>
          <w:rFonts w:ascii="Times New Roman" w:eastAsia="Calibri" w:hAnsi="Times New Roman" w:cs="Times New Roman"/>
          <w:bCs/>
          <w:iCs/>
          <w:sz w:val="24"/>
          <w:szCs w:val="24"/>
          <w:lang w:bidi="ro-RO"/>
        </w:rPr>
        <w:t>I2</w:t>
      </w:r>
      <w:r w:rsidRPr="00D327A7">
        <w:rPr>
          <w:rFonts w:ascii="Times New Roman" w:eastAsia="Calibri" w:hAnsi="Times New Roman" w:cs="Times New Roman"/>
          <w:bCs/>
          <w:iCs/>
          <w:sz w:val="24"/>
          <w:szCs w:val="24"/>
          <w:lang w:bidi="ro-RO"/>
        </w:rPr>
        <w:t xml:space="preserve">. </w:t>
      </w:r>
      <w:r w:rsidRPr="00D327A7">
        <w:rPr>
          <w:rFonts w:ascii="Times New Roman" w:eastAsia="Times New Roman" w:hAnsi="Times New Roman" w:cs="Times New Roman"/>
          <w:sz w:val="24"/>
          <w:szCs w:val="24"/>
        </w:rPr>
        <w:t xml:space="preserve">În data de </w:t>
      </w:r>
      <w:r w:rsidRPr="00D327A7">
        <w:rPr>
          <w:rFonts w:ascii="Times New Roman" w:eastAsia="Calibri" w:hAnsi="Times New Roman" w:cs="Times New Roman"/>
          <w:bCs/>
          <w:iCs/>
          <w:sz w:val="24"/>
          <w:szCs w:val="24"/>
          <w:lang w:bidi="ro-RO"/>
        </w:rPr>
        <w:t xml:space="preserve">13.03.2017 </w:t>
      </w:r>
      <w:r w:rsidRPr="00D327A7">
        <w:rPr>
          <w:rFonts w:ascii="Times New Roman" w:eastAsia="Times New Roman" w:hAnsi="Times New Roman" w:cs="Times New Roman"/>
          <w:sz w:val="24"/>
          <w:szCs w:val="24"/>
        </w:rPr>
        <w:t xml:space="preserve">– cu suspectul </w:t>
      </w:r>
      <w:r w:rsidR="00AC15D3">
        <w:rPr>
          <w:rFonts w:ascii="Times New Roman" w:eastAsia="Calibri" w:hAnsi="Times New Roman" w:cs="Times New Roman"/>
          <w:bCs/>
          <w:iCs/>
          <w:sz w:val="24"/>
          <w:szCs w:val="24"/>
          <w:lang w:bidi="ro-RO"/>
        </w:rPr>
        <w:t>I5</w:t>
      </w:r>
      <w:r w:rsidRPr="00D327A7">
        <w:rPr>
          <w:rFonts w:ascii="Times New Roman" w:eastAsia="Calibri" w:hAnsi="Times New Roman" w:cs="Times New Roman"/>
          <w:bCs/>
          <w:iCs/>
          <w:sz w:val="24"/>
          <w:szCs w:val="24"/>
          <w:lang w:bidi="ro-RO"/>
        </w:rPr>
        <w:t xml:space="preserve">. </w:t>
      </w:r>
      <w:r w:rsidRPr="00D327A7">
        <w:rPr>
          <w:rFonts w:ascii="Times New Roman" w:eastAsia="Times New Roman" w:hAnsi="Times New Roman" w:cs="Times New Roman"/>
          <w:sz w:val="24"/>
          <w:szCs w:val="24"/>
        </w:rPr>
        <w:t xml:space="preserve">În data de </w:t>
      </w:r>
      <w:r w:rsidRPr="00D327A7">
        <w:rPr>
          <w:rFonts w:ascii="Times New Roman" w:eastAsia="Calibri" w:hAnsi="Times New Roman" w:cs="Times New Roman"/>
          <w:bCs/>
          <w:iCs/>
          <w:sz w:val="24"/>
          <w:szCs w:val="24"/>
          <w:lang w:bidi="ro-RO"/>
        </w:rPr>
        <w:t xml:space="preserve">16.03.2017 </w:t>
      </w:r>
      <w:r w:rsidRPr="00D327A7">
        <w:rPr>
          <w:rFonts w:ascii="Times New Roman" w:eastAsia="Times New Roman" w:hAnsi="Times New Roman" w:cs="Times New Roman"/>
          <w:sz w:val="24"/>
          <w:szCs w:val="24"/>
        </w:rPr>
        <w:t xml:space="preserve">– cu suspectul </w:t>
      </w:r>
      <w:r w:rsidR="00B5100D">
        <w:rPr>
          <w:rFonts w:ascii="Times New Roman" w:eastAsia="Calibri" w:hAnsi="Times New Roman" w:cs="Times New Roman"/>
          <w:bCs/>
          <w:iCs/>
          <w:sz w:val="24"/>
          <w:szCs w:val="24"/>
          <w:lang w:bidi="ro-RO"/>
        </w:rPr>
        <w:t>I7</w:t>
      </w:r>
      <w:r w:rsidRPr="00D327A7">
        <w:rPr>
          <w:rFonts w:ascii="Times New Roman" w:eastAsia="Calibri" w:hAnsi="Times New Roman" w:cs="Times New Roman"/>
          <w:bCs/>
          <w:iCs/>
          <w:sz w:val="24"/>
          <w:szCs w:val="24"/>
          <w:lang w:bidi="ro-RO"/>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Cs/>
          <w:sz w:val="24"/>
          <w:szCs w:val="24"/>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2012 din data de 08.03.2017, în cauză s-a dispus</w:t>
      </w:r>
      <w:r w:rsidRPr="00D327A7">
        <w:rPr>
          <w:rFonts w:ascii="Times New Roman" w:eastAsia="Calibri" w:hAnsi="Times New Roman" w:cs="Times New Roman"/>
          <w:iCs/>
          <w:sz w:val="24"/>
          <w:szCs w:val="24"/>
        </w:rPr>
        <w:t xml:space="preserve"> punerea în mişcare a acţiunii penale împotriva inculpatului </w:t>
      </w:r>
      <w:r w:rsidR="00AC15D3">
        <w:rPr>
          <w:rFonts w:ascii="Times New Roman" w:eastAsia="Calibri" w:hAnsi="Times New Roman" w:cs="Times New Roman"/>
          <w:bCs/>
          <w:iCs/>
          <w:sz w:val="24"/>
          <w:szCs w:val="24"/>
          <w:lang w:bidi="ro-RO"/>
        </w:rPr>
        <w:t>I4</w:t>
      </w:r>
      <w:r w:rsidRPr="00D327A7">
        <w:rPr>
          <w:rFonts w:ascii="Times New Roman" w:eastAsia="Calibri" w:hAnsi="Times New Roman" w:cs="Times New Roman"/>
          <w:bCs/>
          <w:iCs/>
          <w:sz w:val="24"/>
          <w:szCs w:val="24"/>
          <w:lang w:bidi="ro-RO"/>
        </w:rPr>
        <w:t xml:space="preserve">, pentru </w:t>
      </w:r>
      <w:r w:rsidRPr="00D327A7">
        <w:rPr>
          <w:rFonts w:ascii="Times New Roman" w:eastAsia="Times New Roman" w:hAnsi="Times New Roman" w:cs="Times New Roman"/>
          <w:bCs/>
          <w:iCs/>
          <w:sz w:val="24"/>
          <w:szCs w:val="24"/>
        </w:rPr>
        <w:t xml:space="preserve">săvârşirea infracţiunilor de:constituire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cu aplicarea art. 5 alin. 1 C.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(faptă descrisă la pct. III, lit. a);</w:t>
      </w:r>
      <w:r w:rsidRPr="00D327A7">
        <w:rPr>
          <w:rFonts w:ascii="Times New Roman" w:eastAsia="Times New Roman" w:hAnsi="Times New Roman" w:cs="Times New Roman"/>
          <w:iCs/>
          <w:sz w:val="24"/>
          <w:szCs w:val="24"/>
        </w:rPr>
        <w:t xml:space="preserve">complicitate la </w:t>
      </w:r>
      <w:r w:rsidRPr="00D327A7">
        <w:rPr>
          <w:rFonts w:ascii="Times New Roman" w:eastAsia="Times New Roman" w:hAnsi="Times New Roman" w:cs="Times New Roman"/>
          <w:bCs/>
          <w:iCs/>
          <w:sz w:val="24"/>
          <w:szCs w:val="24"/>
        </w:rPr>
        <w:t>delapidare cu consecinţe deosebit de grave, în formă continuată, faptă prevăzută de art. 48 alin. 1 C. pen., rap. la art. 295 alin. 1 C. pen., art. 308 şi art. 309 C. pen., cu aplicarea</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 xml:space="preserve">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xml:space="preserve">. pen. și a art. 5 alin. 1 C. pen., (faptă descrisă la pct. III, lit. b); </w:t>
      </w:r>
      <w:r w:rsidRPr="00D327A7">
        <w:rPr>
          <w:rFonts w:ascii="Times New Roman" w:eastAsia="Times New Roman" w:hAnsi="Times New Roman" w:cs="Times New Roman"/>
          <w:iCs/>
          <w:sz w:val="24"/>
          <w:szCs w:val="24"/>
        </w:rPr>
        <w:t>complicitate la evaziune fiscală în formă continuată, prima variantă agravată, faptă prevăzută de</w:t>
      </w:r>
      <w:r w:rsidRPr="00D327A7">
        <w:rPr>
          <w:rFonts w:ascii="Times New Roman" w:eastAsia="Times New Roman" w:hAnsi="Times New Roman" w:cs="Times New Roman"/>
          <w:bCs/>
          <w:iCs/>
          <w:sz w:val="24"/>
          <w:szCs w:val="24"/>
        </w:rPr>
        <w:t xml:space="preserve"> art. 48 alin. 1 C. pen., rap. la</w:t>
      </w:r>
      <w:r w:rsidRPr="00D327A7">
        <w:rPr>
          <w:rFonts w:ascii="Times New Roman" w:eastAsia="Times New Roman" w:hAnsi="Times New Roman" w:cs="Times New Roman"/>
          <w:iCs/>
          <w:sz w:val="24"/>
          <w:szCs w:val="24"/>
        </w:rPr>
        <w:t xml:space="preserve">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w:t>
      </w:r>
      <w:r w:rsidRPr="00D327A7">
        <w:rPr>
          <w:rFonts w:ascii="Times New Roman" w:eastAsia="Times New Roman" w:hAnsi="Times New Roman" w:cs="Times New Roman"/>
          <w:bCs/>
          <w:iCs/>
          <w:sz w:val="24"/>
          <w:szCs w:val="24"/>
        </w:rPr>
        <w:t xml:space="preserve"> și a art. 5 alin. 1 C. pen., (faptă descrisă la pct. III, lit. c);</w:t>
      </w:r>
      <w:r w:rsidRPr="00D327A7">
        <w:rPr>
          <w:rFonts w:ascii="Times New Roman" w:eastAsia="Times New Roman" w:hAnsi="Times New Roman" w:cs="Times New Roman"/>
          <w:iCs/>
          <w:sz w:val="24"/>
          <w:szCs w:val="24"/>
        </w:rPr>
        <w:t xml:space="preserve">spălare a banilor în formă continuată, faptă prevăzută de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 și a art. 5 alin. 1 C. pen.,</w:t>
      </w:r>
      <w:r w:rsidRPr="00D327A7">
        <w:rPr>
          <w:rFonts w:ascii="Times New Roman" w:eastAsia="Times New Roman" w:hAnsi="Times New Roman" w:cs="Times New Roman"/>
          <w:bCs/>
          <w:iCs/>
          <w:sz w:val="24"/>
          <w:szCs w:val="24"/>
        </w:rPr>
        <w:t xml:space="preserve"> (faptă descrisă la pct. III, lit. d), </w:t>
      </w:r>
      <w:r w:rsidRPr="00D327A7">
        <w:rPr>
          <w:rFonts w:ascii="Times New Roman" w:eastAsia="Times New Roman"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Cs/>
          <w:sz w:val="24"/>
          <w:szCs w:val="24"/>
        </w:rPr>
        <w:tab/>
      </w:r>
      <w:r w:rsidRPr="00D327A7">
        <w:rPr>
          <w:rFonts w:ascii="Times New Roman" w:eastAsia="Calibri" w:hAnsi="Times New Roman" w:cs="Times New Roman"/>
          <w:bCs/>
          <w:iCs/>
          <w:sz w:val="24"/>
          <w:szCs w:val="24"/>
          <w:lang w:bidi="ro-RO"/>
        </w:rPr>
        <w:t xml:space="preserve">Prin procesul-verbal din data de 08.03.2017, inc. </w:t>
      </w:r>
      <w:r w:rsidR="00AC15D3">
        <w:rPr>
          <w:rFonts w:ascii="Times New Roman" w:eastAsia="Calibri" w:hAnsi="Times New Roman" w:cs="Times New Roman"/>
          <w:bCs/>
          <w:iCs/>
          <w:sz w:val="24"/>
          <w:szCs w:val="24"/>
          <w:lang w:bidi="ro-RO"/>
        </w:rPr>
        <w:t>I4</w:t>
      </w:r>
      <w:r w:rsidRPr="00D327A7">
        <w:rPr>
          <w:rFonts w:ascii="Times New Roman" w:eastAsia="Calibri" w:hAnsi="Times New Roman" w:cs="Times New Roman"/>
          <w:bCs/>
          <w:iCs/>
          <w:sz w:val="24"/>
          <w:szCs w:val="24"/>
          <w:lang w:bidi="ro-RO"/>
        </w:rPr>
        <w:t xml:space="preserve"> i-au fost aduse la cunoștință învinuirea, drepturile și obligațiile specifice inculpatului.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2012 din data de 09.03.2017, în cauză s-a dispus</w:t>
      </w:r>
      <w:r w:rsidRPr="00D327A7">
        <w:rPr>
          <w:rFonts w:ascii="Times New Roman" w:eastAsia="Calibri" w:hAnsi="Times New Roman" w:cs="Times New Roman"/>
          <w:iCs/>
          <w:sz w:val="24"/>
          <w:szCs w:val="24"/>
        </w:rPr>
        <w:t xml:space="preserve"> punerea în mişcare a acţiunii penale împotriva inc. </w:t>
      </w:r>
      <w:r w:rsidR="00AC15D3">
        <w:rPr>
          <w:rFonts w:ascii="Times New Roman" w:eastAsia="Calibri" w:hAnsi="Times New Roman" w:cs="Times New Roman"/>
          <w:bCs/>
          <w:iCs/>
          <w:sz w:val="24"/>
          <w:szCs w:val="24"/>
          <w:lang w:bidi="ro-RO"/>
        </w:rPr>
        <w:t>I2</w:t>
      </w:r>
      <w:r w:rsidRPr="00D327A7">
        <w:rPr>
          <w:rFonts w:ascii="Times New Roman" w:eastAsia="Calibri" w:hAnsi="Times New Roman" w:cs="Times New Roman"/>
          <w:bCs/>
          <w:iCs/>
          <w:sz w:val="24"/>
          <w:szCs w:val="24"/>
          <w:lang w:bidi="ro-RO"/>
        </w:rPr>
        <w:t xml:space="preserve">, pentru săvârșirea infracțiunilor de: </w:t>
      </w:r>
      <w:r w:rsidRPr="00D327A7">
        <w:rPr>
          <w:rFonts w:ascii="Times New Roman" w:eastAsia="Calibri" w:hAnsi="Times New Roman" w:cs="Times New Roman"/>
          <w:bCs/>
          <w:iCs/>
          <w:sz w:val="24"/>
          <w:szCs w:val="24"/>
        </w:rPr>
        <w:t xml:space="preserv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rPr>
          <w:t>1 C</w:t>
        </w:r>
      </w:smartTag>
      <w:r w:rsidRPr="00D327A7">
        <w:rPr>
          <w:rFonts w:ascii="Times New Roman" w:eastAsia="Calibri" w:hAnsi="Times New Roman" w:cs="Times New Roman"/>
          <w:bCs/>
          <w:iCs/>
          <w:sz w:val="24"/>
          <w:szCs w:val="24"/>
        </w:rPr>
        <w:t>. pen.,</w:t>
      </w:r>
      <w:r w:rsidRPr="00D327A7">
        <w:rPr>
          <w:rFonts w:ascii="Times New Roman" w:eastAsia="Calibri" w:hAnsi="Times New Roman" w:cs="Times New Roman"/>
          <w:iCs/>
          <w:sz w:val="24"/>
          <w:szCs w:val="24"/>
        </w:rPr>
        <w:t xml:space="preserve"> </w:t>
      </w:r>
      <w:r w:rsidRPr="00D327A7">
        <w:rPr>
          <w:rFonts w:ascii="Times New Roman" w:eastAsia="Calibri" w:hAnsi="Times New Roman" w:cs="Times New Roman"/>
          <w:bCs/>
          <w:iCs/>
          <w:sz w:val="24"/>
          <w:szCs w:val="24"/>
        </w:rPr>
        <w:t>cu aplicarea art. 5 alin. 1 C. pen. delapidare cu consecinţe deosebit de grave, în formă continuată, faptă prevăzută de art. 295 alin. 1 C. pen., rap. la art. 308 şi art. 309 C. pen., cu aplicarea</w:t>
      </w:r>
      <w:r w:rsidRPr="00D327A7">
        <w:rPr>
          <w:rFonts w:ascii="Times New Roman" w:eastAsia="Calibri" w:hAnsi="Times New Roman" w:cs="Times New Roman"/>
          <w:iCs/>
          <w:sz w:val="24"/>
          <w:szCs w:val="24"/>
        </w:rPr>
        <w:t xml:space="preserve"> </w:t>
      </w:r>
      <w:r w:rsidRPr="00D327A7">
        <w:rPr>
          <w:rFonts w:ascii="Times New Roman" w:eastAsia="Calibri" w:hAnsi="Times New Roman" w:cs="Times New Roman"/>
          <w:bCs/>
          <w:iCs/>
          <w:sz w:val="24"/>
          <w:szCs w:val="24"/>
        </w:rPr>
        <w:t xml:space="preserve">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rPr>
          <w:t>1 C</w:t>
        </w:r>
      </w:smartTag>
      <w:r w:rsidRPr="00D327A7">
        <w:rPr>
          <w:rFonts w:ascii="Times New Roman" w:eastAsia="Calibri" w:hAnsi="Times New Roman" w:cs="Times New Roman"/>
          <w:bCs/>
          <w:iCs/>
          <w:sz w:val="24"/>
          <w:szCs w:val="24"/>
        </w:rPr>
        <w:t xml:space="preserve">. pen. și a art. 5 alin. 1 C. pen.; </w:t>
      </w:r>
      <w:r w:rsidRPr="00D327A7">
        <w:rPr>
          <w:rFonts w:ascii="Times New Roman" w:eastAsia="Calibri" w:hAnsi="Times New Roman" w:cs="Times New Roman"/>
          <w:iCs/>
          <w:sz w:val="24"/>
          <w:szCs w:val="24"/>
        </w:rPr>
        <w:lastRenderedPageBreak/>
        <w:t xml:space="preserve">evaziune fiscală în formă continuată, prima variantă agravată, faptă prevăzută de art. 9 alin. 1 lit. c şi alin. 2 din Legea nr. 241/2005,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rPr>
          <w:t>1 C</w:t>
        </w:r>
      </w:smartTag>
      <w:r w:rsidRPr="00D327A7">
        <w:rPr>
          <w:rFonts w:ascii="Times New Roman" w:eastAsia="Calibri" w:hAnsi="Times New Roman" w:cs="Times New Roman"/>
          <w:iCs/>
          <w:sz w:val="24"/>
          <w:szCs w:val="24"/>
        </w:rPr>
        <w:t>. pen.</w:t>
      </w:r>
      <w:r w:rsidRPr="00D327A7">
        <w:rPr>
          <w:rFonts w:ascii="Times New Roman" w:eastAsia="Calibri" w:hAnsi="Times New Roman" w:cs="Times New Roman"/>
          <w:bCs/>
          <w:iCs/>
          <w:sz w:val="24"/>
          <w:szCs w:val="24"/>
        </w:rPr>
        <w:t xml:space="preserve"> și a art. 5 alin. 1 C. pen.;</w:t>
      </w:r>
      <w:r w:rsidRPr="00D327A7">
        <w:rPr>
          <w:rFonts w:ascii="Times New Roman" w:eastAsia="Calibri" w:hAnsi="Times New Roman" w:cs="Times New Roman"/>
          <w:iCs/>
          <w:sz w:val="24"/>
          <w:szCs w:val="24"/>
        </w:rPr>
        <w:t xml:space="preserve">spălare a banilor în formă continuată, faptă prevăzută de art. 29 alin. 1 lit. b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rPr>
          <w:t>1 C</w:t>
        </w:r>
      </w:smartTag>
      <w:r w:rsidRPr="00D327A7">
        <w:rPr>
          <w:rFonts w:ascii="Times New Roman" w:eastAsia="Calibri" w:hAnsi="Times New Roman" w:cs="Times New Roman"/>
          <w:iCs/>
          <w:sz w:val="24"/>
          <w:szCs w:val="24"/>
        </w:rPr>
        <w:t>. pen. și a art. 5 alin. 1 C. pen.</w:t>
      </w:r>
      <w:r w:rsidRPr="00D327A7">
        <w:rPr>
          <w:rFonts w:ascii="Times New Roman" w:eastAsia="Calibri" w:hAnsi="Times New Roman" w:cs="Times New Roman"/>
          <w:bCs/>
          <w:iCs/>
          <w:sz w:val="24"/>
          <w:szCs w:val="24"/>
        </w:rPr>
        <w:t xml:space="preserve">, </w:t>
      </w:r>
      <w:r w:rsidRPr="00D327A7">
        <w:rPr>
          <w:rFonts w:ascii="Times New Roman" w:eastAsia="Calibri"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bCs/>
          <w:iCs/>
          <w:sz w:val="24"/>
          <w:szCs w:val="24"/>
          <w:lang w:bidi="ro-RO"/>
        </w:rPr>
        <w:t xml:space="preserve">Prin procesul-verbal din data de 09.03.2017, inc. </w:t>
      </w:r>
      <w:r w:rsidR="00AC15D3">
        <w:rPr>
          <w:rFonts w:ascii="Times New Roman" w:eastAsia="Calibri" w:hAnsi="Times New Roman" w:cs="Times New Roman"/>
          <w:bCs/>
          <w:iCs/>
          <w:sz w:val="24"/>
          <w:szCs w:val="24"/>
          <w:lang w:bidi="ro-RO"/>
        </w:rPr>
        <w:t>I2</w:t>
      </w:r>
      <w:r w:rsidRPr="00D327A7">
        <w:rPr>
          <w:rFonts w:ascii="Times New Roman" w:eastAsia="Calibri" w:hAnsi="Times New Roman" w:cs="Times New Roman"/>
          <w:bCs/>
          <w:iCs/>
          <w:sz w:val="24"/>
          <w:szCs w:val="24"/>
          <w:lang w:bidi="ro-RO"/>
        </w:rPr>
        <w:t xml:space="preserve"> i-au fost aduse la cunoștință învinuirea, drepturile și obligațiile specifice inculpatului.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2012 din data de 12.06.2017, în cauză s-a dispus</w:t>
      </w:r>
      <w:r w:rsidRPr="00D327A7">
        <w:rPr>
          <w:rFonts w:ascii="Times New Roman" w:eastAsia="Calibri" w:hAnsi="Times New Roman" w:cs="Times New Roman"/>
          <w:iCs/>
          <w:sz w:val="24"/>
          <w:szCs w:val="24"/>
        </w:rPr>
        <w:t xml:space="preserve"> extinderea urmăririi penale faţă de</w:t>
      </w:r>
      <w:r w:rsidRPr="00D327A7">
        <w:rPr>
          <w:rFonts w:ascii="Times New Roman" w:eastAsia="Calibri" w:hAnsi="Times New Roman" w:cs="Times New Roman"/>
          <w:bCs/>
          <w:iCs/>
          <w:sz w:val="24"/>
          <w:szCs w:val="24"/>
          <w:lang w:bidi="ro-RO"/>
        </w:rPr>
        <w:t xml:space="preserve"> </w:t>
      </w:r>
      <w:r w:rsidR="00AC15D3">
        <w:rPr>
          <w:rFonts w:ascii="Times New Roman" w:eastAsia="Calibri" w:hAnsi="Times New Roman" w:cs="Times New Roman"/>
          <w:bCs/>
          <w:iCs/>
          <w:sz w:val="24"/>
          <w:szCs w:val="24"/>
          <w:lang w:bidi="ro-RO"/>
        </w:rPr>
        <w:t>I1</w:t>
      </w:r>
      <w:r w:rsidRPr="00D327A7">
        <w:rPr>
          <w:rFonts w:ascii="Times New Roman" w:eastAsia="Calibri" w:hAnsi="Times New Roman" w:cs="Times New Roman"/>
          <w:bCs/>
          <w:iCs/>
          <w:sz w:val="24"/>
          <w:szCs w:val="24"/>
          <w:lang w:bidi="ro-RO"/>
        </w:rPr>
        <w:t>,</w:t>
      </w:r>
      <w:r w:rsidRPr="00D327A7">
        <w:rPr>
          <w:rFonts w:ascii="Times New Roman" w:eastAsia="Calibri" w:hAnsi="Times New Roman" w:cs="Times New Roman"/>
          <w:iCs/>
          <w:sz w:val="24"/>
          <w:szCs w:val="24"/>
        </w:rPr>
        <w:t xml:space="preserve"> </w:t>
      </w:r>
      <w:r w:rsidRPr="00D327A7">
        <w:rPr>
          <w:rFonts w:ascii="Times New Roman" w:eastAsia="Calibri" w:hAnsi="Times New Roman" w:cs="Times New Roman"/>
          <w:bCs/>
          <w:iCs/>
          <w:sz w:val="24"/>
          <w:szCs w:val="24"/>
          <w:lang w:bidi="ro-RO"/>
        </w:rPr>
        <w:t xml:space="preserve">pentru săvârșirea infracțiunilor de: </w:t>
      </w:r>
      <w:r w:rsidRPr="00D327A7">
        <w:rPr>
          <w:rFonts w:ascii="Times New Roman" w:eastAsia="Calibri" w:hAnsi="Times New Roman" w:cs="Times New Roman"/>
          <w:bCs/>
          <w:iCs/>
          <w:sz w:val="24"/>
          <w:szCs w:val="24"/>
        </w:rPr>
        <w:t xml:space="preserve">constituire a unui grup infracţional organizat (sub forma inițierii și constituirii), faptă prevăzută de art. 367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rPr>
          <w:t>1 C</w:t>
        </w:r>
      </w:smartTag>
      <w:r w:rsidRPr="00D327A7">
        <w:rPr>
          <w:rFonts w:ascii="Times New Roman" w:eastAsia="Calibri" w:hAnsi="Times New Roman" w:cs="Times New Roman"/>
          <w:bCs/>
          <w:iCs/>
          <w:sz w:val="24"/>
          <w:szCs w:val="24"/>
        </w:rPr>
        <w:t>. pen., cu aplicarea art. 5 alin. 1 C. pen.</w:t>
      </w:r>
      <w:r w:rsidRPr="00D327A7">
        <w:rPr>
          <w:rFonts w:ascii="Times New Roman" w:eastAsia="Calibri" w:hAnsi="Times New Roman" w:cs="Times New Roman"/>
          <w:iCs/>
          <w:sz w:val="24"/>
          <w:szCs w:val="24"/>
        </w:rPr>
        <w:t xml:space="preserve"> </w:t>
      </w:r>
      <w:r w:rsidRPr="00D327A7">
        <w:rPr>
          <w:rFonts w:ascii="Times New Roman" w:eastAsia="Calibri" w:hAnsi="Times New Roman" w:cs="Times New Roman"/>
          <w:bCs/>
          <w:iCs/>
          <w:sz w:val="24"/>
          <w:szCs w:val="24"/>
        </w:rPr>
        <w:t>(faptă descrisă la pct. I, lit. a);</w:t>
      </w:r>
      <w:r w:rsidRPr="00D327A7">
        <w:rPr>
          <w:rFonts w:ascii="Times New Roman" w:eastAsia="Calibri" w:hAnsi="Times New Roman" w:cs="Times New Roman"/>
          <w:iCs/>
          <w:sz w:val="24"/>
          <w:szCs w:val="24"/>
        </w:rPr>
        <w:t xml:space="preserve">instigare la </w:t>
      </w:r>
      <w:r w:rsidRPr="00D327A7">
        <w:rPr>
          <w:rFonts w:ascii="Times New Roman" w:eastAsia="Calibri" w:hAnsi="Times New Roman" w:cs="Times New Roman"/>
          <w:bCs/>
          <w:iCs/>
          <w:sz w:val="24"/>
          <w:szCs w:val="24"/>
        </w:rPr>
        <w:t>delapidare cu consecinţe deosebit de grave, în formă continuată, faptă prevăzută de art. 47 C. pen., rap. la art. 295 alin. 1 C. pen., art. 308 şi art. 309 C. pen., cu aplicarea</w:t>
      </w:r>
      <w:r w:rsidRPr="00D327A7">
        <w:rPr>
          <w:rFonts w:ascii="Times New Roman" w:eastAsia="Calibri" w:hAnsi="Times New Roman" w:cs="Times New Roman"/>
          <w:iCs/>
          <w:sz w:val="24"/>
          <w:szCs w:val="24"/>
        </w:rPr>
        <w:t xml:space="preserve"> </w:t>
      </w:r>
      <w:r w:rsidRPr="00D327A7">
        <w:rPr>
          <w:rFonts w:ascii="Times New Roman" w:eastAsia="Calibri" w:hAnsi="Times New Roman" w:cs="Times New Roman"/>
          <w:bCs/>
          <w:iCs/>
          <w:sz w:val="24"/>
          <w:szCs w:val="24"/>
        </w:rPr>
        <w:t xml:space="preserve">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rPr>
          <w:t>1 C</w:t>
        </w:r>
      </w:smartTag>
      <w:r w:rsidRPr="00D327A7">
        <w:rPr>
          <w:rFonts w:ascii="Times New Roman" w:eastAsia="Calibri" w:hAnsi="Times New Roman" w:cs="Times New Roman"/>
          <w:bCs/>
          <w:iCs/>
          <w:sz w:val="24"/>
          <w:szCs w:val="24"/>
        </w:rPr>
        <w:t xml:space="preserve">. pen. și a art. 5 alin. 1 C. pen. (faptă descrisă la pct. I, lit. b); </w:t>
      </w:r>
      <w:r w:rsidRPr="00D327A7">
        <w:rPr>
          <w:rFonts w:ascii="Times New Roman" w:eastAsia="Calibri" w:hAnsi="Times New Roman" w:cs="Times New Roman"/>
          <w:iCs/>
          <w:sz w:val="24"/>
          <w:szCs w:val="24"/>
        </w:rPr>
        <w:t>instigare la evaziune fiscală în formă continuată, prima variantă agravată, faptă prevăzută de</w:t>
      </w:r>
      <w:r w:rsidRPr="00D327A7">
        <w:rPr>
          <w:rFonts w:ascii="Times New Roman" w:eastAsia="Calibri" w:hAnsi="Times New Roman" w:cs="Times New Roman"/>
          <w:bCs/>
          <w:iCs/>
          <w:sz w:val="24"/>
          <w:szCs w:val="24"/>
        </w:rPr>
        <w:t xml:space="preserve"> art. 47 C. pen., rap. la</w:t>
      </w:r>
      <w:r w:rsidRPr="00D327A7">
        <w:rPr>
          <w:rFonts w:ascii="Times New Roman" w:eastAsia="Calibri" w:hAnsi="Times New Roman" w:cs="Times New Roman"/>
          <w:iCs/>
          <w:sz w:val="24"/>
          <w:szCs w:val="24"/>
        </w:rPr>
        <w:t xml:space="preserve"> art. 9 alin. 1 lit. c şi alin. 2 din Legea nr. 241/2005,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rPr>
          <w:t>1 C</w:t>
        </w:r>
      </w:smartTag>
      <w:r w:rsidRPr="00D327A7">
        <w:rPr>
          <w:rFonts w:ascii="Times New Roman" w:eastAsia="Calibri" w:hAnsi="Times New Roman" w:cs="Times New Roman"/>
          <w:iCs/>
          <w:sz w:val="24"/>
          <w:szCs w:val="24"/>
        </w:rPr>
        <w:t>. pen.</w:t>
      </w:r>
      <w:r w:rsidRPr="00D327A7">
        <w:rPr>
          <w:rFonts w:ascii="Times New Roman" w:eastAsia="Calibri" w:hAnsi="Times New Roman" w:cs="Times New Roman"/>
          <w:bCs/>
          <w:iCs/>
          <w:sz w:val="24"/>
          <w:szCs w:val="24"/>
        </w:rPr>
        <w:t xml:space="preserve"> și a art. 5 alin. 1 C. pen. (faptă descrisă la pct. I, lit. c);instigare la </w:t>
      </w:r>
      <w:r w:rsidRPr="00D327A7">
        <w:rPr>
          <w:rFonts w:ascii="Times New Roman" w:eastAsia="Calibri" w:hAnsi="Times New Roman" w:cs="Times New Roman"/>
          <w:iCs/>
          <w:sz w:val="24"/>
          <w:szCs w:val="24"/>
        </w:rPr>
        <w:t>spălare a banilor în formă continuată, faptă prevăzută de</w:t>
      </w:r>
      <w:r w:rsidRPr="00D327A7">
        <w:rPr>
          <w:rFonts w:ascii="Times New Roman" w:eastAsia="Calibri" w:hAnsi="Times New Roman" w:cs="Times New Roman"/>
          <w:bCs/>
          <w:iCs/>
          <w:sz w:val="24"/>
          <w:szCs w:val="24"/>
        </w:rPr>
        <w:t xml:space="preserve"> art. 47 C. pen., rap. la</w:t>
      </w:r>
      <w:r w:rsidRPr="00D327A7">
        <w:rPr>
          <w:rFonts w:ascii="Times New Roman" w:eastAsia="Calibri" w:hAnsi="Times New Roman" w:cs="Times New Roman"/>
          <w:iCs/>
          <w:sz w:val="24"/>
          <w:szCs w:val="24"/>
        </w:rPr>
        <w:t xml:space="preserv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rPr>
          <w:t>1 C</w:t>
        </w:r>
      </w:smartTag>
      <w:r w:rsidRPr="00D327A7">
        <w:rPr>
          <w:rFonts w:ascii="Times New Roman" w:eastAsia="Calibri" w:hAnsi="Times New Roman" w:cs="Times New Roman"/>
          <w:iCs/>
          <w:sz w:val="24"/>
          <w:szCs w:val="24"/>
        </w:rPr>
        <w:t>. pen. și a art. 5 alin. 1 C. pen.</w:t>
      </w:r>
      <w:r w:rsidRPr="00D327A7">
        <w:rPr>
          <w:rFonts w:ascii="Times New Roman" w:eastAsia="Calibri" w:hAnsi="Times New Roman" w:cs="Times New Roman"/>
          <w:bCs/>
          <w:iCs/>
          <w:sz w:val="24"/>
          <w:szCs w:val="24"/>
        </w:rPr>
        <w:t xml:space="preserve"> (faptă descrisă la pct. I, lit. d), </w:t>
      </w:r>
      <w:r w:rsidRPr="00D327A7">
        <w:rPr>
          <w:rFonts w:ascii="Times New Roman" w:eastAsia="Calibri"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bCs/>
          <w:iCs/>
          <w:sz w:val="24"/>
          <w:szCs w:val="24"/>
          <w:lang w:bidi="ro-RO"/>
        </w:rPr>
        <w:t xml:space="preserve">Prin procesul-verbal din data de 20.06.2017, suspectului </w:t>
      </w:r>
      <w:r w:rsidR="00AC15D3">
        <w:rPr>
          <w:rFonts w:ascii="Times New Roman" w:eastAsia="Calibri" w:hAnsi="Times New Roman" w:cs="Times New Roman"/>
          <w:bCs/>
          <w:iCs/>
          <w:sz w:val="24"/>
          <w:szCs w:val="24"/>
          <w:lang w:bidi="ro-RO"/>
        </w:rPr>
        <w:t>I1</w:t>
      </w:r>
      <w:r w:rsidRPr="00D327A7">
        <w:rPr>
          <w:rFonts w:ascii="Times New Roman" w:eastAsia="Calibri" w:hAnsi="Times New Roman" w:cs="Times New Roman"/>
          <w:bCs/>
          <w:iCs/>
          <w:sz w:val="24"/>
          <w:szCs w:val="24"/>
          <w:lang w:bidi="ro-RO"/>
        </w:rPr>
        <w:t xml:space="preserve"> i-au fost aduse la cunoștință învinuirea, drepturile și obligațiile specifice suspectului.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 xml:space="preserve">2012 din data de 20.06.2017, în cauză s-a dispus punerea în mișcare a acțiunii penale împotriva lui </w:t>
      </w:r>
      <w:r w:rsidR="00AC15D3">
        <w:rPr>
          <w:rFonts w:ascii="Times New Roman" w:eastAsia="Calibri" w:hAnsi="Times New Roman" w:cs="Times New Roman"/>
          <w:bCs/>
          <w:iCs/>
          <w:sz w:val="24"/>
          <w:szCs w:val="24"/>
          <w:lang w:bidi="ro-RO"/>
        </w:rPr>
        <w:t>I1</w:t>
      </w:r>
      <w:r w:rsidRPr="00D327A7">
        <w:rPr>
          <w:rFonts w:ascii="Times New Roman" w:eastAsia="Calibri" w:hAnsi="Times New Roman" w:cs="Times New Roman"/>
          <w:bCs/>
          <w:iCs/>
          <w:sz w:val="24"/>
          <w:szCs w:val="24"/>
          <w:lang w:bidi="ro-RO"/>
        </w:rPr>
        <w:t xml:space="preserve">, pentru săvârșirea infracțiunilor în legătură cu care s-a dispus anterior extinderea urmăririi penale față de acesta.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bCs/>
          <w:iCs/>
          <w:sz w:val="24"/>
          <w:szCs w:val="24"/>
          <w:lang w:bidi="ro-RO"/>
        </w:rPr>
        <w:t xml:space="preserve">Prin procesul-verbal din data de 20.06.2017, inc. </w:t>
      </w:r>
      <w:r w:rsidR="00AC15D3">
        <w:rPr>
          <w:rFonts w:ascii="Times New Roman" w:eastAsia="Calibri" w:hAnsi="Times New Roman" w:cs="Times New Roman"/>
          <w:bCs/>
          <w:iCs/>
          <w:sz w:val="24"/>
          <w:szCs w:val="24"/>
          <w:lang w:bidi="ro-RO"/>
        </w:rPr>
        <w:t>I1</w:t>
      </w:r>
      <w:r w:rsidRPr="00D327A7">
        <w:rPr>
          <w:rFonts w:ascii="Times New Roman" w:eastAsia="Calibri" w:hAnsi="Times New Roman" w:cs="Times New Roman"/>
          <w:bCs/>
          <w:iCs/>
          <w:sz w:val="24"/>
          <w:szCs w:val="24"/>
          <w:lang w:bidi="ro-RO"/>
        </w:rPr>
        <w:t xml:space="preserve"> i-au fost aduse la cunoștință învinuirea, drepturile și obligațiile specifice inculpatului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 xml:space="preserve">2012 din data de 26.06.2017, în cauză s-a dispus </w:t>
      </w:r>
      <w:r w:rsidRPr="00D327A7">
        <w:rPr>
          <w:rFonts w:ascii="Times New Roman" w:eastAsia="Times New Roman" w:hAnsi="Times New Roman" w:cs="Times New Roman"/>
          <w:iCs/>
          <w:sz w:val="24"/>
          <w:szCs w:val="24"/>
        </w:rPr>
        <w:t xml:space="preserve">introducerea în prezenta cauză, ca parte responsabilă civilmente, a </w:t>
      </w:r>
      <w:r w:rsidR="00B5100D">
        <w:rPr>
          <w:rFonts w:ascii="Times New Roman" w:eastAsia="Times New Roman" w:hAnsi="Times New Roman" w:cs="Times New Roman"/>
          <w:iCs/>
          <w:sz w:val="24"/>
          <w:szCs w:val="24"/>
        </w:rPr>
        <w:t>GF</w:t>
      </w:r>
      <w:r w:rsidRPr="00D327A7">
        <w:rPr>
          <w:rFonts w:ascii="Times New Roman" w:eastAsia="Times New Roman" w:hAnsi="Times New Roman" w:cs="Times New Roman"/>
          <w:iCs/>
          <w:sz w:val="24"/>
          <w:szCs w:val="24"/>
        </w:rPr>
        <w:t xml:space="preserve">, urmând ca persoana juridică să răspundă în solidar cu inculpații în vederea reparării prejudiciului cauzat prin săvârșirea infracțiunii de evaziune fiscală.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bCs/>
          <w:iCs/>
          <w:sz w:val="24"/>
          <w:szCs w:val="24"/>
          <w:lang w:bidi="ro-RO"/>
        </w:rPr>
        <w:t xml:space="preserve">Prin procesul-verbal din data de 05.07.2017, părții responsabile civilmente SC </w:t>
      </w:r>
      <w:r w:rsidR="00B5100D">
        <w:rPr>
          <w:rFonts w:ascii="Times New Roman" w:eastAsia="Calibri" w:hAnsi="Times New Roman" w:cs="Times New Roman"/>
          <w:bCs/>
          <w:iCs/>
          <w:sz w:val="24"/>
          <w:szCs w:val="24"/>
          <w:lang w:bidi="ro-RO"/>
        </w:rPr>
        <w:t>SF</w:t>
      </w:r>
      <w:r w:rsidRPr="00D327A7">
        <w:rPr>
          <w:rFonts w:ascii="Times New Roman" w:eastAsia="Calibri" w:hAnsi="Times New Roman" w:cs="Times New Roman"/>
          <w:bCs/>
          <w:iCs/>
          <w:sz w:val="24"/>
          <w:szCs w:val="24"/>
          <w:lang w:bidi="ro-RO"/>
        </w:rPr>
        <w:t xml:space="preserve"> (prin reprezentant - administrator judiciar </w:t>
      </w:r>
      <w:r w:rsidR="003727A0">
        <w:rPr>
          <w:rFonts w:ascii="Times New Roman" w:eastAsia="Calibri" w:hAnsi="Times New Roman" w:cs="Times New Roman"/>
          <w:bCs/>
          <w:iCs/>
          <w:sz w:val="24"/>
          <w:szCs w:val="24"/>
          <w:lang w:bidi="ro-RO"/>
        </w:rPr>
        <w:t>LJ</w:t>
      </w:r>
      <w:r w:rsidRPr="00D327A7">
        <w:rPr>
          <w:rFonts w:ascii="Times New Roman" w:eastAsia="Calibri" w:hAnsi="Times New Roman" w:cs="Times New Roman"/>
          <w:bCs/>
          <w:iCs/>
          <w:sz w:val="24"/>
          <w:szCs w:val="24"/>
          <w:lang w:bidi="ro-RO"/>
        </w:rPr>
        <w:t xml:space="preserve"> – reprezentată de practician în insolvență </w:t>
      </w:r>
      <w:r w:rsidR="00B5100D">
        <w:rPr>
          <w:rFonts w:ascii="Times New Roman" w:eastAsia="Calibri" w:hAnsi="Times New Roman" w:cs="Times New Roman"/>
          <w:bCs/>
          <w:iCs/>
          <w:sz w:val="24"/>
          <w:szCs w:val="24"/>
          <w:lang w:bidi="ro-RO"/>
        </w:rPr>
        <w:t>EX 1</w:t>
      </w:r>
      <w:r w:rsidRPr="00D327A7">
        <w:rPr>
          <w:rFonts w:ascii="Times New Roman" w:eastAsia="Calibri" w:hAnsi="Times New Roman" w:cs="Times New Roman"/>
          <w:bCs/>
          <w:iCs/>
          <w:sz w:val="24"/>
          <w:szCs w:val="24"/>
          <w:lang w:bidi="ro-RO"/>
        </w:rPr>
        <w:t>) i-au fost aduse la cunoștință calitatea procesuală, drepturile și obligațiile specifice părții responsabile civilmente.</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2012 din data de 08.09.2017, în cauză s-a dispus extinderea urmăririi penale în cauză (</w:t>
      </w:r>
      <w:r w:rsidRPr="00D327A7">
        <w:rPr>
          <w:rFonts w:ascii="Times New Roman" w:eastAsia="Calibri" w:hAnsi="Times New Roman" w:cs="Times New Roman"/>
          <w:i/>
          <w:sz w:val="24"/>
          <w:szCs w:val="24"/>
        </w:rPr>
        <w:t>in rem</w:t>
      </w:r>
      <w:r w:rsidRPr="00D327A7">
        <w:rPr>
          <w:rFonts w:ascii="Times New Roman" w:eastAsia="Calibri" w:hAnsi="Times New Roman" w:cs="Times New Roman"/>
          <w:sz w:val="24"/>
          <w:szCs w:val="24"/>
        </w:rPr>
        <w:t xml:space="preserve">), cu privire la faptele de </w:t>
      </w:r>
      <w:r w:rsidRPr="00D327A7">
        <w:rPr>
          <w:rFonts w:ascii="Times New Roman" w:eastAsia="Calibri" w:hAnsi="Times New Roman" w:cs="Times New Roman"/>
          <w:bCs/>
          <w:iCs/>
          <w:sz w:val="24"/>
          <w:szCs w:val="24"/>
          <w:lang w:bidi="ro-RO"/>
        </w:rPr>
        <w:t xml:space="preserve">spălare a banilor, în formă continuată, faptă prevăzută de art. 29 alin. 1 lit. b și c din Legea nr. 656/2002, 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bidi="ro-RO"/>
          </w:rPr>
          <w:t>1 C</w:t>
        </w:r>
      </w:smartTag>
      <w:r w:rsidRPr="00D327A7">
        <w:rPr>
          <w:rFonts w:ascii="Times New Roman" w:eastAsia="Calibri" w:hAnsi="Times New Roman" w:cs="Times New Roman"/>
          <w:bCs/>
          <w:iCs/>
          <w:sz w:val="24"/>
          <w:szCs w:val="24"/>
          <w:lang w:bidi="ro-RO"/>
        </w:rPr>
        <w:t>. pen. și a art. 5 alin. 1 C. pen.,</w:t>
      </w:r>
      <w:r w:rsidRPr="00D327A7">
        <w:rPr>
          <w:rFonts w:ascii="Times New Roman" w:eastAsia="Calibri" w:hAnsi="Times New Roman" w:cs="Times New Roman"/>
          <w:sz w:val="24"/>
          <w:szCs w:val="24"/>
        </w:rPr>
        <w:t xml:space="preserve"> participaţie improprie în forma instigării la infracţiunea de spălare a banilor,</w:t>
      </w:r>
      <w:r w:rsidRPr="00D327A7">
        <w:rPr>
          <w:rFonts w:ascii="Times New Roman" w:eastAsia="Calibri" w:hAnsi="Times New Roman" w:cs="Times New Roman"/>
          <w:bCs/>
          <w:iCs/>
          <w:sz w:val="24"/>
          <w:szCs w:val="24"/>
          <w:lang w:bidi="ro-RO"/>
        </w:rPr>
        <w:t xml:space="preserve"> în formă continuată,</w:t>
      </w:r>
      <w:r w:rsidRPr="00D327A7">
        <w:rPr>
          <w:rFonts w:ascii="Times New Roman" w:eastAsia="Calibri" w:hAnsi="Times New Roman" w:cs="Times New Roman"/>
          <w:sz w:val="24"/>
          <w:szCs w:val="24"/>
        </w:rPr>
        <w:t xml:space="preserve"> prevăzută de art. 52 alin. 3 C. pen. rap. la art. 29 alin. 1 lit. b și c din Legea nr. 656/2002, </w:t>
      </w:r>
      <w:r w:rsidRPr="00D327A7">
        <w:rPr>
          <w:rFonts w:ascii="Times New Roman" w:eastAsia="Calibri" w:hAnsi="Times New Roman" w:cs="Times New Roman"/>
          <w:bCs/>
          <w:iCs/>
          <w:sz w:val="24"/>
          <w:szCs w:val="24"/>
          <w:lang w:bidi="ro-RO"/>
        </w:rPr>
        <w:t xml:space="preserve">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bidi="ro-RO"/>
          </w:rPr>
          <w:t>1 C</w:t>
        </w:r>
      </w:smartTag>
      <w:r w:rsidRPr="00D327A7">
        <w:rPr>
          <w:rFonts w:ascii="Times New Roman" w:eastAsia="Calibri" w:hAnsi="Times New Roman" w:cs="Times New Roman"/>
          <w:bCs/>
          <w:iCs/>
          <w:sz w:val="24"/>
          <w:szCs w:val="24"/>
          <w:lang w:bidi="ro-RO"/>
        </w:rPr>
        <w:t xml:space="preserve">. pen. și a </w:t>
      </w:r>
      <w:r w:rsidRPr="00D327A7">
        <w:rPr>
          <w:rFonts w:ascii="Times New Roman" w:eastAsia="Calibri" w:hAnsi="Times New Roman" w:cs="Times New Roman"/>
          <w:sz w:val="24"/>
          <w:szCs w:val="24"/>
        </w:rPr>
        <w:t xml:space="preserve">art. 5 alin. 1 C. pen., </w:t>
      </w:r>
      <w:r w:rsidRPr="00D327A7">
        <w:rPr>
          <w:rFonts w:ascii="Times New Roman" w:eastAsia="Calibri" w:hAnsi="Times New Roman" w:cs="Times New Roman"/>
          <w:bCs/>
          <w:iCs/>
          <w:sz w:val="24"/>
          <w:szCs w:val="24"/>
          <w:lang w:bidi="ro-RO"/>
        </w:rPr>
        <w:t xml:space="preserve">delapidare cu consecinţe deosebit de grave, în formă continuată, faptă prevăzută de art. 295 alin. 1 C. pen., rap. la art. 308 şi art. 309 C. pen., cu aplicarea 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bidi="ro-RO"/>
          </w:rPr>
          <w:t>1 C</w:t>
        </w:r>
      </w:smartTag>
      <w:r w:rsidRPr="00D327A7">
        <w:rPr>
          <w:rFonts w:ascii="Times New Roman" w:eastAsia="Calibri" w:hAnsi="Times New Roman" w:cs="Times New Roman"/>
          <w:bCs/>
          <w:iCs/>
          <w:sz w:val="24"/>
          <w:szCs w:val="24"/>
          <w:lang w:bidi="ro-RO"/>
        </w:rPr>
        <w:t>. pen. și a art. 5 alin. 1 C. pen., toate cu aplicarea art. 38 alin. 1 C. pen.</w:t>
      </w: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iCs/>
          <w:sz w:val="24"/>
          <w:szCs w:val="24"/>
        </w:rPr>
        <w:t xml:space="preserve">Prin ordonanța nr. </w:t>
      </w:r>
      <w:r w:rsidR="00B5100D">
        <w:rPr>
          <w:rFonts w:ascii="Times New Roman" w:eastAsia="Times New Roman" w:hAnsi="Times New Roman" w:cs="Times New Roman"/>
          <w:iCs/>
          <w:sz w:val="24"/>
          <w:szCs w:val="24"/>
        </w:rPr>
        <w:t>.../D/P</w:t>
      </w:r>
      <w:r w:rsidRPr="00D327A7">
        <w:rPr>
          <w:rFonts w:ascii="Times New Roman" w:eastAsia="Times New Roman" w:hAnsi="Times New Roman" w:cs="Times New Roman"/>
          <w:iCs/>
          <w:sz w:val="24"/>
          <w:szCs w:val="24"/>
        </w:rPr>
        <w:t xml:space="preserve">2012 din data de 06.08.2018, în cauză s-a dispus </w:t>
      </w:r>
      <w:r w:rsidRPr="00D327A7">
        <w:rPr>
          <w:rFonts w:ascii="Times New Roman" w:eastAsia="Times New Roman" w:hAnsi="Times New Roman" w:cs="Times New Roman"/>
          <w:bCs/>
          <w:iCs/>
          <w:sz w:val="24"/>
          <w:szCs w:val="24"/>
        </w:rPr>
        <w:t xml:space="preserve">extinderea acțiunii penale și schimbarea încadrării juridice a faptelor pentru care sunt cercetați suspecții/inculpații </w:t>
      </w:r>
      <w:r w:rsidR="00687FB2">
        <w:rPr>
          <w:rFonts w:ascii="Times New Roman" w:eastAsia="Times New Roman" w:hAnsi="Times New Roman" w:cs="Times New Roman"/>
          <w:bCs/>
          <w:iCs/>
          <w:sz w:val="24"/>
          <w:szCs w:val="24"/>
        </w:rPr>
        <w:t>I1</w:t>
      </w:r>
      <w:r w:rsidRPr="00D327A7">
        <w:rPr>
          <w:rFonts w:ascii="Times New Roman" w:eastAsia="Times New Roman" w:hAnsi="Times New Roman" w:cs="Times New Roman"/>
          <w:bCs/>
          <w:iCs/>
          <w:sz w:val="24"/>
          <w:szCs w:val="24"/>
        </w:rPr>
        <w:t xml:space="preserve">, </w:t>
      </w:r>
      <w:r w:rsidR="00B5100D">
        <w:rPr>
          <w:rFonts w:ascii="Times New Roman" w:eastAsia="Times New Roman" w:hAnsi="Times New Roman" w:cs="Times New Roman"/>
          <w:bCs/>
          <w:iCs/>
          <w:sz w:val="24"/>
          <w:szCs w:val="24"/>
        </w:rPr>
        <w:t>RL1</w:t>
      </w:r>
      <w:r w:rsidRPr="00D327A7">
        <w:rPr>
          <w:rFonts w:ascii="Times New Roman" w:eastAsia="Times New Roman" w:hAnsi="Times New Roman" w:cs="Times New Roman"/>
          <w:bCs/>
          <w:iCs/>
          <w:sz w:val="24"/>
          <w:szCs w:val="24"/>
        </w:rPr>
        <w:t xml:space="preserve">, </w:t>
      </w:r>
      <w:r w:rsidR="00687FB2">
        <w:rPr>
          <w:rFonts w:ascii="Times New Roman" w:eastAsia="Times New Roman" w:hAnsi="Times New Roman" w:cs="Times New Roman"/>
          <w:bCs/>
          <w:iCs/>
          <w:sz w:val="24"/>
          <w:szCs w:val="24"/>
        </w:rPr>
        <w:t>I3</w:t>
      </w:r>
      <w:r w:rsidRPr="00D327A7">
        <w:rPr>
          <w:rFonts w:ascii="Times New Roman" w:eastAsia="Times New Roman" w:hAnsi="Times New Roman" w:cs="Times New Roman"/>
          <w:bCs/>
          <w:iCs/>
          <w:sz w:val="24"/>
          <w:szCs w:val="24"/>
        </w:rPr>
        <w:t xml:space="preserve">, </w:t>
      </w:r>
      <w:r w:rsidR="003727A0">
        <w:rPr>
          <w:rFonts w:ascii="Times New Roman" w:eastAsia="Times New Roman" w:hAnsi="Times New Roman" w:cs="Times New Roman"/>
          <w:bCs/>
          <w:iCs/>
          <w:sz w:val="24"/>
          <w:szCs w:val="24"/>
        </w:rPr>
        <w:t>I6</w:t>
      </w:r>
      <w:r w:rsidRPr="00D327A7">
        <w:rPr>
          <w:rFonts w:ascii="Times New Roman" w:eastAsia="Times New Roman" w:hAnsi="Times New Roman" w:cs="Times New Roman"/>
          <w:bCs/>
          <w:iCs/>
          <w:sz w:val="24"/>
          <w:szCs w:val="24"/>
        </w:rPr>
        <w:t xml:space="preserve">, </w:t>
      </w:r>
      <w:r w:rsidR="006F0674">
        <w:rPr>
          <w:rFonts w:ascii="Times New Roman" w:eastAsia="Times New Roman" w:hAnsi="Times New Roman" w:cs="Times New Roman"/>
          <w:bCs/>
          <w:iCs/>
          <w:sz w:val="24"/>
          <w:szCs w:val="24"/>
        </w:rPr>
        <w:t>I3</w:t>
      </w:r>
      <w:r w:rsidRPr="00D327A7">
        <w:rPr>
          <w:rFonts w:ascii="Times New Roman" w:eastAsia="Times New Roman" w:hAnsi="Times New Roman" w:cs="Times New Roman"/>
          <w:bCs/>
          <w:iCs/>
          <w:sz w:val="24"/>
          <w:szCs w:val="24"/>
        </w:rPr>
        <w:t xml:space="preserve"> (precizarea actelor materiale)</w:t>
      </w:r>
      <w:r w:rsidRPr="00D327A7">
        <w:rPr>
          <w:rFonts w:ascii="Times New Roman" w:eastAsia="Times New Roman" w:hAnsi="Times New Roman" w:cs="Times New Roman"/>
          <w:bCs/>
          <w:iCs/>
          <w:sz w:val="24"/>
          <w:szCs w:val="24"/>
          <w:lang w:bidi="ro-RO"/>
        </w:rPr>
        <w:t>, după cum urmează:</w:t>
      </w:r>
      <w:r w:rsidRPr="00D327A7">
        <w:rPr>
          <w:rFonts w:ascii="Times New Roman" w:eastAsia="Calibri" w:hAnsi="Times New Roman" w:cs="Times New Roman"/>
          <w:sz w:val="24"/>
          <w:szCs w:val="24"/>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bCs/>
          <w:iCs/>
          <w:sz w:val="24"/>
          <w:szCs w:val="24"/>
          <w:lang w:bidi="ro-RO"/>
        </w:rPr>
        <w:t xml:space="preserve">Extinderea acțiunii penale și schimbarea încadrării juridice a faptelor pentru care este cercetat inculpatul </w:t>
      </w:r>
      <w:r w:rsidR="00AC15D3">
        <w:rPr>
          <w:rFonts w:ascii="Times New Roman" w:eastAsia="Times New Roman" w:hAnsi="Times New Roman" w:cs="Times New Roman"/>
          <w:bCs/>
          <w:iCs/>
          <w:sz w:val="24"/>
          <w:szCs w:val="24"/>
          <w:lang w:bidi="ro-RO"/>
        </w:rPr>
        <w:t>I1</w:t>
      </w:r>
      <w:r w:rsidRPr="00D327A7">
        <w:rPr>
          <w:rFonts w:ascii="Times New Roman" w:eastAsia="Times New Roman" w:hAnsi="Times New Roman" w:cs="Times New Roman"/>
          <w:bCs/>
          <w:iCs/>
          <w:sz w:val="24"/>
          <w:szCs w:val="24"/>
          <w:lang w:bidi="ro-RO"/>
        </w:rPr>
        <w:t>:</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u w:val="single"/>
          <w:lang w:bidi="ro-RO"/>
        </w:rPr>
        <w:t xml:space="preserve">Din infracţiunile de: </w:t>
      </w:r>
      <w:r w:rsidRPr="00D327A7">
        <w:rPr>
          <w:rFonts w:ascii="Times New Roman" w:eastAsia="Times New Roman" w:hAnsi="Times New Roman" w:cs="Times New Roman"/>
          <w:bCs/>
          <w:iCs/>
          <w:sz w:val="24"/>
          <w:szCs w:val="24"/>
          <w:lang w:bidi="ro-RO"/>
        </w:rPr>
        <w:t xml:space="preserve">constituire a unui grup infracţional organizat (sub forma inițierii și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pen.;instigare la delapidare, cu consecinţe deosebit de grave, în formă continuată, faptă prevăzută de art. 47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pen.;instigare la evaziune fiscală, în formă continuată, prima variantă agravată, faptă prevăzută de art. 47 C. pen., rap. la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pen.;instigare la spălare a banilor, în formă continuată, faptă prevăzută de art. 47 C. pen., rap. la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pen.;toate cu aplicarea art. 38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În infracţiunile de: </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constituire a unui grup infracţional organizat (sub forma inițierii și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cu aplicarea art. 5 alin. 1 C. pen. (faptă descrisă detaliat la pct. I, lit. a);</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instigare la delapidare, cu consecinţe deosebit de grave, în formă continuată (20 de acte materiale), faptă prevăzută de art. 47 C. </w:t>
      </w:r>
      <w:r w:rsidRPr="00D327A7">
        <w:rPr>
          <w:rFonts w:ascii="Times New Roman" w:eastAsia="Times New Roman" w:hAnsi="Times New Roman" w:cs="Times New Roman"/>
          <w:bCs/>
          <w:iCs/>
          <w:sz w:val="24"/>
          <w:szCs w:val="24"/>
          <w:lang w:bidi="ro-RO"/>
        </w:rPr>
        <w:lastRenderedPageBreak/>
        <w:t xml:space="preserve">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(faptă descrisă detaliat la pct. I, lit. b); instigare la evaziune fiscală, în formă continuată (14 acte materiale),  faptă prevăzută de art. 47 C. pen., rap. la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(faptă descrisă detaliat la pct. I, lit. c);instigare la spălare a banilor, în formă continuată (38 acte materiale), faptă prevăzută de art. 47 C. pen., rap. la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(faptă descrisă detaliat la pct. I, lit. d)toate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bCs/>
          <w:iCs/>
          <w:sz w:val="24"/>
          <w:szCs w:val="24"/>
          <w:lang w:bidi="ro-RO"/>
        </w:rPr>
        <w:t xml:space="preserve">Schimbarea încadrării juridice a faptelor pentru care este cercetată inculpata </w:t>
      </w:r>
      <w:r w:rsidR="00AC15D3">
        <w:rPr>
          <w:rFonts w:ascii="Times New Roman" w:eastAsia="Times New Roman" w:hAnsi="Times New Roman" w:cs="Times New Roman"/>
          <w:bCs/>
          <w:iCs/>
          <w:sz w:val="24"/>
          <w:szCs w:val="24"/>
          <w:lang w:bidi="ro-RO"/>
        </w:rPr>
        <w:t>I2</w:t>
      </w:r>
      <w:r w:rsidRPr="00D327A7">
        <w:rPr>
          <w:rFonts w:ascii="Times New Roman" w:eastAsia="Times New Roman" w:hAnsi="Times New Roman" w:cs="Times New Roman"/>
          <w:bCs/>
          <w:iCs/>
          <w:sz w:val="24"/>
          <w:szCs w:val="24"/>
          <w:lang w:bidi="ro-RO"/>
        </w:rPr>
        <w:t>:</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u w:val="single"/>
          <w:lang w:bidi="ro-RO"/>
        </w:rPr>
        <w:t xml:space="preserve">Din infracţiunile de: </w:t>
      </w:r>
      <w:r w:rsidRPr="00D327A7">
        <w:rPr>
          <w:rFonts w:ascii="Times New Roman" w:eastAsia="Times New Roman" w:hAnsi="Times New Roman" w:cs="Times New Roman"/>
          <w:bCs/>
          <w:iCs/>
          <w:sz w:val="24"/>
          <w:szCs w:val="24"/>
          <w:lang w:bidi="ro-RO"/>
        </w:rPr>
        <w:t xml:space="preserv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pen.;delapidare, cu consecinţe deosebit de grave, în formă continuată, faptă prevăzută de art. 295 alin. 1 C. pen., rap. la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evaziune fiscală, în formă continuată, prima variantă agravată, faptă prevăzută de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pen.;spălare a banilor, în formă continuată, faptă prevăzută de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toate cu aplicarea art. 38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În infracţiunile de:constituire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 (faptă descrisă detaliat la pct. II, lit. a);delapidare, cu consecinţe deosebit de grave, în formă continuată (18 de acte materiale), faptă prevăzută de art. 295 alin. 1 C. pen., rap. la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(faptă descrisă detaliat la pct. II, lit. b); evaziune fiscală, în formă continuată (14 acte materiale), faptă prevăzută de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(faptă descrisă detaliat la pct. II, lit. c);complicitate la spălare a banilor, în formă continuată (21 acte materiale), faptă prevăzută de art. 48 C. pen., rap. la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(faptă descrisă detaliat la pct. II, lit. d).toate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bCs/>
          <w:iCs/>
          <w:sz w:val="24"/>
          <w:szCs w:val="24"/>
          <w:lang w:bidi="ro-RO"/>
        </w:rPr>
        <w:t xml:space="preserve">Schimbarea încadrării juridice a faptelor pentru care este cercetat inculpatul </w:t>
      </w:r>
      <w:r w:rsidR="00AC15D3">
        <w:rPr>
          <w:rFonts w:ascii="Times New Roman" w:eastAsia="Times New Roman" w:hAnsi="Times New Roman" w:cs="Times New Roman"/>
          <w:bCs/>
          <w:iCs/>
          <w:sz w:val="24"/>
          <w:szCs w:val="24"/>
          <w:lang w:bidi="ro-RO"/>
        </w:rPr>
        <w:t>I4</w:t>
      </w:r>
      <w:r w:rsidRPr="00D327A7">
        <w:rPr>
          <w:rFonts w:ascii="Times New Roman" w:eastAsia="Times New Roman" w:hAnsi="Times New Roman" w:cs="Times New Roman"/>
          <w:bCs/>
          <w:iCs/>
          <w:sz w:val="24"/>
          <w:szCs w:val="24"/>
          <w:lang w:bidi="ro-RO"/>
        </w:rPr>
        <w:t>:</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u w:val="single"/>
          <w:lang w:bidi="ro-RO"/>
        </w:rPr>
        <w:t xml:space="preserve">Din infracţiunile de: </w:t>
      </w:r>
      <w:r w:rsidRPr="00D327A7">
        <w:rPr>
          <w:rFonts w:ascii="Times New Roman" w:eastAsia="Times New Roman" w:hAnsi="Times New Roman" w:cs="Times New Roman"/>
          <w:bCs/>
          <w:iCs/>
          <w:sz w:val="24"/>
          <w:szCs w:val="24"/>
          <w:lang w:bidi="ro-RO"/>
        </w:rPr>
        <w:t xml:space="preserv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pen.;complicitate la delapidare, cu consecinţe deosebit de grave, în formă continuată, faptă prevăzută de art. 48 alin. 1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pen.;complicitate la evaziune fiscală, în formă continuată, prima variantă agravată, faptă prevăzută de art. 48 alin. 1 C. pen., rap. la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pen.;spălare a banilor, în formă continuată, faptă prevăzută de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toate cu aplicarea art. 38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În infracţiunile de: 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 (descrisă în ordonanţa din data de 08.03.2017 – pct. I, lit. a), complicitate la delapidare, cu consecinţe deosebit de grave, în formă continuată, faptă prevăzută de art. 48 alin. 1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(descrisă în ordonanţa din data de 08.03.2017 – pct. I, lit. b);</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complicitate la evaziune fiscală, în formă continuată, faptă prevăzută de art. 48 alin. 1 C. pen., rap. la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(descrisă în ordonanţa din data de 08.03.2017 – pct. I, lit. c);</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spălare a banilor, în formă continuată (30 acte materiale), faptă prevăzută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(faptă descrisă detaliat la pct. III, lit. d), 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bCs/>
          <w:iCs/>
          <w:sz w:val="24"/>
          <w:szCs w:val="24"/>
          <w:lang w:bidi="ro-RO"/>
        </w:rPr>
        <w:t xml:space="preserve">Schimbarea încadrării juridice a faptelor pentru care este cercetat suspectul </w:t>
      </w:r>
      <w:r w:rsidR="00AC15D3">
        <w:rPr>
          <w:rFonts w:ascii="Times New Roman" w:eastAsia="Times New Roman" w:hAnsi="Times New Roman" w:cs="Times New Roman"/>
          <w:bCs/>
          <w:iCs/>
          <w:sz w:val="24"/>
          <w:szCs w:val="24"/>
          <w:lang w:bidi="ro-RO"/>
        </w:rPr>
        <w:t>I5</w:t>
      </w:r>
      <w:r w:rsidRPr="00D327A7">
        <w:rPr>
          <w:rFonts w:ascii="Times New Roman" w:eastAsia="Times New Roman" w:hAnsi="Times New Roman" w:cs="Times New Roman"/>
          <w:bCs/>
          <w:iCs/>
          <w:sz w:val="24"/>
          <w:szCs w:val="24"/>
          <w:lang w:bidi="ro-RO"/>
        </w:rPr>
        <w:t>:</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u w:val="single"/>
          <w:lang w:bidi="ro-RO"/>
        </w:rPr>
        <w:t xml:space="preserve">Din infracţiunile de: </w:t>
      </w:r>
      <w:r w:rsidRPr="00D327A7">
        <w:rPr>
          <w:rFonts w:ascii="Times New Roman" w:eastAsia="Times New Roman" w:hAnsi="Times New Roman" w:cs="Times New Roman"/>
          <w:bCs/>
          <w:iCs/>
          <w:sz w:val="24"/>
          <w:szCs w:val="24"/>
          <w:lang w:bidi="ro-RO"/>
        </w:rPr>
        <w:t xml:space="preserv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cu aplicarea art. 5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instigare la delapidare, cu consecinţe deosebit de grave, în formă continuată, faptă prevăzută de art. 47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pen.;complicitate la evaziune fiscală, în formă continuată, prima variantă agravată, faptă prevăzută de art. 48 C. pen., rap. la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pen.;spălare a banilor, în formă continuată, faptă prevăzută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toate cu aplicarea art. 38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În </w:t>
      </w:r>
      <w:r w:rsidRPr="00D327A7">
        <w:rPr>
          <w:rFonts w:ascii="Times New Roman" w:eastAsia="Times New Roman" w:hAnsi="Times New Roman" w:cs="Times New Roman"/>
          <w:bCs/>
          <w:iCs/>
          <w:sz w:val="24"/>
          <w:szCs w:val="24"/>
          <w:lang w:bidi="ro-RO"/>
        </w:rPr>
        <w:lastRenderedPageBreak/>
        <w:t xml:space="preserve">infracţiunile de: 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 (faptă descrisă detaliat la pct. IV, lit. a);instigare la delapidare, cu consecinţe deosebit de grave, în formă continuată, faptă prevăzută de art. 47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(descrisă în ordonanţa din data de 01.03.2017 – pct. II, lit. b);complicitate la evaziune fiscală, în formă continuată, faptă prevăzută de art. 48 C. pen., rap. la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(descrisă în ordonanţa din data de 01.03.2017 – pct. II, lit. c);</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spălare a banilor, în formă continuată (17 acte materiale), faptă prevăzută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(faptă descrisă detaliat la pct. IV, lit. d), 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i/>
          <w:sz w:val="24"/>
          <w:szCs w:val="24"/>
          <w:lang w:eastAsia="ro-RO"/>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bCs/>
          <w:iCs/>
          <w:sz w:val="24"/>
          <w:szCs w:val="24"/>
          <w:lang w:bidi="ro-RO"/>
        </w:rPr>
        <w:t xml:space="preserve">Schimbarea încadrării juridice a faptelor pentru care este cercetat suspectul </w:t>
      </w:r>
      <w:r w:rsidR="00B5100D">
        <w:rPr>
          <w:rFonts w:ascii="Times New Roman" w:eastAsia="Times New Roman" w:hAnsi="Times New Roman" w:cs="Times New Roman"/>
          <w:bCs/>
          <w:iCs/>
          <w:sz w:val="24"/>
          <w:szCs w:val="24"/>
          <w:lang w:bidi="ro-RO"/>
        </w:rPr>
        <w:t>I7</w:t>
      </w:r>
      <w:r w:rsidRPr="00D327A7">
        <w:rPr>
          <w:rFonts w:ascii="Times New Roman" w:eastAsia="Times New Roman" w:hAnsi="Times New Roman" w:cs="Times New Roman"/>
          <w:bCs/>
          <w:iCs/>
          <w:sz w:val="24"/>
          <w:szCs w:val="24"/>
          <w:lang w:bidi="ro-RO"/>
        </w:rPr>
        <w:t>:</w:t>
      </w:r>
      <w:r w:rsidRPr="00D327A7">
        <w:rPr>
          <w:rFonts w:ascii="Times New Roman" w:eastAsia="Times New Roman" w:hAnsi="Times New Roman" w:cs="Times New Roman"/>
          <w:bCs/>
          <w:iCs/>
          <w:sz w:val="24"/>
          <w:szCs w:val="24"/>
          <w:u w:val="single"/>
          <w:lang w:bidi="ro-RO"/>
        </w:rPr>
        <w:t xml:space="preserve">Din infracţiunile de: </w:t>
      </w:r>
      <w:r w:rsidRPr="00D327A7">
        <w:rPr>
          <w:rFonts w:ascii="Times New Roman" w:eastAsia="Times New Roman" w:hAnsi="Times New Roman" w:cs="Times New Roman"/>
          <w:bCs/>
          <w:iCs/>
          <w:sz w:val="24"/>
          <w:szCs w:val="24"/>
          <w:lang w:bidi="ro-RO"/>
        </w:rPr>
        <w:t xml:space="preserve">constituire a unui grup infracţional organizat (sub forma sprijinirii),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pen.;complicitate la delapidare, cu consecinţe deosebit de grave, în formă continuată, faptă prevăzută de art. 48 alin. 1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pen.;complicitate la evaziune fiscală, în formă continuată, prima variantă agravată, faptă prevăzută de art. 48 alin. 1 C. pen., rap. la art. 9 alin. 1 lit. c şi alin. 2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pen.;complicitate la spălare a banilor, în formă continuată, faptă prevăzută de art. 48 alin. 1 C. pen., rap. la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toate cu aplicarea art. 38 alin. 1 C. pen.</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 xml:space="preserve">În infracţiunile de: constituire a unui grup infracţional organizat (sub forma sprijinirii),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cu aplicarea art. 5 alin. 1 C. pen. (faptă descrisă detaliat la pct. V, lit. a);complicitate la delapidare, cu consecinţe deosebit de grave, în formă continuată, faptă prevăzută de art. 48 alin. 1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(descrisă în ordonanţa din data de 01.03.2017 – pct. IV, lit. b);complicitate la evaziune fiscală, în formă continuată (14 acte materiale), faptă prevăzută de art. 48 alin. 1 C. pen., rap. la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xml:space="preserve">. pen. și a art. 5 alin. 1 C. pen.; (faptă descrisă detaliat la pct. V, lit. c);complicitate la spălare a banilor, în formă continuată, faptă prevăzută de art. 48 alin. 1 C. pen., rap. la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și a art. 5 alin. 1 C. pen. (descrisă în ordonanţa din data de 01.03.2017 – pct. IV, lit. d)</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bCs/>
          <w:iCs/>
          <w:sz w:val="24"/>
          <w:szCs w:val="24"/>
          <w:lang w:bidi="ro-RO"/>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color w:val="000000"/>
          <w:sz w:val="24"/>
          <w:szCs w:val="24"/>
        </w:rPr>
      </w:pPr>
      <w:r w:rsidRPr="00D327A7">
        <w:rPr>
          <w:rFonts w:ascii="Times New Roman" w:eastAsia="Times New Roman" w:hAnsi="Times New Roman" w:cs="Times New Roman"/>
          <w:i/>
          <w:sz w:val="24"/>
          <w:szCs w:val="24"/>
          <w:lang w:eastAsia="ro-RO"/>
        </w:rPr>
        <w:tab/>
      </w:r>
      <w:r w:rsidRPr="00D327A7">
        <w:rPr>
          <w:rFonts w:ascii="Times New Roman" w:eastAsia="Times New Roman" w:hAnsi="Times New Roman" w:cs="Times New Roman"/>
          <w:bCs/>
          <w:iCs/>
          <w:sz w:val="24"/>
          <w:szCs w:val="24"/>
        </w:rPr>
        <w:t>Suspecții/inculpații cu privire la care s-a dispus schimbarea încadrării juridice a faptelor pentru care sunt cercetați au fost informați în legătură cu cele dispuse, fiind încheiat în acest sens câte un proces-verbal cu fiecare dintre aceștia:</w:t>
      </w: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sz w:val="24"/>
          <w:szCs w:val="24"/>
        </w:rPr>
        <w:t xml:space="preserve">În data de </w:t>
      </w:r>
      <w:r w:rsidRPr="00D327A7">
        <w:rPr>
          <w:rFonts w:ascii="Times New Roman" w:eastAsia="Calibri" w:hAnsi="Times New Roman" w:cs="Times New Roman"/>
          <w:bCs/>
          <w:iCs/>
          <w:sz w:val="24"/>
          <w:szCs w:val="24"/>
          <w:lang w:bidi="ro-RO"/>
        </w:rPr>
        <w:t xml:space="preserve">09.08.2018 </w:t>
      </w:r>
      <w:r w:rsidRPr="00D327A7">
        <w:rPr>
          <w:rFonts w:ascii="Times New Roman" w:eastAsia="Times New Roman" w:hAnsi="Times New Roman" w:cs="Times New Roman"/>
          <w:sz w:val="24"/>
          <w:szCs w:val="24"/>
        </w:rPr>
        <w:t xml:space="preserve">– cu inc. </w:t>
      </w:r>
      <w:r w:rsidR="00AC15D3">
        <w:rPr>
          <w:rFonts w:ascii="Times New Roman" w:eastAsia="Calibri" w:hAnsi="Times New Roman" w:cs="Times New Roman"/>
          <w:bCs/>
          <w:iCs/>
          <w:sz w:val="24"/>
          <w:szCs w:val="24"/>
          <w:lang w:bidi="ro-RO"/>
        </w:rPr>
        <w:t>I4</w:t>
      </w:r>
      <w:r w:rsidRPr="00D327A7">
        <w:rPr>
          <w:rFonts w:ascii="Times New Roman" w:eastAsia="Calibri" w:hAnsi="Times New Roman" w:cs="Times New Roman"/>
          <w:bCs/>
          <w:iCs/>
          <w:sz w:val="24"/>
          <w:szCs w:val="24"/>
          <w:lang w:bidi="ro-RO"/>
        </w:rPr>
        <w:t xml:space="preserve"> </w:t>
      </w:r>
      <w:r w:rsidRPr="00D327A7">
        <w:rPr>
          <w:rFonts w:ascii="Times New Roman" w:eastAsia="Times New Roman" w:hAnsi="Times New Roman" w:cs="Times New Roman"/>
          <w:color w:val="000000"/>
          <w:sz w:val="24"/>
          <w:szCs w:val="24"/>
        </w:rPr>
        <w:t xml:space="preserve">În data de </w:t>
      </w:r>
      <w:r w:rsidRPr="00D327A7">
        <w:rPr>
          <w:rFonts w:ascii="Times New Roman" w:eastAsia="Calibri" w:hAnsi="Times New Roman" w:cs="Times New Roman"/>
          <w:bCs/>
          <w:iCs/>
          <w:color w:val="000000"/>
          <w:sz w:val="24"/>
          <w:szCs w:val="24"/>
          <w:lang w:bidi="ro-RO"/>
        </w:rPr>
        <w:t xml:space="preserve">09.08.2018 </w:t>
      </w:r>
      <w:r w:rsidRPr="00D327A7">
        <w:rPr>
          <w:rFonts w:ascii="Times New Roman" w:eastAsia="Times New Roman" w:hAnsi="Times New Roman" w:cs="Times New Roman"/>
          <w:color w:val="000000"/>
          <w:sz w:val="24"/>
          <w:szCs w:val="24"/>
        </w:rPr>
        <w:t xml:space="preserve">– cu inc. </w:t>
      </w:r>
      <w:r w:rsidR="00AC15D3">
        <w:rPr>
          <w:rFonts w:ascii="Times New Roman" w:eastAsia="Calibri" w:hAnsi="Times New Roman" w:cs="Times New Roman"/>
          <w:bCs/>
          <w:iCs/>
          <w:color w:val="000000"/>
          <w:sz w:val="24"/>
          <w:szCs w:val="24"/>
          <w:lang w:bidi="ro-RO"/>
        </w:rPr>
        <w:t>I2</w:t>
      </w:r>
      <w:r w:rsidRPr="00D327A7">
        <w:rPr>
          <w:rFonts w:ascii="Times New Roman" w:eastAsia="Calibri" w:hAnsi="Times New Roman" w:cs="Times New Roman"/>
          <w:bCs/>
          <w:iCs/>
          <w:color w:val="000000"/>
          <w:sz w:val="24"/>
          <w:szCs w:val="24"/>
          <w:lang w:bidi="ro-RO"/>
        </w:rPr>
        <w:t xml:space="preserve"> </w:t>
      </w:r>
      <w:r w:rsidRPr="00D327A7">
        <w:rPr>
          <w:rFonts w:ascii="Times New Roman" w:eastAsia="Times New Roman" w:hAnsi="Times New Roman" w:cs="Times New Roman"/>
          <w:color w:val="000000"/>
          <w:sz w:val="24"/>
          <w:szCs w:val="24"/>
        </w:rPr>
        <w:t xml:space="preserve">În data de </w:t>
      </w:r>
      <w:r w:rsidRPr="00D327A7">
        <w:rPr>
          <w:rFonts w:ascii="Times New Roman" w:eastAsia="Calibri" w:hAnsi="Times New Roman" w:cs="Times New Roman"/>
          <w:bCs/>
          <w:iCs/>
          <w:color w:val="000000"/>
          <w:sz w:val="24"/>
          <w:szCs w:val="24"/>
          <w:lang w:bidi="ro-RO"/>
        </w:rPr>
        <w:t xml:space="preserve">10.08.2018 </w:t>
      </w:r>
      <w:r w:rsidRPr="00D327A7">
        <w:rPr>
          <w:rFonts w:ascii="Times New Roman" w:eastAsia="Times New Roman" w:hAnsi="Times New Roman" w:cs="Times New Roman"/>
          <w:color w:val="000000"/>
          <w:sz w:val="24"/>
          <w:szCs w:val="24"/>
        </w:rPr>
        <w:t xml:space="preserve">– cu inc. </w:t>
      </w:r>
      <w:r w:rsidR="00687FB2">
        <w:rPr>
          <w:rFonts w:ascii="Times New Roman" w:eastAsia="Calibri" w:hAnsi="Times New Roman" w:cs="Times New Roman"/>
          <w:bCs/>
          <w:iCs/>
          <w:color w:val="000000"/>
          <w:sz w:val="24"/>
          <w:szCs w:val="24"/>
          <w:lang w:bidi="ro-RO"/>
        </w:rPr>
        <w:t>I1</w:t>
      </w:r>
      <w:r w:rsidRPr="00D327A7">
        <w:rPr>
          <w:rFonts w:ascii="Times New Roman" w:eastAsia="Calibri" w:hAnsi="Times New Roman" w:cs="Times New Roman"/>
          <w:bCs/>
          <w:iCs/>
          <w:color w:val="000000"/>
          <w:sz w:val="24"/>
          <w:szCs w:val="24"/>
          <w:lang w:bidi="ro-RO"/>
        </w:rPr>
        <w:t xml:space="preserve"> </w:t>
      </w:r>
      <w:r w:rsidRPr="00D327A7">
        <w:rPr>
          <w:rFonts w:ascii="Times New Roman" w:eastAsia="Times New Roman" w:hAnsi="Times New Roman" w:cs="Times New Roman"/>
          <w:color w:val="000000"/>
          <w:sz w:val="24"/>
          <w:szCs w:val="24"/>
        </w:rPr>
        <w:t xml:space="preserve">În data de </w:t>
      </w:r>
      <w:r w:rsidRPr="00D327A7">
        <w:rPr>
          <w:rFonts w:ascii="Times New Roman" w:eastAsia="Calibri" w:hAnsi="Times New Roman" w:cs="Times New Roman"/>
          <w:bCs/>
          <w:iCs/>
          <w:color w:val="000000"/>
          <w:sz w:val="24"/>
          <w:szCs w:val="24"/>
          <w:lang w:bidi="ro-RO"/>
        </w:rPr>
        <w:t xml:space="preserve">10.08.2018 </w:t>
      </w:r>
      <w:r w:rsidRPr="00D327A7">
        <w:rPr>
          <w:rFonts w:ascii="Times New Roman" w:eastAsia="Times New Roman" w:hAnsi="Times New Roman" w:cs="Times New Roman"/>
          <w:color w:val="000000"/>
          <w:sz w:val="24"/>
          <w:szCs w:val="24"/>
        </w:rPr>
        <w:t xml:space="preserve">– cu suspectul </w:t>
      </w:r>
      <w:r w:rsidR="006F0674">
        <w:rPr>
          <w:rFonts w:ascii="Times New Roman" w:eastAsia="Calibri" w:hAnsi="Times New Roman" w:cs="Times New Roman"/>
          <w:bCs/>
          <w:iCs/>
          <w:color w:val="000000"/>
          <w:sz w:val="24"/>
          <w:szCs w:val="24"/>
          <w:lang w:bidi="ro-RO"/>
        </w:rPr>
        <w:t>I3</w:t>
      </w:r>
      <w:r w:rsidRPr="00D327A7">
        <w:rPr>
          <w:rFonts w:ascii="Times New Roman" w:eastAsia="Calibri" w:hAnsi="Times New Roman" w:cs="Times New Roman"/>
          <w:bCs/>
          <w:iCs/>
          <w:color w:val="000000"/>
          <w:sz w:val="24"/>
          <w:szCs w:val="24"/>
          <w:lang w:bidi="ro-RO"/>
        </w:rPr>
        <w:t xml:space="preserve"> </w:t>
      </w:r>
      <w:r w:rsidRPr="00D327A7">
        <w:rPr>
          <w:rFonts w:ascii="Times New Roman" w:eastAsia="Times New Roman" w:hAnsi="Times New Roman" w:cs="Times New Roman"/>
          <w:sz w:val="24"/>
          <w:szCs w:val="24"/>
        </w:rPr>
        <w:t xml:space="preserve">În data de </w:t>
      </w:r>
      <w:r w:rsidRPr="00D327A7">
        <w:rPr>
          <w:rFonts w:ascii="Times New Roman" w:eastAsia="Calibri" w:hAnsi="Times New Roman" w:cs="Times New Roman"/>
          <w:bCs/>
          <w:iCs/>
          <w:sz w:val="24"/>
          <w:szCs w:val="24"/>
          <w:lang w:bidi="ro-RO"/>
        </w:rPr>
        <w:t xml:space="preserve">10.08.2018 </w:t>
      </w:r>
      <w:r w:rsidRPr="00D327A7">
        <w:rPr>
          <w:rFonts w:ascii="Times New Roman" w:eastAsia="Times New Roman" w:hAnsi="Times New Roman" w:cs="Times New Roman"/>
          <w:sz w:val="24"/>
          <w:szCs w:val="24"/>
        </w:rPr>
        <w:t xml:space="preserve">– cu suspectul </w:t>
      </w:r>
      <w:r w:rsidR="00B5100D">
        <w:rPr>
          <w:rFonts w:ascii="Times New Roman" w:eastAsia="Calibri" w:hAnsi="Times New Roman" w:cs="Times New Roman"/>
          <w:bCs/>
          <w:iCs/>
          <w:sz w:val="24"/>
          <w:szCs w:val="24"/>
          <w:lang w:bidi="ro-RO"/>
        </w:rPr>
        <w:t>I9</w:t>
      </w:r>
      <w:r w:rsidRPr="00D327A7">
        <w:rPr>
          <w:rFonts w:ascii="Times New Roman" w:eastAsia="Calibri" w:hAnsi="Times New Roman" w:cs="Times New Roman"/>
          <w:bCs/>
          <w:iCs/>
          <w:color w:val="000000"/>
          <w:sz w:val="24"/>
          <w:szCs w:val="24"/>
          <w:lang w:bidi="ro-RO"/>
        </w:rPr>
        <w:t xml:space="preserve"> </w:t>
      </w:r>
      <w:r w:rsidRPr="00D327A7">
        <w:rPr>
          <w:rFonts w:ascii="Times New Roman" w:eastAsia="Calibri" w:hAnsi="Times New Roman" w:cs="Times New Roman"/>
          <w:color w:val="000000"/>
          <w:sz w:val="24"/>
          <w:szCs w:val="24"/>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color w:val="000000"/>
          <w:sz w:val="24"/>
          <w:szCs w:val="24"/>
        </w:rPr>
      </w:pPr>
      <w:r w:rsidRPr="00D327A7">
        <w:rPr>
          <w:rFonts w:ascii="Times New Roman" w:eastAsia="Times New Roman" w:hAnsi="Times New Roman" w:cs="Times New Roman"/>
          <w:color w:val="000000"/>
          <w:sz w:val="24"/>
          <w:szCs w:val="24"/>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2012 din data de 10.08.2018, în cauză s-a dispus</w:t>
      </w:r>
      <w:r w:rsidRPr="00D327A7">
        <w:rPr>
          <w:rFonts w:ascii="Times New Roman" w:eastAsia="Calibri" w:hAnsi="Times New Roman" w:cs="Times New Roman"/>
          <w:iCs/>
          <w:sz w:val="24"/>
          <w:szCs w:val="24"/>
        </w:rPr>
        <w:t xml:space="preserve"> punerea în mişcare a acţiunii penale împotriva inc</w:t>
      </w:r>
      <w:r w:rsidRPr="00D327A7">
        <w:rPr>
          <w:rFonts w:ascii="Times New Roman" w:eastAsia="Calibri" w:hAnsi="Times New Roman" w:cs="Times New Roman"/>
          <w:iCs/>
          <w:color w:val="000000"/>
          <w:sz w:val="24"/>
          <w:szCs w:val="24"/>
        </w:rPr>
        <w:t xml:space="preserve">. </w:t>
      </w:r>
      <w:r w:rsidR="006F0674">
        <w:rPr>
          <w:rFonts w:ascii="Times New Roman" w:eastAsia="Calibri" w:hAnsi="Times New Roman" w:cs="Times New Roman"/>
          <w:bCs/>
          <w:iCs/>
          <w:color w:val="000000"/>
          <w:sz w:val="24"/>
          <w:szCs w:val="24"/>
          <w:lang w:bidi="ro-RO"/>
        </w:rPr>
        <w:t>I3</w:t>
      </w:r>
      <w:r w:rsidRPr="00D327A7">
        <w:rPr>
          <w:rFonts w:ascii="Times New Roman" w:eastAsia="Calibri" w:hAnsi="Times New Roman" w:cs="Times New Roman"/>
          <w:bCs/>
          <w:iCs/>
          <w:color w:val="000000"/>
          <w:sz w:val="24"/>
          <w:szCs w:val="24"/>
          <w:lang w:bidi="ro-RO"/>
        </w:rPr>
        <w:t xml:space="preserve">, pentru săvârșirea infracțiunilor de: </w:t>
      </w:r>
      <w:r w:rsidRPr="00D327A7">
        <w:rPr>
          <w:rFonts w:ascii="Times New Roman" w:eastAsia="Calibri" w:hAnsi="Times New Roman" w:cs="Times New Roman"/>
          <w:bCs/>
          <w:iCs/>
          <w:sz w:val="24"/>
          <w:szCs w:val="24"/>
        </w:rPr>
        <w:t xml:space="preserv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rPr>
          <w:t>1 C</w:t>
        </w:r>
      </w:smartTag>
      <w:r w:rsidRPr="00D327A7">
        <w:rPr>
          <w:rFonts w:ascii="Times New Roman" w:eastAsia="Calibri" w:hAnsi="Times New Roman" w:cs="Times New Roman"/>
          <w:bCs/>
          <w:iCs/>
          <w:sz w:val="24"/>
          <w:szCs w:val="24"/>
        </w:rPr>
        <w:t>. pen.,</w:t>
      </w:r>
      <w:r w:rsidRPr="00D327A7">
        <w:rPr>
          <w:rFonts w:ascii="Times New Roman" w:eastAsia="Calibri" w:hAnsi="Times New Roman" w:cs="Times New Roman"/>
          <w:iCs/>
          <w:sz w:val="24"/>
          <w:szCs w:val="24"/>
        </w:rPr>
        <w:t xml:space="preserve"> </w:t>
      </w:r>
      <w:r w:rsidRPr="00D327A7">
        <w:rPr>
          <w:rFonts w:ascii="Times New Roman" w:eastAsia="Calibri" w:hAnsi="Times New Roman" w:cs="Times New Roman"/>
          <w:bCs/>
          <w:iCs/>
          <w:sz w:val="24"/>
          <w:szCs w:val="24"/>
        </w:rPr>
        <w:t>cu aplicarea art. 5 alin. 1 C. pen. (faptă descrisă detaliat la pct. I, lit. a);</w:t>
      </w:r>
      <w:r w:rsidRPr="00D327A7">
        <w:rPr>
          <w:rFonts w:ascii="Times New Roman" w:eastAsia="Calibri" w:hAnsi="Times New Roman" w:cs="Times New Roman"/>
          <w:iCs/>
          <w:sz w:val="24"/>
          <w:szCs w:val="24"/>
        </w:rPr>
        <w:t xml:space="preserve">spălare a banilor, în formă continuată (17 acte materiale), faptă prevăzută de art. 29 alin. 1 lit. b și c din Legea nr. 656/2002 republicată,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rPr>
          <w:t>1 C</w:t>
        </w:r>
      </w:smartTag>
      <w:r w:rsidRPr="00D327A7">
        <w:rPr>
          <w:rFonts w:ascii="Times New Roman" w:eastAsia="Calibri" w:hAnsi="Times New Roman" w:cs="Times New Roman"/>
          <w:iCs/>
          <w:sz w:val="24"/>
          <w:szCs w:val="24"/>
        </w:rPr>
        <w:t>. pen. și a art. 5 alin. 1 C. pen.</w:t>
      </w:r>
      <w:r w:rsidRPr="00D327A7">
        <w:rPr>
          <w:rFonts w:ascii="Times New Roman" w:eastAsia="Calibri" w:hAnsi="Times New Roman" w:cs="Times New Roman"/>
          <w:bCs/>
          <w:iCs/>
          <w:sz w:val="24"/>
          <w:szCs w:val="24"/>
        </w:rPr>
        <w:t xml:space="preserve"> (faptă descrisă detaliat la pct. I, lit. b), </w:t>
      </w:r>
      <w:r w:rsidRPr="00D327A7">
        <w:rPr>
          <w:rFonts w:ascii="Times New Roman" w:eastAsia="Calibri"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color w:val="000000"/>
          <w:sz w:val="24"/>
          <w:szCs w:val="24"/>
        </w:rPr>
      </w:pPr>
      <w:r w:rsidRPr="00D327A7">
        <w:rPr>
          <w:rFonts w:ascii="Times New Roman" w:eastAsia="Times New Roman" w:hAnsi="Times New Roman" w:cs="Times New Roman"/>
          <w:color w:val="000000"/>
          <w:sz w:val="24"/>
          <w:szCs w:val="24"/>
        </w:rPr>
        <w:tab/>
      </w:r>
      <w:r w:rsidRPr="00D327A7">
        <w:rPr>
          <w:rFonts w:ascii="Times New Roman" w:eastAsia="Calibri" w:hAnsi="Times New Roman" w:cs="Times New Roman"/>
          <w:bCs/>
          <w:iCs/>
          <w:sz w:val="24"/>
          <w:szCs w:val="24"/>
          <w:lang w:bidi="ro-RO"/>
        </w:rPr>
        <w:t xml:space="preserve">Prin procesul-verbal din data de 10.08.2018, inc. </w:t>
      </w:r>
      <w:r w:rsidR="006F0674">
        <w:rPr>
          <w:rFonts w:ascii="Times New Roman" w:eastAsia="Calibri" w:hAnsi="Times New Roman" w:cs="Times New Roman"/>
          <w:bCs/>
          <w:iCs/>
          <w:sz w:val="24"/>
          <w:szCs w:val="24"/>
          <w:lang w:bidi="ro-RO"/>
        </w:rPr>
        <w:t>I3</w:t>
      </w:r>
      <w:r w:rsidRPr="00D327A7">
        <w:rPr>
          <w:rFonts w:ascii="Times New Roman" w:eastAsia="Calibri" w:hAnsi="Times New Roman" w:cs="Times New Roman"/>
          <w:bCs/>
          <w:iCs/>
          <w:sz w:val="24"/>
          <w:szCs w:val="24"/>
          <w:lang w:bidi="ro-RO"/>
        </w:rPr>
        <w:t xml:space="preserve"> i-au fost aduse la cunoștință învinuirea, drepturile și obligațiile specifice inculpatului</w:t>
      </w:r>
      <w:r w:rsidRPr="00D327A7">
        <w:rPr>
          <w:rFonts w:ascii="Times New Roman" w:eastAsia="Calibri" w:hAnsi="Times New Roman" w:cs="Times New Roman"/>
          <w:bCs/>
          <w:iCs/>
          <w:color w:val="000000"/>
          <w:sz w:val="24"/>
          <w:szCs w:val="24"/>
          <w:lang w:bidi="ro-RO"/>
        </w:rPr>
        <w:t>. (Vol. 68, fil. 1 – 10 d.u.p.)</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Times New Roman" w:hAnsi="Times New Roman" w:cs="Times New Roman"/>
          <w:color w:val="000000"/>
          <w:sz w:val="24"/>
          <w:szCs w:val="24"/>
        </w:rPr>
      </w:pPr>
      <w:r w:rsidRPr="00D327A7">
        <w:rPr>
          <w:rFonts w:ascii="Times New Roman" w:eastAsia="Times New Roman" w:hAnsi="Times New Roman" w:cs="Times New Roman"/>
          <w:color w:val="000000"/>
          <w:sz w:val="24"/>
          <w:szCs w:val="24"/>
        </w:rPr>
        <w:tab/>
      </w:r>
      <w:r w:rsidRPr="00D327A7">
        <w:rPr>
          <w:rFonts w:ascii="Times New Roman" w:eastAsia="Calibri" w:hAnsi="Times New Roman" w:cs="Times New Roman"/>
          <w:sz w:val="24"/>
          <w:szCs w:val="24"/>
        </w:rPr>
        <w:t xml:space="preserve">Prin ordonanța nr. </w:t>
      </w:r>
      <w:r w:rsidR="00B5100D">
        <w:rPr>
          <w:rFonts w:ascii="Times New Roman" w:eastAsia="Calibri" w:hAnsi="Times New Roman" w:cs="Times New Roman"/>
          <w:sz w:val="24"/>
          <w:szCs w:val="24"/>
        </w:rPr>
        <w:t>.../D/P</w:t>
      </w:r>
      <w:r w:rsidRPr="00D327A7">
        <w:rPr>
          <w:rFonts w:ascii="Times New Roman" w:eastAsia="Calibri" w:hAnsi="Times New Roman" w:cs="Times New Roman"/>
          <w:sz w:val="24"/>
          <w:szCs w:val="24"/>
        </w:rPr>
        <w:t>2012 din data de 10.08.2018, în cauză s-a dispus</w:t>
      </w:r>
      <w:r w:rsidRPr="00D327A7">
        <w:rPr>
          <w:rFonts w:ascii="Times New Roman" w:eastAsia="Calibri" w:hAnsi="Times New Roman" w:cs="Times New Roman"/>
          <w:iCs/>
          <w:sz w:val="24"/>
          <w:szCs w:val="24"/>
        </w:rPr>
        <w:t xml:space="preserve"> punerea în mişcare a acţiunii penale împotriva inc. </w:t>
      </w:r>
      <w:r w:rsidR="00B5100D">
        <w:rPr>
          <w:rFonts w:ascii="Times New Roman" w:eastAsia="Calibri" w:hAnsi="Times New Roman" w:cs="Times New Roman"/>
          <w:bCs/>
          <w:iCs/>
          <w:sz w:val="24"/>
          <w:szCs w:val="24"/>
          <w:lang w:bidi="ro-RO"/>
        </w:rPr>
        <w:t>I9</w:t>
      </w:r>
      <w:r w:rsidRPr="00D327A7">
        <w:rPr>
          <w:rFonts w:ascii="Times New Roman" w:eastAsia="Calibri" w:hAnsi="Times New Roman" w:cs="Times New Roman"/>
          <w:bCs/>
          <w:iCs/>
          <w:sz w:val="24"/>
          <w:szCs w:val="24"/>
          <w:lang w:bidi="ro-RO"/>
        </w:rPr>
        <w:t>, pentru săvârșirea infracțiunilor de</w:t>
      </w:r>
      <w:r w:rsidRPr="00D327A7">
        <w:rPr>
          <w:rFonts w:ascii="Times New Roman" w:eastAsia="Calibri" w:hAnsi="Times New Roman" w:cs="Times New Roman"/>
          <w:bCs/>
          <w:iCs/>
          <w:color w:val="000000"/>
          <w:sz w:val="24"/>
          <w:szCs w:val="24"/>
          <w:lang w:bidi="ro-RO"/>
        </w:rPr>
        <w:t xml:space="preserve">: </w:t>
      </w:r>
      <w:r w:rsidRPr="00D327A7">
        <w:rPr>
          <w:rFonts w:ascii="Times New Roman" w:eastAsia="Times New Roman" w:hAnsi="Times New Roman" w:cs="Times New Roman"/>
          <w:bCs/>
          <w:iCs/>
          <w:sz w:val="24"/>
          <w:szCs w:val="24"/>
        </w:rPr>
        <w:t xml:space="preserve">constituire a unui grup infracţional organizat (sub forma sprijinirii),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rPr>
          <w:t>1 C</w:t>
        </w:r>
      </w:smartTag>
      <w:r w:rsidRPr="00D327A7">
        <w:rPr>
          <w:rFonts w:ascii="Times New Roman" w:eastAsia="Times New Roman" w:hAnsi="Times New Roman" w:cs="Times New Roman"/>
          <w:bCs/>
          <w:iCs/>
          <w:sz w:val="24"/>
          <w:szCs w:val="24"/>
        </w:rPr>
        <w:t>. pen.,</w:t>
      </w:r>
      <w:r w:rsidRPr="00D327A7">
        <w:rPr>
          <w:rFonts w:ascii="Times New Roman" w:eastAsia="Times New Roman" w:hAnsi="Times New Roman" w:cs="Times New Roman"/>
          <w:iCs/>
          <w:sz w:val="24"/>
          <w:szCs w:val="24"/>
        </w:rPr>
        <w:t xml:space="preserve"> </w:t>
      </w:r>
      <w:r w:rsidRPr="00D327A7">
        <w:rPr>
          <w:rFonts w:ascii="Times New Roman" w:eastAsia="Times New Roman" w:hAnsi="Times New Roman" w:cs="Times New Roman"/>
          <w:bCs/>
          <w:iCs/>
          <w:sz w:val="24"/>
          <w:szCs w:val="24"/>
        </w:rPr>
        <w:t>cu aplicarea art. 5 alin. 1 C. pen. (faptă descrisă detaliat la pct. I, lit. a);</w:t>
      </w:r>
      <w:r w:rsidRPr="00D327A7">
        <w:rPr>
          <w:rFonts w:ascii="Times New Roman" w:eastAsia="Times New Roman" w:hAnsi="Times New Roman" w:cs="Times New Roman"/>
          <w:iCs/>
          <w:sz w:val="24"/>
          <w:szCs w:val="24"/>
        </w:rPr>
        <w:t>complicitate la evaziune fiscală, în formă continuată (14 acte materiale), faptă prevăzută de</w:t>
      </w:r>
      <w:r w:rsidRPr="00D327A7">
        <w:rPr>
          <w:rFonts w:ascii="Times New Roman" w:eastAsia="Times New Roman" w:hAnsi="Times New Roman" w:cs="Times New Roman"/>
          <w:bCs/>
          <w:iCs/>
          <w:sz w:val="24"/>
          <w:szCs w:val="24"/>
        </w:rPr>
        <w:t xml:space="preserve"> art. 48 alin. 1 C. pen., rap. la</w:t>
      </w:r>
      <w:r w:rsidRPr="00D327A7">
        <w:rPr>
          <w:rFonts w:ascii="Times New Roman" w:eastAsia="Times New Roman" w:hAnsi="Times New Roman" w:cs="Times New Roman"/>
          <w:iCs/>
          <w:sz w:val="24"/>
          <w:szCs w:val="24"/>
        </w:rPr>
        <w:t xml:space="preserve">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iCs/>
            <w:sz w:val="24"/>
            <w:szCs w:val="24"/>
          </w:rPr>
          <w:t>1 C</w:t>
        </w:r>
      </w:smartTag>
      <w:r w:rsidRPr="00D327A7">
        <w:rPr>
          <w:rFonts w:ascii="Times New Roman" w:eastAsia="Times New Roman" w:hAnsi="Times New Roman" w:cs="Times New Roman"/>
          <w:iCs/>
          <w:sz w:val="24"/>
          <w:szCs w:val="24"/>
        </w:rPr>
        <w:t>. pen.</w:t>
      </w:r>
      <w:r w:rsidRPr="00D327A7">
        <w:rPr>
          <w:rFonts w:ascii="Times New Roman" w:eastAsia="Times New Roman" w:hAnsi="Times New Roman" w:cs="Times New Roman"/>
          <w:bCs/>
          <w:iCs/>
          <w:sz w:val="24"/>
          <w:szCs w:val="24"/>
        </w:rPr>
        <w:t xml:space="preserve"> și a art. 5 alin. 1 C. pen. (faptă descrisă detaliat la pct. I, lit. b);</w:t>
      </w:r>
      <w:r w:rsidRPr="00D327A7">
        <w:rPr>
          <w:rFonts w:ascii="Times New Roman" w:eastAsia="Times New Roman" w:hAnsi="Times New Roman" w:cs="Times New Roman"/>
          <w:iCs/>
          <w:sz w:val="24"/>
          <w:szCs w:val="24"/>
        </w:rPr>
        <w:t>toate cu aplicarea art. 38 alin. 1 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bidi="ro-RO"/>
        </w:rPr>
      </w:pPr>
      <w:r w:rsidRPr="00D327A7">
        <w:rPr>
          <w:rFonts w:ascii="Times New Roman" w:eastAsia="Calibri" w:hAnsi="Times New Roman" w:cs="Times New Roman"/>
          <w:bCs/>
          <w:iCs/>
          <w:sz w:val="24"/>
          <w:szCs w:val="24"/>
          <w:lang w:bidi="ro-RO"/>
        </w:rPr>
        <w:tab/>
        <w:t xml:space="preserve">Prin procesul-verbal din data de 10.08.2018, inc. </w:t>
      </w:r>
      <w:r w:rsidR="00B5100D">
        <w:rPr>
          <w:rFonts w:ascii="Times New Roman" w:eastAsia="Calibri" w:hAnsi="Times New Roman" w:cs="Times New Roman"/>
          <w:bCs/>
          <w:iCs/>
          <w:sz w:val="24"/>
          <w:szCs w:val="24"/>
          <w:lang w:bidi="ro-RO"/>
        </w:rPr>
        <w:t>I9</w:t>
      </w:r>
      <w:r w:rsidRPr="00D327A7">
        <w:rPr>
          <w:rFonts w:ascii="Times New Roman" w:eastAsia="Calibri" w:hAnsi="Times New Roman" w:cs="Times New Roman"/>
          <w:bCs/>
          <w:iCs/>
          <w:sz w:val="24"/>
          <w:szCs w:val="24"/>
          <w:lang w:bidi="ro-RO"/>
        </w:rPr>
        <w:t xml:space="preserve"> i-au fost aduse la cunoștință învinuirea, drepturile și obligațiile specifice </w:t>
      </w:r>
      <w:r w:rsidRPr="00D327A7">
        <w:rPr>
          <w:rFonts w:ascii="Times New Roman" w:eastAsia="Calibri" w:hAnsi="Times New Roman" w:cs="Times New Roman"/>
          <w:bCs/>
          <w:iCs/>
          <w:color w:val="000000"/>
          <w:sz w:val="24"/>
          <w:szCs w:val="24"/>
          <w:lang w:bidi="ro-RO"/>
        </w:rPr>
        <w:t xml:space="preserve">inculpatului.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bidi="ro-RO"/>
        </w:rPr>
      </w:pPr>
      <w:r w:rsidRPr="00D327A7">
        <w:rPr>
          <w:rFonts w:ascii="Times New Roman" w:eastAsia="Calibri" w:hAnsi="Times New Roman" w:cs="Times New Roman"/>
          <w:bCs/>
          <w:iCs/>
          <w:color w:val="000000"/>
          <w:sz w:val="24"/>
          <w:szCs w:val="24"/>
          <w:lang w:bidi="ro-RO"/>
        </w:rPr>
        <w:lastRenderedPageBreak/>
        <w:tab/>
      </w:r>
      <w:r w:rsidRPr="00D327A7">
        <w:rPr>
          <w:rFonts w:ascii="Times New Roman" w:eastAsia="Calibri" w:hAnsi="Times New Roman" w:cs="Times New Roman"/>
          <w:sz w:val="24"/>
          <w:szCs w:val="24"/>
        </w:rPr>
        <w:t xml:space="preserve">Clasarea acţiunii penale, în baza art. 16 alin. 1 lit. f C. proc. pen. faţă de </w:t>
      </w:r>
      <w:r w:rsidR="00687FB2">
        <w:rPr>
          <w:rFonts w:ascii="Times New Roman" w:eastAsia="Calibri" w:hAnsi="Times New Roman" w:cs="Times New Roman"/>
          <w:sz w:val="24"/>
          <w:szCs w:val="24"/>
        </w:rPr>
        <w:t>I1</w:t>
      </w:r>
      <w:r w:rsidRPr="00D327A7">
        <w:rPr>
          <w:rFonts w:ascii="Times New Roman" w:eastAsia="Calibri" w:hAnsi="Times New Roman" w:cs="Times New Roman"/>
          <w:sz w:val="24"/>
          <w:szCs w:val="24"/>
        </w:rPr>
        <w:t xml:space="preserve">, </w:t>
      </w:r>
      <w:r w:rsidR="00AC15D3">
        <w:rPr>
          <w:rFonts w:ascii="Times New Roman" w:eastAsia="Calibri" w:hAnsi="Times New Roman" w:cs="Times New Roman"/>
          <w:sz w:val="24"/>
          <w:szCs w:val="24"/>
        </w:rPr>
        <w:t>I2</w:t>
      </w:r>
      <w:r w:rsidRPr="00D327A7">
        <w:rPr>
          <w:rFonts w:ascii="Times New Roman" w:eastAsia="Calibri" w:hAnsi="Times New Roman" w:cs="Times New Roman"/>
          <w:sz w:val="24"/>
          <w:szCs w:val="24"/>
        </w:rPr>
        <w:t xml:space="preserve">, </w:t>
      </w:r>
      <w:r w:rsidR="00687FB2">
        <w:rPr>
          <w:rFonts w:ascii="Times New Roman" w:eastAsia="Calibri" w:hAnsi="Times New Roman" w:cs="Times New Roman"/>
          <w:sz w:val="24"/>
          <w:szCs w:val="24"/>
        </w:rPr>
        <w:t>I4</w:t>
      </w:r>
      <w:r w:rsidRPr="00D327A7">
        <w:rPr>
          <w:rFonts w:ascii="Times New Roman" w:eastAsia="Calibri" w:hAnsi="Times New Roman" w:cs="Times New Roman"/>
          <w:sz w:val="24"/>
          <w:szCs w:val="24"/>
        </w:rPr>
        <w:t xml:space="preserve"> şi </w:t>
      </w:r>
      <w:r w:rsidR="00B5100D">
        <w:rPr>
          <w:rFonts w:ascii="Times New Roman" w:eastAsia="Calibri" w:hAnsi="Times New Roman" w:cs="Times New Roman"/>
          <w:iCs/>
          <w:sz w:val="24"/>
          <w:szCs w:val="24"/>
          <w:lang w:bidi="ro-RO"/>
        </w:rPr>
        <w:t>I9</w:t>
      </w:r>
      <w:r w:rsidRPr="00D327A7">
        <w:rPr>
          <w:rFonts w:ascii="Times New Roman" w:eastAsia="Calibri" w:hAnsi="Times New Roman" w:cs="Times New Roman"/>
          <w:iCs/>
          <w:sz w:val="24"/>
          <w:szCs w:val="24"/>
          <w:lang w:bidi="ro-RO"/>
        </w:rPr>
        <w:t>,</w:t>
      </w:r>
      <w:r w:rsidRPr="00D327A7">
        <w:rPr>
          <w:rFonts w:ascii="Times New Roman" w:eastAsia="Calibri" w:hAnsi="Times New Roman" w:cs="Times New Roman"/>
          <w:sz w:val="24"/>
          <w:szCs w:val="24"/>
        </w:rPr>
        <w:t xml:space="preserve"> întrucât a intervenit prescripţia potrivit art. 153 alin. 1 rap. art. 154 alin. 1 lit. d  C. pen., având în vedere Decizia nr. 297/2018 a Curţii Constituţionale.</w:t>
      </w:r>
      <w:r w:rsidRPr="00D327A7">
        <w:rPr>
          <w:rFonts w:ascii="Times New Roman" w:eastAsia="Calibri" w:hAnsi="Times New Roman" w:cs="Times New Roman"/>
          <w:color w:val="FF0000"/>
          <w:sz w:val="24"/>
          <w:szCs w:val="24"/>
        </w:rPr>
        <w:t xml:space="preserve">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bidi="ro-RO"/>
        </w:rPr>
      </w:pPr>
      <w:r w:rsidRPr="00D327A7">
        <w:rPr>
          <w:rFonts w:ascii="Times New Roman" w:eastAsia="Calibri" w:hAnsi="Times New Roman" w:cs="Times New Roman"/>
          <w:bCs/>
          <w:iCs/>
          <w:color w:val="000000"/>
          <w:sz w:val="24"/>
          <w:szCs w:val="24"/>
          <w:lang w:bidi="ro-RO"/>
        </w:rPr>
        <w:tab/>
      </w:r>
      <w:r w:rsidRPr="00D327A7">
        <w:rPr>
          <w:rFonts w:ascii="Times New Roman" w:eastAsia="Times New Roman" w:hAnsi="Times New Roman" w:cs="Times New Roman"/>
          <w:color w:val="000000"/>
          <w:sz w:val="24"/>
          <w:szCs w:val="24"/>
        </w:rPr>
        <w:t xml:space="preserve">Clasarea acţiunii penale, în baza art. 16 alin. 1 lit. b teza a II-a C. proc. pen., faţă de inculpatul  </w:t>
      </w:r>
      <w:r w:rsidR="006F0674">
        <w:rPr>
          <w:rFonts w:ascii="Times New Roman" w:eastAsia="Times New Roman" w:hAnsi="Times New Roman" w:cs="Times New Roman"/>
          <w:bCs/>
          <w:iCs/>
          <w:color w:val="000000"/>
          <w:sz w:val="24"/>
          <w:szCs w:val="24"/>
          <w:lang w:bidi="ro-RO"/>
        </w:rPr>
        <w:t>I3</w:t>
      </w:r>
      <w:r w:rsidRPr="00D327A7">
        <w:rPr>
          <w:rFonts w:ascii="Times New Roman" w:eastAsia="Times New Roman" w:hAnsi="Times New Roman" w:cs="Times New Roman"/>
          <w:color w:val="000000"/>
          <w:sz w:val="24"/>
          <w:szCs w:val="24"/>
        </w:rPr>
        <w:t xml:space="preserve">, pentru săvârşirea infracţiunii de </w:t>
      </w:r>
      <w:r w:rsidRPr="00D327A7">
        <w:rPr>
          <w:rFonts w:ascii="Times New Roman" w:eastAsia="Times New Roman" w:hAnsi="Times New Roman" w:cs="Times New Roman"/>
          <w:bCs/>
          <w:iCs/>
          <w:color w:val="000000"/>
          <w:sz w:val="24"/>
          <w:szCs w:val="24"/>
          <w:lang w:bidi="ro-RO"/>
        </w:rPr>
        <w:t xml:space="preserve">complicitate la evaziune fiscală, în formă continuată, faptă prevăzută de art. 48 C. pen., rap. la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color w:val="000000"/>
            <w:sz w:val="24"/>
            <w:szCs w:val="24"/>
            <w:lang w:bidi="ro-RO"/>
          </w:rPr>
          <w:t>1 C</w:t>
        </w:r>
      </w:smartTag>
      <w:r w:rsidRPr="00D327A7">
        <w:rPr>
          <w:rFonts w:ascii="Times New Roman" w:eastAsia="Times New Roman" w:hAnsi="Times New Roman" w:cs="Times New Roman"/>
          <w:bCs/>
          <w:iCs/>
          <w:color w:val="000000"/>
          <w:sz w:val="24"/>
          <w:szCs w:val="24"/>
          <w:lang w:bidi="ro-RO"/>
        </w:rPr>
        <w:t>. pen. și a art. 5 alin. 1 C. pen.</w:t>
      </w:r>
      <w:r w:rsidRPr="00D327A7">
        <w:rPr>
          <w:rFonts w:ascii="Times New Roman" w:eastAsia="Times New Roman" w:hAnsi="Times New Roman" w:cs="Times New Roman"/>
          <w:bCs/>
          <w:iCs/>
          <w:sz w:val="24"/>
          <w:szCs w:val="24"/>
          <w:lang w:bidi="ro-RO"/>
        </w:rPr>
        <w:t xml:space="preserve"> </w:t>
      </w:r>
      <w:r w:rsidRPr="00D327A7">
        <w:rPr>
          <w:rFonts w:ascii="Times New Roman" w:eastAsia="Times New Roman" w:hAnsi="Times New Roman" w:cs="Times New Roman"/>
          <w:bCs/>
          <w:iCs/>
          <w:color w:val="000000"/>
          <w:sz w:val="24"/>
          <w:szCs w:val="24"/>
          <w:lang w:bidi="ro-RO"/>
        </w:rPr>
        <w:t>(descrisă în ordonanţa din data de 01.03.2017 – pct. II, lit. c)</w:t>
      </w:r>
      <w:r w:rsidRPr="00D327A7">
        <w:rPr>
          <w:rFonts w:ascii="Times New Roman" w:eastAsia="Times New Roman" w:hAnsi="Times New Roman" w:cs="Times New Roman"/>
          <w:bCs/>
          <w:iCs/>
          <w:color w:val="000000"/>
          <w:sz w:val="24"/>
          <w:szCs w:val="24"/>
        </w:rPr>
        <w:t xml:space="preserve">, respectiv pentru săvârşirea infracţiunii de </w:t>
      </w:r>
      <w:r w:rsidRPr="00D327A7">
        <w:rPr>
          <w:rFonts w:ascii="Times New Roman" w:eastAsia="Times New Roman" w:hAnsi="Times New Roman" w:cs="Times New Roman"/>
          <w:bCs/>
          <w:iCs/>
          <w:color w:val="000000"/>
          <w:sz w:val="24"/>
          <w:szCs w:val="24"/>
          <w:lang w:bidi="ro-RO"/>
        </w:rPr>
        <w:t xml:space="preserve">instigare la delapidare, cu consecinţe deosebit de grave, în formă continuată, faptă prevăzută de art. 47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color w:val="000000"/>
            <w:sz w:val="24"/>
            <w:szCs w:val="24"/>
            <w:lang w:bidi="ro-RO"/>
          </w:rPr>
          <w:t>1 C</w:t>
        </w:r>
      </w:smartTag>
      <w:r w:rsidRPr="00D327A7">
        <w:rPr>
          <w:rFonts w:ascii="Times New Roman" w:eastAsia="Times New Roman" w:hAnsi="Times New Roman" w:cs="Times New Roman"/>
          <w:bCs/>
          <w:iCs/>
          <w:color w:val="000000"/>
          <w:sz w:val="24"/>
          <w:szCs w:val="24"/>
          <w:lang w:bidi="ro-RO"/>
        </w:rPr>
        <w:t>. pen. și a art. 5 alin. 1 C. pen. (descrisă în ordonanţa din data de 01.03.2017 – pct. II, lit. b), în temeiul art. 16 alin. 1 lit. c C. proc. pen.</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bidi="ro-RO"/>
        </w:rPr>
      </w:pPr>
      <w:r w:rsidRPr="00D327A7">
        <w:rPr>
          <w:rFonts w:ascii="Times New Roman" w:eastAsia="Calibri" w:hAnsi="Times New Roman" w:cs="Times New Roman"/>
          <w:bCs/>
          <w:iCs/>
          <w:color w:val="000000"/>
          <w:sz w:val="24"/>
          <w:szCs w:val="24"/>
          <w:lang w:bidi="ro-RO"/>
        </w:rPr>
        <w:tab/>
      </w:r>
      <w:r w:rsidRPr="00D327A7">
        <w:rPr>
          <w:rFonts w:ascii="Times New Roman" w:eastAsia="Times New Roman" w:hAnsi="Times New Roman" w:cs="Times New Roman"/>
          <w:color w:val="000000"/>
          <w:sz w:val="24"/>
          <w:szCs w:val="24"/>
        </w:rPr>
        <w:t xml:space="preserve">Clasarea acţiunii penale, în baza art. 16 alin. 1 lit. b teza a II-a C. proc. pen., faţă de inculpatul  </w:t>
      </w:r>
      <w:r w:rsidR="00687FB2">
        <w:rPr>
          <w:rFonts w:ascii="Times New Roman" w:eastAsia="Times New Roman" w:hAnsi="Times New Roman" w:cs="Times New Roman"/>
          <w:bCs/>
          <w:iCs/>
          <w:sz w:val="24"/>
          <w:szCs w:val="24"/>
          <w:lang w:bidi="ro-RO"/>
        </w:rPr>
        <w:t>I12</w:t>
      </w:r>
      <w:r w:rsidRPr="00D327A7">
        <w:rPr>
          <w:rFonts w:ascii="Times New Roman" w:eastAsia="Times New Roman" w:hAnsi="Times New Roman" w:cs="Times New Roman"/>
          <w:color w:val="000000"/>
          <w:sz w:val="24"/>
          <w:szCs w:val="24"/>
        </w:rPr>
        <w:t xml:space="preserve">, pentru săvârşirea infracţiunilor de </w:t>
      </w:r>
      <w:r w:rsidRPr="00D327A7">
        <w:rPr>
          <w:rFonts w:ascii="Times New Roman" w:eastAsia="Times New Roman" w:hAnsi="Times New Roman" w:cs="Times New Roman"/>
          <w:bCs/>
          <w:iCs/>
          <w:sz w:val="24"/>
          <w:szCs w:val="24"/>
          <w:lang w:bidi="ro-RO"/>
        </w:rPr>
        <w:t xml:space="preserve">constituire a unui grup infracţional organizat (sub forma constituirii), faptă prevăzută de art. 367 alin. </w:t>
      </w:r>
      <w:smartTag w:uri="urn:schemas-microsoft-com:office:smarttags" w:element="metricconverter">
        <w:smartTagPr>
          <w:attr w:name="ProductID" w:val="1 C"/>
        </w:smartTagPr>
        <w:r w:rsidRPr="00D327A7">
          <w:rPr>
            <w:rFonts w:ascii="Times New Roman" w:eastAsia="Times New Roman" w:hAnsi="Times New Roman" w:cs="Times New Roman"/>
            <w:bCs/>
            <w:iCs/>
            <w:sz w:val="24"/>
            <w:szCs w:val="24"/>
            <w:lang w:bidi="ro-RO"/>
          </w:rPr>
          <w:t>1 C</w:t>
        </w:r>
      </w:smartTag>
      <w:r w:rsidRPr="00D327A7">
        <w:rPr>
          <w:rFonts w:ascii="Times New Roman" w:eastAsia="Times New Roman" w:hAnsi="Times New Roman" w:cs="Times New Roman"/>
          <w:bCs/>
          <w:iCs/>
          <w:sz w:val="24"/>
          <w:szCs w:val="24"/>
          <w:lang w:bidi="ro-RO"/>
        </w:rPr>
        <w:t>. pen., cu aplicarea art. 5 alin. 1 C. pen. (descrisă în ordonanţa din data de 08.03.2017 – pct. I, lit. a)</w:t>
      </w:r>
      <w:r w:rsidRPr="00D327A7">
        <w:rPr>
          <w:rFonts w:ascii="Times New Roman" w:eastAsia="Times New Roman" w:hAnsi="Times New Roman" w:cs="Times New Roman"/>
          <w:bCs/>
          <w:iCs/>
          <w:color w:val="000000"/>
          <w:sz w:val="24"/>
          <w:szCs w:val="24"/>
          <w:lang w:bidi="ro-RO"/>
        </w:rPr>
        <w:t>,</w:t>
      </w:r>
      <w:r w:rsidRPr="00D327A7">
        <w:rPr>
          <w:rFonts w:ascii="Times New Roman" w:eastAsia="Times New Roman" w:hAnsi="Times New Roman" w:cs="Times New Roman"/>
          <w:bCs/>
          <w:iCs/>
          <w:color w:val="000000"/>
          <w:sz w:val="24"/>
          <w:szCs w:val="24"/>
        </w:rPr>
        <w:t xml:space="preserve"> </w:t>
      </w:r>
      <w:r w:rsidRPr="00D327A7">
        <w:rPr>
          <w:rFonts w:ascii="Times New Roman" w:eastAsia="Times New Roman" w:hAnsi="Times New Roman" w:cs="Times New Roman"/>
          <w:bCs/>
          <w:iCs/>
          <w:color w:val="000000"/>
          <w:sz w:val="24"/>
          <w:szCs w:val="24"/>
          <w:lang w:bidi="ro-RO"/>
        </w:rPr>
        <w:t xml:space="preserve">complicitate la delapidare, cu consecinţe deosebit de grave, în formă continuată, faptă prevăzută de art. 48 alin. 1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color w:val="000000"/>
            <w:sz w:val="24"/>
            <w:szCs w:val="24"/>
            <w:lang w:bidi="ro-RO"/>
          </w:rPr>
          <w:t>1 C</w:t>
        </w:r>
      </w:smartTag>
      <w:r w:rsidRPr="00D327A7">
        <w:rPr>
          <w:rFonts w:ascii="Times New Roman" w:eastAsia="Times New Roman" w:hAnsi="Times New Roman" w:cs="Times New Roman"/>
          <w:bCs/>
          <w:iCs/>
          <w:color w:val="000000"/>
          <w:sz w:val="24"/>
          <w:szCs w:val="24"/>
          <w:lang w:bidi="ro-RO"/>
        </w:rPr>
        <w:t xml:space="preserve">. pen. și a art. 5 alin. 1 C. pen. (descrisă în ordonanţa din data de 08.03.2017 – pct. I, lit. b), respectiv complicitate la evaziune fiscală, în formă continuată, faptă prevăzută de art. 48 alin. 1 C. pen., rap. la art. 9 alin. 1 lit. c din Legea nr. 241/2005,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color w:val="000000"/>
            <w:sz w:val="24"/>
            <w:szCs w:val="24"/>
            <w:lang w:bidi="ro-RO"/>
          </w:rPr>
          <w:t>1 C</w:t>
        </w:r>
      </w:smartTag>
      <w:r w:rsidRPr="00D327A7">
        <w:rPr>
          <w:rFonts w:ascii="Times New Roman" w:eastAsia="Times New Roman" w:hAnsi="Times New Roman" w:cs="Times New Roman"/>
          <w:bCs/>
          <w:iCs/>
          <w:color w:val="000000"/>
          <w:sz w:val="24"/>
          <w:szCs w:val="24"/>
          <w:lang w:bidi="ro-RO"/>
        </w:rPr>
        <w:t xml:space="preserve">. pen. și a art. 5 alin. 1 C. pen. (descrisă în ordonanţa din data de 08.03.2017 – pct. I, lit. c). </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color w:val="000000"/>
          <w:sz w:val="24"/>
          <w:szCs w:val="24"/>
          <w:lang w:bidi="ro-RO"/>
        </w:rPr>
      </w:pPr>
      <w:r w:rsidRPr="00D327A7">
        <w:rPr>
          <w:rFonts w:ascii="Times New Roman" w:eastAsia="Calibri" w:hAnsi="Times New Roman" w:cs="Times New Roman"/>
          <w:bCs/>
          <w:iCs/>
          <w:color w:val="000000"/>
          <w:sz w:val="24"/>
          <w:szCs w:val="24"/>
          <w:lang w:bidi="ro-RO"/>
        </w:rPr>
        <w:tab/>
      </w:r>
      <w:r w:rsidRPr="00D327A7">
        <w:rPr>
          <w:rFonts w:ascii="Times New Roman" w:eastAsia="Times New Roman" w:hAnsi="Times New Roman" w:cs="Times New Roman"/>
          <w:color w:val="000000"/>
          <w:sz w:val="24"/>
          <w:szCs w:val="24"/>
        </w:rPr>
        <w:t xml:space="preserve">Clasarea acţiunii penale, în baza art. 16 alin. 1 lit. c C. proc. pen., faţă de inculpatul </w:t>
      </w:r>
      <w:r w:rsidR="00B5100D">
        <w:rPr>
          <w:rFonts w:ascii="Times New Roman" w:eastAsia="Times New Roman" w:hAnsi="Times New Roman" w:cs="Times New Roman"/>
          <w:bCs/>
          <w:iCs/>
          <w:color w:val="000000"/>
          <w:sz w:val="24"/>
          <w:szCs w:val="24"/>
          <w:lang w:bidi="ro-RO"/>
        </w:rPr>
        <w:t>I9</w:t>
      </w:r>
      <w:r w:rsidRPr="00D327A7">
        <w:rPr>
          <w:rFonts w:ascii="Times New Roman" w:eastAsia="Times New Roman" w:hAnsi="Times New Roman" w:cs="Times New Roman"/>
          <w:color w:val="000000"/>
          <w:sz w:val="24"/>
          <w:szCs w:val="24"/>
        </w:rPr>
        <w:t xml:space="preserve"> </w:t>
      </w:r>
      <w:r w:rsidRPr="00D327A7">
        <w:rPr>
          <w:rFonts w:ascii="Times New Roman" w:eastAsia="Times New Roman" w:hAnsi="Times New Roman" w:cs="Times New Roman"/>
          <w:bCs/>
          <w:iCs/>
          <w:color w:val="000000"/>
          <w:sz w:val="24"/>
          <w:szCs w:val="24"/>
        </w:rPr>
        <w:t>pentru săvârşirea infracţiunilor de</w:t>
      </w:r>
      <w:r w:rsidRPr="00D327A7">
        <w:rPr>
          <w:rFonts w:ascii="Times New Roman" w:eastAsia="Times New Roman" w:hAnsi="Times New Roman" w:cs="Times New Roman"/>
          <w:bCs/>
          <w:iCs/>
          <w:color w:val="000000"/>
          <w:sz w:val="24"/>
          <w:szCs w:val="24"/>
          <w:lang w:bidi="ro-RO"/>
        </w:rPr>
        <w:t xml:space="preserve"> complicitate la delapidare, cu consecinţe deosebit de grave, în formă continuată, faptă prevăzută de art. 48 alin. 1 C. pen., rap. la art. 295 alin. 1 C. pen., art. 308 şi art. 309 C. pen.,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color w:val="000000"/>
            <w:sz w:val="24"/>
            <w:szCs w:val="24"/>
            <w:lang w:bidi="ro-RO"/>
          </w:rPr>
          <w:t>1 C</w:t>
        </w:r>
      </w:smartTag>
      <w:r w:rsidRPr="00D327A7">
        <w:rPr>
          <w:rFonts w:ascii="Times New Roman" w:eastAsia="Times New Roman" w:hAnsi="Times New Roman" w:cs="Times New Roman"/>
          <w:bCs/>
          <w:iCs/>
          <w:color w:val="000000"/>
          <w:sz w:val="24"/>
          <w:szCs w:val="24"/>
          <w:lang w:bidi="ro-RO"/>
        </w:rPr>
        <w:t xml:space="preserve">. pen. și a art. 5 alin. 1 C. pen. (descrisă în ordonanţa din data de 01.03.2017 – pct. IV, lit. b), respectiv de complicitate la spălare a banilor, în formă continuată, faptă prevăzută de art. 48 alin. 1 C. pen., rap. la art. 29 alin. 1 lit. b din Legea nr. 656/2002 republicată, cu aplicarea art. 35 alin. </w:t>
      </w:r>
      <w:smartTag w:uri="urn:schemas-microsoft-com:office:smarttags" w:element="metricconverter">
        <w:smartTagPr>
          <w:attr w:name="ProductID" w:val="1 C"/>
        </w:smartTagPr>
        <w:r w:rsidRPr="00D327A7">
          <w:rPr>
            <w:rFonts w:ascii="Times New Roman" w:eastAsia="Times New Roman" w:hAnsi="Times New Roman" w:cs="Times New Roman"/>
            <w:bCs/>
            <w:iCs/>
            <w:color w:val="000000"/>
            <w:sz w:val="24"/>
            <w:szCs w:val="24"/>
            <w:lang w:bidi="ro-RO"/>
          </w:rPr>
          <w:t>1 C</w:t>
        </w:r>
      </w:smartTag>
      <w:r w:rsidRPr="00D327A7">
        <w:rPr>
          <w:rFonts w:ascii="Times New Roman" w:eastAsia="Times New Roman" w:hAnsi="Times New Roman" w:cs="Times New Roman"/>
          <w:bCs/>
          <w:iCs/>
          <w:color w:val="000000"/>
          <w:sz w:val="24"/>
          <w:szCs w:val="24"/>
          <w:lang w:bidi="ro-RO"/>
        </w:rPr>
        <w:t>. pen. și a art. 5 alin. 1 C. pen. (descrisă în ordonanţa din data de 01.03.2017 – pct. IV, lit. d).</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bCs/>
          <w:iCs/>
          <w:sz w:val="24"/>
          <w:szCs w:val="24"/>
          <w:lang w:bidi="ro-RO"/>
        </w:rPr>
      </w:pPr>
      <w:r w:rsidRPr="00D327A7">
        <w:rPr>
          <w:rFonts w:ascii="Times New Roman" w:eastAsia="Calibri" w:hAnsi="Times New Roman" w:cs="Times New Roman"/>
          <w:bCs/>
          <w:iCs/>
          <w:color w:val="000000"/>
          <w:sz w:val="24"/>
          <w:szCs w:val="24"/>
          <w:lang w:bidi="ro-RO"/>
        </w:rPr>
        <w:tab/>
      </w:r>
      <w:r w:rsidRPr="00D327A7">
        <w:rPr>
          <w:rFonts w:ascii="Times New Roman" w:eastAsia="Times New Roman" w:hAnsi="Times New Roman" w:cs="Times New Roman"/>
          <w:i/>
          <w:sz w:val="24"/>
          <w:szCs w:val="24"/>
          <w:lang w:eastAsia="ro-RO"/>
        </w:rPr>
        <w:t xml:space="preserve">Cauza a fost înregistrată pe rolul Tribunalului </w:t>
      </w:r>
      <w:r w:rsidR="00C84F81">
        <w:rPr>
          <w:rFonts w:ascii="Times New Roman" w:eastAsia="Times New Roman" w:hAnsi="Times New Roman" w:cs="Times New Roman"/>
          <w:i/>
          <w:sz w:val="24"/>
          <w:szCs w:val="24"/>
          <w:lang w:eastAsia="ro-RO"/>
        </w:rPr>
        <w:t>…</w:t>
      </w:r>
      <w:r w:rsidRPr="00D327A7">
        <w:rPr>
          <w:rFonts w:ascii="Times New Roman" w:eastAsia="Times New Roman" w:hAnsi="Times New Roman" w:cs="Times New Roman"/>
          <w:i/>
          <w:sz w:val="24"/>
          <w:szCs w:val="24"/>
          <w:lang w:eastAsia="ro-RO"/>
        </w:rPr>
        <w:t xml:space="preserve"> – Secţia </w:t>
      </w:r>
      <w:r w:rsidR="00C84F81">
        <w:rPr>
          <w:rFonts w:ascii="Times New Roman" w:eastAsia="Times New Roman" w:hAnsi="Times New Roman" w:cs="Times New Roman"/>
          <w:i/>
          <w:sz w:val="24"/>
          <w:szCs w:val="24"/>
          <w:lang w:eastAsia="ro-RO"/>
        </w:rPr>
        <w:t>……..</w:t>
      </w:r>
      <w:r w:rsidRPr="00D327A7">
        <w:rPr>
          <w:rFonts w:ascii="Times New Roman" w:eastAsia="Times New Roman" w:hAnsi="Times New Roman" w:cs="Times New Roman"/>
          <w:i/>
          <w:sz w:val="24"/>
          <w:szCs w:val="24"/>
          <w:lang w:eastAsia="ro-RO"/>
        </w:rPr>
        <w:t xml:space="preserve"> la data de 14.03.2019 sub nr. </w:t>
      </w:r>
      <w:r w:rsidR="006F0674">
        <w:rPr>
          <w:rFonts w:ascii="Times New Roman" w:eastAsia="Times New Roman" w:hAnsi="Times New Roman" w:cs="Times New Roman"/>
          <w:i/>
          <w:sz w:val="24"/>
          <w:szCs w:val="24"/>
          <w:lang w:eastAsia="ro-RO"/>
        </w:rPr>
        <w:t>XXX</w:t>
      </w:r>
      <w:r w:rsidRPr="00D327A7">
        <w:rPr>
          <w:rFonts w:ascii="Times New Roman" w:eastAsia="Times New Roman" w:hAnsi="Times New Roman" w:cs="Times New Roman"/>
          <w:i/>
          <w:sz w:val="24"/>
          <w:szCs w:val="24"/>
          <w:lang w:eastAsia="ro-RO"/>
        </w:rPr>
        <w:t xml:space="preserve"> (dosar de cameră preliminată corespunzător dosarului de fond nr. </w:t>
      </w:r>
      <w:r w:rsidR="00C84F81">
        <w:rPr>
          <w:rFonts w:ascii="Times New Roman" w:eastAsia="Times New Roman" w:hAnsi="Times New Roman" w:cs="Times New Roman"/>
          <w:i/>
          <w:sz w:val="24"/>
          <w:szCs w:val="24"/>
          <w:lang w:eastAsia="ro-RO"/>
        </w:rPr>
        <w:t>………</w:t>
      </w:r>
      <w:r w:rsidRPr="00D327A7">
        <w:rPr>
          <w:rFonts w:ascii="Times New Roman" w:eastAsia="Times New Roman" w:hAnsi="Times New Roman" w:cs="Times New Roman"/>
          <w:i/>
          <w:sz w:val="24"/>
          <w:szCs w:val="24"/>
          <w:lang w:eastAsia="ro-RO"/>
        </w:rPr>
        <w:t>).</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i/>
          <w:sz w:val="24"/>
          <w:szCs w:val="24"/>
        </w:rPr>
        <w:tab/>
      </w:r>
      <w:r w:rsidRPr="00D327A7">
        <w:rPr>
          <w:rFonts w:ascii="Times New Roman" w:eastAsia="Calibri" w:hAnsi="Times New Roman" w:cs="Times New Roman"/>
          <w:sz w:val="24"/>
          <w:szCs w:val="24"/>
        </w:rPr>
        <w:t>După sesizarea instanţei, la data de 14.03.2019 judecătorul de cameră preliminară a dispus potrivit dispoziţiilor art. 344 alin. 2 din C.p.p. comunicarea către inculpați a unei copii certificate a rechizitoriului şi totodată, inculpaţilor li s-a adus la cunoştinţă: obiectul procedurii în cameră preliminară şi drepturile pe care le au potrivit dispoziţiilor art. 344 alin.2 şi 3 Cod procedură penală, fixându-se termen la data de 08.04.2019 inclusiv, dată până la care inculpaţii pot formula în scris cereri şi excepţii cu privire la legalitatea sesizării instanţei, legalitatea administrării probelor şi a efectuării actelor de către organele de urmărire penală.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ab/>
        <w:t xml:space="preserve">La data de 10.04.2019 s-a dispus recomunicarea rechizitoriului către inculpata </w:t>
      </w:r>
      <w:r w:rsidR="00AC15D3">
        <w:rPr>
          <w:rFonts w:ascii="Times New Roman" w:eastAsia="Calibri" w:hAnsi="Times New Roman" w:cs="Times New Roman"/>
          <w:sz w:val="24"/>
          <w:szCs w:val="24"/>
        </w:rPr>
        <w:t>I2</w:t>
      </w:r>
      <w:r w:rsidRPr="00D327A7">
        <w:rPr>
          <w:rFonts w:ascii="Times New Roman" w:eastAsia="Calibri" w:hAnsi="Times New Roman" w:cs="Times New Roman"/>
          <w:sz w:val="24"/>
          <w:szCs w:val="24"/>
        </w:rPr>
        <w:t xml:space="preserve"> şi dispune prelungirea termenului pentru depunerea cererilor şi excepţiilor până la data de 17.04.2019.</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Calibri" w:hAnsi="Times New Roman" w:cs="Times New Roman"/>
          <w:i/>
          <w:sz w:val="24"/>
          <w:szCs w:val="24"/>
        </w:rPr>
        <w:t xml:space="preserve"> Prin  incheierea de sedinta  pronuntata la data de  </w:t>
      </w:r>
      <w:r w:rsidR="003727A0">
        <w:rPr>
          <w:rFonts w:ascii="Times New Roman" w:eastAsia="Calibri" w:hAnsi="Times New Roman" w:cs="Times New Roman"/>
          <w:i/>
          <w:sz w:val="24"/>
          <w:szCs w:val="24"/>
        </w:rPr>
        <w:t>...</w:t>
      </w:r>
      <w:r w:rsidRPr="00D327A7">
        <w:rPr>
          <w:rFonts w:ascii="Times New Roman" w:eastAsia="Calibri" w:hAnsi="Times New Roman" w:cs="Times New Roman"/>
          <w:i/>
          <w:sz w:val="24"/>
          <w:szCs w:val="24"/>
        </w:rPr>
        <w:t xml:space="preserve"> , judecatorul de camera preliminara , </w:t>
      </w:r>
      <w:r w:rsidRPr="00D327A7">
        <w:rPr>
          <w:rFonts w:ascii="Times New Roman" w:eastAsia="Times New Roman" w:hAnsi="Times New Roman" w:cs="Times New Roman"/>
          <w:i/>
          <w:sz w:val="24"/>
          <w:szCs w:val="24"/>
          <w:lang w:eastAsia="ro-RO"/>
        </w:rPr>
        <w:t>in baza art. 345 alin. 1 C.pr.pen</w:t>
      </w:r>
      <w:r w:rsidRPr="00D327A7">
        <w:rPr>
          <w:rFonts w:ascii="Times New Roman" w:eastAsia="Times New Roman" w:hAnsi="Times New Roman" w:cs="Times New Roman"/>
          <w:sz w:val="24"/>
          <w:szCs w:val="24"/>
          <w:lang w:eastAsia="ro-RO"/>
        </w:rPr>
        <w:t xml:space="preserve">.  a admis  in parte  exceptiile invocate de  catre inculpatul </w:t>
      </w:r>
      <w:r w:rsidR="006F0674">
        <w:rPr>
          <w:rFonts w:ascii="Times New Roman" w:eastAsia="Times New Roman" w:hAnsi="Times New Roman" w:cs="Times New Roman"/>
          <w:sz w:val="24"/>
          <w:szCs w:val="24"/>
          <w:lang w:eastAsia="ro-RO"/>
        </w:rPr>
        <w:t>I3</w:t>
      </w:r>
      <w:r w:rsidRPr="00D327A7">
        <w:rPr>
          <w:rFonts w:ascii="Times New Roman" w:eastAsia="Times New Roman" w:hAnsi="Times New Roman" w:cs="Times New Roman"/>
          <w:sz w:val="24"/>
          <w:szCs w:val="24"/>
          <w:lang w:eastAsia="ro-RO"/>
        </w:rPr>
        <w:t>-</w:t>
      </w:r>
      <w:r w:rsidRPr="00D327A7">
        <w:rPr>
          <w:rFonts w:ascii="Times New Roman" w:eastAsia="Calibri" w:hAnsi="Times New Roman" w:cs="Times New Roman"/>
          <w:bCs/>
          <w:iCs/>
          <w:sz w:val="24"/>
          <w:szCs w:val="24"/>
          <w:lang w:eastAsia="ro-RO"/>
        </w:rPr>
        <w:t xml:space="preserve"> fiul lui </w:t>
      </w:r>
      <w:r w:rsidR="00AC15D3">
        <w:rPr>
          <w:rFonts w:ascii="Times New Roman" w:eastAsia="Calibri" w:hAnsi="Times New Roman" w:cs="Times New Roman"/>
          <w:bCs/>
          <w:iCs/>
          <w:sz w:val="24"/>
          <w:szCs w:val="24"/>
          <w:lang w:eastAsia="ro-RO"/>
        </w:rPr>
        <w:t>I si A</w:t>
      </w:r>
      <w:r w:rsidRPr="00D327A7">
        <w:rPr>
          <w:rFonts w:ascii="Times New Roman" w:eastAsia="Calibri" w:hAnsi="Times New Roman" w:cs="Times New Roman"/>
          <w:bCs/>
          <w:iCs/>
          <w:sz w:val="24"/>
          <w:szCs w:val="24"/>
          <w:lang w:eastAsia="ro-RO"/>
        </w:rPr>
        <w:t xml:space="preserve">, născut în data de </w:t>
      </w:r>
      <w:r w:rsidR="00AC15D3">
        <w:rPr>
          <w:rFonts w:ascii="Times New Roman" w:eastAsia="Calibri" w:hAnsi="Times New Roman" w:cs="Times New Roman"/>
          <w:bCs/>
          <w:iCs/>
          <w:sz w:val="24"/>
          <w:szCs w:val="24"/>
          <w:lang w:eastAsia="ro-RO"/>
        </w:rPr>
        <w:t>...</w:t>
      </w:r>
      <w:r w:rsidRPr="00D327A7">
        <w:rPr>
          <w:rFonts w:ascii="Times New Roman" w:eastAsia="Calibri" w:hAnsi="Times New Roman" w:cs="Times New Roman"/>
          <w:bCs/>
          <w:iCs/>
          <w:sz w:val="24"/>
          <w:szCs w:val="24"/>
          <w:lang w:eastAsia="ro-RO"/>
        </w:rPr>
        <w:t xml:space="preserve"> în mun. </w:t>
      </w:r>
      <w:r w:rsidR="00AC15D3">
        <w:rPr>
          <w:rFonts w:ascii="Times New Roman" w:eastAsia="Calibri" w:hAnsi="Times New Roman" w:cs="Times New Roman"/>
          <w:bCs/>
          <w:iCs/>
          <w:sz w:val="24"/>
          <w:szCs w:val="24"/>
          <w:lang w:eastAsia="ro-RO"/>
        </w:rPr>
        <w:t>P.</w:t>
      </w:r>
      <w:r w:rsidRPr="00D327A7">
        <w:rPr>
          <w:rFonts w:ascii="Times New Roman" w:eastAsia="Calibri" w:hAnsi="Times New Roman" w:cs="Times New Roman"/>
          <w:bCs/>
          <w:iCs/>
          <w:sz w:val="24"/>
          <w:szCs w:val="24"/>
          <w:lang w:eastAsia="ro-RO"/>
        </w:rPr>
        <w:t xml:space="preserve">, jud. </w:t>
      </w:r>
      <w:r w:rsidR="00AC15D3">
        <w:rPr>
          <w:rFonts w:ascii="Times New Roman" w:eastAsia="Calibri" w:hAnsi="Times New Roman" w:cs="Times New Roman"/>
          <w:bCs/>
          <w:iCs/>
          <w:sz w:val="24"/>
          <w:szCs w:val="24"/>
          <w:lang w:eastAsia="ro-RO"/>
        </w:rPr>
        <w:t>A.</w:t>
      </w:r>
      <w:r w:rsidRPr="00D327A7">
        <w:rPr>
          <w:rFonts w:ascii="Times New Roman" w:eastAsia="Calibri" w:hAnsi="Times New Roman" w:cs="Times New Roman"/>
          <w:bCs/>
          <w:iCs/>
          <w:sz w:val="24"/>
          <w:szCs w:val="24"/>
          <w:lang w:eastAsia="ro-RO"/>
        </w:rPr>
        <w:t xml:space="preserve">, CNP </w:t>
      </w:r>
      <w:r w:rsidR="00AC15D3">
        <w:rPr>
          <w:rFonts w:ascii="Times New Roman" w:eastAsia="Calibri" w:hAnsi="Times New Roman" w:cs="Times New Roman"/>
          <w:bCs/>
          <w:iCs/>
          <w:sz w:val="24"/>
          <w:szCs w:val="24"/>
          <w:lang w:eastAsia="ro-RO"/>
        </w:rPr>
        <w:t>...</w:t>
      </w:r>
      <w:r w:rsidRPr="00D327A7">
        <w:rPr>
          <w:rFonts w:ascii="Times New Roman" w:eastAsia="Calibri" w:hAnsi="Times New Roman" w:cs="Times New Roman"/>
          <w:bCs/>
          <w:iCs/>
          <w:sz w:val="24"/>
          <w:szCs w:val="24"/>
          <w:lang w:eastAsia="ro-RO"/>
        </w:rPr>
        <w:t xml:space="preserve">, </w:t>
      </w:r>
      <w:r w:rsidRPr="00D327A7">
        <w:rPr>
          <w:rFonts w:ascii="Times New Roman" w:eastAsia="Calibri" w:hAnsi="Times New Roman" w:cs="Times New Roman"/>
          <w:bCs/>
          <w:iCs/>
          <w:sz w:val="24"/>
          <w:szCs w:val="24"/>
          <w:lang w:eastAsia="ro-RO" w:bidi="ro-RO"/>
        </w:rPr>
        <w:t xml:space="preserve">cu domiciliul în mun. </w:t>
      </w:r>
      <w:r w:rsidR="006F0674">
        <w:rPr>
          <w:rFonts w:ascii="Times New Roman" w:eastAsia="Calibri" w:hAnsi="Times New Roman" w:cs="Times New Roman"/>
          <w:bCs/>
          <w:iCs/>
          <w:sz w:val="24"/>
          <w:szCs w:val="24"/>
          <w:lang w:eastAsia="ro-RO" w:bidi="ro-RO"/>
        </w:rPr>
        <w:t>B.</w:t>
      </w:r>
      <w:r w:rsidRPr="00D327A7">
        <w:rPr>
          <w:rFonts w:ascii="Times New Roman" w:eastAsia="Calibri" w:hAnsi="Times New Roman" w:cs="Times New Roman"/>
          <w:bCs/>
          <w:iCs/>
          <w:sz w:val="24"/>
          <w:szCs w:val="24"/>
          <w:lang w:eastAsia="ro-RO" w:bidi="ro-RO"/>
        </w:rPr>
        <w:t xml:space="preserve">, </w:t>
      </w:r>
      <w:r w:rsidR="003727A0">
        <w:rPr>
          <w:rFonts w:ascii="Times New Roman" w:eastAsia="Calibri" w:hAnsi="Times New Roman" w:cs="Times New Roman"/>
          <w:bCs/>
          <w:iCs/>
          <w:sz w:val="24"/>
          <w:szCs w:val="24"/>
          <w:lang w:eastAsia="ro-RO" w:bidi="ro-RO"/>
        </w:rPr>
        <w:t>...</w:t>
      </w:r>
      <w:r w:rsidRPr="00D327A7">
        <w:rPr>
          <w:rFonts w:ascii="Times New Roman" w:eastAsia="Calibri" w:hAnsi="Times New Roman" w:cs="Times New Roman"/>
          <w:bCs/>
          <w:iCs/>
          <w:sz w:val="24"/>
          <w:szCs w:val="24"/>
          <w:lang w:eastAsia="ro-RO" w:bidi="ro-RO"/>
        </w:rPr>
        <w:t xml:space="preserve">, sc. </w:t>
      </w:r>
      <w:r w:rsidR="00C84F81">
        <w:rPr>
          <w:rFonts w:ascii="Times New Roman" w:eastAsia="Calibri" w:hAnsi="Times New Roman" w:cs="Times New Roman"/>
          <w:bCs/>
          <w:iCs/>
          <w:sz w:val="24"/>
          <w:szCs w:val="24"/>
          <w:lang w:eastAsia="ro-RO" w:bidi="ro-RO"/>
        </w:rPr>
        <w:t>……..</w:t>
      </w:r>
      <w:r w:rsidRPr="00D327A7">
        <w:rPr>
          <w:rFonts w:ascii="Times New Roman" w:eastAsia="Calibri" w:hAnsi="Times New Roman" w:cs="Times New Roman"/>
          <w:bCs/>
          <w:iCs/>
          <w:sz w:val="24"/>
          <w:szCs w:val="24"/>
          <w:lang w:eastAsia="ro-RO" w:bidi="ro-RO"/>
        </w:rPr>
        <w:t xml:space="preserve">, încarcerat în prezent la Penitenciarul </w:t>
      </w:r>
      <w:r w:rsidR="006F0674">
        <w:rPr>
          <w:rFonts w:ascii="Times New Roman" w:eastAsia="Calibri" w:hAnsi="Times New Roman" w:cs="Times New Roman"/>
          <w:bCs/>
          <w:iCs/>
          <w:sz w:val="24"/>
          <w:szCs w:val="24"/>
          <w:lang w:eastAsia="ro-RO" w:bidi="ro-RO"/>
        </w:rPr>
        <w:t>B.</w:t>
      </w:r>
      <w:r w:rsidRPr="00D327A7">
        <w:rPr>
          <w:rFonts w:ascii="Times New Roman" w:eastAsia="Calibri" w:hAnsi="Times New Roman" w:cs="Times New Roman"/>
          <w:bCs/>
          <w:iCs/>
          <w:sz w:val="24"/>
          <w:szCs w:val="24"/>
          <w:lang w:eastAsia="ro-RO" w:bidi="ro-RO"/>
        </w:rPr>
        <w:t>-</w:t>
      </w:r>
      <w:r w:rsidR="00AC15D3">
        <w:rPr>
          <w:rFonts w:ascii="Times New Roman" w:eastAsia="Calibri" w:hAnsi="Times New Roman" w:cs="Times New Roman"/>
          <w:bCs/>
          <w:iCs/>
          <w:sz w:val="24"/>
          <w:szCs w:val="24"/>
          <w:lang w:eastAsia="ro-RO" w:bidi="ro-RO"/>
        </w:rPr>
        <w:t>X</w:t>
      </w:r>
      <w:r w:rsidRPr="00D327A7">
        <w:rPr>
          <w:rFonts w:ascii="Times New Roman" w:eastAsia="Times New Roman" w:hAnsi="Times New Roman" w:cs="Times New Roman"/>
          <w:sz w:val="24"/>
          <w:szCs w:val="24"/>
          <w:lang w:eastAsia="ro-RO"/>
        </w:rPr>
        <w:t xml:space="preserve"> sub aspectul lipsei stabilirii de catre procuror a cuantumului cheltuielilor judiciare cu privire la fiecare dintre inculpati.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A admis   cererile si exceptiile invocate de catre inculpata </w:t>
      </w:r>
      <w:r w:rsidR="00AC15D3">
        <w:rPr>
          <w:rFonts w:ascii="Times New Roman" w:eastAsia="Times New Roman" w:hAnsi="Times New Roman" w:cs="Times New Roman"/>
          <w:sz w:val="24"/>
          <w:szCs w:val="24"/>
          <w:lang w:eastAsia="ro-RO"/>
        </w:rPr>
        <w:t>I2</w:t>
      </w:r>
      <w:r w:rsidRPr="00D327A7">
        <w:rPr>
          <w:rFonts w:ascii="Times New Roman" w:eastAsia="Times New Roman" w:hAnsi="Times New Roman" w:cs="Times New Roman"/>
          <w:sz w:val="24"/>
          <w:szCs w:val="24"/>
          <w:lang w:eastAsia="ro-RO"/>
        </w:rPr>
        <w:t xml:space="preserve"> – fiica lui </w:t>
      </w:r>
      <w:r w:rsidR="00AC15D3">
        <w:rPr>
          <w:rFonts w:ascii="Times New Roman" w:eastAsia="Times New Roman" w:hAnsi="Times New Roman" w:cs="Times New Roman"/>
          <w:sz w:val="24"/>
          <w:szCs w:val="24"/>
          <w:lang w:eastAsia="ro-RO"/>
        </w:rPr>
        <w:t>M si M</w:t>
      </w:r>
      <w:r w:rsidRPr="00D327A7">
        <w:rPr>
          <w:rFonts w:ascii="Times New Roman" w:eastAsia="Times New Roman" w:hAnsi="Times New Roman" w:cs="Times New Roman"/>
          <w:sz w:val="24"/>
          <w:szCs w:val="24"/>
          <w:lang w:eastAsia="ro-RO"/>
        </w:rPr>
        <w:t xml:space="preserve">, născută la data de </w:t>
      </w:r>
      <w:r w:rsidR="00AC15D3">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în mun. </w:t>
      </w:r>
      <w:r w:rsidR="00AC15D3">
        <w:rPr>
          <w:rFonts w:ascii="Times New Roman" w:eastAsia="Times New Roman" w:hAnsi="Times New Roman" w:cs="Times New Roman"/>
          <w:sz w:val="24"/>
          <w:szCs w:val="24"/>
          <w:lang w:eastAsia="ro-RO"/>
        </w:rPr>
        <w:t>P.</w:t>
      </w:r>
      <w:r w:rsidRPr="00D327A7">
        <w:rPr>
          <w:rFonts w:ascii="Times New Roman" w:eastAsia="Times New Roman" w:hAnsi="Times New Roman" w:cs="Times New Roman"/>
          <w:sz w:val="24"/>
          <w:szCs w:val="24"/>
          <w:lang w:eastAsia="ro-RO"/>
        </w:rPr>
        <w:t xml:space="preserve">, județul </w:t>
      </w:r>
      <w:r w:rsidR="00AC15D3">
        <w:rPr>
          <w:rFonts w:ascii="Times New Roman" w:eastAsia="Times New Roman" w:hAnsi="Times New Roman" w:cs="Times New Roman"/>
          <w:sz w:val="24"/>
          <w:szCs w:val="24"/>
          <w:lang w:eastAsia="ro-RO"/>
        </w:rPr>
        <w:t>A.</w:t>
      </w:r>
      <w:r w:rsidRPr="00D327A7">
        <w:rPr>
          <w:rFonts w:ascii="Times New Roman" w:eastAsia="Times New Roman" w:hAnsi="Times New Roman" w:cs="Times New Roman"/>
          <w:sz w:val="24"/>
          <w:szCs w:val="24"/>
          <w:lang w:eastAsia="ro-RO"/>
        </w:rPr>
        <w:t xml:space="preserve">, CNP </w:t>
      </w:r>
      <w:r w:rsidR="00AC15D3">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cu domiciliul în </w:t>
      </w:r>
      <w:r w:rsidR="006F0674">
        <w:rPr>
          <w:rFonts w:ascii="Times New Roman" w:eastAsia="Times New Roman" w:hAnsi="Times New Roman" w:cs="Times New Roman"/>
          <w:sz w:val="24"/>
          <w:szCs w:val="24"/>
          <w:lang w:eastAsia="ro-RO"/>
        </w:rPr>
        <w:t>B.</w:t>
      </w:r>
      <w:r w:rsidRPr="00D327A7">
        <w:rPr>
          <w:rFonts w:ascii="Times New Roman" w:eastAsia="Times New Roman" w:hAnsi="Times New Roman" w:cs="Times New Roman"/>
          <w:sz w:val="24"/>
          <w:szCs w:val="24"/>
          <w:lang w:eastAsia="ro-RO"/>
        </w:rPr>
        <w:t xml:space="preserve">, </w:t>
      </w:r>
      <w:r w:rsidR="003727A0">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w:t>
      </w:r>
      <w:r w:rsidR="00C84F81">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şi ffl în loc. </w:t>
      </w:r>
      <w:r w:rsidR="00C84F81">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şos</w:t>
      </w:r>
      <w:r w:rsidR="00C84F81">
        <w:rPr>
          <w:rFonts w:ascii="Times New Roman" w:eastAsia="Times New Roman" w:hAnsi="Times New Roman" w:cs="Times New Roman"/>
          <w:sz w:val="24"/>
          <w:szCs w:val="24"/>
          <w:lang w:eastAsia="ro-RO"/>
        </w:rPr>
        <w:t>.</w:t>
      </w:r>
      <w:r w:rsidR="006F0674">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 </w:t>
      </w:r>
      <w:r w:rsidR="00C84F81">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judetul </w:t>
      </w:r>
      <w:r w:rsidR="00B5100D">
        <w:rPr>
          <w:rFonts w:ascii="Times New Roman" w:eastAsia="Times New Roman" w:hAnsi="Times New Roman" w:cs="Times New Roman"/>
          <w:sz w:val="24"/>
          <w:szCs w:val="24"/>
          <w:lang w:eastAsia="ro-RO"/>
        </w:rPr>
        <w:t>I.</w:t>
      </w:r>
      <w:r w:rsidRPr="00D327A7">
        <w:rPr>
          <w:rFonts w:ascii="Times New Roman" w:eastAsia="Times New Roman" w:hAnsi="Times New Roman" w:cs="Times New Roman"/>
          <w:sz w:val="24"/>
          <w:szCs w:val="24"/>
          <w:lang w:eastAsia="ro-RO"/>
        </w:rPr>
        <w:t xml:space="preserve">, așa cum au fost precizate oral la termenul  de judecata din data de 13.06.2019,  sub aspectul neindicarii in rechizitoriu a faptei pentru care s-a dispus clasarea. </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A respins ca fiind neintemeiate cererile si exceptiile formulate de catre inculpatii </w:t>
      </w:r>
      <w:r w:rsidR="003727A0">
        <w:rPr>
          <w:rFonts w:ascii="Times New Roman" w:eastAsia="Times New Roman" w:hAnsi="Times New Roman" w:cs="Times New Roman"/>
          <w:sz w:val="24"/>
          <w:szCs w:val="24"/>
          <w:lang w:eastAsia="ro-RO"/>
        </w:rPr>
        <w:t>I1</w:t>
      </w:r>
      <w:r w:rsidRPr="00D327A7">
        <w:rPr>
          <w:rFonts w:ascii="Times New Roman" w:eastAsia="Times New Roman" w:hAnsi="Times New Roman" w:cs="Times New Roman"/>
          <w:sz w:val="24"/>
          <w:szCs w:val="24"/>
          <w:lang w:eastAsia="ro-RO"/>
        </w:rPr>
        <w:t xml:space="preserve"> – </w:t>
      </w:r>
      <w:r w:rsidR="00AC15D3">
        <w:rPr>
          <w:rFonts w:ascii="Times New Roman" w:eastAsia="Times New Roman" w:hAnsi="Times New Roman" w:cs="Times New Roman"/>
          <w:sz w:val="24"/>
          <w:szCs w:val="24"/>
          <w:lang w:eastAsia="ro-RO"/>
        </w:rPr>
        <w:t>fiul lui N si R</w:t>
      </w:r>
      <w:r w:rsidRPr="00D327A7">
        <w:rPr>
          <w:rFonts w:ascii="Times New Roman" w:eastAsia="Times New Roman" w:hAnsi="Times New Roman" w:cs="Times New Roman"/>
          <w:sz w:val="24"/>
          <w:szCs w:val="24"/>
          <w:lang w:eastAsia="ro-RO"/>
        </w:rPr>
        <w:t xml:space="preserve">, născut la data de </w:t>
      </w:r>
      <w:r w:rsidR="00AC15D3">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în com. </w:t>
      </w:r>
      <w:r w:rsidR="00AC15D3">
        <w:rPr>
          <w:rFonts w:ascii="Times New Roman" w:eastAsia="Times New Roman" w:hAnsi="Times New Roman" w:cs="Times New Roman"/>
          <w:sz w:val="24"/>
          <w:szCs w:val="24"/>
          <w:lang w:eastAsia="ro-RO"/>
        </w:rPr>
        <w:t>P</w:t>
      </w:r>
      <w:r w:rsidRPr="00D327A7">
        <w:rPr>
          <w:rFonts w:ascii="Times New Roman" w:eastAsia="Times New Roman" w:hAnsi="Times New Roman" w:cs="Times New Roman"/>
          <w:sz w:val="24"/>
          <w:szCs w:val="24"/>
          <w:lang w:eastAsia="ro-RO"/>
        </w:rPr>
        <w:t xml:space="preserve">, jud. </w:t>
      </w:r>
      <w:r w:rsidR="00AC15D3">
        <w:rPr>
          <w:rFonts w:ascii="Times New Roman" w:eastAsia="Times New Roman" w:hAnsi="Times New Roman" w:cs="Times New Roman"/>
          <w:sz w:val="24"/>
          <w:szCs w:val="24"/>
          <w:lang w:eastAsia="ro-RO"/>
        </w:rPr>
        <w:t>B.</w:t>
      </w:r>
      <w:r w:rsidRPr="00D327A7">
        <w:rPr>
          <w:rFonts w:ascii="Times New Roman" w:eastAsia="Times New Roman" w:hAnsi="Times New Roman" w:cs="Times New Roman"/>
          <w:sz w:val="24"/>
          <w:szCs w:val="24"/>
          <w:lang w:eastAsia="ro-RO"/>
        </w:rPr>
        <w:t xml:space="preserve">, CNP </w:t>
      </w:r>
      <w:r w:rsidR="00AC15D3">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cu domiciliul în </w:t>
      </w:r>
      <w:r w:rsidR="006F0674">
        <w:rPr>
          <w:rFonts w:ascii="Times New Roman" w:eastAsia="Times New Roman" w:hAnsi="Times New Roman" w:cs="Times New Roman"/>
          <w:sz w:val="24"/>
          <w:szCs w:val="24"/>
          <w:lang w:eastAsia="ro-RO"/>
        </w:rPr>
        <w:t>B.</w:t>
      </w:r>
      <w:r w:rsidRPr="00D327A7">
        <w:rPr>
          <w:rFonts w:ascii="Times New Roman" w:eastAsia="Times New Roman" w:hAnsi="Times New Roman" w:cs="Times New Roman"/>
          <w:sz w:val="24"/>
          <w:szCs w:val="24"/>
          <w:lang w:eastAsia="ro-RO"/>
        </w:rPr>
        <w:t xml:space="preserve">, </w:t>
      </w:r>
      <w:r w:rsidR="003727A0">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xml:space="preserve"> si </w:t>
      </w:r>
      <w:r w:rsidR="00AC15D3">
        <w:rPr>
          <w:rFonts w:ascii="Times New Roman" w:eastAsia="Times New Roman" w:hAnsi="Times New Roman" w:cs="Times New Roman"/>
          <w:sz w:val="24"/>
          <w:szCs w:val="24"/>
          <w:lang w:eastAsia="ro-RO"/>
        </w:rPr>
        <w:t>I4</w:t>
      </w:r>
      <w:r w:rsidRPr="00D327A7">
        <w:rPr>
          <w:rFonts w:ascii="Times New Roman" w:eastAsia="Calibri" w:hAnsi="Times New Roman" w:cs="Times New Roman"/>
          <w:bCs/>
          <w:iCs/>
          <w:sz w:val="24"/>
          <w:szCs w:val="24"/>
          <w:lang w:eastAsia="ro-RO"/>
        </w:rPr>
        <w:t xml:space="preserve">, - fiul lui </w:t>
      </w:r>
      <w:r w:rsidR="00AC15D3">
        <w:rPr>
          <w:rFonts w:ascii="Times New Roman" w:eastAsia="Calibri" w:hAnsi="Times New Roman" w:cs="Times New Roman"/>
          <w:bCs/>
          <w:iCs/>
          <w:sz w:val="24"/>
          <w:szCs w:val="24"/>
          <w:lang w:eastAsia="ro-RO"/>
        </w:rPr>
        <w:t>I si I</w:t>
      </w:r>
      <w:r w:rsidRPr="00D327A7">
        <w:rPr>
          <w:rFonts w:ascii="Times New Roman" w:eastAsia="Calibri" w:hAnsi="Times New Roman" w:cs="Times New Roman"/>
          <w:bCs/>
          <w:iCs/>
          <w:sz w:val="24"/>
          <w:szCs w:val="24"/>
          <w:lang w:eastAsia="ro-RO"/>
        </w:rPr>
        <w:t xml:space="preserve">, născut în data de </w:t>
      </w:r>
      <w:r w:rsidR="00AC15D3">
        <w:rPr>
          <w:rFonts w:ascii="Times New Roman" w:eastAsia="Calibri" w:hAnsi="Times New Roman" w:cs="Times New Roman"/>
          <w:bCs/>
          <w:iCs/>
          <w:sz w:val="24"/>
          <w:szCs w:val="24"/>
          <w:lang w:eastAsia="ro-RO"/>
        </w:rPr>
        <w:t>...</w:t>
      </w:r>
      <w:r w:rsidRPr="00D327A7">
        <w:rPr>
          <w:rFonts w:ascii="Times New Roman" w:eastAsia="Calibri" w:hAnsi="Times New Roman" w:cs="Times New Roman"/>
          <w:bCs/>
          <w:iCs/>
          <w:sz w:val="24"/>
          <w:szCs w:val="24"/>
          <w:lang w:eastAsia="ro-RO"/>
        </w:rPr>
        <w:t xml:space="preserve"> în mun. </w:t>
      </w:r>
      <w:r w:rsidR="006F0674">
        <w:rPr>
          <w:rFonts w:ascii="Times New Roman" w:eastAsia="Calibri" w:hAnsi="Times New Roman" w:cs="Times New Roman"/>
          <w:bCs/>
          <w:iCs/>
          <w:sz w:val="24"/>
          <w:szCs w:val="24"/>
          <w:lang w:eastAsia="ro-RO"/>
        </w:rPr>
        <w:t>B.</w:t>
      </w:r>
      <w:r w:rsidRPr="00D327A7">
        <w:rPr>
          <w:rFonts w:ascii="Times New Roman" w:eastAsia="Calibri" w:hAnsi="Times New Roman" w:cs="Times New Roman"/>
          <w:bCs/>
          <w:iCs/>
          <w:sz w:val="24"/>
          <w:szCs w:val="24"/>
          <w:lang w:eastAsia="ro-RO"/>
        </w:rPr>
        <w:t xml:space="preserve">, CNP </w:t>
      </w:r>
      <w:r w:rsidR="00AC15D3">
        <w:rPr>
          <w:rFonts w:ascii="Times New Roman" w:eastAsia="Calibri" w:hAnsi="Times New Roman" w:cs="Times New Roman"/>
          <w:bCs/>
          <w:iCs/>
          <w:sz w:val="24"/>
          <w:szCs w:val="24"/>
          <w:lang w:eastAsia="ro-RO"/>
        </w:rPr>
        <w:t>...</w:t>
      </w:r>
      <w:r w:rsidRPr="00D327A7">
        <w:rPr>
          <w:rFonts w:ascii="Times New Roman" w:eastAsia="Calibri" w:hAnsi="Times New Roman" w:cs="Times New Roman"/>
          <w:bCs/>
          <w:iCs/>
          <w:sz w:val="24"/>
          <w:szCs w:val="24"/>
          <w:lang w:eastAsia="ro-RO"/>
        </w:rPr>
        <w:t xml:space="preserve">, </w:t>
      </w:r>
      <w:r w:rsidRPr="00D327A7">
        <w:rPr>
          <w:rFonts w:ascii="Times New Roman" w:eastAsia="Calibri" w:hAnsi="Times New Roman" w:cs="Times New Roman"/>
          <w:bCs/>
          <w:iCs/>
          <w:sz w:val="24"/>
          <w:szCs w:val="24"/>
          <w:lang w:eastAsia="ro-RO" w:bidi="ro-RO"/>
        </w:rPr>
        <w:t xml:space="preserve">cu domiciliul în mun. </w:t>
      </w:r>
      <w:r w:rsidR="006F0674">
        <w:rPr>
          <w:rFonts w:ascii="Times New Roman" w:eastAsia="Calibri" w:hAnsi="Times New Roman" w:cs="Times New Roman"/>
          <w:bCs/>
          <w:iCs/>
          <w:sz w:val="24"/>
          <w:szCs w:val="24"/>
          <w:lang w:eastAsia="ro-RO" w:bidi="ro-RO"/>
        </w:rPr>
        <w:t>B.</w:t>
      </w:r>
      <w:r w:rsidRPr="00D327A7">
        <w:rPr>
          <w:rFonts w:ascii="Times New Roman" w:eastAsia="Calibri" w:hAnsi="Times New Roman" w:cs="Times New Roman"/>
          <w:bCs/>
          <w:iCs/>
          <w:sz w:val="24"/>
          <w:szCs w:val="24"/>
          <w:lang w:eastAsia="ro-RO" w:bidi="ro-RO"/>
        </w:rPr>
        <w:t xml:space="preserve">, </w:t>
      </w:r>
      <w:r w:rsidR="003727A0">
        <w:rPr>
          <w:rFonts w:ascii="Times New Roman" w:eastAsia="Calibri" w:hAnsi="Times New Roman" w:cs="Times New Roman"/>
          <w:bCs/>
          <w:iCs/>
          <w:sz w:val="24"/>
          <w:szCs w:val="24"/>
          <w:lang w:eastAsia="ro-RO" w:bidi="ro-RO"/>
        </w:rPr>
        <w:t>...</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A luat  act de faptul ca inculpatul </w:t>
      </w:r>
      <w:r w:rsidR="00B5100D">
        <w:rPr>
          <w:rFonts w:ascii="Times New Roman" w:eastAsia="Times New Roman" w:hAnsi="Times New Roman" w:cs="Times New Roman"/>
          <w:sz w:val="24"/>
          <w:szCs w:val="24"/>
          <w:lang w:eastAsia="ro-RO"/>
        </w:rPr>
        <w:t>I9</w:t>
      </w:r>
      <w:r w:rsidRPr="00D327A7">
        <w:rPr>
          <w:rFonts w:ascii="Times New Roman" w:eastAsia="Times New Roman" w:hAnsi="Times New Roman" w:cs="Times New Roman"/>
          <w:sz w:val="24"/>
          <w:szCs w:val="24"/>
          <w:lang w:eastAsia="ro-RO"/>
        </w:rPr>
        <w:t xml:space="preserve"> - </w:t>
      </w:r>
      <w:r w:rsidRPr="00D327A7">
        <w:rPr>
          <w:rFonts w:ascii="Times New Roman" w:eastAsia="Calibri" w:hAnsi="Times New Roman" w:cs="Times New Roman"/>
          <w:bCs/>
          <w:iCs/>
          <w:sz w:val="24"/>
          <w:szCs w:val="24"/>
          <w:lang w:eastAsia="ro-RO"/>
        </w:rPr>
        <w:t xml:space="preserve">fiul lui </w:t>
      </w:r>
      <w:r w:rsidR="00B5100D">
        <w:rPr>
          <w:rFonts w:ascii="Times New Roman" w:eastAsia="Calibri" w:hAnsi="Times New Roman" w:cs="Times New Roman"/>
          <w:bCs/>
          <w:iCs/>
          <w:sz w:val="24"/>
          <w:szCs w:val="24"/>
          <w:lang w:eastAsia="ro-RO"/>
        </w:rPr>
        <w:t>V si E</w:t>
      </w:r>
      <w:r w:rsidRPr="00D327A7">
        <w:rPr>
          <w:rFonts w:ascii="Times New Roman" w:eastAsia="Calibri" w:hAnsi="Times New Roman" w:cs="Times New Roman"/>
          <w:bCs/>
          <w:iCs/>
          <w:sz w:val="24"/>
          <w:szCs w:val="24"/>
          <w:lang w:eastAsia="ro-RO"/>
        </w:rPr>
        <w:t xml:space="preserve">, născut în data de </w:t>
      </w:r>
      <w:r w:rsidR="00B5100D">
        <w:rPr>
          <w:rFonts w:ascii="Times New Roman" w:eastAsia="Calibri" w:hAnsi="Times New Roman" w:cs="Times New Roman"/>
          <w:bCs/>
          <w:iCs/>
          <w:sz w:val="24"/>
          <w:szCs w:val="24"/>
          <w:lang w:eastAsia="ro-RO"/>
        </w:rPr>
        <w:t>...</w:t>
      </w:r>
      <w:r w:rsidRPr="00D327A7">
        <w:rPr>
          <w:rFonts w:ascii="Times New Roman" w:eastAsia="Calibri" w:hAnsi="Times New Roman" w:cs="Times New Roman"/>
          <w:bCs/>
          <w:iCs/>
          <w:sz w:val="24"/>
          <w:szCs w:val="24"/>
          <w:lang w:eastAsia="ro-RO"/>
        </w:rPr>
        <w:t xml:space="preserve"> în mun. </w:t>
      </w:r>
      <w:r w:rsidR="00B5100D">
        <w:rPr>
          <w:rFonts w:ascii="Times New Roman" w:eastAsia="Calibri" w:hAnsi="Times New Roman" w:cs="Times New Roman"/>
          <w:bCs/>
          <w:iCs/>
          <w:sz w:val="24"/>
          <w:szCs w:val="24"/>
          <w:lang w:eastAsia="ro-RO"/>
        </w:rPr>
        <w:t>CK</w:t>
      </w:r>
      <w:r w:rsidRPr="00D327A7">
        <w:rPr>
          <w:rFonts w:ascii="Times New Roman" w:eastAsia="Calibri" w:hAnsi="Times New Roman" w:cs="Times New Roman"/>
          <w:bCs/>
          <w:iCs/>
          <w:sz w:val="24"/>
          <w:szCs w:val="24"/>
          <w:lang w:eastAsia="ro-RO"/>
        </w:rPr>
        <w:t xml:space="preserve">, jud. </w:t>
      </w:r>
      <w:r w:rsidR="00B5100D">
        <w:rPr>
          <w:rFonts w:ascii="Times New Roman" w:eastAsia="Calibri" w:hAnsi="Times New Roman" w:cs="Times New Roman"/>
          <w:bCs/>
          <w:iCs/>
          <w:sz w:val="24"/>
          <w:szCs w:val="24"/>
          <w:lang w:eastAsia="ro-RO"/>
        </w:rPr>
        <w:t>CK</w:t>
      </w:r>
      <w:r w:rsidRPr="00D327A7">
        <w:rPr>
          <w:rFonts w:ascii="Times New Roman" w:eastAsia="Calibri" w:hAnsi="Times New Roman" w:cs="Times New Roman"/>
          <w:bCs/>
          <w:iCs/>
          <w:sz w:val="24"/>
          <w:szCs w:val="24"/>
          <w:lang w:eastAsia="ro-RO"/>
        </w:rPr>
        <w:t xml:space="preserve">, CNP </w:t>
      </w:r>
      <w:r w:rsidR="00B5100D">
        <w:rPr>
          <w:rFonts w:ascii="Times New Roman" w:eastAsia="Calibri" w:hAnsi="Times New Roman" w:cs="Times New Roman"/>
          <w:bCs/>
          <w:iCs/>
          <w:sz w:val="24"/>
          <w:szCs w:val="24"/>
          <w:lang w:eastAsia="ro-RO"/>
        </w:rPr>
        <w:t>...</w:t>
      </w:r>
      <w:r w:rsidRPr="00D327A7">
        <w:rPr>
          <w:rFonts w:ascii="Times New Roman" w:eastAsia="Calibri" w:hAnsi="Times New Roman" w:cs="Times New Roman"/>
          <w:bCs/>
          <w:iCs/>
          <w:sz w:val="24"/>
          <w:szCs w:val="24"/>
          <w:lang w:eastAsia="ro-RO"/>
        </w:rPr>
        <w:t xml:space="preserve">, </w:t>
      </w:r>
      <w:r w:rsidRPr="00D327A7">
        <w:rPr>
          <w:rFonts w:ascii="Times New Roman" w:eastAsia="Calibri" w:hAnsi="Times New Roman" w:cs="Times New Roman"/>
          <w:bCs/>
          <w:iCs/>
          <w:sz w:val="24"/>
          <w:szCs w:val="24"/>
          <w:lang w:eastAsia="ro-RO" w:bidi="ro-RO"/>
        </w:rPr>
        <w:t>cu domiciliul în sat O</w:t>
      </w:r>
      <w:r w:rsidR="003727A0">
        <w:rPr>
          <w:rFonts w:ascii="Times New Roman" w:eastAsia="Calibri" w:hAnsi="Times New Roman" w:cs="Times New Roman"/>
          <w:bCs/>
          <w:iCs/>
          <w:sz w:val="24"/>
          <w:szCs w:val="24"/>
          <w:lang w:eastAsia="ro-RO" w:bidi="ro-RO"/>
        </w:rPr>
        <w:t>.</w:t>
      </w:r>
      <w:r w:rsidRPr="00D327A7">
        <w:rPr>
          <w:rFonts w:ascii="Times New Roman" w:eastAsia="Calibri" w:hAnsi="Times New Roman" w:cs="Times New Roman"/>
          <w:bCs/>
          <w:iCs/>
          <w:sz w:val="24"/>
          <w:szCs w:val="24"/>
          <w:lang w:eastAsia="ro-RO" w:bidi="ro-RO"/>
        </w:rPr>
        <w:t>, com. C</w:t>
      </w:r>
      <w:r w:rsidR="003727A0">
        <w:rPr>
          <w:rFonts w:ascii="Times New Roman" w:eastAsia="Calibri" w:hAnsi="Times New Roman" w:cs="Times New Roman"/>
          <w:bCs/>
          <w:iCs/>
          <w:sz w:val="24"/>
          <w:szCs w:val="24"/>
          <w:lang w:eastAsia="ro-RO" w:bidi="ro-RO"/>
        </w:rPr>
        <w:t>.</w:t>
      </w:r>
      <w:r w:rsidRPr="00D327A7">
        <w:rPr>
          <w:rFonts w:ascii="Times New Roman" w:eastAsia="Calibri" w:hAnsi="Times New Roman" w:cs="Times New Roman"/>
          <w:bCs/>
          <w:iCs/>
          <w:sz w:val="24"/>
          <w:szCs w:val="24"/>
          <w:lang w:eastAsia="ro-RO" w:bidi="ro-RO"/>
        </w:rPr>
        <w:t xml:space="preserve">, str. </w:t>
      </w:r>
      <w:r w:rsidR="003727A0">
        <w:rPr>
          <w:rFonts w:ascii="Times New Roman" w:eastAsia="Calibri" w:hAnsi="Times New Roman" w:cs="Times New Roman"/>
          <w:bCs/>
          <w:iCs/>
          <w:sz w:val="24"/>
          <w:szCs w:val="24"/>
          <w:lang w:eastAsia="ro-RO" w:bidi="ro-RO"/>
        </w:rPr>
        <w:t>...</w:t>
      </w:r>
      <w:r w:rsidRPr="00D327A7">
        <w:rPr>
          <w:rFonts w:ascii="Times New Roman" w:eastAsia="Calibri" w:hAnsi="Times New Roman" w:cs="Times New Roman"/>
          <w:bCs/>
          <w:iCs/>
          <w:sz w:val="24"/>
          <w:szCs w:val="24"/>
          <w:lang w:eastAsia="ro-RO" w:bidi="ro-RO"/>
        </w:rPr>
        <w:t xml:space="preserve">, jud. </w:t>
      </w:r>
      <w:r w:rsidR="00B5100D">
        <w:rPr>
          <w:rFonts w:ascii="Times New Roman" w:eastAsia="Calibri" w:hAnsi="Times New Roman" w:cs="Times New Roman"/>
          <w:bCs/>
          <w:iCs/>
          <w:sz w:val="24"/>
          <w:szCs w:val="24"/>
          <w:lang w:eastAsia="ro-RO" w:bidi="ro-RO"/>
        </w:rPr>
        <w:t>I.</w:t>
      </w:r>
      <w:r w:rsidRPr="00D327A7">
        <w:rPr>
          <w:rFonts w:ascii="Times New Roman" w:eastAsia="Calibri" w:hAnsi="Times New Roman" w:cs="Times New Roman"/>
          <w:bCs/>
          <w:iCs/>
          <w:sz w:val="24"/>
          <w:szCs w:val="24"/>
          <w:lang w:eastAsia="ro-RO" w:bidi="ro-RO"/>
        </w:rPr>
        <w:t xml:space="preserve">, încarcerat în prezent la Penitenciarul </w:t>
      </w:r>
      <w:r w:rsidR="006F0674">
        <w:rPr>
          <w:rFonts w:ascii="Times New Roman" w:eastAsia="Calibri" w:hAnsi="Times New Roman" w:cs="Times New Roman"/>
          <w:bCs/>
          <w:iCs/>
          <w:sz w:val="24"/>
          <w:szCs w:val="24"/>
          <w:lang w:eastAsia="ro-RO" w:bidi="ro-RO"/>
        </w:rPr>
        <w:t>B.</w:t>
      </w:r>
      <w:r w:rsidRPr="00D327A7">
        <w:rPr>
          <w:rFonts w:ascii="Times New Roman" w:eastAsia="Calibri" w:hAnsi="Times New Roman" w:cs="Times New Roman"/>
          <w:bCs/>
          <w:iCs/>
          <w:sz w:val="24"/>
          <w:szCs w:val="24"/>
          <w:lang w:eastAsia="ro-RO" w:bidi="ro-RO"/>
        </w:rPr>
        <w:t>-</w:t>
      </w:r>
      <w:r w:rsidR="00B5100D">
        <w:rPr>
          <w:rFonts w:ascii="Times New Roman" w:eastAsia="Calibri" w:hAnsi="Times New Roman" w:cs="Times New Roman"/>
          <w:bCs/>
          <w:iCs/>
          <w:sz w:val="24"/>
          <w:szCs w:val="24"/>
          <w:lang w:eastAsia="ro-RO" w:bidi="ro-RO"/>
        </w:rPr>
        <w:t>Z</w:t>
      </w:r>
      <w:r w:rsidRPr="00D327A7">
        <w:rPr>
          <w:rFonts w:ascii="Times New Roman" w:eastAsia="Calibri" w:hAnsi="Times New Roman" w:cs="Times New Roman"/>
          <w:bCs/>
          <w:iCs/>
          <w:sz w:val="24"/>
          <w:szCs w:val="24"/>
          <w:lang w:eastAsia="ro-RO" w:bidi="ro-RO"/>
        </w:rPr>
        <w:t xml:space="preserve">, </w:t>
      </w:r>
      <w:r w:rsidRPr="00D327A7">
        <w:rPr>
          <w:rFonts w:ascii="Times New Roman" w:eastAsia="Times New Roman" w:hAnsi="Times New Roman" w:cs="Times New Roman"/>
          <w:sz w:val="24"/>
          <w:szCs w:val="24"/>
          <w:lang w:eastAsia="ro-RO"/>
        </w:rPr>
        <w:t>nu a formulat cereri si exceptii privind regularitatea actului de sesizare a instantei.</w:t>
      </w:r>
    </w:p>
    <w:p w:rsidR="00D327A7" w:rsidRPr="00D327A7" w:rsidRDefault="00D327A7" w:rsidP="00D327A7">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080" w:firstLine="540"/>
        <w:contextualSpacing/>
        <w:jc w:val="both"/>
        <w:outlineLvl w:val="3"/>
        <w:rPr>
          <w:rFonts w:ascii="Times New Roman" w:eastAsia="Batang" w:hAnsi="Times New Roman" w:cs="Times New Roman"/>
          <w:i/>
          <w:sz w:val="24"/>
          <w:szCs w:val="24"/>
          <w:lang w:eastAsia="ro-RO"/>
        </w:rPr>
      </w:pPr>
      <w:r w:rsidRPr="00D327A7">
        <w:rPr>
          <w:rFonts w:ascii="Times New Roman" w:eastAsia="Times New Roman" w:hAnsi="Times New Roman" w:cs="Times New Roman"/>
          <w:sz w:val="24"/>
          <w:szCs w:val="24"/>
          <w:lang w:eastAsia="ro-RO"/>
        </w:rPr>
        <w:lastRenderedPageBreak/>
        <w:t xml:space="preserve">În baza art. 345 alin. </w:t>
      </w:r>
      <w:smartTag w:uri="urn:schemas-microsoft-com:office:smarttags" w:element="metricconverter">
        <w:smartTagPr>
          <w:attr w:name="ProductID" w:val="3 C"/>
        </w:smartTagPr>
        <w:r w:rsidRPr="00D327A7">
          <w:rPr>
            <w:rFonts w:ascii="Times New Roman" w:eastAsia="Times New Roman" w:hAnsi="Times New Roman" w:cs="Times New Roman"/>
            <w:sz w:val="24"/>
            <w:szCs w:val="24"/>
            <w:lang w:eastAsia="ro-RO"/>
          </w:rPr>
          <w:t>3 C</w:t>
        </w:r>
      </w:smartTag>
      <w:r w:rsidRPr="00D327A7">
        <w:rPr>
          <w:rFonts w:ascii="Times New Roman" w:eastAsia="Times New Roman" w:hAnsi="Times New Roman" w:cs="Times New Roman"/>
          <w:sz w:val="24"/>
          <w:szCs w:val="24"/>
          <w:lang w:eastAsia="ro-RO"/>
        </w:rPr>
        <w:t>.pr.pen. prezenta încheiere s-a  comunicat Parchetului de pe langa ICCJ-DIICOT-Structura centrala-Sectia de combatere a criminalitatii organizate, procurorul urmând a proceda   la remedierea neregularitatilor actului de sesizare,si  a  comunica instantei , în termen de 5 zile, dacă menţine dispoziţia de trimitere în judecată ori solicită restituirea cauzei.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A obligat  inculpatii </w:t>
      </w:r>
      <w:r w:rsidR="003727A0">
        <w:rPr>
          <w:rFonts w:ascii="Times New Roman" w:eastAsia="Times New Roman" w:hAnsi="Times New Roman" w:cs="Times New Roman"/>
          <w:sz w:val="24"/>
          <w:szCs w:val="24"/>
          <w:lang w:eastAsia="ro-RO"/>
        </w:rPr>
        <w:t>I1</w:t>
      </w:r>
      <w:r w:rsidRPr="00D327A7">
        <w:rPr>
          <w:rFonts w:ascii="Times New Roman" w:eastAsia="Times New Roman" w:hAnsi="Times New Roman" w:cs="Times New Roman"/>
          <w:sz w:val="24"/>
          <w:szCs w:val="24"/>
          <w:lang w:eastAsia="ro-RO"/>
        </w:rPr>
        <w:t xml:space="preserve"> si </w:t>
      </w:r>
      <w:r w:rsidR="00AC15D3">
        <w:rPr>
          <w:rFonts w:ascii="Times New Roman" w:eastAsia="Times New Roman" w:hAnsi="Times New Roman" w:cs="Times New Roman"/>
          <w:sz w:val="24"/>
          <w:szCs w:val="24"/>
          <w:lang w:eastAsia="ro-RO"/>
        </w:rPr>
        <w:t>I4</w:t>
      </w:r>
      <w:r w:rsidRPr="00D327A7">
        <w:rPr>
          <w:rFonts w:ascii="Times New Roman" w:eastAsia="Times New Roman" w:hAnsi="Times New Roman" w:cs="Times New Roman"/>
          <w:sz w:val="24"/>
          <w:szCs w:val="24"/>
          <w:lang w:eastAsia="ro-RO"/>
        </w:rPr>
        <w:t xml:space="preserve"> la plata catre stat a sumei de cate 200 lei reprezentand cheltuieli judiciare.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i/>
          <w:sz w:val="24"/>
          <w:szCs w:val="24"/>
          <w:lang w:eastAsia="ro-RO"/>
        </w:rPr>
        <w:t xml:space="preserve"> </w:t>
      </w:r>
      <w:r w:rsidRPr="00D327A7">
        <w:rPr>
          <w:rFonts w:ascii="Times New Roman" w:eastAsia="Times New Roman" w:hAnsi="Times New Roman" w:cs="Times New Roman"/>
          <w:sz w:val="24"/>
          <w:szCs w:val="24"/>
          <w:lang w:eastAsia="ro-RO"/>
        </w:rPr>
        <w:t xml:space="preserve">Onorariile  partiale  aparatori  oficiu   pentru inculpatii </w:t>
      </w:r>
      <w:r w:rsidR="00B5100D">
        <w:rPr>
          <w:rFonts w:ascii="Times New Roman" w:eastAsia="Times New Roman" w:hAnsi="Times New Roman" w:cs="Times New Roman"/>
          <w:sz w:val="24"/>
          <w:szCs w:val="24"/>
          <w:lang w:eastAsia="ro-RO"/>
        </w:rPr>
        <w:t>I9</w:t>
      </w:r>
      <w:r w:rsidRPr="00D327A7">
        <w:rPr>
          <w:rFonts w:ascii="Times New Roman" w:eastAsia="Times New Roman" w:hAnsi="Times New Roman" w:cs="Times New Roman"/>
          <w:sz w:val="24"/>
          <w:szCs w:val="24"/>
          <w:lang w:eastAsia="ro-RO"/>
        </w:rPr>
        <w:t xml:space="preserve">, </w:t>
      </w:r>
      <w:r w:rsidR="00AC15D3">
        <w:rPr>
          <w:rFonts w:ascii="Times New Roman" w:eastAsia="Times New Roman" w:hAnsi="Times New Roman" w:cs="Times New Roman"/>
          <w:sz w:val="24"/>
          <w:szCs w:val="24"/>
          <w:lang w:eastAsia="ro-RO"/>
        </w:rPr>
        <w:t>I2</w:t>
      </w:r>
      <w:r w:rsidRPr="00D327A7">
        <w:rPr>
          <w:rFonts w:ascii="Times New Roman" w:eastAsia="Times New Roman" w:hAnsi="Times New Roman" w:cs="Times New Roman"/>
          <w:sz w:val="24"/>
          <w:szCs w:val="24"/>
          <w:lang w:eastAsia="ro-RO"/>
        </w:rPr>
        <w:t xml:space="preserve"> si </w:t>
      </w:r>
      <w:r w:rsidR="003727A0">
        <w:rPr>
          <w:rFonts w:ascii="Times New Roman" w:eastAsia="Times New Roman" w:hAnsi="Times New Roman" w:cs="Times New Roman"/>
          <w:sz w:val="24"/>
          <w:szCs w:val="24"/>
          <w:lang w:eastAsia="ro-RO"/>
        </w:rPr>
        <w:t>I3</w:t>
      </w:r>
      <w:r w:rsidRPr="00D327A7">
        <w:rPr>
          <w:rFonts w:ascii="Times New Roman" w:eastAsia="Times New Roman" w:hAnsi="Times New Roman" w:cs="Times New Roman"/>
          <w:sz w:val="24"/>
          <w:szCs w:val="24"/>
          <w:lang w:eastAsia="ro-RO"/>
        </w:rPr>
        <w:t xml:space="preserve">  s-a dispus a fi  avansate  din fondurile Ministerului Justitiei. </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i/>
          <w:color w:val="FF0000"/>
          <w:sz w:val="24"/>
          <w:szCs w:val="24"/>
          <w:lang w:eastAsia="ro-RO"/>
        </w:rPr>
        <w:t xml:space="preserve"> </w:t>
      </w:r>
      <w:r w:rsidRPr="00145261">
        <w:rPr>
          <w:rFonts w:ascii="Times New Roman" w:eastAsia="Times New Roman" w:hAnsi="Times New Roman" w:cs="Times New Roman"/>
          <w:bCs/>
          <w:i/>
          <w:sz w:val="24"/>
          <w:szCs w:val="24"/>
          <w:lang w:val="pt-PT" w:eastAsia="ro-RO"/>
        </w:rPr>
        <w:t>Verificând, dup</w:t>
      </w:r>
      <w:r w:rsidRPr="00D327A7">
        <w:rPr>
          <w:rFonts w:ascii="Times New Roman" w:eastAsia="Times New Roman" w:hAnsi="Times New Roman" w:cs="Times New Roman"/>
          <w:bCs/>
          <w:i/>
          <w:sz w:val="24"/>
          <w:szCs w:val="24"/>
          <w:lang w:eastAsia="ro-RO"/>
        </w:rPr>
        <w:t>ă trimiterea în judecată, competenta şi legalitatea sesizării instanţei, precum şi verificând legalitatea administrării probelor şi a efectuării actelor de către organele de urmărire penală, judecătorul de camera preliminară a constatat  următoarele: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i/>
          <w:iCs/>
          <w:sz w:val="24"/>
          <w:szCs w:val="24"/>
          <w:lang w:eastAsia="ro-RO"/>
        </w:rPr>
      </w:pPr>
      <w:r w:rsidRPr="00D327A7">
        <w:rPr>
          <w:rFonts w:ascii="Times New Roman" w:eastAsia="Times New Roman" w:hAnsi="Times New Roman" w:cs="Times New Roman"/>
          <w:sz w:val="24"/>
          <w:szCs w:val="24"/>
          <w:lang w:eastAsia="ro-RO"/>
        </w:rPr>
        <w:t xml:space="preserve">Potrivit dispozitiilor art. 342 C.pr.pen., </w:t>
      </w:r>
      <w:r w:rsidRPr="00D327A7">
        <w:rPr>
          <w:rFonts w:ascii="Times New Roman" w:eastAsia="Times New Roman" w:hAnsi="Times New Roman" w:cs="Times New Roman"/>
          <w:i/>
          <w:sz w:val="24"/>
          <w:szCs w:val="24"/>
          <w:lang w:eastAsia="ro-RO"/>
        </w:rPr>
        <w:t>obiectul procedurii de cameră preliminară îl constituie verificarea, după trimiterea în judecată, a competenţei şi a legalităţii sesizării instanţei, precum şi verificarea legalităţii administrării probelor şi a efectuării actelor de către organele de urmărire penală</w:t>
      </w:r>
      <w:r w:rsidRPr="00D327A7">
        <w:rPr>
          <w:rFonts w:ascii="Times New Roman" w:eastAsia="Times New Roman" w:hAnsi="Times New Roman" w:cs="Times New Roman"/>
          <w:sz w:val="24"/>
          <w:szCs w:val="24"/>
          <w:lang w:eastAsia="ro-RO"/>
        </w:rPr>
        <w:t>.</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bCs/>
          <w:sz w:val="24"/>
          <w:szCs w:val="24"/>
          <w:lang w:eastAsia="ro-RO"/>
        </w:rPr>
      </w:pPr>
      <w:r w:rsidRPr="00D327A7">
        <w:rPr>
          <w:rFonts w:ascii="Times New Roman" w:eastAsia="Calibri" w:hAnsi="Times New Roman" w:cs="Times New Roman"/>
          <w:sz w:val="24"/>
          <w:szCs w:val="24"/>
        </w:rPr>
        <w:t xml:space="preserve">I.Referitor la </w:t>
      </w:r>
      <w:r w:rsidRPr="00D327A7">
        <w:rPr>
          <w:rFonts w:ascii="Times New Roman" w:eastAsia="Calibri" w:hAnsi="Times New Roman" w:cs="Times New Roman"/>
          <w:i/>
          <w:sz w:val="24"/>
          <w:szCs w:val="24"/>
        </w:rPr>
        <w:t>competenţa şi legalitatea sesizării instanţei:</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ab/>
        <w:t xml:space="preserve">Pe de o parte, judecătorul de cameră preliminară a constatat  că Tribunalul </w:t>
      </w:r>
      <w:r w:rsidR="00C84F81">
        <w:rPr>
          <w:rFonts w:ascii="Times New Roman" w:eastAsia="Calibri" w:hAnsi="Times New Roman" w:cs="Times New Roman"/>
          <w:sz w:val="24"/>
          <w:szCs w:val="24"/>
        </w:rPr>
        <w:t>…….</w:t>
      </w:r>
      <w:r w:rsidR="006F0674">
        <w:rPr>
          <w:rFonts w:ascii="Times New Roman" w:eastAsia="Calibri" w:hAnsi="Times New Roman" w:cs="Times New Roman"/>
          <w:sz w:val="24"/>
          <w:szCs w:val="24"/>
        </w:rPr>
        <w:t>.</w:t>
      </w:r>
      <w:r w:rsidRPr="00D327A7">
        <w:rPr>
          <w:rFonts w:ascii="Times New Roman" w:eastAsia="Calibri" w:hAnsi="Times New Roman" w:cs="Times New Roman"/>
          <w:sz w:val="24"/>
          <w:szCs w:val="24"/>
        </w:rPr>
        <w:t xml:space="preserve"> este competent din punct de vedere material şi teritorial să judece prezenta cauză.</w:t>
      </w:r>
    </w:p>
    <w:p w:rsidR="00D327A7" w:rsidRPr="00D327A7" w:rsidRDefault="00D327A7" w:rsidP="00D327A7">
      <w:pPr>
        <w:tabs>
          <w:tab w:val="right" w:pos="0"/>
        </w:tabs>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i/>
          <w:sz w:val="24"/>
          <w:szCs w:val="24"/>
        </w:rPr>
        <w:tab/>
      </w:r>
      <w:r w:rsidRPr="00D327A7">
        <w:rPr>
          <w:rFonts w:ascii="Times New Roman" w:eastAsia="Calibri" w:hAnsi="Times New Roman" w:cs="Times New Roman"/>
          <w:sz w:val="24"/>
          <w:szCs w:val="24"/>
        </w:rPr>
        <w:t xml:space="preserve">Pe de altă parte, judecatorul de camera preliminara a constatat  că, desi  instanţa a fost legal sesizată, rechizitoriul cuprinzând toate datele prevăzute de art. 328 C.pr.pen., referitoare la </w:t>
      </w:r>
      <w:r w:rsidRPr="00D327A7">
        <w:rPr>
          <w:rFonts w:ascii="Times New Roman" w:eastAsia="Calibri" w:hAnsi="Times New Roman" w:cs="Times New Roman"/>
          <w:i/>
          <w:sz w:val="24"/>
          <w:szCs w:val="24"/>
        </w:rPr>
        <w:t xml:space="preserve">faptele </w:t>
      </w:r>
      <w:r w:rsidRPr="00D327A7">
        <w:rPr>
          <w:rFonts w:ascii="Times New Roman" w:eastAsia="Calibri" w:hAnsi="Times New Roman" w:cs="Times New Roman"/>
          <w:sz w:val="24"/>
          <w:szCs w:val="24"/>
        </w:rPr>
        <w:t xml:space="preserve"> reţinute în sarcina  fiecarui, </w:t>
      </w:r>
      <w:r w:rsidRPr="00D327A7">
        <w:rPr>
          <w:rFonts w:ascii="Times New Roman" w:eastAsia="Calibri" w:hAnsi="Times New Roman" w:cs="Times New Roman"/>
          <w:i/>
          <w:sz w:val="24"/>
          <w:szCs w:val="24"/>
        </w:rPr>
        <w:t>încadrarea juridică</w:t>
      </w:r>
      <w:r w:rsidRPr="00D327A7">
        <w:rPr>
          <w:rFonts w:ascii="Times New Roman" w:eastAsia="Calibri" w:hAnsi="Times New Roman" w:cs="Times New Roman"/>
          <w:sz w:val="24"/>
          <w:szCs w:val="24"/>
        </w:rPr>
        <w:t xml:space="preserve"> a acestora , </w:t>
      </w:r>
      <w:r w:rsidRPr="00D327A7">
        <w:rPr>
          <w:rFonts w:ascii="Times New Roman" w:eastAsia="Calibri" w:hAnsi="Times New Roman" w:cs="Times New Roman"/>
          <w:i/>
          <w:sz w:val="24"/>
          <w:szCs w:val="24"/>
        </w:rPr>
        <w:t xml:space="preserve">probele şi mijloacele de probă </w:t>
      </w:r>
      <w:r w:rsidRPr="00D327A7">
        <w:rPr>
          <w:rFonts w:ascii="Times New Roman" w:eastAsia="Calibri" w:hAnsi="Times New Roman" w:cs="Times New Roman"/>
          <w:sz w:val="24"/>
          <w:szCs w:val="24"/>
        </w:rPr>
        <w:t xml:space="preserve">, </w:t>
      </w:r>
      <w:r w:rsidRPr="00D327A7">
        <w:rPr>
          <w:rFonts w:ascii="Times New Roman" w:eastAsia="Calibri" w:hAnsi="Times New Roman" w:cs="Times New Roman"/>
          <w:i/>
          <w:sz w:val="24"/>
          <w:szCs w:val="24"/>
        </w:rPr>
        <w:t>cheltuielile judiciare</w:t>
      </w:r>
      <w:r w:rsidRPr="00D327A7">
        <w:rPr>
          <w:rFonts w:ascii="Times New Roman" w:eastAsia="Calibri" w:hAnsi="Times New Roman" w:cs="Times New Roman"/>
          <w:sz w:val="24"/>
          <w:szCs w:val="24"/>
        </w:rPr>
        <w:t xml:space="preserve">, precum şi </w:t>
      </w:r>
      <w:r w:rsidRPr="00D327A7">
        <w:rPr>
          <w:rFonts w:ascii="Times New Roman" w:eastAsia="Calibri" w:hAnsi="Times New Roman" w:cs="Times New Roman"/>
          <w:i/>
          <w:sz w:val="24"/>
          <w:szCs w:val="24"/>
        </w:rPr>
        <w:t xml:space="preserve">dispoziţia de trimitere în judecată </w:t>
      </w:r>
      <w:r w:rsidRPr="00D327A7">
        <w:rPr>
          <w:rFonts w:ascii="Times New Roman" w:eastAsia="Calibri" w:hAnsi="Times New Roman" w:cs="Times New Roman"/>
          <w:sz w:val="24"/>
          <w:szCs w:val="24"/>
        </w:rPr>
        <w:t>a inculpatilor, totusi lipseste stabilirea cheltuielilor judiciare cu privire la fiecare inculpat, fiind astfel incalcat art. 274 alin.2 C.pr.pen., care statueaza ca, in situatia in care sunt mai multi inculpati, procurorul stabileste partea din cheltuielile judiciare datorate de fiecare.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i/>
          <w:sz w:val="24"/>
          <w:szCs w:val="24"/>
        </w:rPr>
      </w:pPr>
      <w:r w:rsidRPr="00D327A7">
        <w:rPr>
          <w:rFonts w:ascii="Times New Roman" w:eastAsia="Calibri" w:hAnsi="Times New Roman" w:cs="Times New Roman"/>
          <w:sz w:val="24"/>
          <w:szCs w:val="24"/>
        </w:rPr>
        <w:t xml:space="preserve">Nu în ultimul rând, a mai retinut  judecatorul de camera preliminara, rechizitoriul cuprinde şi menţiunile prevăzute de art. 286 alin. 2 C.pr.pen., printre care şi </w:t>
      </w:r>
      <w:r w:rsidRPr="00D327A7">
        <w:rPr>
          <w:rFonts w:ascii="Times New Roman" w:eastAsia="Calibri" w:hAnsi="Times New Roman" w:cs="Times New Roman"/>
          <w:i/>
          <w:sz w:val="24"/>
          <w:szCs w:val="24"/>
        </w:rPr>
        <w:t>datele privind persoana inculpatului.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rPr>
      </w:pPr>
      <w:r w:rsidRPr="00D327A7">
        <w:rPr>
          <w:rFonts w:ascii="Times New Roman" w:eastAsia="Calibri" w:hAnsi="Times New Roman" w:cs="Times New Roman"/>
          <w:sz w:val="24"/>
          <w:szCs w:val="24"/>
        </w:rPr>
        <w:t xml:space="preserve">De asemenea, judecătorul a constatat  că au fost menţionate </w:t>
      </w:r>
      <w:r w:rsidRPr="00D327A7">
        <w:rPr>
          <w:rFonts w:ascii="Times New Roman" w:eastAsia="Calibri" w:hAnsi="Times New Roman" w:cs="Times New Roman"/>
          <w:i/>
          <w:sz w:val="24"/>
          <w:szCs w:val="24"/>
        </w:rPr>
        <w:t>numele şi prenumele persoanelor care trebuie citate în instanţă</w:t>
      </w:r>
      <w:r w:rsidRPr="00D327A7">
        <w:rPr>
          <w:rFonts w:ascii="Times New Roman" w:eastAsia="Calibri" w:hAnsi="Times New Roman" w:cs="Times New Roman"/>
          <w:sz w:val="24"/>
          <w:szCs w:val="24"/>
        </w:rPr>
        <w:t xml:space="preserve">, cu indicarea </w:t>
      </w:r>
      <w:r w:rsidRPr="00D327A7">
        <w:rPr>
          <w:rFonts w:ascii="Times New Roman" w:eastAsia="Calibri" w:hAnsi="Times New Roman" w:cs="Times New Roman"/>
          <w:i/>
          <w:sz w:val="24"/>
          <w:szCs w:val="24"/>
        </w:rPr>
        <w:t>calităţii</w:t>
      </w:r>
      <w:r w:rsidRPr="00D327A7">
        <w:rPr>
          <w:rFonts w:ascii="Times New Roman" w:eastAsia="Calibri" w:hAnsi="Times New Roman" w:cs="Times New Roman"/>
          <w:sz w:val="24"/>
          <w:szCs w:val="24"/>
        </w:rPr>
        <w:t xml:space="preserve"> lor în proces şi a </w:t>
      </w:r>
      <w:r w:rsidRPr="00D327A7">
        <w:rPr>
          <w:rFonts w:ascii="Times New Roman" w:eastAsia="Calibri" w:hAnsi="Times New Roman" w:cs="Times New Roman"/>
          <w:i/>
          <w:sz w:val="24"/>
          <w:szCs w:val="24"/>
        </w:rPr>
        <w:t>locului</w:t>
      </w:r>
      <w:r w:rsidRPr="00D327A7">
        <w:rPr>
          <w:rFonts w:ascii="Times New Roman" w:eastAsia="Calibri" w:hAnsi="Times New Roman" w:cs="Times New Roman"/>
          <w:sz w:val="24"/>
          <w:szCs w:val="24"/>
        </w:rPr>
        <w:t xml:space="preserve"> unde urmează a fi citate. </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rPr>
      </w:pPr>
      <w:r w:rsidRPr="00D327A7">
        <w:rPr>
          <w:rFonts w:ascii="Times New Roman" w:eastAsia="Calibri" w:hAnsi="Times New Roman" w:cs="Times New Roman"/>
          <w:sz w:val="24"/>
          <w:szCs w:val="24"/>
        </w:rPr>
        <w:t xml:space="preserve">Acelaşi rechizitoriu a fost </w:t>
      </w:r>
      <w:r w:rsidRPr="00D327A7">
        <w:rPr>
          <w:rFonts w:ascii="Times New Roman" w:eastAsia="Calibri" w:hAnsi="Times New Roman" w:cs="Times New Roman"/>
          <w:i/>
          <w:sz w:val="24"/>
          <w:szCs w:val="24"/>
        </w:rPr>
        <w:t>verificat sub aspectul legalităţii şi al temeiniciei</w:t>
      </w:r>
      <w:r w:rsidRPr="00D327A7">
        <w:rPr>
          <w:rFonts w:ascii="Times New Roman" w:eastAsia="Calibri" w:hAnsi="Times New Roman" w:cs="Times New Roman"/>
          <w:sz w:val="24"/>
          <w:szCs w:val="24"/>
        </w:rPr>
        <w:t xml:space="preserve"> de Procurorul Sef Serviciu din cadrul </w:t>
      </w:r>
      <w:r w:rsidRPr="00D327A7">
        <w:rPr>
          <w:rFonts w:ascii="Times New Roman" w:eastAsia="Times New Roman" w:hAnsi="Times New Roman" w:cs="Times New Roman"/>
          <w:sz w:val="24"/>
          <w:szCs w:val="24"/>
          <w:lang w:eastAsia="ro-RO"/>
        </w:rPr>
        <w:t xml:space="preserve">Parchetului </w:t>
      </w:r>
      <w:r w:rsidRPr="00D327A7">
        <w:rPr>
          <w:rFonts w:ascii="Times New Roman" w:eastAsia="Calibri" w:hAnsi="Times New Roman" w:cs="Times New Roman"/>
          <w:sz w:val="24"/>
          <w:szCs w:val="24"/>
        </w:rPr>
        <w:t xml:space="preserve">de pe lângă </w:t>
      </w:r>
      <w:r w:rsidRPr="00D327A7">
        <w:rPr>
          <w:rFonts w:ascii="Times New Roman" w:eastAsia="Times New Roman" w:hAnsi="Times New Roman" w:cs="Times New Roman"/>
          <w:sz w:val="24"/>
          <w:szCs w:val="24"/>
          <w:lang w:eastAsia="ro-RO"/>
        </w:rPr>
        <w:t xml:space="preserve">Înalta Curte de Casaţie şi Justiţie, Direcţia de Investigare a Infracţiunilor de Criminalitate Organizată şi Terorism – Structura Centrală </w:t>
      </w:r>
      <w:r w:rsidRPr="00D327A7">
        <w:rPr>
          <w:rFonts w:ascii="Times New Roman" w:eastAsia="Calibri" w:hAnsi="Times New Roman" w:cs="Times New Roman"/>
          <w:sz w:val="24"/>
          <w:szCs w:val="24"/>
        </w:rPr>
        <w:t>(menţiunea fiind făcută în acest sens pe prima filă a actului de sesizare).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rPr>
      </w:pPr>
      <w:r w:rsidRPr="00145261">
        <w:rPr>
          <w:rFonts w:ascii="Times New Roman" w:eastAsia="Times New Roman" w:hAnsi="Times New Roman" w:cs="Times New Roman"/>
          <w:sz w:val="24"/>
          <w:szCs w:val="24"/>
          <w:lang w:eastAsia="zh-CN"/>
        </w:rPr>
        <w:t xml:space="preserve">Judecătorul de cameră preliminară  nu a putut  primi exceptia de nelegalitate invocata de catre inculpatul </w:t>
      </w:r>
      <w:r w:rsidR="00AC15D3">
        <w:rPr>
          <w:rFonts w:ascii="Times New Roman" w:eastAsia="Times New Roman" w:hAnsi="Times New Roman" w:cs="Times New Roman"/>
          <w:sz w:val="24"/>
          <w:szCs w:val="24"/>
          <w:lang w:eastAsia="zh-CN"/>
        </w:rPr>
        <w:t>I1</w:t>
      </w:r>
      <w:r w:rsidRPr="00145261">
        <w:rPr>
          <w:rFonts w:ascii="Times New Roman" w:eastAsia="Times New Roman" w:hAnsi="Times New Roman" w:cs="Times New Roman"/>
          <w:sz w:val="24"/>
          <w:szCs w:val="24"/>
          <w:lang w:eastAsia="zh-CN"/>
        </w:rPr>
        <w:t xml:space="preserve"> , in sensul ca </w:t>
      </w:r>
      <w:r w:rsidRPr="00145261">
        <w:rPr>
          <w:rFonts w:ascii="Times New Roman" w:eastAsia="Constantia" w:hAnsi="Times New Roman" w:cs="Times New Roman"/>
          <w:sz w:val="24"/>
          <w:szCs w:val="24"/>
          <w:lang w:eastAsia="zh-CN" w:bidi="ro-RO"/>
        </w:rPr>
        <w:t xml:space="preserve">procurorul-şef de secţie a avizat rechizitoriul fară îndeplinirea obligatiei prevazute la art. 328 alin. </w:t>
      </w:r>
      <w:r w:rsidRPr="00145261">
        <w:rPr>
          <w:rFonts w:ascii="Times New Roman" w:eastAsia="Constantia" w:hAnsi="Times New Roman" w:cs="Times New Roman"/>
          <w:sz w:val="24"/>
          <w:szCs w:val="24"/>
          <w:lang w:val="pt-PT" w:eastAsia="zh-CN" w:bidi="ro-RO"/>
        </w:rPr>
        <w:t xml:space="preserve">2 C.pr.pen., dat fiind rapiditatea operaţiunii de verificare pentru un rechizitoriu întocmit la 13 martie 2019 şi avizat a doua zi, în 14 martie 2019, in conditiile in care, puterea de analiza si verificare este un aspect de natura subiectiva, ce tine de fiecare persoana in parte, iar  </w:t>
      </w:r>
      <w:r w:rsidRPr="00145261">
        <w:rPr>
          <w:rFonts w:ascii="Times New Roman" w:eastAsia="Times New Roman" w:hAnsi="Times New Roman" w:cs="Times New Roman"/>
          <w:sz w:val="24"/>
          <w:szCs w:val="24"/>
          <w:lang w:val="pt-PT" w:eastAsia="zh-CN"/>
        </w:rPr>
        <w:t>la dosar nu exista  nici macar un inceput de dovada in sensul  ca aceasta verificare s-ar fi efectuat cu incalcarea dispozitiilor legale.</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 xml:space="preserve">Relativ la pretinsa incalcare a dreptului la aparare invocata  de catre inculpatul </w:t>
      </w:r>
      <w:r w:rsidR="00B5100D">
        <w:rPr>
          <w:rFonts w:ascii="Times New Roman" w:eastAsia="Times New Roman" w:hAnsi="Times New Roman" w:cs="Times New Roman"/>
          <w:sz w:val="24"/>
          <w:szCs w:val="24"/>
          <w:lang w:val="pt-PT" w:eastAsia="zh-CN"/>
        </w:rPr>
        <w:t>I3</w:t>
      </w:r>
      <w:r w:rsidRPr="00145261">
        <w:rPr>
          <w:rFonts w:ascii="Times New Roman" w:eastAsia="Times New Roman" w:hAnsi="Times New Roman" w:cs="Times New Roman"/>
          <w:sz w:val="24"/>
          <w:szCs w:val="24"/>
          <w:lang w:val="pt-PT" w:eastAsia="zh-CN"/>
        </w:rPr>
        <w:t>, constand in aceea ca organele de urmarire penala i-au adus la cunostinta inceperea urmaririi penale si a posibilitatii angajarii unui avocat dupa 3 ani si o luna de la data inceperii urmaririi penale, interval de timp ce ar excede acceptiunea sintagmei “de indata” folosita de legiuitor, judecatorul de camera preliminara a apreciat-o ca fiind nefondata.</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Astfel, potrivit art. 305 alin.3 C.pr.pen. organul de urmarire penala dispune ca urmarirea penala sa se efectueze in continuare fata de o persoana fata de care exista probe din care sa rezulte banuiala rezonabila ca a savarsit fapta pentru care s-a dispus inceperea urmaririi penale, dobandind astfel calitatea de suspect.</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Conform art. 307 C.pr.pen. persoanei care a dobandit calitatea de suspect i se aduc la cunostinta, inainte de prima sa audiere, aceasta calitate, fapta pentru care este suspectat, incadrarea juridical a acesteia, drepturile procesuale prevazute la art. 83, incheindu-se in acest sens un proces-verbal.</w:t>
      </w:r>
    </w:p>
    <w:p w:rsidR="00D327A7" w:rsidRPr="00D327A7" w:rsidRDefault="00D327A7" w:rsidP="00D327A7">
      <w:pPr>
        <w:widowControl w:val="0"/>
        <w:spacing w:after="0" w:line="240" w:lineRule="auto"/>
        <w:ind w:left="-1080" w:firstLine="540"/>
        <w:contextualSpacing/>
        <w:jc w:val="both"/>
        <w:rPr>
          <w:rFonts w:ascii="Times New Roman" w:eastAsia="Courier New" w:hAnsi="Times New Roman" w:cs="Times New Roman"/>
          <w:sz w:val="24"/>
          <w:szCs w:val="24"/>
          <w:lang w:eastAsia="ro-RO" w:bidi="ro-RO"/>
        </w:rPr>
      </w:pPr>
      <w:r w:rsidRPr="00D327A7">
        <w:rPr>
          <w:rFonts w:ascii="Times New Roman" w:eastAsia="Calibri" w:hAnsi="Times New Roman" w:cs="Times New Roman"/>
          <w:sz w:val="24"/>
          <w:szCs w:val="24"/>
          <w:lang w:eastAsia="ro-RO"/>
        </w:rPr>
        <w:t xml:space="preserve">Transpunand aceste texte de lege cazului concret dedus judecatii, judecatorul de camera preliminara a constatat  ca </w:t>
      </w:r>
      <w:r w:rsidRPr="00D327A7">
        <w:rPr>
          <w:rFonts w:ascii="Times New Roman" w:eastAsia="Palatino Linotype" w:hAnsi="Times New Roman" w:cs="Times New Roman"/>
          <w:sz w:val="24"/>
          <w:szCs w:val="24"/>
          <w:lang w:eastAsia="ro-RO" w:bidi="ro-RO"/>
        </w:rPr>
        <w:t xml:space="preserve">prin Ordonanţa nr. </w:t>
      </w:r>
      <w:r w:rsidR="00B5100D">
        <w:rPr>
          <w:rFonts w:ascii="Times New Roman" w:eastAsia="Palatino Linotype" w:hAnsi="Times New Roman" w:cs="Times New Roman"/>
          <w:sz w:val="24"/>
          <w:szCs w:val="24"/>
          <w:lang w:eastAsia="ro-RO" w:bidi="ro-RO"/>
        </w:rPr>
        <w:t>.../D/P</w:t>
      </w:r>
      <w:r w:rsidRPr="00D327A7">
        <w:rPr>
          <w:rFonts w:ascii="Times New Roman" w:eastAsia="Palatino Linotype" w:hAnsi="Times New Roman" w:cs="Times New Roman"/>
          <w:sz w:val="24"/>
          <w:szCs w:val="24"/>
          <w:lang w:eastAsia="ro-RO" w:bidi="ro-RO"/>
        </w:rPr>
        <w:t xml:space="preserve">2012 din data de </w:t>
      </w:r>
      <w:r w:rsidRPr="00D327A7">
        <w:rPr>
          <w:rFonts w:ascii="Times New Roman" w:eastAsia="Palatino Linotype" w:hAnsi="Times New Roman" w:cs="Times New Roman"/>
          <w:bCs/>
          <w:sz w:val="24"/>
          <w:szCs w:val="24"/>
          <w:lang w:eastAsia="ro-RO" w:bidi="ro-RO"/>
        </w:rPr>
        <w:t xml:space="preserve">03.02.2014, </w:t>
      </w:r>
      <w:r w:rsidRPr="00D327A7">
        <w:rPr>
          <w:rFonts w:ascii="Times New Roman" w:eastAsia="Palatino Linotype" w:hAnsi="Times New Roman" w:cs="Times New Roman"/>
          <w:sz w:val="24"/>
          <w:szCs w:val="24"/>
          <w:lang w:eastAsia="ro-RO" w:bidi="ro-RO"/>
        </w:rPr>
        <w:t xml:space="preserve">în cauză </w:t>
      </w:r>
      <w:r w:rsidRPr="00D327A7">
        <w:rPr>
          <w:rFonts w:ascii="Times New Roman" w:eastAsia="Palatino Linotype" w:hAnsi="Times New Roman" w:cs="Times New Roman"/>
          <w:bCs/>
          <w:sz w:val="24"/>
          <w:szCs w:val="24"/>
          <w:lang w:eastAsia="ro-RO" w:bidi="ro-RO"/>
        </w:rPr>
        <w:t xml:space="preserve">s-a dispus începerea urmăririi penale </w:t>
      </w:r>
      <w:r w:rsidRPr="00D327A7">
        <w:rPr>
          <w:rFonts w:ascii="Times New Roman" w:eastAsia="Palatino Linotype" w:hAnsi="Times New Roman" w:cs="Times New Roman"/>
          <w:bCs/>
          <w:i/>
          <w:iCs/>
          <w:sz w:val="24"/>
          <w:szCs w:val="24"/>
          <w:lang w:eastAsia="ro-RO" w:bidi="ro-RO"/>
        </w:rPr>
        <w:t>in rem</w:t>
      </w:r>
      <w:r w:rsidRPr="00D327A7">
        <w:rPr>
          <w:rFonts w:ascii="Times New Roman" w:eastAsia="Palatino Linotype" w:hAnsi="Times New Roman" w:cs="Times New Roman"/>
          <w:sz w:val="24"/>
          <w:szCs w:val="24"/>
          <w:lang w:eastAsia="ro-RO" w:bidi="ro-RO"/>
        </w:rPr>
        <w:t xml:space="preserve"> cu privire la faptele de constituire a unui grup infracţional organizat, delapidare în </w:t>
      </w:r>
      <w:r w:rsidRPr="00D327A7">
        <w:rPr>
          <w:rFonts w:ascii="Times New Roman" w:eastAsia="Palatino Linotype" w:hAnsi="Times New Roman" w:cs="Times New Roman"/>
          <w:sz w:val="24"/>
          <w:szCs w:val="24"/>
          <w:lang w:eastAsia="ro-RO" w:bidi="ro-RO"/>
        </w:rPr>
        <w:lastRenderedPageBreak/>
        <w:t>formă continuată, evaziune fiscală şi spălare a banilor în formă continuată</w:t>
      </w:r>
    </w:p>
    <w:p w:rsidR="00D327A7" w:rsidRPr="00D327A7" w:rsidRDefault="00D327A7" w:rsidP="00D327A7">
      <w:pPr>
        <w:widowControl w:val="0"/>
        <w:spacing w:after="0" w:line="240" w:lineRule="auto"/>
        <w:ind w:left="-1080" w:firstLine="540"/>
        <w:contextualSpacing/>
        <w:jc w:val="both"/>
        <w:rPr>
          <w:rFonts w:ascii="Times New Roman" w:eastAsia="Courier New" w:hAnsi="Times New Roman" w:cs="Times New Roman"/>
          <w:sz w:val="24"/>
          <w:szCs w:val="24"/>
          <w:lang w:eastAsia="ro-RO" w:bidi="ro-RO"/>
        </w:rPr>
      </w:pPr>
      <w:r w:rsidRPr="00D327A7">
        <w:rPr>
          <w:rFonts w:ascii="Times New Roman" w:eastAsia="Palatino Linotype" w:hAnsi="Times New Roman" w:cs="Times New Roman"/>
          <w:sz w:val="24"/>
          <w:szCs w:val="24"/>
          <w:lang w:eastAsia="ro-RO" w:bidi="ro-RO"/>
        </w:rPr>
        <w:t xml:space="preserve"> Prin Ordonanţa nr. </w:t>
      </w:r>
      <w:r w:rsidR="00B5100D">
        <w:rPr>
          <w:rFonts w:ascii="Times New Roman" w:eastAsia="Palatino Linotype" w:hAnsi="Times New Roman" w:cs="Times New Roman"/>
          <w:sz w:val="24"/>
          <w:szCs w:val="24"/>
          <w:lang w:eastAsia="ro-RO" w:bidi="ro-RO"/>
        </w:rPr>
        <w:t>.../D/P</w:t>
      </w:r>
      <w:r w:rsidRPr="00D327A7">
        <w:rPr>
          <w:rFonts w:ascii="Times New Roman" w:eastAsia="Palatino Linotype" w:hAnsi="Times New Roman" w:cs="Times New Roman"/>
          <w:sz w:val="24"/>
          <w:szCs w:val="24"/>
          <w:lang w:eastAsia="ro-RO" w:bidi="ro-RO"/>
        </w:rPr>
        <w:t xml:space="preserve">2012 din data de 28.09.2016, în cauză s-a dispus schimbarea încadrării juridice a faptelor pentru care s-a dispus începerea urmării penale </w:t>
      </w:r>
      <w:r w:rsidRPr="00D327A7">
        <w:rPr>
          <w:rFonts w:ascii="Times New Roman" w:eastAsia="Palatino Linotype" w:hAnsi="Times New Roman" w:cs="Times New Roman"/>
          <w:i/>
          <w:iCs/>
          <w:sz w:val="24"/>
          <w:szCs w:val="24"/>
          <w:lang w:eastAsia="ro-RO" w:bidi="ro-RO"/>
        </w:rPr>
        <w:t>in rem.</w:t>
      </w:r>
    </w:p>
    <w:p w:rsidR="00D327A7" w:rsidRPr="00D327A7" w:rsidRDefault="00D327A7" w:rsidP="00D327A7">
      <w:pPr>
        <w:widowControl w:val="0"/>
        <w:spacing w:after="0" w:line="240" w:lineRule="auto"/>
        <w:ind w:left="-1080" w:firstLine="540"/>
        <w:contextualSpacing/>
        <w:jc w:val="both"/>
        <w:rPr>
          <w:rFonts w:ascii="Times New Roman" w:eastAsia="Courier New" w:hAnsi="Times New Roman" w:cs="Times New Roman"/>
          <w:sz w:val="24"/>
          <w:szCs w:val="24"/>
          <w:lang w:eastAsia="ro-RO" w:bidi="ro-RO"/>
        </w:rPr>
      </w:pPr>
      <w:r w:rsidRPr="00D327A7">
        <w:rPr>
          <w:rFonts w:ascii="Times New Roman" w:eastAsia="Palatino Linotype" w:hAnsi="Times New Roman" w:cs="Times New Roman"/>
          <w:sz w:val="24"/>
          <w:szCs w:val="24"/>
          <w:lang w:eastAsia="ro-RO" w:bidi="ro-RO"/>
        </w:rPr>
        <w:t xml:space="preserve"> Prin Ordonanţa nr. </w:t>
      </w:r>
      <w:r w:rsidR="00B5100D">
        <w:rPr>
          <w:rFonts w:ascii="Times New Roman" w:eastAsia="Palatino Linotype" w:hAnsi="Times New Roman" w:cs="Times New Roman"/>
          <w:sz w:val="24"/>
          <w:szCs w:val="24"/>
          <w:lang w:eastAsia="ro-RO" w:bidi="ro-RO"/>
        </w:rPr>
        <w:t>.../D/P</w:t>
      </w:r>
      <w:r w:rsidRPr="00D327A7">
        <w:rPr>
          <w:rFonts w:ascii="Times New Roman" w:eastAsia="Palatino Linotype" w:hAnsi="Times New Roman" w:cs="Times New Roman"/>
          <w:sz w:val="24"/>
          <w:szCs w:val="24"/>
          <w:lang w:eastAsia="ro-RO" w:bidi="ro-RO"/>
        </w:rPr>
        <w:t xml:space="preserve">2012 din </w:t>
      </w:r>
      <w:r w:rsidRPr="00D327A7">
        <w:rPr>
          <w:rFonts w:ascii="Times New Roman" w:eastAsia="Palatino Linotype" w:hAnsi="Times New Roman" w:cs="Times New Roman"/>
          <w:bCs/>
          <w:sz w:val="24"/>
          <w:szCs w:val="24"/>
          <w:lang w:eastAsia="ro-RO" w:bidi="ro-RO"/>
        </w:rPr>
        <w:t xml:space="preserve">01.03.2017, </w:t>
      </w:r>
      <w:r w:rsidRPr="00D327A7">
        <w:rPr>
          <w:rFonts w:ascii="Times New Roman" w:eastAsia="Palatino Linotype" w:hAnsi="Times New Roman" w:cs="Times New Roman"/>
          <w:sz w:val="24"/>
          <w:szCs w:val="24"/>
          <w:lang w:eastAsia="ro-RO" w:bidi="ro-RO"/>
        </w:rPr>
        <w:t xml:space="preserve">în cauză </w:t>
      </w:r>
      <w:r w:rsidRPr="00D327A7">
        <w:rPr>
          <w:rFonts w:ascii="Times New Roman" w:eastAsia="Palatino Linotype" w:hAnsi="Times New Roman" w:cs="Times New Roman"/>
          <w:bCs/>
          <w:sz w:val="24"/>
          <w:szCs w:val="24"/>
          <w:lang w:eastAsia="ro-RO" w:bidi="ro-RO"/>
        </w:rPr>
        <w:t xml:space="preserve">s-a dispus efectuarea în continuare a urmăririi penale faţă de inculpatul  </w:t>
      </w:r>
      <w:r w:rsidR="006F0674">
        <w:rPr>
          <w:rFonts w:ascii="Times New Roman" w:eastAsia="Palatino Linotype" w:hAnsi="Times New Roman" w:cs="Times New Roman"/>
          <w:bCs/>
          <w:sz w:val="24"/>
          <w:szCs w:val="24"/>
          <w:lang w:eastAsia="ro-RO" w:bidi="ro-RO"/>
        </w:rPr>
        <w:t>I3</w:t>
      </w:r>
      <w:r w:rsidRPr="00D327A7">
        <w:rPr>
          <w:rFonts w:ascii="Times New Roman" w:eastAsia="Palatino Linotype" w:hAnsi="Times New Roman" w:cs="Times New Roman"/>
          <w:bCs/>
          <w:sz w:val="24"/>
          <w:szCs w:val="24"/>
          <w:lang w:eastAsia="ro-RO" w:bidi="ro-RO"/>
        </w:rPr>
        <w:t xml:space="preserve"> </w:t>
      </w:r>
      <w:r w:rsidRPr="00D327A7">
        <w:rPr>
          <w:rFonts w:ascii="Times New Roman" w:eastAsia="Palatino Linotype" w:hAnsi="Times New Roman" w:cs="Times New Roman"/>
          <w:sz w:val="24"/>
          <w:szCs w:val="24"/>
          <w:lang w:eastAsia="ro-RO" w:bidi="ro-RO"/>
        </w:rPr>
        <w:t xml:space="preserve">pentru săvârşirea infracţiunilor de (i) </w:t>
      </w:r>
      <w:r w:rsidRPr="00D327A7">
        <w:rPr>
          <w:rFonts w:ascii="Times New Roman" w:eastAsia="Palatino Linotype" w:hAnsi="Times New Roman" w:cs="Times New Roman"/>
          <w:i/>
          <w:iCs/>
          <w:sz w:val="24"/>
          <w:szCs w:val="24"/>
          <w:lang w:eastAsia="ro-RO" w:bidi="ro-RO"/>
        </w:rPr>
        <w:t>constituirea unui grup infracţional organizat,</w:t>
      </w:r>
      <w:r w:rsidRPr="00D327A7">
        <w:rPr>
          <w:rFonts w:ascii="Times New Roman" w:eastAsia="Palatino Linotype" w:hAnsi="Times New Roman" w:cs="Times New Roman"/>
          <w:bCs/>
          <w:sz w:val="24"/>
          <w:szCs w:val="24"/>
          <w:lang w:eastAsia="ro-RO" w:bidi="ro-RO"/>
        </w:rPr>
        <w:t xml:space="preserve"> </w:t>
      </w:r>
      <w:r w:rsidRPr="00D327A7">
        <w:rPr>
          <w:rFonts w:ascii="Times New Roman" w:eastAsia="Palatino Linotype" w:hAnsi="Times New Roman" w:cs="Times New Roman"/>
          <w:sz w:val="24"/>
          <w:szCs w:val="24"/>
          <w:lang w:eastAsia="ro-RO" w:bidi="ro-RO"/>
        </w:rPr>
        <w:t xml:space="preserve">(ii) </w:t>
      </w:r>
      <w:r w:rsidRPr="00D327A7">
        <w:rPr>
          <w:rFonts w:ascii="Times New Roman" w:eastAsia="Palatino Linotype" w:hAnsi="Times New Roman" w:cs="Times New Roman"/>
          <w:i/>
          <w:iCs/>
          <w:sz w:val="24"/>
          <w:szCs w:val="24"/>
          <w:lang w:eastAsia="ro-RO" w:bidi="ro-RO"/>
        </w:rPr>
        <w:t>instigare la delapidare cu consecinţe deosebit de grave, în formă continuată,</w:t>
      </w:r>
      <w:r w:rsidRPr="00D327A7">
        <w:rPr>
          <w:rFonts w:ascii="Times New Roman" w:eastAsia="Palatino Linotype" w:hAnsi="Times New Roman" w:cs="Times New Roman"/>
          <w:bCs/>
          <w:sz w:val="24"/>
          <w:szCs w:val="24"/>
          <w:lang w:eastAsia="ro-RO" w:bidi="ro-RO"/>
        </w:rPr>
        <w:t xml:space="preserve"> </w:t>
      </w:r>
      <w:r w:rsidRPr="00D327A7">
        <w:rPr>
          <w:rFonts w:ascii="Times New Roman" w:eastAsia="Palatino Linotype" w:hAnsi="Times New Roman" w:cs="Times New Roman"/>
          <w:sz w:val="24"/>
          <w:szCs w:val="24"/>
          <w:lang w:eastAsia="ro-RO" w:bidi="ro-RO"/>
        </w:rPr>
        <w:t xml:space="preserve">(iii) </w:t>
      </w:r>
      <w:r w:rsidRPr="00D327A7">
        <w:rPr>
          <w:rFonts w:ascii="Times New Roman" w:eastAsia="Palatino Linotype" w:hAnsi="Times New Roman" w:cs="Times New Roman"/>
          <w:i/>
          <w:iCs/>
          <w:sz w:val="24"/>
          <w:szCs w:val="24"/>
          <w:lang w:eastAsia="ro-RO" w:bidi="ro-RO"/>
        </w:rPr>
        <w:t>complicitate la evaziune fiscală în formă continuată, prima variantă agravată</w:t>
      </w:r>
      <w:r w:rsidRPr="00D327A7">
        <w:rPr>
          <w:rFonts w:ascii="Times New Roman" w:eastAsia="Palatino Linotype" w:hAnsi="Times New Roman" w:cs="Times New Roman"/>
          <w:bCs/>
          <w:sz w:val="24"/>
          <w:szCs w:val="24"/>
          <w:lang w:eastAsia="ro-RO" w:bidi="ro-RO"/>
        </w:rPr>
        <w:t xml:space="preserve"> </w:t>
      </w:r>
      <w:r w:rsidRPr="00D327A7">
        <w:rPr>
          <w:rFonts w:ascii="Times New Roman" w:eastAsia="Palatino Linotype" w:hAnsi="Times New Roman" w:cs="Times New Roman"/>
          <w:sz w:val="24"/>
          <w:szCs w:val="24"/>
          <w:lang w:eastAsia="ro-RO" w:bidi="ro-RO"/>
        </w:rPr>
        <w:t xml:space="preserve">(iv) </w:t>
      </w:r>
      <w:r w:rsidRPr="00D327A7">
        <w:rPr>
          <w:rFonts w:ascii="Times New Roman" w:eastAsia="Palatino Linotype" w:hAnsi="Times New Roman" w:cs="Times New Roman"/>
          <w:i/>
          <w:iCs/>
          <w:sz w:val="24"/>
          <w:szCs w:val="24"/>
          <w:lang w:eastAsia="ro-RO" w:bidi="ro-RO"/>
        </w:rPr>
        <w:t>spălarea banilor în formă continuată.</w:t>
      </w:r>
    </w:p>
    <w:p w:rsidR="00D327A7" w:rsidRPr="00D327A7" w:rsidRDefault="00D327A7" w:rsidP="00D327A7">
      <w:pPr>
        <w:widowControl w:val="0"/>
        <w:spacing w:after="0" w:line="240" w:lineRule="auto"/>
        <w:ind w:left="-1080" w:firstLine="540"/>
        <w:contextualSpacing/>
        <w:jc w:val="both"/>
        <w:rPr>
          <w:rFonts w:ascii="Times New Roman" w:eastAsia="Palatino Linotype" w:hAnsi="Times New Roman" w:cs="Times New Roman"/>
          <w:sz w:val="24"/>
          <w:szCs w:val="24"/>
          <w:lang w:eastAsia="ro-RO" w:bidi="ro-RO"/>
        </w:rPr>
      </w:pPr>
      <w:r w:rsidRPr="00D327A7">
        <w:rPr>
          <w:rFonts w:ascii="Times New Roman" w:eastAsia="Palatino Linotype" w:hAnsi="Times New Roman" w:cs="Times New Roman"/>
          <w:sz w:val="24"/>
          <w:szCs w:val="24"/>
          <w:lang w:eastAsia="ro-RO" w:bidi="ro-RO"/>
        </w:rPr>
        <w:t xml:space="preserve">Judecatorul de camera preliminara a retinut  faptul ca  aceasta calitate de suspect a fost adusă la cunoştinţa inculpatului </w:t>
      </w:r>
      <w:r w:rsidR="006F0674">
        <w:rPr>
          <w:rFonts w:ascii="Times New Roman" w:eastAsia="Palatino Linotype" w:hAnsi="Times New Roman" w:cs="Times New Roman"/>
          <w:sz w:val="24"/>
          <w:szCs w:val="24"/>
          <w:lang w:eastAsia="ro-RO" w:bidi="ro-RO"/>
        </w:rPr>
        <w:t>I3</w:t>
      </w:r>
      <w:r w:rsidRPr="00D327A7">
        <w:rPr>
          <w:rFonts w:ascii="Times New Roman" w:eastAsia="Palatino Linotype" w:hAnsi="Times New Roman" w:cs="Times New Roman"/>
          <w:sz w:val="24"/>
          <w:szCs w:val="24"/>
          <w:lang w:eastAsia="ro-RO" w:bidi="ro-RO"/>
        </w:rPr>
        <w:t xml:space="preserve">  la data de 01.03.2017, iar cu ocazia aducerii la cunoştinţă a calităţii de suspect, i-au fost comunicate şi drepturile de care acesta dispune pe parcursul efectuării urmării penale, astfel cum sunt prevăzute de art. 83 din Codul de procedură penală.</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Imprejurarea ca, de la data inceperii urmaririi penale si pana la momentul in care i-a a fost adusa la cunostinta calitatea de suspect a trecut o perioada de 3 ani si o luna, nu are relevanta pentru existenta calitatii de suspect, dispozitile legale in materie statuand clar ca aceasta calitate poate fi atribuita unei persoane numai daca exista  probe din care sa rezulte banuiala rezonabila ca a savarsit fapta pentru care s-a dispus inceperea urmaririi penale.</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 xml:space="preserve">Judecatorul de camera preliminara s-a mai raportat si la complexitatea cauzei ( numarul de inculpati, de martori audiati, efectuarea raportului de expertiza contabila),  care a presupus   trecerea unei perioade mai mari de timp pentru strangerea probelor, astfel incat calitatea de suspect sa ii fie atribuita inculpatului </w:t>
      </w:r>
      <w:r w:rsidR="00B5100D">
        <w:rPr>
          <w:rFonts w:ascii="Times New Roman" w:eastAsia="Times New Roman" w:hAnsi="Times New Roman" w:cs="Times New Roman"/>
          <w:sz w:val="24"/>
          <w:szCs w:val="24"/>
          <w:lang w:val="pt-PT" w:eastAsia="zh-CN"/>
        </w:rPr>
        <w:t>I3</w:t>
      </w:r>
      <w:r w:rsidRPr="00145261">
        <w:rPr>
          <w:rFonts w:ascii="Times New Roman" w:eastAsia="Times New Roman" w:hAnsi="Times New Roman" w:cs="Times New Roman"/>
          <w:sz w:val="24"/>
          <w:szCs w:val="24"/>
          <w:lang w:val="pt-PT" w:eastAsia="zh-CN"/>
        </w:rPr>
        <w:t xml:space="preserve"> in conditiile legii.</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 xml:space="preserve">In ceea ce priveste sintagma “de indata” invocata de catre inculpatul </w:t>
      </w:r>
      <w:r w:rsidR="00B5100D">
        <w:rPr>
          <w:rFonts w:ascii="Times New Roman" w:eastAsia="Times New Roman" w:hAnsi="Times New Roman" w:cs="Times New Roman"/>
          <w:sz w:val="24"/>
          <w:szCs w:val="24"/>
          <w:lang w:val="pt-PT" w:eastAsia="zh-CN"/>
        </w:rPr>
        <w:t>I3</w:t>
      </w:r>
      <w:r w:rsidRPr="00145261">
        <w:rPr>
          <w:rFonts w:ascii="Times New Roman" w:eastAsia="Times New Roman" w:hAnsi="Times New Roman" w:cs="Times New Roman"/>
          <w:sz w:val="24"/>
          <w:szCs w:val="24"/>
          <w:lang w:val="pt-PT" w:eastAsia="zh-CN"/>
        </w:rPr>
        <w:t>, cu privire la momentul la care  organele de urmarire penala ar fi trebuit sa dispuna inceperea urmaririi penale impotriva sa, judecatorul de camera preliminara a constatat faptul ca art. 10 alin. 3 C.pr.pen. indicat ca si temei de drept de catre inculpat, prevede ca suspectul are dreptul de a fi informat de indata si inainte de a fi ascultat despre fapta  despre care se efectueaza urmarirea penala si incadrarea juridica a acesteia.</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Asa cum chiar inculpatul mentioneaza in exceptiile depuse la dosar, dupa ce s-a dispus efectuarea in continuare a urmaririi penale in ceea ce il priveste, organele de urmarire penala de indata i-a adus la cunostinta calitatea de suspect, respectiv i-au fost communicate si drepturile.</w:t>
      </w:r>
    </w:p>
    <w:p w:rsidR="00D327A7" w:rsidRPr="006F0674"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6F0674">
        <w:rPr>
          <w:rFonts w:ascii="Times New Roman" w:eastAsia="Times New Roman" w:hAnsi="Times New Roman" w:cs="Times New Roman"/>
          <w:sz w:val="24"/>
          <w:szCs w:val="24"/>
          <w:lang w:val="pt-PT" w:eastAsia="zh-CN"/>
        </w:rPr>
        <w:t xml:space="preserve">Relativ la imprejurarea ca in intervalul de timp anterior dobandirii de catre inculpatul </w:t>
      </w:r>
      <w:r w:rsidR="00B5100D">
        <w:rPr>
          <w:rFonts w:ascii="Times New Roman" w:eastAsia="Times New Roman" w:hAnsi="Times New Roman" w:cs="Times New Roman"/>
          <w:sz w:val="24"/>
          <w:szCs w:val="24"/>
          <w:lang w:val="pt-PT" w:eastAsia="zh-CN"/>
        </w:rPr>
        <w:t>I3</w:t>
      </w:r>
      <w:r w:rsidRPr="006F0674">
        <w:rPr>
          <w:rFonts w:ascii="Times New Roman" w:eastAsia="Times New Roman" w:hAnsi="Times New Roman" w:cs="Times New Roman"/>
          <w:sz w:val="24"/>
          <w:szCs w:val="24"/>
          <w:lang w:val="pt-PT" w:eastAsia="zh-CN"/>
        </w:rPr>
        <w:t xml:space="preserve"> a calitatii de suspect, au fost administrate de catre organul de urmarire penala o serie de probe, judecatorul de camera preliminara a apreciat  ca aceasta  nu reprezinta un atribut al incalcarii dreptului la aparare, in conditiile in care, dupa momentul dobandirii calitatii de suspect, inculpatul  a avut la dispozitie toate garantiile necesare satisfacerii tuturor drepturilor ce decurg din aceasta calitate .</w:t>
      </w:r>
    </w:p>
    <w:p w:rsidR="00D327A7" w:rsidRPr="00145261" w:rsidRDefault="00D327A7" w:rsidP="00D327A7">
      <w:pPr>
        <w:suppressAutoHyphens/>
        <w:spacing w:after="0" w:line="240" w:lineRule="auto"/>
        <w:ind w:left="-1080" w:firstLine="540"/>
        <w:contextualSpacing/>
        <w:jc w:val="both"/>
        <w:rPr>
          <w:rFonts w:ascii="Times New Roman" w:eastAsia="Times New Roman" w:hAnsi="Times New Roman" w:cs="Times New Roman"/>
          <w:sz w:val="24"/>
          <w:szCs w:val="24"/>
          <w:lang w:val="pt-PT" w:eastAsia="zh-CN"/>
        </w:rPr>
      </w:pPr>
      <w:r w:rsidRPr="00145261">
        <w:rPr>
          <w:rFonts w:ascii="Times New Roman" w:eastAsia="Times New Roman" w:hAnsi="Times New Roman" w:cs="Times New Roman"/>
          <w:sz w:val="24"/>
          <w:szCs w:val="24"/>
          <w:lang w:val="pt-PT" w:eastAsia="zh-CN"/>
        </w:rPr>
        <w:t>In plus, a observat judecatorul de camera preliminara, inculpatul are posibilitatea de a cenzura probele administrate anterior dobandirii calitatii de suspect  odata ce se va incepe cercetarea judecatoreasca, concomitant cu solicitarea de noi probe sau contraprobe.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Judecatorul de camera preliminara nu a putut  primi in intregime apararea formulata de catre inculpata </w:t>
      </w:r>
      <w:r w:rsidR="00AC15D3">
        <w:rPr>
          <w:rFonts w:ascii="Times New Roman" w:eastAsia="Calibri" w:hAnsi="Times New Roman" w:cs="Times New Roman"/>
          <w:sz w:val="24"/>
          <w:szCs w:val="24"/>
        </w:rPr>
        <w:t>I2</w:t>
      </w:r>
      <w:r w:rsidRPr="00D327A7">
        <w:rPr>
          <w:rFonts w:ascii="Times New Roman" w:eastAsia="Calibri" w:hAnsi="Times New Roman" w:cs="Times New Roman"/>
          <w:sz w:val="24"/>
          <w:szCs w:val="24"/>
        </w:rPr>
        <w:t xml:space="preserve"> , in sensul ca actul de sesizare este neregulamentar intocmit, fapt de natura sa afecteze legalitatea sesizarii instantei, existand imposibilitatea stabilirii obiectului si limitelor judecatii cu privire la infractiunile pentru care s-a dispus trimiterea in judecata a inculpatei , in conditiile in care  rechizitoriul cuprinde toate  datele prevăzute de art. 328 C.pr.pen..</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bCs/>
          <w:iCs/>
          <w:sz w:val="24"/>
          <w:szCs w:val="24"/>
          <w:lang w:eastAsia="ro-RO"/>
        </w:rPr>
      </w:pPr>
      <w:r w:rsidRPr="00D327A7">
        <w:rPr>
          <w:rFonts w:ascii="Times New Roman" w:eastAsia="Calibri" w:hAnsi="Times New Roman" w:cs="Times New Roman"/>
          <w:sz w:val="24"/>
          <w:szCs w:val="24"/>
        </w:rPr>
        <w:t xml:space="preserve">Astfel, in ceea ce priveste numarul si natura infractiunilor pentru care s-a dispus trimiterea inculpatei in judecata, judecatorul de camera preliminara a constatat ca in partea introductiva a  rechizitoriul se mentioneaza faptul  ca au fost efectuate acte de urmarire penala pentru  inculpata </w:t>
      </w:r>
      <w:r w:rsidR="00AC15D3">
        <w:rPr>
          <w:rFonts w:ascii="Times New Roman" w:eastAsia="Calibri" w:hAnsi="Times New Roman" w:cs="Times New Roman"/>
          <w:sz w:val="24"/>
          <w:szCs w:val="24"/>
        </w:rPr>
        <w:t>I2</w:t>
      </w:r>
      <w:r w:rsidRPr="00D327A7">
        <w:rPr>
          <w:rFonts w:ascii="Times New Roman" w:eastAsia="Calibri" w:hAnsi="Times New Roman" w:cs="Times New Roman"/>
          <w:sz w:val="24"/>
          <w:szCs w:val="24"/>
        </w:rPr>
        <w:t xml:space="preserve"> sub aspectul savarsirii infractiunilor de constituire a unui grup infractional organizat (sub forma constituirii) prev. si ped. de art. 567 alin.1 C.pen. c aplic. art. 5 alin. 1 C.pen.,  </w:t>
      </w:r>
      <w:r w:rsidRPr="00D327A7">
        <w:rPr>
          <w:rFonts w:ascii="Times New Roman" w:eastAsia="Calibri" w:hAnsi="Times New Roman" w:cs="Times New Roman"/>
          <w:bCs/>
          <w:iCs/>
          <w:sz w:val="24"/>
          <w:szCs w:val="24"/>
          <w:lang w:eastAsia="ro-RO"/>
        </w:rPr>
        <w:t>delapidare, cu consecinţe deosebit de grave, în formă continuată, în varianta însușirii pentru altul de bunuri gestionate sau administrate (18 de acte materiale), faptă prevăzută de art. 295 alin. 1 C. pen., rap. la art. 308 şi art. 309 C. pen., cu aplicarea</w:t>
      </w:r>
      <w:r w:rsidRPr="00D327A7">
        <w:rPr>
          <w:rFonts w:ascii="Times New Roman" w:eastAsia="Calibri" w:hAnsi="Times New Roman" w:cs="Times New Roman"/>
          <w:iCs/>
          <w:sz w:val="24"/>
          <w:szCs w:val="24"/>
          <w:lang w:eastAsia="ro-RO"/>
        </w:rPr>
        <w:t xml:space="preserve"> </w:t>
      </w:r>
      <w:r w:rsidRPr="00D327A7">
        <w:rPr>
          <w:rFonts w:ascii="Times New Roman" w:eastAsia="Calibri" w:hAnsi="Times New Roman" w:cs="Times New Roman"/>
          <w:bCs/>
          <w:iCs/>
          <w:sz w:val="24"/>
          <w:szCs w:val="24"/>
          <w:lang w:eastAsia="ro-RO"/>
        </w:rPr>
        <w:t xml:space="preserve">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eastAsia="ro-RO"/>
          </w:rPr>
          <w:t>1 C</w:t>
        </w:r>
      </w:smartTag>
      <w:r w:rsidRPr="00D327A7">
        <w:rPr>
          <w:rFonts w:ascii="Times New Roman" w:eastAsia="Calibri" w:hAnsi="Times New Roman" w:cs="Times New Roman"/>
          <w:bCs/>
          <w:iCs/>
          <w:sz w:val="24"/>
          <w:szCs w:val="24"/>
          <w:lang w:eastAsia="ro-RO"/>
        </w:rPr>
        <w:t>. pen. și a art. 5 alin. 1 C. pen.</w:t>
      </w:r>
      <w:r w:rsidRPr="00D327A7">
        <w:rPr>
          <w:rFonts w:ascii="Times New Roman" w:eastAsia="Calibri" w:hAnsi="Times New Roman" w:cs="Times New Roman"/>
          <w:sz w:val="24"/>
          <w:szCs w:val="24"/>
          <w:lang w:eastAsia="ro-RO"/>
        </w:rPr>
        <w:t>,</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iCs/>
          <w:sz w:val="24"/>
          <w:szCs w:val="24"/>
          <w:lang w:eastAsia="ro-RO"/>
        </w:rPr>
        <w:t>evaziune fiscală, în formă continuată,</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iCs/>
          <w:sz w:val="24"/>
          <w:szCs w:val="24"/>
          <w:lang w:eastAsia="ro-RO"/>
        </w:rPr>
        <w:t xml:space="preserve">în varianta evidențierii, în actele contabile și în alte documente legale, a cheltuielilor care nu au la bază operaţiuni reale (14 acte materiale), faptă prevăzută de art. 9 alin. 1 lit. c din Legea nr. 241/2005,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lang w:eastAsia="ro-RO"/>
          </w:rPr>
          <w:t>1 C</w:t>
        </w:r>
      </w:smartTag>
      <w:r w:rsidRPr="00D327A7">
        <w:rPr>
          <w:rFonts w:ascii="Times New Roman" w:eastAsia="Calibri" w:hAnsi="Times New Roman" w:cs="Times New Roman"/>
          <w:iCs/>
          <w:sz w:val="24"/>
          <w:szCs w:val="24"/>
          <w:lang w:eastAsia="ro-RO"/>
        </w:rPr>
        <w:t>. pen.</w:t>
      </w:r>
      <w:r w:rsidRPr="00D327A7">
        <w:rPr>
          <w:rFonts w:ascii="Times New Roman" w:eastAsia="Calibri" w:hAnsi="Times New Roman" w:cs="Times New Roman"/>
          <w:bCs/>
          <w:iCs/>
          <w:sz w:val="24"/>
          <w:szCs w:val="24"/>
          <w:lang w:eastAsia="ro-RO"/>
        </w:rPr>
        <w:t xml:space="preserve"> și a art. 5 alin. 1 C. pen., complicitate la spălare a banilor, în formă continuata, pentru ca in dispozitia de trimitere in judecata sa se mentioneze doar  infractiunile de delapidare, cu consecinţe </w:t>
      </w:r>
      <w:r w:rsidRPr="00D327A7">
        <w:rPr>
          <w:rFonts w:ascii="Times New Roman" w:eastAsia="Calibri" w:hAnsi="Times New Roman" w:cs="Times New Roman"/>
          <w:bCs/>
          <w:iCs/>
          <w:sz w:val="24"/>
          <w:szCs w:val="24"/>
          <w:lang w:eastAsia="ro-RO"/>
        </w:rPr>
        <w:lastRenderedPageBreak/>
        <w:t>deosebit de grave, în formă continuată, în varianta însușirii pentru altul de bunuri gestionate sau administrate (18 de acte materiale), faptă prevăzută de art. 295 alin. 1 C. pen., rap. la art. 308 şi art. 309 C. pen., cu aplicarea</w:t>
      </w:r>
      <w:r w:rsidRPr="00D327A7">
        <w:rPr>
          <w:rFonts w:ascii="Times New Roman" w:eastAsia="Calibri" w:hAnsi="Times New Roman" w:cs="Times New Roman"/>
          <w:iCs/>
          <w:sz w:val="24"/>
          <w:szCs w:val="24"/>
          <w:lang w:eastAsia="ro-RO"/>
        </w:rPr>
        <w:t xml:space="preserve"> </w:t>
      </w:r>
      <w:r w:rsidRPr="00D327A7">
        <w:rPr>
          <w:rFonts w:ascii="Times New Roman" w:eastAsia="Calibri" w:hAnsi="Times New Roman" w:cs="Times New Roman"/>
          <w:bCs/>
          <w:iCs/>
          <w:sz w:val="24"/>
          <w:szCs w:val="24"/>
          <w:lang w:eastAsia="ro-RO"/>
        </w:rPr>
        <w:t xml:space="preserve">art. 35 alin. </w:t>
      </w:r>
      <w:smartTag w:uri="urn:schemas-microsoft-com:office:smarttags" w:element="metricconverter">
        <w:smartTagPr>
          <w:attr w:name="ProductID" w:val="1 C"/>
        </w:smartTagPr>
        <w:r w:rsidRPr="00D327A7">
          <w:rPr>
            <w:rFonts w:ascii="Times New Roman" w:eastAsia="Calibri" w:hAnsi="Times New Roman" w:cs="Times New Roman"/>
            <w:bCs/>
            <w:iCs/>
            <w:sz w:val="24"/>
            <w:szCs w:val="24"/>
            <w:lang w:eastAsia="ro-RO"/>
          </w:rPr>
          <w:t>1 C</w:t>
        </w:r>
      </w:smartTag>
      <w:r w:rsidRPr="00D327A7">
        <w:rPr>
          <w:rFonts w:ascii="Times New Roman" w:eastAsia="Calibri" w:hAnsi="Times New Roman" w:cs="Times New Roman"/>
          <w:bCs/>
          <w:iCs/>
          <w:sz w:val="24"/>
          <w:szCs w:val="24"/>
          <w:lang w:eastAsia="ro-RO"/>
        </w:rPr>
        <w:t>. pen. și a art. 5 alin. 1 C. pen.</w:t>
      </w:r>
      <w:r w:rsidRPr="00D327A7">
        <w:rPr>
          <w:rFonts w:ascii="Times New Roman" w:eastAsia="Calibri" w:hAnsi="Times New Roman" w:cs="Times New Roman"/>
          <w:sz w:val="24"/>
          <w:szCs w:val="24"/>
          <w:lang w:eastAsia="ro-RO"/>
        </w:rPr>
        <w:t>,</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iCs/>
          <w:sz w:val="24"/>
          <w:szCs w:val="24"/>
          <w:lang w:eastAsia="ro-RO"/>
        </w:rPr>
        <w:t>evaziune fiscală, în formă continuată,</w:t>
      </w:r>
      <w:r w:rsidRPr="00D327A7">
        <w:rPr>
          <w:rFonts w:ascii="Times New Roman" w:eastAsia="Times New Roman" w:hAnsi="Times New Roman" w:cs="Times New Roman"/>
          <w:iCs/>
          <w:sz w:val="24"/>
          <w:szCs w:val="24"/>
        </w:rPr>
        <w:t xml:space="preserve"> </w:t>
      </w:r>
      <w:r w:rsidRPr="00D327A7">
        <w:rPr>
          <w:rFonts w:ascii="Times New Roman" w:eastAsia="Calibri" w:hAnsi="Times New Roman" w:cs="Times New Roman"/>
          <w:iCs/>
          <w:sz w:val="24"/>
          <w:szCs w:val="24"/>
          <w:lang w:eastAsia="ro-RO"/>
        </w:rPr>
        <w:t xml:space="preserve">în varianta evidențierii, în actele contabile și în alte documente legale, a cheltuielilor care nu au la bază operaţiuni reale (14 acte materiale), faptă prevăzută de art. 9 alin. 1 lit. c din Legea nr. 241/2005, cu aplicarea art. 35 alin. </w:t>
      </w:r>
      <w:smartTag w:uri="urn:schemas-microsoft-com:office:smarttags" w:element="metricconverter">
        <w:smartTagPr>
          <w:attr w:name="ProductID" w:val="1 C"/>
        </w:smartTagPr>
        <w:r w:rsidRPr="00D327A7">
          <w:rPr>
            <w:rFonts w:ascii="Times New Roman" w:eastAsia="Calibri" w:hAnsi="Times New Roman" w:cs="Times New Roman"/>
            <w:iCs/>
            <w:sz w:val="24"/>
            <w:szCs w:val="24"/>
            <w:lang w:eastAsia="ro-RO"/>
          </w:rPr>
          <w:t>1 C</w:t>
        </w:r>
      </w:smartTag>
      <w:r w:rsidRPr="00D327A7">
        <w:rPr>
          <w:rFonts w:ascii="Times New Roman" w:eastAsia="Calibri" w:hAnsi="Times New Roman" w:cs="Times New Roman"/>
          <w:iCs/>
          <w:sz w:val="24"/>
          <w:szCs w:val="24"/>
          <w:lang w:eastAsia="ro-RO"/>
        </w:rPr>
        <w:t>. pen.</w:t>
      </w:r>
      <w:r w:rsidRPr="00D327A7">
        <w:rPr>
          <w:rFonts w:ascii="Times New Roman" w:eastAsia="Calibri" w:hAnsi="Times New Roman" w:cs="Times New Roman"/>
          <w:bCs/>
          <w:iCs/>
          <w:sz w:val="24"/>
          <w:szCs w:val="24"/>
          <w:lang w:eastAsia="ro-RO"/>
        </w:rPr>
        <w:t xml:space="preserve"> și a art. 5 alin. 1 C. pen., complicitate la spălare a banilor, în formă continuată.</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bCs/>
          <w:iCs/>
          <w:sz w:val="24"/>
          <w:szCs w:val="24"/>
          <w:lang w:eastAsia="ro-RO"/>
        </w:rPr>
      </w:pPr>
      <w:r w:rsidRPr="00D327A7">
        <w:rPr>
          <w:rFonts w:ascii="Times New Roman" w:eastAsia="Calibri" w:hAnsi="Times New Roman" w:cs="Times New Roman"/>
          <w:bCs/>
          <w:iCs/>
          <w:sz w:val="24"/>
          <w:szCs w:val="24"/>
          <w:lang w:eastAsia="ro-RO"/>
        </w:rPr>
        <w:t xml:space="preserve">Lecturand rechizitoriu, judecatorul de camera preliminara a constatat ca la pct. II, se dispune clasarea actiunii penale fata de </w:t>
      </w:r>
      <w:r w:rsidR="00687FB2">
        <w:rPr>
          <w:rFonts w:ascii="Times New Roman" w:eastAsia="Calibri" w:hAnsi="Times New Roman" w:cs="Times New Roman"/>
          <w:bCs/>
          <w:iCs/>
          <w:sz w:val="24"/>
          <w:szCs w:val="24"/>
          <w:lang w:eastAsia="ro-RO"/>
        </w:rPr>
        <w:t>I1</w:t>
      </w:r>
      <w:r w:rsidRPr="00D327A7">
        <w:rPr>
          <w:rFonts w:ascii="Times New Roman" w:eastAsia="Calibri" w:hAnsi="Times New Roman" w:cs="Times New Roman"/>
          <w:bCs/>
          <w:iCs/>
          <w:sz w:val="24"/>
          <w:szCs w:val="24"/>
          <w:lang w:eastAsia="ro-RO"/>
        </w:rPr>
        <w:t xml:space="preserve">, </w:t>
      </w:r>
      <w:r w:rsidR="00B5100D">
        <w:rPr>
          <w:rFonts w:ascii="Times New Roman" w:eastAsia="Calibri" w:hAnsi="Times New Roman" w:cs="Times New Roman"/>
          <w:bCs/>
          <w:iCs/>
          <w:sz w:val="24"/>
          <w:szCs w:val="24"/>
          <w:lang w:eastAsia="ro-RO"/>
        </w:rPr>
        <w:t>RL1</w:t>
      </w:r>
      <w:r w:rsidRPr="00D327A7">
        <w:rPr>
          <w:rFonts w:ascii="Times New Roman" w:eastAsia="Calibri" w:hAnsi="Times New Roman" w:cs="Times New Roman"/>
          <w:bCs/>
          <w:iCs/>
          <w:sz w:val="24"/>
          <w:szCs w:val="24"/>
          <w:lang w:eastAsia="ro-RO"/>
        </w:rPr>
        <w:t xml:space="preserve">, </w:t>
      </w:r>
      <w:r w:rsidR="003727A0">
        <w:rPr>
          <w:rFonts w:ascii="Times New Roman" w:eastAsia="Calibri" w:hAnsi="Times New Roman" w:cs="Times New Roman"/>
          <w:bCs/>
          <w:iCs/>
          <w:sz w:val="24"/>
          <w:szCs w:val="24"/>
          <w:lang w:eastAsia="ro-RO"/>
        </w:rPr>
        <w:t>I4</w:t>
      </w:r>
      <w:r w:rsidRPr="00D327A7">
        <w:rPr>
          <w:rFonts w:ascii="Times New Roman" w:eastAsia="Calibri" w:hAnsi="Times New Roman" w:cs="Times New Roman"/>
          <w:bCs/>
          <w:iCs/>
          <w:sz w:val="24"/>
          <w:szCs w:val="24"/>
          <w:lang w:eastAsia="ro-RO"/>
        </w:rPr>
        <w:t xml:space="preserve"> si </w:t>
      </w:r>
      <w:r w:rsidR="00B5100D">
        <w:rPr>
          <w:rFonts w:ascii="Times New Roman" w:eastAsia="Calibri" w:hAnsi="Times New Roman" w:cs="Times New Roman"/>
          <w:bCs/>
          <w:iCs/>
          <w:sz w:val="24"/>
          <w:szCs w:val="24"/>
          <w:lang w:eastAsia="ro-RO"/>
        </w:rPr>
        <w:t>I9</w:t>
      </w:r>
      <w:r w:rsidRPr="00D327A7">
        <w:rPr>
          <w:rFonts w:ascii="Times New Roman" w:eastAsia="Calibri" w:hAnsi="Times New Roman" w:cs="Times New Roman"/>
          <w:bCs/>
          <w:iCs/>
          <w:sz w:val="24"/>
          <w:szCs w:val="24"/>
          <w:lang w:eastAsia="ro-RO"/>
        </w:rPr>
        <w:t xml:space="preserve"> in baza art. 16 alin.1 lit.f C.pr.pen., omitandu-se sa se indice si infractiunea fata de care s-a dispus clasarea.</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rPr>
      </w:pPr>
      <w:r w:rsidRPr="00D327A7">
        <w:rPr>
          <w:rFonts w:ascii="Times New Roman" w:eastAsia="Calibri" w:hAnsi="Times New Roman" w:cs="Times New Roman"/>
          <w:sz w:val="24"/>
          <w:szCs w:val="24"/>
        </w:rPr>
        <w:t xml:space="preserve">Din punct de vedere al </w:t>
      </w:r>
      <w:r w:rsidRPr="00D327A7">
        <w:rPr>
          <w:rFonts w:ascii="Times New Roman" w:eastAsia="Calibri" w:hAnsi="Times New Roman" w:cs="Times New Roman"/>
          <w:i/>
          <w:sz w:val="24"/>
          <w:szCs w:val="24"/>
        </w:rPr>
        <w:t>legalităţii administrării probelor:</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rPr>
      </w:pPr>
      <w:r w:rsidRPr="00D327A7">
        <w:rPr>
          <w:rFonts w:ascii="Times New Roman" w:eastAsia="Calibri" w:hAnsi="Times New Roman" w:cs="Times New Roman"/>
          <w:sz w:val="24"/>
          <w:szCs w:val="24"/>
        </w:rPr>
        <w:t xml:space="preserve">Judecătorul de cameră preliminară a retinut faptul  că organele de urmărire penală au strâns şi administrat probe atât </w:t>
      </w:r>
      <w:r w:rsidRPr="00D327A7">
        <w:rPr>
          <w:rFonts w:ascii="Times New Roman" w:eastAsia="Calibri" w:hAnsi="Times New Roman" w:cs="Times New Roman"/>
          <w:i/>
          <w:sz w:val="24"/>
          <w:szCs w:val="24"/>
        </w:rPr>
        <w:t>în favoarea, cât şi în defavoarea inculpatului</w:t>
      </w:r>
      <w:r w:rsidRPr="00D327A7">
        <w:rPr>
          <w:rFonts w:ascii="Times New Roman" w:eastAsia="Calibri" w:hAnsi="Times New Roman" w:cs="Times New Roman"/>
          <w:sz w:val="24"/>
          <w:szCs w:val="24"/>
        </w:rPr>
        <w:t xml:space="preserve"> cu respectarea dispoziţiilor art. 100 alin. 1 C.pr.pen.</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rPr>
      </w:pPr>
      <w:r w:rsidRPr="00D327A7">
        <w:rPr>
          <w:rFonts w:ascii="Times New Roman" w:eastAsia="Calibri" w:hAnsi="Times New Roman" w:cs="Times New Roman"/>
          <w:sz w:val="24"/>
          <w:szCs w:val="24"/>
        </w:rPr>
        <w:t xml:space="preserve">Probele au fost administrate </w:t>
      </w:r>
      <w:r w:rsidRPr="00D327A7">
        <w:rPr>
          <w:rFonts w:ascii="Times New Roman" w:eastAsia="Calibri" w:hAnsi="Times New Roman" w:cs="Times New Roman"/>
          <w:i/>
          <w:sz w:val="24"/>
          <w:szCs w:val="24"/>
        </w:rPr>
        <w:t>potrivit dispoziţiilor legale</w:t>
      </w:r>
      <w:r w:rsidRPr="00D327A7">
        <w:rPr>
          <w:rFonts w:ascii="Times New Roman" w:eastAsia="Calibri" w:hAnsi="Times New Roman" w:cs="Times New Roman"/>
          <w:sz w:val="24"/>
          <w:szCs w:val="24"/>
        </w:rPr>
        <w:t xml:space="preserve"> (Titlul IV Cod procedură penală).</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Times New Roman" w:hAnsi="Times New Roman" w:cs="Times New Roman"/>
          <w:sz w:val="24"/>
          <w:szCs w:val="24"/>
        </w:rPr>
      </w:pPr>
      <w:r w:rsidRPr="00D327A7">
        <w:rPr>
          <w:rFonts w:ascii="Times New Roman" w:eastAsia="Calibri" w:hAnsi="Times New Roman" w:cs="Times New Roman"/>
          <w:sz w:val="24"/>
          <w:szCs w:val="24"/>
        </w:rPr>
        <w:t xml:space="preserve">De asemenea,s-a apreciat ca  nu au fost aduse la cunoştinţa judecătorului de cameră preliminară informaţii în sensul că probele au fost administrate pe parcursul urmării penale cu încălcarea </w:t>
      </w:r>
      <w:r w:rsidRPr="00D327A7">
        <w:rPr>
          <w:rFonts w:ascii="Times New Roman" w:eastAsia="Calibri" w:hAnsi="Times New Roman" w:cs="Times New Roman"/>
          <w:i/>
          <w:sz w:val="24"/>
          <w:szCs w:val="24"/>
        </w:rPr>
        <w:t>principiului loialităţii</w:t>
      </w:r>
      <w:r w:rsidRPr="00D327A7">
        <w:rPr>
          <w:rFonts w:ascii="Times New Roman" w:eastAsia="Calibri" w:hAnsi="Times New Roman" w:cs="Times New Roman"/>
          <w:sz w:val="24"/>
          <w:szCs w:val="24"/>
        </w:rPr>
        <w:t>, dat de art. 101 din acelaşi act normativ.</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În ceea ce priveşte legalitatea administrării probelor, judecătorul de cameră preliminară a constatat faptul  că </w:t>
      </w:r>
      <w:r w:rsidRPr="00D327A7">
        <w:rPr>
          <w:rFonts w:ascii="Times New Roman" w:eastAsia="Times New Roman" w:hAnsi="Times New Roman" w:cs="Times New Roman"/>
          <w:sz w:val="24"/>
          <w:szCs w:val="24"/>
          <w:lang w:eastAsia="ro-RO"/>
        </w:rPr>
        <w:t>declaraţiile persoanelor depistate</w:t>
      </w:r>
      <w:r w:rsidRPr="00D327A7">
        <w:rPr>
          <w:rFonts w:ascii="Times New Roman" w:eastAsia="Calibri" w:hAnsi="Times New Roman" w:cs="Times New Roman"/>
          <w:sz w:val="24"/>
          <w:szCs w:val="24"/>
        </w:rPr>
        <w:t xml:space="preserve"> în cauză au fost luate cu respectarea tuturor dispoziţiilor legale în materie.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Judecatorul de camera preliminara nu a putut  primi exceptia de nelegalitate a urmaririi penale in ansamblul sau, constand in faptul ca organele de urmarire penala  au folosit informatii obtinute ca urmare a participarii alaturi de organele competente a unor autoritati care nu pot avea calitatea de organe de urmarire penala,  invocata de catre inculpatul  </w:t>
      </w:r>
      <w:r w:rsidR="003727A0">
        <w:rPr>
          <w:rFonts w:ascii="Times New Roman" w:eastAsia="Calibri" w:hAnsi="Times New Roman" w:cs="Times New Roman"/>
          <w:sz w:val="24"/>
          <w:szCs w:val="24"/>
        </w:rPr>
        <w:t>I1</w:t>
      </w:r>
      <w:r w:rsidRPr="00D327A7">
        <w:rPr>
          <w:rFonts w:ascii="Times New Roman" w:eastAsia="Calibri" w:hAnsi="Times New Roman" w:cs="Times New Roman"/>
          <w:sz w:val="24"/>
          <w:szCs w:val="24"/>
        </w:rPr>
        <w:t xml:space="preserve"> , in conditiile in care, chiar inculpatul in dezvoltarea exceptiei invocate precizeaza ca „probabil s-au folosit date si informatii obtinute conform protocoalelor secrete dintre procuratura si organele de informatii”. </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Judecatorul de camera preliminara a apreciat  ca, dat fiind specificul procedurii penale, probele administrate nu pot fi inlaturate doar pe baza unor suspiciuni a inculpatului, la dosar neexistand  indicii in sensul  ca probele stranse si administrate ar fi fost obtinute pe cai ilicite.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In ceea ce priveste modalitatea prin care anchetatorii au inteles sa puna intrebarile cu ocazia audierilor , intrebari  apreciate  de catre inculpatul </w:t>
      </w:r>
      <w:r w:rsidR="003727A0">
        <w:rPr>
          <w:rFonts w:ascii="Times New Roman" w:eastAsia="Calibri" w:hAnsi="Times New Roman" w:cs="Times New Roman"/>
          <w:sz w:val="24"/>
          <w:szCs w:val="24"/>
        </w:rPr>
        <w:t>I1</w:t>
      </w:r>
      <w:r w:rsidRPr="00D327A7">
        <w:rPr>
          <w:rFonts w:ascii="Times New Roman" w:eastAsia="Calibri" w:hAnsi="Times New Roman" w:cs="Times New Roman"/>
          <w:sz w:val="24"/>
          <w:szCs w:val="24"/>
        </w:rPr>
        <w:t xml:space="preserve"> ca neavand  legatura cu infractiunile cercetate, vazand  raporturi generale de presupusa complicitate,  respectiv aprecierea administrarii trunchiate a probatoriului, judecatorul de camera preliminara a apreciat  ca si aceste aspecte exced  procedurii de camera preliminara, continutul proriu-zis al declaratiilor si suficienta sau insuficienta probatoriului administrat  putand fi evaluat numai dupa inceperea judecatii pe fond a cauzei.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Times New Roman" w:hAnsi="Times New Roman" w:cs="Times New Roman"/>
          <w:sz w:val="24"/>
          <w:szCs w:val="24"/>
        </w:rPr>
        <w:t>A mai retinut  judecatorul  de camera preliminara faptul ca r</w:t>
      </w:r>
      <w:r w:rsidRPr="00D327A7">
        <w:rPr>
          <w:rFonts w:ascii="Times New Roman" w:eastAsia="Calibri" w:hAnsi="Times New Roman" w:cs="Times New Roman"/>
          <w:sz w:val="24"/>
          <w:szCs w:val="24"/>
        </w:rPr>
        <w:t>apoartele de constatare tehnico ştiinţifică au fost întocmite de persoane specializate conform normelor în vigoare cu menţiunea procedurii urmate, a stării probelor la momentul prelevării, şi ulterior al manipulării şi analizării lor.</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Judecatorul de camera preliminara nu a putut primi exceptiile  de nelegalitate a expertizei contabile administrate in faza de urmarire penala, pe considerentul ca acest raport de expertiza nu clarifica existenta unor incalcari, ci evalueaza numai cuantumul operatiunilor derulate,  respectiv concludenta sau neconcludenta depozitiilor celor 17 martori audiati,  invocate  de catre inculpatul </w:t>
      </w:r>
      <w:r w:rsidR="003727A0">
        <w:rPr>
          <w:rFonts w:ascii="Times New Roman" w:eastAsia="Calibri" w:hAnsi="Times New Roman" w:cs="Times New Roman"/>
          <w:sz w:val="24"/>
          <w:szCs w:val="24"/>
        </w:rPr>
        <w:t>I1</w:t>
      </w:r>
      <w:r w:rsidRPr="00D327A7">
        <w:rPr>
          <w:rFonts w:ascii="Times New Roman" w:eastAsia="Calibri" w:hAnsi="Times New Roman" w:cs="Times New Roman"/>
          <w:sz w:val="24"/>
          <w:szCs w:val="24"/>
        </w:rPr>
        <w:t xml:space="preserve"> , intrucat si aceste  aparari  tin tot de fondul cauzei.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Judecatorul de camera preliminara a reamintit faptul  ca obiectul procedurii de camera preliminara are in vedere modalitatea de obtinere si de administrare a probatoriului , adica corespondenta acestora cu textele de lege care le reglementeaza, si nu presupune si o analiza a continului lor.</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 xml:space="preserve">Judecatorul de camera preliminara nu a putut  primi apararea formulata de catre inculpatul </w:t>
      </w:r>
      <w:r w:rsidR="003727A0">
        <w:rPr>
          <w:rFonts w:ascii="Times New Roman" w:eastAsia="Calibri" w:hAnsi="Times New Roman" w:cs="Times New Roman"/>
          <w:sz w:val="24"/>
          <w:szCs w:val="24"/>
        </w:rPr>
        <w:t>I3</w:t>
      </w:r>
      <w:r w:rsidRPr="00D327A7">
        <w:rPr>
          <w:rFonts w:ascii="Times New Roman" w:eastAsia="Calibri" w:hAnsi="Times New Roman" w:cs="Times New Roman"/>
          <w:sz w:val="24"/>
          <w:szCs w:val="24"/>
        </w:rPr>
        <w:t xml:space="preserve"> referitoare la </w:t>
      </w:r>
      <w:r w:rsidRPr="00D327A7">
        <w:rPr>
          <w:rFonts w:ascii="Times New Roman" w:eastAsia="Calibri" w:hAnsi="Times New Roman" w:cs="Times New Roman"/>
          <w:sz w:val="24"/>
          <w:szCs w:val="24"/>
          <w:lang w:eastAsia="ro-RO" w:bidi="ro-RO"/>
        </w:rPr>
        <w:t xml:space="preserve"> incalcarea dreptului sau la aparare, pe considerentul ca </w:t>
      </w:r>
      <w:r w:rsidRPr="00D327A7">
        <w:rPr>
          <w:rFonts w:ascii="Times New Roman" w:eastAsia="Times New Roman" w:hAnsi="Times New Roman" w:cs="Times New Roman"/>
          <w:bCs/>
          <w:sz w:val="24"/>
          <w:szCs w:val="24"/>
          <w:shd w:val="clear" w:color="auto" w:fill="FFFFFF"/>
          <w:lang w:eastAsia="ro-RO" w:bidi="ro-RO"/>
        </w:rPr>
        <w:t xml:space="preserve">declaraţiile date la data de 8 martie 2017 în calitate de suspect respectiv în calitate de inculpat </w:t>
      </w:r>
      <w:r w:rsidRPr="00D327A7">
        <w:rPr>
          <w:rFonts w:ascii="Times New Roman" w:eastAsia="Times New Roman" w:hAnsi="Times New Roman" w:cs="Times New Roman"/>
          <w:sz w:val="24"/>
          <w:szCs w:val="24"/>
          <w:lang w:eastAsia="ro-RO" w:bidi="ro-RO"/>
        </w:rPr>
        <w:t>(filele 206-212, respectiv filele 279-282 voi. 3 d.u.p.),  au fost facute prin asigurarea prezentei formale a unui avocat desemnat din oficiu, intrucat simpla imprejurare ca inculpatul a fost asistat de un aparator din oficiu nu echivaleaza cu lipsa de aparare, fiind nevoie si de alte indicii din care sa rezulte ca aparatorul din oficiu nu a exercitat o aparare efectiva, ceea ce in cauza dedusa judecatii nu se regaseste.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Times New Roman" w:hAnsi="Times New Roman" w:cs="Times New Roman"/>
          <w:bCs/>
          <w:sz w:val="24"/>
          <w:szCs w:val="24"/>
          <w:lang w:eastAsia="ro-RO" w:bidi="ro-RO"/>
        </w:rPr>
        <w:lastRenderedPageBreak/>
        <w:t>Relativ la sustinerea aceluiasi inculpat in sensul ca</w:t>
      </w:r>
      <w:r w:rsidRPr="00D327A7">
        <w:rPr>
          <w:rFonts w:ascii="Times New Roman" w:eastAsia="Times New Roman" w:hAnsi="Times New Roman" w:cs="Times New Roman"/>
          <w:sz w:val="24"/>
          <w:szCs w:val="24"/>
          <w:lang w:eastAsia="ro-RO" w:bidi="ro-RO"/>
        </w:rPr>
        <w:t xml:space="preserve"> avocaţilor inculpatului nu le-a fost   permis să adreseze întrebări persoanelor audiate de către organele de urmărire penală, judecatorul de camera preliminara a apreciat  ca , pe de o parte, aceasta imprejurare nu este sustinuta de nici un alt mijloc de proba , iar , pe de alta parte, a reamintit  faptul ca, odata inceputa cercetarea judecatoreasca, inculpatul poate solicita audierea martorilor din lucrari, cu respectarea principiului contradictorialitatii.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lang w:eastAsia="ro-RO" w:bidi="ro-RO"/>
        </w:rPr>
      </w:pPr>
      <w:r w:rsidRPr="00D327A7">
        <w:rPr>
          <w:rFonts w:ascii="Times New Roman" w:eastAsia="Calibri" w:hAnsi="Times New Roman" w:cs="Times New Roman"/>
          <w:bCs/>
          <w:sz w:val="24"/>
          <w:szCs w:val="24"/>
          <w:lang w:eastAsia="ro-RO" w:bidi="ro-RO"/>
        </w:rPr>
        <w:t xml:space="preserve">In ceea ce priveste sustinerea inculpatului </w:t>
      </w:r>
      <w:r w:rsidR="003727A0">
        <w:rPr>
          <w:rFonts w:ascii="Times New Roman" w:eastAsia="Calibri" w:hAnsi="Times New Roman" w:cs="Times New Roman"/>
          <w:bCs/>
          <w:sz w:val="24"/>
          <w:szCs w:val="24"/>
          <w:lang w:eastAsia="ro-RO" w:bidi="ro-RO"/>
        </w:rPr>
        <w:t>I3</w:t>
      </w:r>
      <w:r w:rsidRPr="00D327A7">
        <w:rPr>
          <w:rFonts w:ascii="Times New Roman" w:eastAsia="Calibri" w:hAnsi="Times New Roman" w:cs="Times New Roman"/>
          <w:bCs/>
          <w:sz w:val="24"/>
          <w:szCs w:val="24"/>
          <w:lang w:eastAsia="ro-RO" w:bidi="ro-RO"/>
        </w:rPr>
        <w:t xml:space="preserve"> in sensul ca</w:t>
      </w:r>
      <w:r w:rsidRPr="00D327A7">
        <w:rPr>
          <w:rFonts w:ascii="Times New Roman" w:eastAsia="Calibri" w:hAnsi="Times New Roman" w:cs="Times New Roman"/>
          <w:sz w:val="24"/>
          <w:szCs w:val="24"/>
          <w:lang w:eastAsia="ro-RO" w:bidi="ro-RO"/>
        </w:rPr>
        <w:t xml:space="preserve"> actele care i se reproşează le-a efectuat strict în cadrul relaţiilor de serviciu, ca angajat al GEDP S.A., ca urmare a dispoziţiilor primite de la persoanele care se ocupau de coordonarea activităţii acestei societăţi, respectiv faptul ca trimiterea sa în judecată  s-a făcut cu ignorarea unor elemente de fapt evidente ,şi anume neimplicarea sa  în niciuna dintre deciziile care au avut ca efect faptele deduse judecăţii, nu a beneficiat în niciun fel de pe urma acestor fapte, nu se bucura  de o stare materială deosebită , raportat la prejudiciul reţinut în prezenta cauză şi sumele de bani vehiculate, judecatorul de camera preliminara a constatat ca toate aceste aspecte nu  tin de momentul procesual actual, fiind aparari de fond, in caz contrar existand un risc de antepronuntare .</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lang w:eastAsia="ro-RO" w:bidi="ro-RO"/>
        </w:rPr>
      </w:pPr>
      <w:r w:rsidRPr="00D327A7">
        <w:rPr>
          <w:rFonts w:ascii="Times New Roman" w:eastAsia="Calibri" w:hAnsi="Times New Roman" w:cs="Times New Roman"/>
          <w:i/>
          <w:sz w:val="24"/>
          <w:szCs w:val="24"/>
          <w:lang w:eastAsia="ro-RO" w:bidi="ro-RO"/>
        </w:rPr>
        <w:t xml:space="preserve">La data de 28.06.2019, inauntrul termenului de 5 zile stipulat de art. 345 alin.3 C.pr.pen., Parchetul de pe langa ICCJ-DIICOT-Structura Centrala-Sectia de combatere a criminalitatii organizate a depus la dosar o adresa prin care a procedat la completarea rechizitoriului nr. </w:t>
      </w:r>
      <w:r w:rsidR="00B5100D">
        <w:rPr>
          <w:rFonts w:ascii="Times New Roman" w:eastAsia="Calibri" w:hAnsi="Times New Roman" w:cs="Times New Roman"/>
          <w:i/>
          <w:sz w:val="24"/>
          <w:szCs w:val="24"/>
          <w:lang w:eastAsia="ro-RO" w:bidi="ro-RO"/>
        </w:rPr>
        <w:t>.../D/P</w:t>
      </w:r>
      <w:r w:rsidRPr="00D327A7">
        <w:rPr>
          <w:rFonts w:ascii="Times New Roman" w:eastAsia="Calibri" w:hAnsi="Times New Roman" w:cs="Times New Roman"/>
          <w:i/>
          <w:sz w:val="24"/>
          <w:szCs w:val="24"/>
          <w:lang w:eastAsia="ro-RO" w:bidi="ro-RO"/>
        </w:rPr>
        <w:t xml:space="preserve">2012 din data de 13.03.2019, </w:t>
      </w:r>
      <w:r w:rsidRPr="00D327A7">
        <w:rPr>
          <w:rFonts w:ascii="Times New Roman" w:eastAsia="Calibri" w:hAnsi="Times New Roman" w:cs="Times New Roman"/>
          <w:sz w:val="24"/>
          <w:szCs w:val="24"/>
          <w:lang w:eastAsia="ro-RO" w:bidi="ro-RO"/>
        </w:rPr>
        <w:t>sub urmatoarele aspecte: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lang w:eastAsia="ro-RO" w:bidi="ro-RO"/>
        </w:rPr>
      </w:pPr>
      <w:r w:rsidRPr="00D327A7">
        <w:rPr>
          <w:rFonts w:ascii="Times New Roman" w:eastAsia="Calibri" w:hAnsi="Times New Roman" w:cs="Times New Roman"/>
          <w:sz w:val="24"/>
          <w:szCs w:val="24"/>
          <w:lang w:eastAsia="ro-RO" w:bidi="ro-RO"/>
        </w:rPr>
        <w:t>In ceea ce priveste cuantumul cheltuielilor judiciare cu privire la fiecare dintre inculpati, s-a precizat ca urmeaza ca inculpatii trimisi in judecata si partea responsabila civilmente sa suport cheltuielile judiciare in mod egal, fiecaruia revenindu-i o cota de 4250 lei din totalul de 25.500 lei.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lang w:eastAsia="ro-RO" w:bidi="ro-RO"/>
        </w:rPr>
      </w:pPr>
      <w:r w:rsidRPr="00D327A7">
        <w:rPr>
          <w:rFonts w:ascii="Times New Roman" w:eastAsia="Calibri" w:hAnsi="Times New Roman" w:cs="Times New Roman"/>
          <w:sz w:val="24"/>
          <w:szCs w:val="24"/>
          <w:lang w:eastAsia="ro-RO" w:bidi="ro-RO"/>
        </w:rPr>
        <w:t xml:space="preserve">Relativ la solutia de clasare dispusa fata de inculpata </w:t>
      </w:r>
      <w:r w:rsidR="00AC15D3">
        <w:rPr>
          <w:rFonts w:ascii="Times New Roman" w:eastAsia="Calibri" w:hAnsi="Times New Roman" w:cs="Times New Roman"/>
          <w:sz w:val="24"/>
          <w:szCs w:val="24"/>
          <w:lang w:eastAsia="ro-RO" w:bidi="ro-RO"/>
        </w:rPr>
        <w:t>I2</w:t>
      </w:r>
      <w:r w:rsidRPr="00D327A7">
        <w:rPr>
          <w:rFonts w:ascii="Times New Roman" w:eastAsia="Calibri" w:hAnsi="Times New Roman" w:cs="Times New Roman"/>
          <w:sz w:val="24"/>
          <w:szCs w:val="24"/>
          <w:lang w:eastAsia="ro-RO" w:bidi="ro-RO"/>
        </w:rPr>
        <w:t>, s-a precizat ca temeiul juridic este art. 16 alin. 1 lit. f C.pr.pen., fiind dispusa pentru savarsirea infractiunii de constituire grup infractional organizat (sub forma constituirii), fapta prev. si ped. de art. 367 alin.1 C.pen. cu aplicarea art. 5 alin. 1 C.pen. intrucat a intervenit prescriptia potrivit art. 153 alin. 1  C.pen. raportat la art. 154 alin. 1 lit. d C.pen., avand in vedere si Decizia CCR nr. 297/ 2018 .</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lang w:eastAsia="ro-RO" w:bidi="ro-RO"/>
        </w:rPr>
      </w:pPr>
      <w:r w:rsidRPr="00D327A7">
        <w:rPr>
          <w:rFonts w:ascii="Times New Roman" w:eastAsia="Calibri" w:hAnsi="Times New Roman" w:cs="Times New Roman"/>
          <w:sz w:val="24"/>
          <w:szCs w:val="24"/>
          <w:lang w:eastAsia="ro-RO" w:bidi="ro-RO"/>
        </w:rPr>
        <w:t xml:space="preserve">Referitor la descrierea faptei pentru care s-a dispus clasarea fata de inculpata </w:t>
      </w:r>
      <w:r w:rsidR="00AC15D3">
        <w:rPr>
          <w:rFonts w:ascii="Times New Roman" w:eastAsia="Calibri" w:hAnsi="Times New Roman" w:cs="Times New Roman"/>
          <w:sz w:val="24"/>
          <w:szCs w:val="24"/>
          <w:lang w:eastAsia="ro-RO" w:bidi="ro-RO"/>
        </w:rPr>
        <w:t>I2</w:t>
      </w:r>
      <w:r w:rsidRPr="00D327A7">
        <w:rPr>
          <w:rFonts w:ascii="Times New Roman" w:eastAsia="Calibri" w:hAnsi="Times New Roman" w:cs="Times New Roman"/>
          <w:sz w:val="24"/>
          <w:szCs w:val="24"/>
          <w:lang w:eastAsia="ro-RO" w:bidi="ro-RO"/>
        </w:rPr>
        <w:t>, s-a aratat, aceasta se regaseste in cuprinsul rechizitoriului.</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lang w:eastAsia="ro-RO" w:bidi="ro-RO"/>
        </w:rPr>
      </w:pPr>
      <w:r w:rsidRPr="00D327A7">
        <w:rPr>
          <w:rFonts w:ascii="Times New Roman" w:eastAsia="Calibri" w:hAnsi="Times New Roman" w:cs="Times New Roman"/>
          <w:sz w:val="24"/>
          <w:szCs w:val="24"/>
          <w:lang w:eastAsia="ro-RO" w:bidi="ro-RO"/>
        </w:rPr>
        <w:t xml:space="preserve">Judecatorul de camera preliminara reaminteste faptul  ca, la termenul de judecata din data de 10.10. 2019, inculpata </w:t>
      </w:r>
      <w:r w:rsidR="00B5100D">
        <w:rPr>
          <w:rFonts w:ascii="Times New Roman" w:eastAsia="Calibri" w:hAnsi="Times New Roman" w:cs="Times New Roman"/>
          <w:sz w:val="24"/>
          <w:szCs w:val="24"/>
          <w:lang w:eastAsia="ro-RO" w:bidi="ro-RO"/>
        </w:rPr>
        <w:t>RL1</w:t>
      </w:r>
      <w:r w:rsidRPr="00D327A7">
        <w:rPr>
          <w:rFonts w:ascii="Times New Roman" w:eastAsia="Calibri" w:hAnsi="Times New Roman" w:cs="Times New Roman"/>
          <w:sz w:val="24"/>
          <w:szCs w:val="24"/>
          <w:lang w:eastAsia="ro-RO" w:bidi="ro-RO"/>
        </w:rPr>
        <w:t xml:space="preserve"> prin aparator ales  a invederat ca nu isi mai mentine cererile si exceptiile formulate.</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i/>
          <w:sz w:val="24"/>
          <w:szCs w:val="24"/>
        </w:rPr>
        <w:t xml:space="preserve">In ceea ce priveste solicitarea de restituire a cauzei la parchet, </w:t>
      </w:r>
      <w:r w:rsidRPr="00D327A7">
        <w:rPr>
          <w:rFonts w:ascii="Times New Roman" w:eastAsia="Calibri" w:hAnsi="Times New Roman" w:cs="Times New Roman"/>
          <w:sz w:val="24"/>
          <w:szCs w:val="24"/>
        </w:rPr>
        <w:t>judecatorul de camera preliminara reaminteste faptul ca , potrivit  art. 346 alin. 3 C.pr.pen. , se poate restitui cauza la parchet numai daca rechizitoriul este neregulamentar intocmit, iar neregularitatea nu a fost remediata de procur in termenul de 5 zile de la comunicarea incheierii, daca neregularitatea atrage imposibilitatea stabilirii obiectului sau limitelor judecatii, a exclus toate probele administrate in cursul urmaririi penale, respectiv daca procurorul a solicitat restituirea cauzei in conditiile art. 345 alin. 3 C.pr.pen.</w:t>
      </w:r>
    </w:p>
    <w:p w:rsidR="00D327A7" w:rsidRPr="00D327A7" w:rsidRDefault="00D327A7" w:rsidP="00D327A7">
      <w:pPr>
        <w:autoSpaceDE w:val="0"/>
        <w:autoSpaceDN w:val="0"/>
        <w:adjustRightInd w:val="0"/>
        <w:spacing w:after="0" w:line="240" w:lineRule="auto"/>
        <w:ind w:left="-1080" w:firstLine="540"/>
        <w:contextualSpacing/>
        <w:jc w:val="both"/>
        <w:rPr>
          <w:rFonts w:ascii="Times New Roman" w:eastAsia="Calibri" w:hAnsi="Times New Roman" w:cs="Times New Roman"/>
          <w:sz w:val="24"/>
          <w:szCs w:val="24"/>
        </w:rPr>
      </w:pPr>
      <w:r w:rsidRPr="00D327A7">
        <w:rPr>
          <w:rFonts w:ascii="Times New Roman" w:eastAsia="Calibri" w:hAnsi="Times New Roman" w:cs="Times New Roman"/>
          <w:sz w:val="24"/>
          <w:szCs w:val="24"/>
        </w:rPr>
        <w:t>Transpunand textul de lege mai sus redat, cauzei concrete  deduse judecatii, judecatorul de camera preliminara apreciaza faptul ca, prin raportare la considerentele incheierii  de sedinta pronuntata la data de 27.06.2019 si aspectele completate de parchet cu privire la rechizitoriu,   Parchetul de pe langa ICCJ-DIICOT-Structura Centrala a procedat la remedierea neregularitatilor actului  de sesizare,  a mentinut  dispozitia de trimitere in judecata,  respectiv nu s-a dispus excluderea nici unei probe administrate in faza de urmarire penala.</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Calibri" w:hAnsi="Times New Roman" w:cs="Times New Roman"/>
          <w:b/>
          <w:sz w:val="24"/>
          <w:szCs w:val="24"/>
        </w:rPr>
        <w:t xml:space="preserve">Împotriva soluției au formulat contestații </w:t>
      </w:r>
      <w:r w:rsidRPr="00D327A7">
        <w:rPr>
          <w:rFonts w:ascii="Times New Roman" w:eastAsia="Times New Roman" w:hAnsi="Times New Roman" w:cs="Times New Roman"/>
          <w:b/>
          <w:sz w:val="24"/>
          <w:szCs w:val="24"/>
          <w:lang w:eastAsia="ro-RO"/>
        </w:rPr>
        <w:t xml:space="preserve">inculpaţii </w:t>
      </w:r>
      <w:r w:rsidR="006F0674">
        <w:rPr>
          <w:rFonts w:ascii="Times New Roman" w:eastAsia="Times New Roman" w:hAnsi="Times New Roman" w:cs="Times New Roman"/>
          <w:b/>
          <w:sz w:val="24"/>
          <w:szCs w:val="24"/>
          <w:lang w:eastAsia="ro-RO"/>
        </w:rPr>
        <w:t>I1I2</w:t>
      </w:r>
      <w:r w:rsidRPr="00D327A7">
        <w:rPr>
          <w:rFonts w:ascii="Times New Roman" w:eastAsia="Times New Roman" w:hAnsi="Times New Roman" w:cs="Times New Roman"/>
          <w:b/>
          <w:sz w:val="24"/>
          <w:szCs w:val="24"/>
          <w:lang w:eastAsia="ro-RO"/>
        </w:rPr>
        <w:t xml:space="preserve"> şi </w:t>
      </w:r>
      <w:r w:rsidR="006F0674">
        <w:rPr>
          <w:rFonts w:ascii="Times New Roman" w:eastAsia="Times New Roman" w:hAnsi="Times New Roman" w:cs="Times New Roman"/>
          <w:b/>
          <w:sz w:val="24"/>
          <w:szCs w:val="24"/>
          <w:lang w:eastAsia="ro-RO"/>
        </w:rPr>
        <w:t>I3</w:t>
      </w:r>
      <w:r w:rsidRPr="00D327A7">
        <w:rPr>
          <w:rFonts w:ascii="Times New Roman" w:eastAsia="Times New Roman" w:hAnsi="Times New Roman" w:cs="Times New Roman"/>
          <w:sz w:val="24"/>
          <w:szCs w:val="24"/>
          <w:lang w:eastAsia="ro-RO"/>
        </w:rPr>
        <w:t>.</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În contestația sa, inculpatul </w:t>
      </w:r>
      <w:r w:rsidR="006F0674">
        <w:rPr>
          <w:rFonts w:ascii="Times New Roman" w:eastAsia="Times New Roman" w:hAnsi="Times New Roman" w:cs="Times New Roman"/>
          <w:b/>
          <w:i/>
          <w:sz w:val="24"/>
          <w:szCs w:val="24"/>
          <w:lang w:eastAsia="ro-RO"/>
        </w:rPr>
        <w:t>I1</w:t>
      </w:r>
      <w:r w:rsidRPr="00D327A7">
        <w:rPr>
          <w:rFonts w:ascii="Times New Roman" w:eastAsia="Times New Roman" w:hAnsi="Times New Roman" w:cs="Times New Roman"/>
          <w:sz w:val="24"/>
          <w:szCs w:val="24"/>
          <w:lang w:eastAsia="ro-RO"/>
        </w:rPr>
        <w:t xml:space="preserve"> a precizat că întreaga urmărire penală este lovită de nulitate absolută, prin modalitatea concretă si reală prin care s-a efectuat urmărirea penală., că s-au încălcat in mod real principiul egalităţii, principiul loialităţii şi  principiul legalităţii in condiţiile în care in cauză au fost folosite ca probe declaraţiile unor cofăptuitori, respectiv coparticipanţi  in calitate  de gestionarii societăţilor, care aveau calitatea de învinuiţi sau suspecţi, fiind trataţi si audiaţi ca martori și  nu s-a putut să furnizeze  o apărare eficientă de aşa manieră  încât să poată să zdruncine prezumţia pe care parchetul a formulat-o in partea finală.</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În dosar s-a administrat o probă complet inutilă, expertiza,  întrucât obiectivele acestei expertize nu a făcut altceva decât să cenzureze dacă calculele făcute de acel specialist din cadrul DIICOT sunt corecte, dar concluziile expertului trebuia să clarifice dacă s-a făcut o anume încălcare. Nu s-a stabilit cum au fost scoase sumele de bani, către cine şi la ce dată.</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lastRenderedPageBreak/>
        <w:t>S-a prezumat exclusiv că lucrurile s-au desfăşurat aşa, dându-se valabilitate unor susţineri prin declaraţiile unor învinuiţi, astfel încât această probă este nelegal administrată.</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În rechizitoriu se prezintă anumite fapte fără a exista circumstanţele, condiţiile pe care le presupune rigoarea dispoziţiilor legale în legătură cu  ce trebuie să conţină şi la ce trebuie să se refere rechizitoriul, in sensul că, singura chestiune reală este că inculpatul  este o persoană cunoscută, i-a cunoscut pe </w:t>
      </w:r>
      <w:r w:rsidR="006F16FA">
        <w:rPr>
          <w:rFonts w:ascii="Times New Roman" w:eastAsia="Times New Roman" w:hAnsi="Times New Roman" w:cs="Times New Roman"/>
          <w:sz w:val="24"/>
          <w:szCs w:val="24"/>
          <w:lang w:eastAsia="ro-RO"/>
        </w:rPr>
        <w:t xml:space="preserve">TT </w:t>
      </w:r>
      <w:r w:rsidRPr="00D327A7">
        <w:rPr>
          <w:rFonts w:ascii="Times New Roman" w:eastAsia="Times New Roman" w:hAnsi="Times New Roman" w:cs="Times New Roman"/>
          <w:sz w:val="24"/>
          <w:szCs w:val="24"/>
          <w:lang w:eastAsia="ro-RO"/>
        </w:rPr>
        <w:t xml:space="preserve">si </w:t>
      </w:r>
      <w:r w:rsidR="006F16FA">
        <w:rPr>
          <w:rFonts w:ascii="Times New Roman" w:eastAsia="Times New Roman" w:hAnsi="Times New Roman" w:cs="Times New Roman"/>
          <w:sz w:val="24"/>
          <w:szCs w:val="24"/>
          <w:lang w:eastAsia="ro-RO"/>
        </w:rPr>
        <w:t>GG</w:t>
      </w:r>
      <w:r w:rsidRPr="00D327A7">
        <w:rPr>
          <w:rFonts w:ascii="Times New Roman" w:eastAsia="Times New Roman" w:hAnsi="Times New Roman" w:cs="Times New Roman"/>
          <w:sz w:val="24"/>
          <w:szCs w:val="24"/>
          <w:lang w:eastAsia="ro-RO"/>
        </w:rPr>
        <w:t xml:space="preserve">, este tatăl inculpatului </w:t>
      </w:r>
      <w:r w:rsidR="006F0674">
        <w:rPr>
          <w:rFonts w:ascii="Times New Roman" w:eastAsia="Times New Roman" w:hAnsi="Times New Roman" w:cs="Times New Roman"/>
          <w:sz w:val="24"/>
          <w:szCs w:val="24"/>
          <w:lang w:eastAsia="ro-RO"/>
        </w:rPr>
        <w:t>I3</w:t>
      </w:r>
      <w:r w:rsidRPr="00D327A7">
        <w:rPr>
          <w:rFonts w:ascii="Times New Roman" w:eastAsia="Times New Roman" w:hAnsi="Times New Roman" w:cs="Times New Roman"/>
          <w:sz w:val="24"/>
          <w:szCs w:val="24"/>
          <w:lang w:eastAsia="ro-RO"/>
        </w:rPr>
        <w:t>, dar  nu este justificat tipul de participaţie prezentat de către parchet.</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Pentru aceste motive, a solicitat trimiterea cauzei la parchet pentru refacerea urmăririi penale, urmând a se efectua o cercetare in parametri legali, după aducerea la cunoştinţă a învinuirii, după stabilirea foarte clară si neechivocă a poziţiei procesuale a oricărei persoane şi efectuarea unei expertize care să stabilească dacă din punct de vedere tehnic era posibil ca aceste prestaţii să nu fi avut loc si care este valoarea acestora.</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Inculpatul </w:t>
      </w:r>
      <w:r w:rsidR="00687FB2">
        <w:rPr>
          <w:rFonts w:ascii="Times New Roman" w:eastAsia="Times New Roman" w:hAnsi="Times New Roman" w:cs="Times New Roman"/>
          <w:sz w:val="24"/>
          <w:szCs w:val="24"/>
          <w:lang w:eastAsia="ro-RO"/>
        </w:rPr>
        <w:t>I3</w:t>
      </w:r>
      <w:r w:rsidRPr="00D327A7">
        <w:rPr>
          <w:rFonts w:ascii="Times New Roman" w:eastAsia="Times New Roman" w:hAnsi="Times New Roman" w:cs="Times New Roman"/>
          <w:sz w:val="24"/>
          <w:szCs w:val="24"/>
          <w:lang w:eastAsia="ro-RO"/>
        </w:rPr>
        <w:t xml:space="preserve">  </w:t>
      </w:r>
      <w:r w:rsidR="006F16FA">
        <w:rPr>
          <w:rFonts w:ascii="Times New Roman" w:eastAsia="Times New Roman" w:hAnsi="Times New Roman" w:cs="Times New Roman"/>
          <w:sz w:val="24"/>
          <w:szCs w:val="24"/>
          <w:lang w:eastAsia="ro-RO"/>
        </w:rPr>
        <w:t>.</w:t>
      </w:r>
      <w:r w:rsidRPr="00D327A7">
        <w:rPr>
          <w:rFonts w:ascii="Times New Roman" w:eastAsia="Times New Roman" w:hAnsi="Times New Roman" w:cs="Times New Roman"/>
          <w:sz w:val="24"/>
          <w:szCs w:val="24"/>
          <w:lang w:eastAsia="ro-RO"/>
        </w:rPr>
        <w:t>, în propria-i contestație a arătat că instanţa a apreciat că nu există probe care să întărească afirmaţiile apărării, făcând abstracţie de probatoriul cauzei, care relevă contrariul.</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In acest sens a solicitat a se avea in vedere nulitatea a două dintre cele  declaraţii date de către inculpat in faza de urmărire penală, respectiv cele două date in data de 8.03.2017 , precum şi declaraţiile date de ceilalţi coinculpaţi şi martori date ulterior datei de 5.05.2017, fiind luate cu încălcarea dreptului la apărare. In condiţiile in care nu s-a permis adresarea  de întrebări, apreciază că s-a viciat adevărul juridic construit in cauză.</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In baza art. 347 Cpp a solicitat admiterea contestaţia şi excluderea probelor administrate cu încălcarea rigorilor prevăzute de codul de procedură penală şi CEDO.</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b/>
          <w:i/>
          <w:sz w:val="24"/>
          <w:szCs w:val="24"/>
          <w:lang w:eastAsia="ro-RO"/>
        </w:rPr>
        <w:t xml:space="preserve">Inculpat </w:t>
      </w:r>
      <w:r w:rsidR="006F0674">
        <w:rPr>
          <w:rFonts w:ascii="Times New Roman" w:eastAsia="Times New Roman" w:hAnsi="Times New Roman" w:cs="Times New Roman"/>
          <w:b/>
          <w:i/>
          <w:sz w:val="24"/>
          <w:szCs w:val="24"/>
          <w:lang w:eastAsia="ro-RO"/>
        </w:rPr>
        <w:t>I3</w:t>
      </w:r>
      <w:r w:rsidRPr="00D327A7">
        <w:rPr>
          <w:rFonts w:ascii="Times New Roman" w:eastAsia="Times New Roman" w:hAnsi="Times New Roman" w:cs="Times New Roman"/>
          <w:b/>
          <w:i/>
          <w:sz w:val="24"/>
          <w:szCs w:val="24"/>
          <w:lang w:eastAsia="ro-RO"/>
        </w:rPr>
        <w:t xml:space="preserve">, </w:t>
      </w:r>
      <w:r w:rsidRPr="00D327A7">
        <w:rPr>
          <w:rFonts w:ascii="Times New Roman" w:eastAsia="Times New Roman" w:hAnsi="Times New Roman" w:cs="Times New Roman"/>
          <w:sz w:val="24"/>
          <w:szCs w:val="24"/>
          <w:lang w:eastAsia="ro-RO"/>
        </w:rPr>
        <w:t>prin apărător, a solicitat admiterea contestaţiei, desfiinţarea încheierii instanţei de fond şi restituirea cauzei la parchet, urmând a se constata că probatoriul in cauză  a fost administrate cu încălcarea dreptului la apărare, urmând a se proceda la înlăturarea acestora.</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Analizând actele şi lucrările dosarului, atât în raport de susţinerile contestatorilor cât şi din oficiu se constată că</w:t>
      </w:r>
      <w:r w:rsidRPr="00D327A7">
        <w:rPr>
          <w:rFonts w:ascii="Times New Roman" w:eastAsia="Times New Roman" w:hAnsi="Times New Roman" w:cs="Times New Roman"/>
          <w:color w:val="000000"/>
          <w:sz w:val="24"/>
          <w:szCs w:val="24"/>
        </w:rPr>
        <w:t xml:space="preserve"> rechizitoriul  </w:t>
      </w:r>
      <w:r w:rsidRPr="00D327A7">
        <w:rPr>
          <w:rFonts w:ascii="Times New Roman" w:eastAsia="Times New Roman" w:hAnsi="Times New Roman" w:cs="Times New Roman"/>
          <w:bCs/>
          <w:sz w:val="24"/>
          <w:szCs w:val="24"/>
          <w:lang w:eastAsia="ro-RO"/>
        </w:rPr>
        <w:t>nr.</w:t>
      </w:r>
      <w:r w:rsidRPr="00D327A7">
        <w:rPr>
          <w:rFonts w:ascii="Times New Roman" w:eastAsia="Times New Roman" w:hAnsi="Times New Roman" w:cs="Times New Roman"/>
          <w:sz w:val="24"/>
          <w:szCs w:val="24"/>
          <w:lang w:eastAsia="ro-RO"/>
        </w:rPr>
        <w:t xml:space="preserve"> </w:t>
      </w:r>
      <w:r w:rsidR="00B5100D">
        <w:rPr>
          <w:rFonts w:ascii="Times New Roman" w:eastAsia="Batang" w:hAnsi="Times New Roman" w:cs="Times New Roman"/>
          <w:sz w:val="24"/>
          <w:szCs w:val="24"/>
          <w:lang w:eastAsia="ro-RO"/>
        </w:rPr>
        <w:t>.../D/P</w:t>
      </w:r>
      <w:r w:rsidRPr="00D327A7">
        <w:rPr>
          <w:rFonts w:ascii="Times New Roman" w:eastAsia="Batang" w:hAnsi="Times New Roman" w:cs="Times New Roman"/>
          <w:sz w:val="24"/>
          <w:szCs w:val="24"/>
          <w:lang w:eastAsia="ro-RO"/>
        </w:rPr>
        <w:t xml:space="preserve">2012 din data de 13.03.2019 al </w:t>
      </w:r>
      <w:r w:rsidRPr="00D327A7">
        <w:rPr>
          <w:rFonts w:ascii="Times New Roman" w:eastAsia="Times New Roman" w:hAnsi="Times New Roman" w:cs="Times New Roman"/>
          <w:sz w:val="24"/>
          <w:szCs w:val="24"/>
          <w:lang w:eastAsia="ro-RO"/>
        </w:rPr>
        <w:t xml:space="preserve">Parchetului </w:t>
      </w:r>
      <w:r w:rsidRPr="006F0674">
        <w:rPr>
          <w:rFonts w:ascii="Times New Roman" w:eastAsia="Times New Roman" w:hAnsi="Times New Roman" w:cs="Times New Roman"/>
          <w:sz w:val="24"/>
          <w:szCs w:val="24"/>
          <w:lang w:val="pt-PT" w:eastAsia="ro-RO"/>
        </w:rPr>
        <w:t xml:space="preserve">de pe lângă Înalta Curte de Casatie si Justitie – DIICOT – Structura Centrală – Secţia de Combatere a Criminalităţii Organizate </w:t>
      </w:r>
      <w:r w:rsidRPr="00D327A7">
        <w:rPr>
          <w:rFonts w:ascii="Times New Roman" w:eastAsia="Times New Roman" w:hAnsi="Times New Roman" w:cs="Times New Roman"/>
          <w:color w:val="000000"/>
          <w:sz w:val="24"/>
          <w:szCs w:val="24"/>
        </w:rPr>
        <w:t xml:space="preserve">respectă, prin formă şi conţinut, toate cerinţele legii. </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rPr>
        <w:t>Actul de sesizare a instanţei cuprinde toate elementele prevăzute în art. 328 C. proc. pen., şi anume datele referitoare</w:t>
      </w:r>
      <w:r w:rsidRPr="00D327A7">
        <w:rPr>
          <w:rFonts w:ascii="Times New Roman" w:eastAsia="Times New Roman" w:hAnsi="Times New Roman" w:cs="Times New Roman"/>
          <w:sz w:val="24"/>
          <w:szCs w:val="24"/>
        </w:rPr>
        <w:t xml:space="preserve"> la fapte,  la încadrarea juridică, la profilul moral şi de personalitate al inculpaţilor, la actele de urmărire penală efectuate, la trimiterea în judecată şi cheltuielile judiciare.</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rPr>
        <w:t xml:space="preserve">  </w:t>
      </w:r>
      <w:r w:rsidRPr="00D327A7">
        <w:rPr>
          <w:rFonts w:ascii="Times New Roman" w:eastAsia="Times New Roman" w:hAnsi="Times New Roman" w:cs="Times New Roman"/>
          <w:color w:val="000000"/>
          <w:sz w:val="24"/>
          <w:szCs w:val="24"/>
        </w:rPr>
        <w:t>Totodată, acest act nu cuprinde aspecte de neregularitate care să impună  remedierea acestora sau  restituirea rechizitoriului de către procuror.</w:t>
      </w:r>
    </w:p>
    <w:p w:rsidR="00D327A7" w:rsidRPr="00D327A7" w:rsidRDefault="00D327A7" w:rsidP="00D327A7">
      <w:pPr>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rPr>
        <w:t xml:space="preserve">Cum legiuitorul nu a prevăzut condiţii exprese de redactare a rechizitoriului, aspecte ce ţin </w:t>
      </w:r>
      <w:r w:rsidRPr="00D327A7">
        <w:rPr>
          <w:rFonts w:ascii="Times New Roman" w:eastAsia="Times New Roman" w:hAnsi="Times New Roman" w:cs="Times New Roman"/>
          <w:sz w:val="24"/>
          <w:szCs w:val="24"/>
        </w:rPr>
        <w:t>de tehnica de redactare a rechizitoriului, nefiind neregularităţi ale actului de sesizare., nu pot face obiectul cenzurii judecătorului în faza camerei preliminare.</w:t>
      </w:r>
    </w:p>
    <w:p w:rsidR="00D327A7" w:rsidRPr="00D327A7" w:rsidRDefault="00D327A7" w:rsidP="00D327A7">
      <w:pPr>
        <w:tabs>
          <w:tab w:val="left" w:pos="709"/>
          <w:tab w:val="left" w:pos="6330"/>
        </w:tabs>
        <w:spacing w:after="0" w:line="240" w:lineRule="auto"/>
        <w:ind w:left="-1080" w:firstLine="540"/>
        <w:contextualSpacing/>
        <w:jc w:val="both"/>
        <w:rPr>
          <w:rFonts w:ascii="Times New Roman" w:eastAsia="Times New Roman" w:hAnsi="Times New Roman" w:cs="Times New Roman"/>
          <w:iCs/>
          <w:sz w:val="24"/>
          <w:szCs w:val="24"/>
          <w:lang w:eastAsia="ro-RO"/>
        </w:rPr>
      </w:pPr>
      <w:r w:rsidRPr="00D327A7">
        <w:rPr>
          <w:rFonts w:ascii="Times New Roman" w:eastAsia="Calibri" w:hAnsi="Times New Roman" w:cs="Times New Roman"/>
          <w:sz w:val="24"/>
          <w:szCs w:val="24"/>
        </w:rPr>
        <w:t>De asemenea</w:t>
      </w:r>
      <w:r w:rsidRPr="00D327A7">
        <w:rPr>
          <w:rFonts w:ascii="Times New Roman" w:eastAsia="Calibri" w:hAnsi="Times New Roman" w:cs="Times New Roman"/>
          <w:sz w:val="24"/>
          <w:szCs w:val="24"/>
          <w:lang w:eastAsia="ro-RO"/>
        </w:rPr>
        <w:t xml:space="preserve"> rechizitoriul a fost întocmit de către un procuror competent, iar instanţa a fost legal sesizată,  având in vedere  exigenţele art.  36 şi 43 Cod proc.pen.</w:t>
      </w:r>
    </w:p>
    <w:p w:rsidR="00D327A7" w:rsidRPr="00D327A7" w:rsidRDefault="00D327A7" w:rsidP="00D327A7">
      <w:pPr>
        <w:tabs>
          <w:tab w:val="left" w:pos="709"/>
          <w:tab w:val="left" w:pos="6330"/>
        </w:tabs>
        <w:spacing w:after="0" w:line="240" w:lineRule="auto"/>
        <w:ind w:left="-1080" w:firstLine="540"/>
        <w:contextualSpacing/>
        <w:jc w:val="both"/>
        <w:rPr>
          <w:rFonts w:ascii="Times New Roman" w:eastAsia="Times New Roman" w:hAnsi="Times New Roman" w:cs="Times New Roman"/>
          <w:iCs/>
          <w:sz w:val="24"/>
          <w:szCs w:val="24"/>
          <w:lang w:eastAsia="ro-RO"/>
        </w:rPr>
      </w:pPr>
      <w:r w:rsidRPr="00D327A7">
        <w:rPr>
          <w:rFonts w:ascii="Times New Roman" w:eastAsia="Calibri" w:hAnsi="Times New Roman" w:cs="Times New Roman"/>
          <w:sz w:val="24"/>
          <w:szCs w:val="24"/>
          <w:lang w:bidi="pa-IN"/>
        </w:rPr>
        <w:t xml:space="preserve">Din această perspectivă, aserţiunile formulate de către inculpaţi cu privire la </w:t>
      </w:r>
      <w:r w:rsidRPr="00D327A7">
        <w:rPr>
          <w:rFonts w:ascii="Times New Roman" w:eastAsia="Calibri" w:hAnsi="Times New Roman" w:cs="Times New Roman"/>
          <w:color w:val="000000"/>
          <w:sz w:val="24"/>
          <w:szCs w:val="24"/>
          <w:lang w:eastAsia="ro-RO" w:bidi="pa-IN"/>
        </w:rPr>
        <w:t xml:space="preserve">caracterul imprecis şi confuz al rechizitoriului din perspectiva descrierii faptelor şi al localizării acestora în timp, descrierea lacunară a acuzaţiilor,  </w:t>
      </w:r>
      <w:r w:rsidRPr="00D327A7">
        <w:rPr>
          <w:rFonts w:ascii="Times New Roman" w:eastAsia="Calibri" w:hAnsi="Times New Roman" w:cs="Times New Roman"/>
          <w:sz w:val="24"/>
          <w:szCs w:val="24"/>
          <w:lang w:eastAsia="ro-RO" w:bidi="pa-IN"/>
        </w:rPr>
        <w:t xml:space="preserve">nedescrierea in cuprinsul rechizitoriului a. infractiunilor , a modalitatilor de comitere a infractiunilor  retinute in sarcina inculpaţilor,  neindicarea situatiei personale a fiecarui inculpat, neindicarea mijloacelor de proba pentru fiecare infractiune in parte, ce au condus la trimiterea in judecata , nedescrierea distincta si concreta pentru fiecare inculpat, a actelor materiale comise urmează a fi respinse, în raport de exigenţele  stabilite de către  </w:t>
      </w:r>
      <w:r w:rsidRPr="00D327A7">
        <w:rPr>
          <w:rFonts w:ascii="Times New Roman" w:eastAsia="Calibri" w:hAnsi="Times New Roman" w:cs="Times New Roman"/>
          <w:b/>
          <w:sz w:val="24"/>
          <w:szCs w:val="24"/>
          <w:lang w:eastAsia="ro-RO" w:bidi="pa-IN"/>
        </w:rPr>
        <w:t>Înalta Curte de Casaţie şi Justiţie, prin Încheierea din 11.11.2014, în dosarul nr. 2820/1/2014, p</w:t>
      </w:r>
      <w:r w:rsidRPr="00D327A7">
        <w:rPr>
          <w:rFonts w:ascii="Times New Roman" w:eastAsia="Calibri" w:hAnsi="Times New Roman" w:cs="Times New Roman"/>
          <w:sz w:val="24"/>
          <w:szCs w:val="24"/>
          <w:lang w:eastAsia="ro-RO" w:bidi="pa-IN"/>
        </w:rPr>
        <w:t xml:space="preserve">otrivit cărora </w:t>
      </w:r>
      <w:r w:rsidRPr="00D327A7">
        <w:rPr>
          <w:rFonts w:ascii="Times New Roman" w:eastAsia="Calibri" w:hAnsi="Times New Roman" w:cs="Times New Roman"/>
          <w:i/>
          <w:sz w:val="24"/>
          <w:szCs w:val="24"/>
          <w:lang w:eastAsia="ro-RO" w:bidi="pa-IN"/>
        </w:rPr>
        <w:t>acuzaţia şi faptele inculpatului/inculpaţilor  trebuie determinate spaţiu/temporal pe baza probelor directe şi indirecte administrate în cauză,  fiind suficient ca pentru determinarea limitelor judecăţii,  rechizitoriul să descrie fapta într-o modalitate corespunzătoare  pentru a o individualiza şi a o încadra în tipicitatea infracţiunii</w:t>
      </w:r>
      <w:r w:rsidRPr="00D327A7">
        <w:rPr>
          <w:rFonts w:ascii="Times New Roman" w:eastAsia="Calibri" w:hAnsi="Times New Roman" w:cs="Times New Roman"/>
          <w:sz w:val="24"/>
          <w:szCs w:val="24"/>
          <w:lang w:eastAsia="ro-RO" w:bidi="pa-IN"/>
        </w:rPr>
        <w:t>.</w:t>
      </w:r>
    </w:p>
    <w:p w:rsidR="00D327A7" w:rsidRPr="00D327A7" w:rsidRDefault="00D327A7" w:rsidP="00D327A7">
      <w:pPr>
        <w:tabs>
          <w:tab w:val="left" w:pos="709"/>
          <w:tab w:val="left" w:pos="6330"/>
        </w:tabs>
        <w:spacing w:after="0" w:line="240" w:lineRule="auto"/>
        <w:ind w:left="-1080" w:firstLine="540"/>
        <w:contextualSpacing/>
        <w:jc w:val="both"/>
        <w:rPr>
          <w:rFonts w:ascii="Times New Roman" w:eastAsia="Times New Roman" w:hAnsi="Times New Roman" w:cs="Times New Roman"/>
          <w:iCs/>
          <w:sz w:val="24"/>
          <w:szCs w:val="24"/>
          <w:lang w:eastAsia="ro-RO"/>
        </w:rPr>
      </w:pPr>
      <w:r w:rsidRPr="00D327A7">
        <w:rPr>
          <w:rFonts w:ascii="Times New Roman" w:eastAsia="Calibri" w:hAnsi="Times New Roman" w:cs="Times New Roman"/>
          <w:sz w:val="24"/>
          <w:szCs w:val="24"/>
          <w:lang w:eastAsia="ro-RO" w:bidi="pa-IN"/>
        </w:rPr>
        <w:t>Mai mult decât atât, este apanajul instanţei  investită cu judecarea pe fond a cauzei de a stabili dacă faptele descrise  se circumscriu unor infracţiuni, aşa cum legiuitorul le-a descris în norma de incriminare şi dacă între acestea şi probele administrate există  o corespondenţă aptă de a stabili vinovăţii.</w:t>
      </w:r>
    </w:p>
    <w:p w:rsidR="00D327A7" w:rsidRPr="00D327A7" w:rsidRDefault="00D327A7" w:rsidP="00D327A7">
      <w:pPr>
        <w:tabs>
          <w:tab w:val="left" w:pos="709"/>
          <w:tab w:val="left" w:pos="6330"/>
        </w:tabs>
        <w:spacing w:after="0" w:line="240" w:lineRule="auto"/>
        <w:ind w:left="-1080" w:firstLine="540"/>
        <w:contextualSpacing/>
        <w:jc w:val="both"/>
        <w:rPr>
          <w:rFonts w:ascii="Times New Roman" w:eastAsia="Times New Roman" w:hAnsi="Times New Roman" w:cs="Times New Roman"/>
          <w:iCs/>
          <w:sz w:val="24"/>
          <w:szCs w:val="24"/>
          <w:lang w:eastAsia="ro-RO"/>
        </w:rPr>
      </w:pPr>
      <w:r w:rsidRPr="00D327A7">
        <w:rPr>
          <w:rFonts w:ascii="Times New Roman" w:eastAsia="Calibri" w:hAnsi="Times New Roman" w:cs="Times New Roman"/>
          <w:color w:val="000000"/>
          <w:sz w:val="24"/>
          <w:szCs w:val="24"/>
        </w:rPr>
        <w:t xml:space="preserve">De asemenea,  Curtea  apreciază că în cauză nu au fost efectuate acte de urmărire penală  cu încălcarea legii care să justifice aplicarea sancţiunilor prevăzute de art. 280-282 Cod proc. pen. sau excluderea probelor administrate. </w:t>
      </w:r>
    </w:p>
    <w:p w:rsidR="00D327A7" w:rsidRPr="006F0674" w:rsidRDefault="00D327A7" w:rsidP="00D327A7">
      <w:pPr>
        <w:tabs>
          <w:tab w:val="left" w:pos="709"/>
          <w:tab w:val="left" w:pos="6330"/>
        </w:tabs>
        <w:spacing w:after="0" w:line="240" w:lineRule="auto"/>
        <w:ind w:left="-1080" w:firstLine="540"/>
        <w:contextualSpacing/>
        <w:jc w:val="both"/>
        <w:rPr>
          <w:rFonts w:ascii="Times New Roman" w:eastAsia="Batang" w:hAnsi="Times New Roman" w:cs="Times New Roman"/>
          <w:sz w:val="24"/>
          <w:szCs w:val="24"/>
          <w:lang w:val="pt-PT"/>
        </w:rPr>
      </w:pPr>
      <w:r w:rsidRPr="00D327A7">
        <w:rPr>
          <w:rFonts w:ascii="Times New Roman" w:eastAsia="Calibri" w:hAnsi="Times New Roman" w:cs="Times New Roman"/>
          <w:color w:val="000000"/>
          <w:sz w:val="24"/>
          <w:szCs w:val="24"/>
        </w:rPr>
        <w:lastRenderedPageBreak/>
        <w:t xml:space="preserve">Astfel, deşi se susţine nelegalitatea probei constând în expertiza contabilă, în realitate, ceea ce se contestă este nu modul de administrare al acesteia, ci rezultatul ei, respectiv prejudiciul,  aspect ce  constituie </w:t>
      </w:r>
      <w:r w:rsidRPr="006F0674">
        <w:rPr>
          <w:rFonts w:ascii="Times New Roman" w:eastAsia="Calibri" w:hAnsi="Times New Roman" w:cs="Times New Roman"/>
          <w:sz w:val="24"/>
          <w:szCs w:val="24"/>
          <w:lang w:val="pt-PT"/>
        </w:rPr>
        <w:t xml:space="preserve">apărări pe fond, </w:t>
      </w:r>
      <w:r w:rsidRPr="006F0674">
        <w:rPr>
          <w:rFonts w:ascii="Times New Roman" w:eastAsia="Batang" w:hAnsi="Times New Roman" w:cs="Times New Roman"/>
          <w:sz w:val="24"/>
          <w:szCs w:val="24"/>
          <w:lang w:val="pt-PT"/>
        </w:rPr>
        <w:t xml:space="preserve"> fiind contestate în esenţă faptele pentru care sunt trimişi  în judecată inculpaţii.</w:t>
      </w:r>
    </w:p>
    <w:p w:rsidR="00D327A7" w:rsidRPr="00D327A7" w:rsidRDefault="00D327A7" w:rsidP="00D327A7">
      <w:pPr>
        <w:tabs>
          <w:tab w:val="left" w:pos="709"/>
          <w:tab w:val="left" w:pos="6330"/>
        </w:tabs>
        <w:spacing w:after="0" w:line="240" w:lineRule="auto"/>
        <w:ind w:left="-1080" w:firstLine="540"/>
        <w:contextualSpacing/>
        <w:jc w:val="both"/>
        <w:rPr>
          <w:rFonts w:ascii="Times New Roman" w:eastAsia="Batang" w:hAnsi="Times New Roman" w:cs="Times New Roman"/>
          <w:sz w:val="24"/>
          <w:szCs w:val="24"/>
          <w:lang w:val="en-US"/>
        </w:rPr>
      </w:pPr>
      <w:r w:rsidRPr="00D327A7">
        <w:rPr>
          <w:rFonts w:ascii="Times New Roman" w:eastAsia="Batang" w:hAnsi="Times New Roman" w:cs="Times New Roman"/>
          <w:sz w:val="24"/>
          <w:szCs w:val="24"/>
          <w:lang w:val="en-US"/>
        </w:rPr>
        <w:t>Din această perspectivă apreciază Curtea că aserţiunile referitoare la prejudiciu stabilit prin expertiză, excedează obiectului camerei preliminare, putând fi valorificate în cursul judecăţii pe calea unor cereri întemeiate pe dispoziţiile art. 179-181 Cod proc.pen.</w:t>
      </w:r>
    </w:p>
    <w:p w:rsidR="00D327A7" w:rsidRPr="00D327A7" w:rsidRDefault="00D327A7" w:rsidP="00D327A7">
      <w:pPr>
        <w:tabs>
          <w:tab w:val="left" w:pos="709"/>
          <w:tab w:val="left" w:pos="6330"/>
        </w:tabs>
        <w:spacing w:after="0" w:line="240" w:lineRule="auto"/>
        <w:ind w:left="-1080" w:firstLine="540"/>
        <w:contextualSpacing/>
        <w:jc w:val="both"/>
        <w:rPr>
          <w:rFonts w:ascii="Times New Roman" w:eastAsia="Times New Roman" w:hAnsi="Times New Roman" w:cs="Times New Roman"/>
          <w:bCs/>
          <w:sz w:val="24"/>
          <w:szCs w:val="24"/>
        </w:rPr>
      </w:pPr>
      <w:r w:rsidRPr="006F0674">
        <w:rPr>
          <w:rFonts w:ascii="Times New Roman" w:eastAsia="Batang" w:hAnsi="Times New Roman" w:cs="Times New Roman"/>
          <w:sz w:val="24"/>
          <w:szCs w:val="24"/>
          <w:lang w:val="pt-PT"/>
        </w:rPr>
        <w:t xml:space="preserve">Cât priveşte pretinsa încălcare a dreptului de a propune probe de către  inculpaţi din analiza actelor existente la dosar se constată că </w:t>
      </w:r>
      <w:r w:rsidRPr="00D327A7">
        <w:rPr>
          <w:rFonts w:ascii="Times New Roman" w:eastAsia="Times New Roman" w:hAnsi="Times New Roman" w:cs="Times New Roman"/>
          <w:bCs/>
          <w:sz w:val="24"/>
          <w:szCs w:val="24"/>
        </w:rPr>
        <w:t xml:space="preserve"> în faza de urmărire penală li s-a asigurat  acestora deplina  exercitare a  drepturilor procesuale  în condiţiile  prevăzute de lege, aceasta  li s-au adus la cunoştinţă acuzaţiile dându-li-se   posibilitatea să-şi facă  apărările  şi să aducă probele necesare.</w:t>
      </w:r>
    </w:p>
    <w:p w:rsidR="00D327A7" w:rsidRPr="006F0674" w:rsidRDefault="00D327A7" w:rsidP="00D327A7">
      <w:pPr>
        <w:tabs>
          <w:tab w:val="left" w:pos="709"/>
          <w:tab w:val="left" w:pos="6330"/>
        </w:tabs>
        <w:spacing w:after="0" w:line="240" w:lineRule="auto"/>
        <w:ind w:left="-1080" w:firstLine="540"/>
        <w:contextualSpacing/>
        <w:jc w:val="both"/>
        <w:rPr>
          <w:rFonts w:ascii="Times New Roman" w:eastAsia="Batang" w:hAnsi="Times New Roman" w:cs="Times New Roman"/>
          <w:sz w:val="24"/>
          <w:szCs w:val="24"/>
          <w:lang w:val="pt-PT"/>
        </w:rPr>
      </w:pPr>
      <w:r w:rsidRPr="00D327A7">
        <w:rPr>
          <w:rFonts w:ascii="Times New Roman" w:eastAsia="Times New Roman" w:hAnsi="Times New Roman" w:cs="Times New Roman"/>
          <w:bCs/>
          <w:sz w:val="24"/>
          <w:szCs w:val="24"/>
        </w:rPr>
        <w:t xml:space="preserve">De altfel, inculpaţii au posibilitatea reglementată de art. 374 alin. 6-9 Cod proc. de a solicita readministrarea probelor, dar şi administrarea de probe noi, pe tot parcursul procesului penal, valorificându-şi astfel eventualele nemulţumiri cu privire la probele administrate în cursul urmăririi penale. </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Totodată, acest act nu cuprinde aspecte de neregularitate care să impună remedierea acestora sau restituirea rechizitoriului de către procuror.</w:t>
      </w:r>
    </w:p>
    <w:p w:rsidR="00D327A7" w:rsidRPr="00D327A7" w:rsidRDefault="00D327A7" w:rsidP="00D327A7">
      <w:pPr>
        <w:widowControl w:val="0"/>
        <w:tabs>
          <w:tab w:val="right" w:pos="9186"/>
        </w:tabs>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Cum legiuitorul nu a prevăzut condiţii exprese de redactare a rechizitoriului, aspecte ce ţin de tehnica de redactare a rechizitoriului, nefiind neregularităţi ale actului de sesizare., nu pot face obiectul cenzurii judecătorului în faza camerei preliminare.</w:t>
      </w:r>
      <w:r w:rsidRPr="00D327A7">
        <w:rPr>
          <w:rFonts w:ascii="Times New Roman" w:eastAsia="Times New Roman" w:hAnsi="Times New Roman" w:cs="Times New Roman"/>
          <w:color w:val="000000"/>
          <w:sz w:val="24"/>
          <w:szCs w:val="24"/>
          <w:shd w:val="clear" w:color="auto" w:fill="FFFFFF"/>
          <w:lang w:eastAsia="ro-RO"/>
        </w:rPr>
        <w:tab/>
      </w:r>
      <w:r w:rsidRPr="00D327A7">
        <w:rPr>
          <w:rFonts w:ascii="Times New Roman" w:eastAsia="Times New Roman" w:hAnsi="Times New Roman" w:cs="Times New Roman"/>
          <w:color w:val="000000"/>
          <w:sz w:val="24"/>
          <w:szCs w:val="24"/>
          <w:shd w:val="clear" w:color="auto" w:fill="FFFFFF"/>
          <w:vertAlign w:val="superscript"/>
          <w:lang w:eastAsia="ro-RO"/>
        </w:rPr>
        <w:t>5</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De asemenea rechizitoriul a fost întocmit de către un procuror competent, iar instanţa a fost legal sesizată, având in vedere exigenţele art. 36 şi 43 Cod proc.pen.</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Din această perspectivă, aserţiunile formulate de către inculpaţi cu privire la caracterul imprecis şi confuz al rechizitoriului din perspectiva descrierii faptelor şi al localizării acestora în timp, descrierea lacunară a acuzaţiilor, nedescrierea in cuprinsul rechizitoriului a. infracţiunilor , a modalitatilor de comitere a infracţiunilor retinute in sarcina inculpaţilor, neindicarea situatiei personale a fiecărui inculpat, neindicarea mijloacelor de proba pentru fiecare infracţiune in parte, ce au condus la trimiterea in judecata , nedescrierea distincta si concreta pentru fiecare inculpat, a actelor materiale comise urmează a fi respinse, în raport de exigenţele stabilite de către </w:t>
      </w:r>
      <w:r w:rsidRPr="00D327A7">
        <w:rPr>
          <w:rFonts w:ascii="Times New Roman" w:eastAsia="Times New Roman" w:hAnsi="Times New Roman" w:cs="Times New Roman"/>
          <w:b/>
          <w:bCs/>
          <w:color w:val="000000"/>
          <w:sz w:val="24"/>
          <w:szCs w:val="24"/>
          <w:shd w:val="clear" w:color="auto" w:fill="FFFFFF"/>
          <w:lang w:eastAsia="ro-RO"/>
        </w:rPr>
        <w:t xml:space="preserve">înalta Curte de Casaţie şi Justiţie, prin încheierea din 11.11.2014, în dosarul nr. 2820/1/2014, </w:t>
      </w:r>
      <w:r w:rsidRPr="00D327A7">
        <w:rPr>
          <w:rFonts w:ascii="Times New Roman" w:eastAsia="Times New Roman" w:hAnsi="Times New Roman" w:cs="Times New Roman"/>
          <w:color w:val="000000"/>
          <w:sz w:val="24"/>
          <w:szCs w:val="24"/>
          <w:shd w:val="clear" w:color="auto" w:fill="FFFFFF"/>
          <w:lang w:eastAsia="ro-RO"/>
        </w:rPr>
        <w:t xml:space="preserve">potrivit cărora </w:t>
      </w:r>
      <w:r w:rsidRPr="00D327A7">
        <w:rPr>
          <w:rFonts w:ascii="Times New Roman" w:eastAsia="Times New Roman" w:hAnsi="Times New Roman" w:cs="Times New Roman"/>
          <w:i/>
          <w:iCs/>
          <w:color w:val="000000"/>
          <w:sz w:val="24"/>
          <w:szCs w:val="24"/>
          <w:shd w:val="clear" w:color="auto" w:fill="FFFFFF"/>
          <w:lang w:eastAsia="ro-RO"/>
        </w:rPr>
        <w:t>acuzaţia şi faptele inculpatului/inculpaţilor trebuie determinate spaţiu/temporal pe baza probelor directe şi indirecte administrate în cauză, fiind suficient ca pentru determinarea limitelor judecăţii, rechizitoriul să descrie fapta într-o modalitate corespunzătoare pentru a o individualiza şi a o încadra în tipicitatea infracţiunii.</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Mai mult decât atât, este apanajul instanţei investită cu judecarea pe fond a cauzei de a stabili dacă faptele descrise se circumscriu unor infracţiuni, aşa cum legiuitorul le-a descris în norma de incriminare şi dacă între acestea şi probele administrate există o corespondenţă aptă de a stabili vinovăţii.</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De asemenea, Curtea apreciază, în raport şi de exigenţele Deciziei nr. 26/2019 a Curţii Constituţionale, că în cauză nu au fost efectuate acte de urmărire penală cu încălcarea legii care să justifice aplicarea sancţiunilor prevăzute de art. 280-282 Cod proc. pen. sau excluderea probelor administrate.</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Astfel, deşi se susţine nelegalitatea probei constând în expertiza contabilă, în realitate, ceea ce se contestă este nu modul de administrare al acesteia, ci rezultatul ei, respectiv prejudiciul, aspect ce constituie apărări pe fond, fiind contestate în esenţă faptele pentru care sunt trimişi în judecată inculpaţii.</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Din această perspectivă apreciază Curtea că aserţiunile referitoare la prejudiciu stabilit prin expertiză, excedează obiectului camerei preliminare, putând fi valorificate în cursul judecăţii pe calea unor cereri întemeiate pe dispoziţiile art. 179-181 Cod proc.pen.</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Nici susţinerea apărării, potrivit căreia probe, constând în declaraţiile unor cofaptuitori, respectiv coparticipanţi in calitate de gestionarii societăţilor, care aveau calitatea de învinuiţi sau suspecţi, sunt nule nu poate fi reţinută, câtă vreme, pretinsa încălcarea a exigenţelor art. 101 Cod proc.pen. reprezintă, în realitate, nemulţumiri legate de conţinutul depoziţiilor martorilor, iar nu nerespectatea procedurii legale în audierea acestora, aspect care poate fi valorificat de către contestatori prin solicitarea ca în cursul cercetării judecătoreşti să solicite readministrarea probelor contestate, potrivit art. 374 alin. 7 Cod proc.pen.</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Cât priveşte pretinsa încălcare a dreptului la apărare, din analiza actelor existente la dosar se </w:t>
      </w:r>
      <w:r w:rsidRPr="00D327A7">
        <w:rPr>
          <w:rFonts w:ascii="Times New Roman" w:eastAsia="Times New Roman" w:hAnsi="Times New Roman" w:cs="Times New Roman"/>
          <w:color w:val="000000"/>
          <w:sz w:val="24"/>
          <w:szCs w:val="24"/>
          <w:shd w:val="clear" w:color="auto" w:fill="FFFFFF"/>
          <w:lang w:eastAsia="ro-RO"/>
        </w:rPr>
        <w:lastRenderedPageBreak/>
        <w:t>constată că în faza de urmărire penală inculpaţilor li s-a asigurat acestora deplina exercitare a drepturilor procesuale în condiţiile prevăzute de lege, aceasta li s-au adus la cunoştinţă acuzaţiile dându-li-se posibilitatea să-şi facă apărările şi să aducă probele necesare.</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Referitor la susţinerile inculpatului </w:t>
      </w:r>
      <w:r w:rsidR="00687FB2">
        <w:rPr>
          <w:rFonts w:ascii="Times New Roman" w:eastAsia="Times New Roman" w:hAnsi="Times New Roman" w:cs="Times New Roman"/>
          <w:color w:val="000000"/>
          <w:sz w:val="24"/>
          <w:szCs w:val="24"/>
          <w:shd w:val="clear" w:color="auto" w:fill="FFFFFF"/>
          <w:lang w:eastAsia="ro-RO"/>
        </w:rPr>
        <w:t>I12</w:t>
      </w:r>
      <w:r w:rsidRPr="00D327A7">
        <w:rPr>
          <w:rFonts w:ascii="Times New Roman" w:eastAsia="Times New Roman" w:hAnsi="Times New Roman" w:cs="Times New Roman"/>
          <w:color w:val="000000"/>
          <w:sz w:val="24"/>
          <w:szCs w:val="24"/>
          <w:shd w:val="clear" w:color="auto" w:fill="FFFFFF"/>
          <w:lang w:eastAsia="ro-RO"/>
        </w:rPr>
        <w:t>, prin apărător, se constată că acesta nu a solicitat avocat ales in faza de urmărire penală, iar pretinsa încălcarea a dreptului la apărare este o simplă aserţiune, fară suport faptic.</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De altfel, inculpaţii au posibilitatea reglementată de art. 374 alin. 6-9 Cod proc. de a solicita readministrarea probelor, dar şi administrarea de probe noi, potrivit art. 374 alin. 9 Cod</w:t>
      </w:r>
      <w:r>
        <w:rPr>
          <w:rFonts w:ascii="Times New Roman" w:eastAsia="Times New Roman" w:hAnsi="Times New Roman" w:cs="Times New Roman"/>
          <w:color w:val="000000"/>
          <w:sz w:val="24"/>
          <w:szCs w:val="24"/>
          <w:shd w:val="clear" w:color="auto" w:fill="FFFFFF"/>
          <w:lang w:eastAsia="ro-RO"/>
        </w:rPr>
        <w:t xml:space="preserve"> </w:t>
      </w:r>
      <w:r w:rsidRPr="00D327A7">
        <w:rPr>
          <w:rFonts w:ascii="Times New Roman" w:eastAsia="Times New Roman" w:hAnsi="Times New Roman" w:cs="Times New Roman"/>
          <w:color w:val="000000"/>
          <w:sz w:val="24"/>
          <w:szCs w:val="24"/>
          <w:shd w:val="clear" w:color="auto" w:fill="FFFFFF"/>
          <w:lang w:eastAsia="ro-RO"/>
        </w:rPr>
        <w:t>proc.pen, pe tot parcursul procesului penal, valorificându-şi astfel eventualele nemulţumiri cu privire la probele administrate în cursul urmăririi penale.</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Curtea constată, totodată, că inculpatul </w:t>
      </w:r>
      <w:r w:rsidR="006F0674">
        <w:rPr>
          <w:rFonts w:ascii="Times New Roman" w:eastAsia="Times New Roman" w:hAnsi="Times New Roman" w:cs="Times New Roman"/>
          <w:color w:val="000000"/>
          <w:sz w:val="24"/>
          <w:szCs w:val="24"/>
          <w:shd w:val="clear" w:color="auto" w:fill="FFFFFF"/>
          <w:lang w:eastAsia="ro-RO"/>
        </w:rPr>
        <w:t>I1</w:t>
      </w:r>
      <w:r w:rsidRPr="00D327A7">
        <w:rPr>
          <w:rFonts w:ascii="Times New Roman" w:eastAsia="Times New Roman" w:hAnsi="Times New Roman" w:cs="Times New Roman"/>
          <w:color w:val="000000"/>
          <w:sz w:val="24"/>
          <w:szCs w:val="24"/>
          <w:shd w:val="clear" w:color="auto" w:fill="FFFFFF"/>
          <w:lang w:eastAsia="ro-RO"/>
        </w:rPr>
        <w:t xml:space="preserve"> a formulat contestaţie numai împotriva încheierii din data de </w:t>
      </w:r>
      <w:r w:rsidR="006F16FA">
        <w:rPr>
          <w:rFonts w:ascii="Times New Roman" w:eastAsia="Times New Roman" w:hAnsi="Times New Roman" w:cs="Times New Roman"/>
          <w:color w:val="000000"/>
          <w:sz w:val="24"/>
          <w:szCs w:val="24"/>
          <w:shd w:val="clear" w:color="auto" w:fill="FFFFFF"/>
          <w:lang w:eastAsia="ro-RO"/>
        </w:rPr>
        <w:t>………</w:t>
      </w:r>
      <w:r w:rsidRPr="00D327A7">
        <w:rPr>
          <w:rFonts w:ascii="Times New Roman" w:eastAsia="Times New Roman" w:hAnsi="Times New Roman" w:cs="Times New Roman"/>
          <w:color w:val="000000"/>
          <w:sz w:val="24"/>
          <w:szCs w:val="24"/>
          <w:shd w:val="clear" w:color="auto" w:fill="FFFFFF"/>
          <w:lang w:eastAsia="ro-RO"/>
        </w:rPr>
        <w:t xml:space="preserve">06.2019 (fila 3 dosar de contestaţie), pe care ulterior a motivat-o în scris în data de </w:t>
      </w:r>
      <w:r w:rsidR="006F16FA">
        <w:rPr>
          <w:rFonts w:ascii="Times New Roman" w:eastAsia="Times New Roman" w:hAnsi="Times New Roman" w:cs="Times New Roman"/>
          <w:color w:val="000000"/>
          <w:sz w:val="24"/>
          <w:szCs w:val="24"/>
          <w:shd w:val="clear" w:color="auto" w:fill="FFFFFF"/>
          <w:lang w:eastAsia="ro-RO"/>
        </w:rPr>
        <w:t>………</w:t>
      </w:r>
      <w:r w:rsidRPr="00D327A7">
        <w:rPr>
          <w:rFonts w:ascii="Times New Roman" w:eastAsia="Times New Roman" w:hAnsi="Times New Roman" w:cs="Times New Roman"/>
          <w:color w:val="000000"/>
          <w:sz w:val="24"/>
          <w:szCs w:val="24"/>
          <w:shd w:val="clear" w:color="auto" w:fill="FFFFFF"/>
          <w:lang w:eastAsia="ro-RO"/>
        </w:rPr>
        <w:t xml:space="preserve">.02.2020 (filele 40-42), iar nu şi împotriva încheierii din data de </w:t>
      </w:r>
      <w:r w:rsidR="006F16FA">
        <w:rPr>
          <w:rFonts w:ascii="Times New Roman" w:eastAsia="Times New Roman" w:hAnsi="Times New Roman" w:cs="Times New Roman"/>
          <w:color w:val="000000"/>
          <w:sz w:val="24"/>
          <w:szCs w:val="24"/>
          <w:shd w:val="clear" w:color="auto" w:fill="FFFFFF"/>
          <w:lang w:eastAsia="ro-RO"/>
        </w:rPr>
        <w:t>….</w:t>
      </w:r>
      <w:bookmarkStart w:id="0" w:name="_GoBack"/>
      <w:bookmarkEnd w:id="0"/>
      <w:r w:rsidRPr="00D327A7">
        <w:rPr>
          <w:rFonts w:ascii="Times New Roman" w:eastAsia="Times New Roman" w:hAnsi="Times New Roman" w:cs="Times New Roman"/>
          <w:color w:val="000000"/>
          <w:sz w:val="24"/>
          <w:szCs w:val="24"/>
          <w:shd w:val="clear" w:color="auto" w:fill="FFFFFF"/>
          <w:lang w:eastAsia="ro-RO"/>
        </w:rPr>
        <w:t>.10.2020, considerent în raport de care, în baza art. 347 Cod proc.pen., va respinge ca</w:t>
      </w:r>
      <w:r w:rsidR="006F16FA">
        <w:rPr>
          <w:rFonts w:ascii="Times New Roman" w:eastAsia="Times New Roman" w:hAnsi="Times New Roman" w:cs="Times New Roman"/>
          <w:color w:val="000000"/>
          <w:sz w:val="24"/>
          <w:szCs w:val="24"/>
          <w:shd w:val="clear" w:color="auto" w:fill="FFFFFF"/>
          <w:lang w:eastAsia="ro-RO"/>
        </w:rPr>
        <w:t xml:space="preserve"> </w:t>
      </w:r>
      <w:r w:rsidRPr="00D327A7">
        <w:rPr>
          <w:rFonts w:ascii="Times New Roman" w:eastAsia="Times New Roman" w:hAnsi="Times New Roman" w:cs="Times New Roman"/>
          <w:color w:val="000000"/>
          <w:sz w:val="24"/>
          <w:szCs w:val="24"/>
          <w:shd w:val="clear" w:color="auto" w:fill="FFFFFF"/>
          <w:lang w:eastAsia="ro-RO"/>
        </w:rPr>
        <w:t>inadmisibilă contestaţia acestuia.</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Având în vedere cele expuse, în baza art. 347 Cod proc.pen, va respinge ca nefondate contestaţiile formulate de către inculpaţii </w:t>
      </w:r>
      <w:r w:rsidR="00687FB2">
        <w:rPr>
          <w:rFonts w:ascii="Times New Roman" w:eastAsia="Times New Roman" w:hAnsi="Times New Roman" w:cs="Times New Roman"/>
          <w:color w:val="000000"/>
          <w:sz w:val="24"/>
          <w:szCs w:val="24"/>
          <w:shd w:val="clear" w:color="auto" w:fill="FFFFFF"/>
          <w:lang w:eastAsia="ro-RO"/>
        </w:rPr>
        <w:t>I12</w:t>
      </w:r>
      <w:r w:rsidRPr="00D327A7">
        <w:rPr>
          <w:rFonts w:ascii="Times New Roman" w:eastAsia="Times New Roman" w:hAnsi="Times New Roman" w:cs="Times New Roman"/>
          <w:color w:val="000000"/>
          <w:sz w:val="24"/>
          <w:szCs w:val="24"/>
          <w:shd w:val="clear" w:color="auto" w:fill="FFFFFF"/>
          <w:lang w:eastAsia="ro-RO"/>
        </w:rPr>
        <w:t xml:space="preserve"> şi </w:t>
      </w:r>
      <w:r w:rsidR="006F0674">
        <w:rPr>
          <w:rFonts w:ascii="Times New Roman" w:eastAsia="Times New Roman" w:hAnsi="Times New Roman" w:cs="Times New Roman"/>
          <w:color w:val="000000"/>
          <w:sz w:val="24"/>
          <w:szCs w:val="24"/>
          <w:shd w:val="clear" w:color="auto" w:fill="FFFFFF"/>
          <w:lang w:eastAsia="ro-RO"/>
        </w:rPr>
        <w:t>I3</w:t>
      </w:r>
      <w:r w:rsidRPr="00D327A7">
        <w:rPr>
          <w:rFonts w:ascii="Times New Roman" w:eastAsia="Times New Roman" w:hAnsi="Times New Roman" w:cs="Times New Roman"/>
          <w:color w:val="000000"/>
          <w:sz w:val="24"/>
          <w:szCs w:val="24"/>
          <w:shd w:val="clear" w:color="auto" w:fill="FFFFFF"/>
          <w:lang w:eastAsia="ro-RO"/>
        </w:rPr>
        <w:t>.</w:t>
      </w:r>
    </w:p>
    <w:p w:rsidR="00D327A7" w:rsidRPr="00D327A7" w:rsidRDefault="00D327A7" w:rsidP="00D327A7">
      <w:pPr>
        <w:widowControl w:val="0"/>
        <w:spacing w:after="6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Va respinge ca inadmisibilă contestaţia formulată de inculpatul </w:t>
      </w:r>
      <w:r w:rsidR="00AC15D3">
        <w:rPr>
          <w:rFonts w:ascii="Times New Roman" w:eastAsia="Times New Roman" w:hAnsi="Times New Roman" w:cs="Times New Roman"/>
          <w:color w:val="000000"/>
          <w:sz w:val="24"/>
          <w:szCs w:val="24"/>
          <w:shd w:val="clear" w:color="auto" w:fill="FFFFFF"/>
          <w:lang w:eastAsia="ro-RO"/>
        </w:rPr>
        <w:t>I1</w:t>
      </w:r>
      <w:r w:rsidRPr="00D327A7">
        <w:rPr>
          <w:rFonts w:ascii="Times New Roman" w:eastAsia="Times New Roman" w:hAnsi="Times New Roman" w:cs="Times New Roman"/>
          <w:smallCaps/>
          <w:color w:val="000000"/>
          <w:sz w:val="24"/>
          <w:szCs w:val="24"/>
          <w:shd w:val="clear" w:color="auto" w:fill="FFFFFF"/>
          <w:lang w:eastAsia="ro-RO"/>
        </w:rPr>
        <w:t>.</w:t>
      </w:r>
      <w:r w:rsidRPr="00D327A7">
        <w:rPr>
          <w:rFonts w:ascii="Times New Roman" w:eastAsia="Times New Roman" w:hAnsi="Times New Roman" w:cs="Times New Roman"/>
          <w:smallCaps/>
          <w:color w:val="000000"/>
          <w:sz w:val="24"/>
          <w:szCs w:val="24"/>
          <w:shd w:val="clear" w:color="auto" w:fill="FFFFFF"/>
          <w:lang w:eastAsia="ro-RO"/>
        </w:rPr>
        <w:tab/>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color w:val="000000"/>
          <w:sz w:val="24"/>
          <w:szCs w:val="24"/>
          <w:shd w:val="clear" w:color="auto" w:fill="FFFFFF"/>
          <w:lang w:eastAsia="ro-RO"/>
        </w:rPr>
      </w:pPr>
      <w:r w:rsidRPr="00D327A7">
        <w:rPr>
          <w:rFonts w:ascii="Times New Roman" w:eastAsia="Times New Roman" w:hAnsi="Times New Roman" w:cs="Times New Roman"/>
          <w:color w:val="000000"/>
          <w:sz w:val="24"/>
          <w:szCs w:val="24"/>
          <w:shd w:val="clear" w:color="auto" w:fill="FFFFFF"/>
          <w:lang w:eastAsia="ro-RO"/>
        </w:rPr>
        <w:t>în baza art. 275 alin. 2 Cod proc.pen., va obliga fiecare contestator la câte 200 lei</w:t>
      </w:r>
      <w:r>
        <w:rPr>
          <w:rFonts w:ascii="Times New Roman" w:eastAsia="Times New Roman" w:hAnsi="Times New Roman" w:cs="Times New Roman"/>
          <w:color w:val="000000"/>
          <w:sz w:val="24"/>
          <w:szCs w:val="24"/>
          <w:shd w:val="clear" w:color="auto" w:fill="FFFFFF"/>
          <w:lang w:eastAsia="ro-RO"/>
        </w:rPr>
        <w:t xml:space="preserve"> </w:t>
      </w:r>
      <w:r w:rsidRPr="00D327A7">
        <w:rPr>
          <w:rFonts w:ascii="Times New Roman" w:eastAsia="Times New Roman" w:hAnsi="Times New Roman" w:cs="Times New Roman"/>
          <w:color w:val="000000"/>
          <w:sz w:val="24"/>
          <w:szCs w:val="24"/>
          <w:shd w:val="clear" w:color="auto" w:fill="FFFFFF"/>
          <w:lang w:eastAsia="ro-RO"/>
        </w:rPr>
        <w:t>cheltuieli judiciare către stat.</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color w:val="000000"/>
          <w:sz w:val="24"/>
          <w:szCs w:val="24"/>
          <w:shd w:val="clear" w:color="auto" w:fill="FFFFFF"/>
          <w:lang w:eastAsia="ro-RO"/>
        </w:rPr>
      </w:pP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PENTRU ACESTE MOTIVE</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ÎN NUMELE LEGII</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DECIDE</w:t>
      </w:r>
    </w:p>
    <w:p w:rsidR="00D327A7" w:rsidRPr="00D327A7" w:rsidRDefault="00D327A7" w:rsidP="00D327A7">
      <w:pPr>
        <w:spacing w:after="0" w:line="240" w:lineRule="auto"/>
        <w:ind w:left="-1080" w:firstLine="540"/>
        <w:contextualSpacing/>
        <w:jc w:val="center"/>
        <w:rPr>
          <w:rFonts w:ascii="Times New Roman" w:eastAsia="Times New Roman" w:hAnsi="Times New Roman" w:cs="Times New Roman"/>
          <w:sz w:val="24"/>
          <w:szCs w:val="24"/>
          <w:lang w:eastAsia="ro-RO"/>
        </w:rPr>
      </w:pP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Respinge ca nefondate contestaţiile formulate de către inculpaţii </w:t>
      </w:r>
      <w:r w:rsidR="00687FB2">
        <w:rPr>
          <w:rFonts w:ascii="Times New Roman" w:eastAsia="Times New Roman" w:hAnsi="Times New Roman" w:cs="Times New Roman"/>
          <w:color w:val="000000"/>
          <w:sz w:val="24"/>
          <w:szCs w:val="24"/>
          <w:shd w:val="clear" w:color="auto" w:fill="FFFFFF"/>
          <w:lang w:eastAsia="ro-RO"/>
        </w:rPr>
        <w:t>I12</w:t>
      </w:r>
      <w:r w:rsidRPr="00D327A7">
        <w:rPr>
          <w:rFonts w:ascii="Times New Roman" w:eastAsia="Times New Roman" w:hAnsi="Times New Roman" w:cs="Times New Roman"/>
          <w:color w:val="000000"/>
          <w:sz w:val="24"/>
          <w:szCs w:val="24"/>
          <w:shd w:val="clear" w:color="auto" w:fill="FFFFFF"/>
          <w:lang w:eastAsia="ro-RO"/>
        </w:rPr>
        <w:t xml:space="preserve"> şi </w:t>
      </w:r>
      <w:r w:rsidR="006F0674">
        <w:rPr>
          <w:rFonts w:ascii="Times New Roman" w:eastAsia="Times New Roman" w:hAnsi="Times New Roman" w:cs="Times New Roman"/>
          <w:color w:val="000000"/>
          <w:sz w:val="24"/>
          <w:szCs w:val="24"/>
          <w:shd w:val="clear" w:color="auto" w:fill="FFFFFF"/>
          <w:lang w:eastAsia="ro-RO"/>
        </w:rPr>
        <w:t>I3</w:t>
      </w:r>
      <w:r w:rsidRPr="00D327A7">
        <w:rPr>
          <w:rFonts w:ascii="Times New Roman" w:eastAsia="Times New Roman" w:hAnsi="Times New Roman" w:cs="Times New Roman"/>
          <w:color w:val="000000"/>
          <w:sz w:val="24"/>
          <w:szCs w:val="24"/>
          <w:shd w:val="clear" w:color="auto" w:fill="FFFFFF"/>
          <w:lang w:eastAsia="ro-RO"/>
        </w:rPr>
        <w:t>.</w:t>
      </w:r>
    </w:p>
    <w:p w:rsidR="00D327A7" w:rsidRPr="00D327A7" w:rsidRDefault="00D327A7" w:rsidP="00FD459F">
      <w:pPr>
        <w:widowControl w:val="0"/>
        <w:spacing w:after="58"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 xml:space="preserve">Respinge ca inadmisibilă contestaţia formulată de inculpatul </w:t>
      </w:r>
      <w:r w:rsidR="00FD459F">
        <w:rPr>
          <w:rFonts w:ascii="Times New Roman" w:eastAsia="Times New Roman" w:hAnsi="Times New Roman" w:cs="Times New Roman"/>
          <w:color w:val="000000"/>
          <w:sz w:val="24"/>
          <w:szCs w:val="24"/>
          <w:shd w:val="clear" w:color="auto" w:fill="FFFFFF"/>
          <w:lang w:eastAsia="ro-RO"/>
        </w:rPr>
        <w:t>I1.</w:t>
      </w:r>
      <w:r w:rsidRPr="00D327A7">
        <w:rPr>
          <w:rFonts w:ascii="Times New Roman" w:eastAsia="Times New Roman" w:hAnsi="Times New Roman" w:cs="Times New Roman"/>
          <w:color w:val="000000"/>
          <w:sz w:val="24"/>
          <w:szCs w:val="24"/>
          <w:shd w:val="clear" w:color="auto" w:fill="FFFFFF"/>
          <w:lang w:eastAsia="ro-RO"/>
        </w:rPr>
        <w:tab/>
      </w:r>
    </w:p>
    <w:p w:rsidR="00D327A7" w:rsidRPr="00D327A7" w:rsidRDefault="00D327A7" w:rsidP="00D327A7">
      <w:pPr>
        <w:widowControl w:val="0"/>
        <w:spacing w:after="68"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Obligă fiecare contestator la câte 200 lei cheltuieli judiciare către stat.</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color w:val="000000"/>
          <w:sz w:val="24"/>
          <w:szCs w:val="24"/>
          <w:shd w:val="clear" w:color="auto" w:fill="FFFFFF"/>
          <w:lang w:eastAsia="ro-RO"/>
        </w:rPr>
        <w:t>Definitivă.</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color w:val="000000"/>
          <w:sz w:val="24"/>
          <w:szCs w:val="24"/>
          <w:shd w:val="clear" w:color="auto" w:fill="FFFFFF"/>
          <w:lang w:eastAsia="ro-RO"/>
        </w:rPr>
      </w:pPr>
      <w:r w:rsidRPr="00D327A7">
        <w:rPr>
          <w:rFonts w:ascii="Times New Roman" w:eastAsia="Times New Roman" w:hAnsi="Times New Roman" w:cs="Times New Roman"/>
          <w:color w:val="000000"/>
          <w:sz w:val="24"/>
          <w:szCs w:val="24"/>
          <w:shd w:val="clear" w:color="auto" w:fill="FFFFFF"/>
          <w:lang w:eastAsia="ro-RO"/>
        </w:rPr>
        <w:t xml:space="preserve">Pronunţată în camera de consiliu azi, </w:t>
      </w:r>
      <w:r w:rsidR="00FD459F">
        <w:rPr>
          <w:rFonts w:ascii="Times New Roman" w:eastAsia="Times New Roman" w:hAnsi="Times New Roman" w:cs="Times New Roman"/>
          <w:color w:val="000000"/>
          <w:sz w:val="24"/>
          <w:szCs w:val="24"/>
          <w:shd w:val="clear" w:color="auto" w:fill="FFFFFF"/>
          <w:lang w:eastAsia="ro-RO"/>
        </w:rPr>
        <w:t>...</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color w:val="000000"/>
          <w:sz w:val="24"/>
          <w:szCs w:val="24"/>
          <w:shd w:val="clear" w:color="auto" w:fill="FFFFFF"/>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b/>
          <w:sz w:val="24"/>
          <w:szCs w:val="24"/>
          <w:lang w:eastAsia="ro-RO"/>
        </w:rPr>
      </w:pPr>
      <w:r w:rsidRPr="00D327A7">
        <w:rPr>
          <w:rFonts w:ascii="Times New Roman" w:eastAsia="Times New Roman" w:hAnsi="Times New Roman" w:cs="Times New Roman"/>
          <w:sz w:val="24"/>
          <w:szCs w:val="24"/>
          <w:lang w:eastAsia="ro-RO"/>
        </w:rPr>
        <w:t xml:space="preserve"> </w:t>
      </w:r>
      <w:r w:rsidRPr="00D327A7">
        <w:rPr>
          <w:rFonts w:ascii="Times New Roman" w:eastAsia="Times New Roman" w:hAnsi="Times New Roman" w:cs="Times New Roman"/>
          <w:b/>
          <w:sz w:val="24"/>
          <w:szCs w:val="24"/>
          <w:lang w:eastAsia="ro-RO"/>
        </w:rPr>
        <w:t>PRESEDINTE</w:t>
      </w:r>
      <w:r w:rsidRPr="00D327A7">
        <w:rPr>
          <w:rFonts w:ascii="Times New Roman" w:eastAsia="Times New Roman" w:hAnsi="Times New Roman" w:cs="Times New Roman"/>
          <w:b/>
          <w:sz w:val="24"/>
          <w:szCs w:val="24"/>
          <w:lang w:eastAsia="ro-RO"/>
        </w:rPr>
        <w:tab/>
        <w:t xml:space="preserve">                                     </w:t>
      </w:r>
      <w:r>
        <w:rPr>
          <w:rFonts w:ascii="Times New Roman" w:eastAsia="Times New Roman" w:hAnsi="Times New Roman" w:cs="Times New Roman"/>
          <w:b/>
          <w:sz w:val="24"/>
          <w:szCs w:val="24"/>
          <w:lang w:eastAsia="ro-RO"/>
        </w:rPr>
        <w:t xml:space="preserve">                                         </w:t>
      </w:r>
      <w:r w:rsidRPr="00D327A7">
        <w:rPr>
          <w:rFonts w:ascii="Times New Roman" w:eastAsia="Times New Roman" w:hAnsi="Times New Roman" w:cs="Times New Roman"/>
          <w:b/>
          <w:sz w:val="24"/>
          <w:szCs w:val="24"/>
          <w:lang w:eastAsia="ro-RO"/>
        </w:rPr>
        <w:t xml:space="preserve">   JUDECĂTOR, </w:t>
      </w:r>
    </w:p>
    <w:p w:rsidR="00D327A7" w:rsidRPr="00D327A7" w:rsidRDefault="006F0674" w:rsidP="00D327A7">
      <w:pPr>
        <w:spacing w:after="0" w:line="240" w:lineRule="auto"/>
        <w:ind w:left="-1080" w:firstLine="540"/>
        <w:contextualSpacing/>
        <w:rPr>
          <w:rFonts w:ascii="Times New Roman" w:eastAsia="Times New Roman" w:hAnsi="Times New Roman" w:cs="Times New Roman"/>
          <w:b/>
          <w:sz w:val="24"/>
          <w:szCs w:val="24"/>
          <w:lang w:eastAsia="ro-RO"/>
        </w:rPr>
      </w:pPr>
      <w:r>
        <w:rPr>
          <w:rFonts w:ascii="Times New Roman" w:eastAsia="Times New Roman" w:hAnsi="Times New Roman" w:cs="Times New Roman"/>
          <w:b/>
          <w:sz w:val="24"/>
          <w:szCs w:val="24"/>
          <w:lang w:eastAsia="ro-RO"/>
        </w:rPr>
        <w:t>A 1003</w:t>
      </w:r>
      <w:r w:rsidR="00D327A7" w:rsidRPr="00D327A7">
        <w:rPr>
          <w:rFonts w:ascii="Times New Roman" w:eastAsia="Times New Roman" w:hAnsi="Times New Roman" w:cs="Times New Roman"/>
          <w:b/>
          <w:sz w:val="24"/>
          <w:szCs w:val="24"/>
          <w:lang w:eastAsia="ro-RO"/>
        </w:rPr>
        <w:t xml:space="preserve">                                      </w:t>
      </w:r>
      <w:r w:rsidR="00D327A7">
        <w:rPr>
          <w:rFonts w:ascii="Times New Roman" w:eastAsia="Times New Roman" w:hAnsi="Times New Roman" w:cs="Times New Roman"/>
          <w:b/>
          <w:sz w:val="24"/>
          <w:szCs w:val="24"/>
          <w:lang w:eastAsia="ro-RO"/>
        </w:rPr>
        <w:t xml:space="preserve">                        </w:t>
      </w:r>
      <w:r w:rsidR="00D327A7" w:rsidRPr="00D327A7">
        <w:rPr>
          <w:rFonts w:ascii="Times New Roman" w:eastAsia="Times New Roman" w:hAnsi="Times New Roman" w:cs="Times New Roman"/>
          <w:b/>
          <w:sz w:val="24"/>
          <w:szCs w:val="24"/>
          <w:lang w:eastAsia="ro-RO"/>
        </w:rPr>
        <w:t xml:space="preserve">            </w:t>
      </w:r>
      <w:r>
        <w:rPr>
          <w:rFonts w:ascii="Times New Roman" w:eastAsia="Times New Roman" w:hAnsi="Times New Roman" w:cs="Times New Roman"/>
          <w:b/>
          <w:bCs/>
          <w:spacing w:val="-2"/>
          <w:sz w:val="24"/>
          <w:szCs w:val="24"/>
          <w:lang w:eastAsia="ro-RO"/>
        </w:rPr>
        <w:t>...</w:t>
      </w: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                                                                          GREFIER, </w:t>
      </w:r>
    </w:p>
    <w:p w:rsidR="00D327A7" w:rsidRPr="00D327A7" w:rsidRDefault="00D327A7" w:rsidP="00D327A7">
      <w:pPr>
        <w:widowControl w:val="0"/>
        <w:spacing w:after="0" w:line="240" w:lineRule="auto"/>
        <w:ind w:left="-1080" w:firstLine="540"/>
        <w:contextualSpacing/>
        <w:jc w:val="both"/>
        <w:rPr>
          <w:rFonts w:ascii="Times New Roman" w:eastAsia="Times New Roman" w:hAnsi="Times New Roman" w:cs="Times New Roman"/>
          <w:sz w:val="24"/>
          <w:szCs w:val="24"/>
          <w:lang w:eastAsia="ro-RO"/>
        </w:rPr>
      </w:pPr>
      <w:r w:rsidRPr="00D327A7">
        <w:rPr>
          <w:rFonts w:ascii="Times New Roman" w:eastAsia="Times New Roman" w:hAnsi="Times New Roman" w:cs="Times New Roman"/>
          <w:sz w:val="24"/>
          <w:szCs w:val="24"/>
          <w:lang w:eastAsia="ro-RO"/>
        </w:rPr>
        <w:t xml:space="preserve">                                                           </w:t>
      </w:r>
      <w:r>
        <w:rPr>
          <w:rFonts w:ascii="Times New Roman" w:eastAsia="Times New Roman" w:hAnsi="Times New Roman" w:cs="Times New Roman"/>
          <w:sz w:val="24"/>
          <w:szCs w:val="24"/>
          <w:lang w:eastAsia="ro-RO"/>
        </w:rPr>
        <w:t xml:space="preserve">       </w:t>
      </w:r>
      <w:r w:rsidRPr="00D327A7">
        <w:rPr>
          <w:rFonts w:ascii="Times New Roman" w:eastAsia="Times New Roman" w:hAnsi="Times New Roman" w:cs="Times New Roman"/>
          <w:sz w:val="24"/>
          <w:szCs w:val="24"/>
          <w:lang w:eastAsia="ro-RO"/>
        </w:rPr>
        <w:t xml:space="preserve">  </w:t>
      </w:r>
      <w:r w:rsidR="006F0674">
        <w:rPr>
          <w:rFonts w:ascii="Times New Roman" w:eastAsia="Times New Roman" w:hAnsi="Times New Roman" w:cs="Times New Roman"/>
          <w:b/>
          <w:sz w:val="24"/>
          <w:szCs w:val="24"/>
          <w:lang w:eastAsia="ro-RO"/>
        </w:rPr>
        <w:t>...</w:t>
      </w:r>
      <w:r w:rsidRPr="00D327A7">
        <w:rPr>
          <w:rFonts w:ascii="Times New Roman" w:eastAsia="Times New Roman" w:hAnsi="Times New Roman" w:cs="Times New Roman"/>
          <w:b/>
          <w:sz w:val="24"/>
          <w:szCs w:val="24"/>
          <w:lang w:eastAsia="ro-RO"/>
        </w:rPr>
        <w:tab/>
      </w:r>
      <w:r w:rsidRPr="00D327A7">
        <w:rPr>
          <w:rFonts w:ascii="Times New Roman" w:eastAsia="Times New Roman" w:hAnsi="Times New Roman" w:cs="Times New Roman"/>
          <w:b/>
          <w:sz w:val="24"/>
          <w:szCs w:val="24"/>
          <w:lang w:eastAsia="ro-RO"/>
        </w:rPr>
        <w:tab/>
      </w: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spacing w:after="0" w:line="240" w:lineRule="auto"/>
        <w:ind w:left="-1080" w:firstLine="540"/>
        <w:contextualSpacing/>
        <w:rPr>
          <w:rFonts w:ascii="Times New Roman" w:eastAsia="Times New Roman" w:hAnsi="Times New Roman" w:cs="Times New Roman"/>
          <w:sz w:val="24"/>
          <w:szCs w:val="24"/>
          <w:lang w:eastAsia="ro-RO"/>
        </w:rPr>
      </w:pPr>
    </w:p>
    <w:p w:rsidR="00D327A7" w:rsidRPr="00D327A7" w:rsidRDefault="00D327A7" w:rsidP="00D327A7">
      <w:pPr>
        <w:keepNext/>
        <w:spacing w:after="0" w:line="240" w:lineRule="auto"/>
        <w:ind w:left="-1080" w:firstLine="540"/>
        <w:contextualSpacing/>
        <w:jc w:val="center"/>
        <w:outlineLvl w:val="2"/>
        <w:rPr>
          <w:rFonts w:ascii="Times New Roman" w:eastAsia="Times New Roman" w:hAnsi="Times New Roman" w:cs="Times New Roman"/>
          <w:sz w:val="24"/>
          <w:szCs w:val="24"/>
          <w:lang w:eastAsia="ro-RO"/>
        </w:rPr>
      </w:pPr>
    </w:p>
    <w:p w:rsidR="00944A5C" w:rsidRPr="00D327A7" w:rsidRDefault="00944A5C" w:rsidP="00D327A7">
      <w:pPr>
        <w:spacing w:line="240" w:lineRule="auto"/>
        <w:ind w:left="-1080" w:firstLine="540"/>
        <w:contextualSpacing/>
        <w:rPr>
          <w:rFonts w:ascii="Times New Roman" w:hAnsi="Times New Roman" w:cs="Times New Roman"/>
          <w:sz w:val="24"/>
          <w:szCs w:val="24"/>
        </w:rPr>
      </w:pPr>
    </w:p>
    <w:sectPr w:rsidR="00944A5C" w:rsidRPr="00D327A7" w:rsidSect="00AC15D3">
      <w:footerReference w:type="even" r:id="rId6"/>
      <w:footerReference w:type="default" r:id="rId7"/>
      <w:footerReference w:type="first" r:id="rId8"/>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77A" w:rsidRDefault="00DC177A">
      <w:pPr>
        <w:spacing w:after="0" w:line="240" w:lineRule="auto"/>
      </w:pPr>
      <w:r>
        <w:separator/>
      </w:r>
    </w:p>
  </w:endnote>
  <w:endnote w:type="continuationSeparator" w:id="0">
    <w:p w:rsidR="00DC177A" w:rsidRDefault="00DC17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5D3" w:rsidRDefault="00AC15D3">
    <w:pPr>
      <w:rPr>
        <w:sz w:val="2"/>
        <w:szCs w:val="2"/>
      </w:rPr>
    </w:pPr>
    <w:r>
      <w:rPr>
        <w:noProof/>
        <w:lang w:val="en-US"/>
      </w:rPr>
      <mc:AlternateContent>
        <mc:Choice Requires="wps">
          <w:drawing>
            <wp:anchor distT="0" distB="0" distL="63500" distR="63500" simplePos="0" relativeHeight="251659264" behindDoc="1" locked="0" layoutInCell="1" allowOverlap="1">
              <wp:simplePos x="0" y="0"/>
              <wp:positionH relativeFrom="page">
                <wp:posOffset>6713220</wp:posOffset>
              </wp:positionH>
              <wp:positionV relativeFrom="page">
                <wp:posOffset>9932035</wp:posOffset>
              </wp:positionV>
              <wp:extent cx="137160" cy="106680"/>
              <wp:effectExtent l="0" t="0" r="0" b="635"/>
              <wp:wrapNone/>
              <wp:docPr id="3" name="Casetă tex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5D3" w:rsidRDefault="00AC15D3">
                          <w:pPr>
                            <w:pStyle w:val="Headerorfooter1"/>
                            <w:shd w:val="clear" w:color="auto" w:fill="auto"/>
                            <w:spacing w:line="240" w:lineRule="auto"/>
                          </w:pPr>
                          <w:r>
                            <w:rPr>
                              <w:rStyle w:val="Headerorfooter11pt"/>
                              <w:color w:val="000000"/>
                            </w:rPr>
                            <w:t>28</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tă text 3" o:spid="_x0000_s1026" type="#_x0000_t202" style="position:absolute;margin-left:528.6pt;margin-top:782.05pt;width:10.8pt;height:8.4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" filled="f" stroked="f">
              <v:textbox style="mso-fit-shape-to-text:t" inset="0,0,0,0">
                <w:txbxContent>
                  <w:p w:rsidR="00AC15D3" w:rsidRDefault="00AC15D3">
                    <w:pPr>
                      <w:pStyle w:val="Headerorfooter1"/>
                      <w:shd w:val="clear" w:color="auto" w:fill="auto"/>
                      <w:spacing w:line="240" w:lineRule="auto"/>
                    </w:pPr>
                    <w:r>
                      <w:rPr>
                        <w:rStyle w:val="Headerorfooter11pt"/>
                        <w:color w:val="000000"/>
                      </w:rPr>
                      <w:t>28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5D3" w:rsidRDefault="00AC15D3">
    <w:pPr>
      <w:rPr>
        <w:sz w:val="2"/>
        <w:szCs w:val="2"/>
      </w:rPr>
    </w:pPr>
    <w:r>
      <w:rPr>
        <w:noProof/>
        <w:lang w:val="en-US"/>
      </w:rPr>
      <mc:AlternateContent>
        <mc:Choice Requires="wps">
          <w:drawing>
            <wp:anchor distT="0" distB="0" distL="63500" distR="63500" simplePos="0" relativeHeight="251660288" behindDoc="1" locked="0" layoutInCell="1" allowOverlap="1">
              <wp:simplePos x="0" y="0"/>
              <wp:positionH relativeFrom="page">
                <wp:posOffset>6713220</wp:posOffset>
              </wp:positionH>
              <wp:positionV relativeFrom="page">
                <wp:posOffset>9932035</wp:posOffset>
              </wp:positionV>
              <wp:extent cx="140335" cy="160655"/>
              <wp:effectExtent l="0" t="0" r="0" b="635"/>
              <wp:wrapNone/>
              <wp:docPr id="2" name="Casetă tex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3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5D3" w:rsidRDefault="00AC15D3">
                          <w:pPr>
                            <w:pStyle w:val="Headerorfooter1"/>
                            <w:shd w:val="clear" w:color="auto" w:fill="auto"/>
                            <w:spacing w:line="240" w:lineRule="auto"/>
                          </w:pPr>
                          <w:r>
                            <w:rPr>
                              <w:rStyle w:val="Headerorfooter11pt"/>
                              <w:color w:val="000000"/>
                            </w:rPr>
                            <w:t>28</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tă text 2" o:spid="_x0000_s1027" type="#_x0000_t202" style="position:absolute;margin-left:528.6pt;margin-top:782.05pt;width:11.05pt;height:12.6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" filled="f" stroked="f">
              <v:textbox style="mso-fit-shape-to-text:t" inset="0,0,0,0">
                <w:txbxContent>
                  <w:p w:rsidR="00AC15D3" w:rsidRDefault="00AC15D3">
                    <w:pPr>
                      <w:pStyle w:val="Headerorfooter1"/>
                      <w:shd w:val="clear" w:color="auto" w:fill="auto"/>
                      <w:spacing w:line="240" w:lineRule="auto"/>
                    </w:pPr>
                    <w:r>
                      <w:rPr>
                        <w:rStyle w:val="Headerorfooter11pt"/>
                        <w:color w:val="000000"/>
                      </w:rPr>
                      <w:t>28</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5D3" w:rsidRDefault="00AC15D3">
    <w:pPr>
      <w:rPr>
        <w:sz w:val="2"/>
        <w:szCs w:val="2"/>
      </w:rPr>
    </w:pPr>
    <w:r>
      <w:rPr>
        <w:noProof/>
        <w:lang w:val="en-US"/>
      </w:rPr>
      <mc:AlternateContent>
        <mc:Choice Requires="wps">
          <w:drawing>
            <wp:anchor distT="0" distB="0" distL="63500" distR="63500" simplePos="0" relativeHeight="251661312" behindDoc="1" locked="0" layoutInCell="1" allowOverlap="1">
              <wp:simplePos x="0" y="0"/>
              <wp:positionH relativeFrom="page">
                <wp:posOffset>6190615</wp:posOffset>
              </wp:positionH>
              <wp:positionV relativeFrom="page">
                <wp:posOffset>9916795</wp:posOffset>
              </wp:positionV>
              <wp:extent cx="149225" cy="103505"/>
              <wp:effectExtent l="0" t="1270" r="3810" b="0"/>
              <wp:wrapNone/>
              <wp:docPr id="1" name="Casetă tex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15D3" w:rsidRDefault="00AC15D3">
                          <w:pPr>
                            <w:pStyle w:val="Headerorfooter1"/>
                            <w:shd w:val="clear" w:color="auto" w:fill="auto"/>
                            <w:spacing w:line="240" w:lineRule="auto"/>
                          </w:pPr>
                          <w:r>
                            <w:rPr>
                              <w:rStyle w:val="Headerorfooter0"/>
                              <w:color w:val="000000"/>
                            </w:rPr>
                            <w:t>27</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tă text 1" o:spid="_x0000_s1028" type="#_x0000_t202" style="position:absolute;margin-left:487.45pt;margin-top:780.85pt;width:11.75pt;height:8.1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" filled="f" stroked="f">
              <v:textbox style="mso-fit-shape-to-text:t" inset="0,0,0,0">
                <w:txbxContent>
                  <w:p w:rsidR="00AC15D3" w:rsidRDefault="00AC15D3">
                    <w:pPr>
                      <w:pStyle w:val="Headerorfooter1"/>
                      <w:shd w:val="clear" w:color="auto" w:fill="auto"/>
                      <w:spacing w:line="240" w:lineRule="auto"/>
                    </w:pPr>
                    <w:r>
                      <w:rPr>
                        <w:rStyle w:val="Headerorfooter0"/>
                        <w:color w:val="000000"/>
                      </w:rPr>
                      <w:t>27</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77A" w:rsidRDefault="00DC177A">
      <w:pPr>
        <w:spacing w:after="0" w:line="240" w:lineRule="auto"/>
      </w:pPr>
      <w:r>
        <w:separator/>
      </w:r>
    </w:p>
  </w:footnote>
  <w:footnote w:type="continuationSeparator" w:id="0">
    <w:p w:rsidR="00DC177A" w:rsidRDefault="00DC17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483"/>
    <w:rsid w:val="00081E79"/>
    <w:rsid w:val="00145261"/>
    <w:rsid w:val="003727A0"/>
    <w:rsid w:val="00687FB2"/>
    <w:rsid w:val="006F0674"/>
    <w:rsid w:val="006F16FA"/>
    <w:rsid w:val="007B1483"/>
    <w:rsid w:val="00944A5C"/>
    <w:rsid w:val="00AB2EAD"/>
    <w:rsid w:val="00AC15D3"/>
    <w:rsid w:val="00B5100D"/>
    <w:rsid w:val="00BA627F"/>
    <w:rsid w:val="00C84F81"/>
    <w:rsid w:val="00D327A7"/>
    <w:rsid w:val="00DC177A"/>
    <w:rsid w:val="00FD459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3B677C58-E4F4-47AF-A275-043045939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orfooter">
    <w:name w:val="Header or footer_"/>
    <w:link w:val="Headerorfooter1"/>
    <w:uiPriority w:val="99"/>
    <w:rsid w:val="00D327A7"/>
    <w:rPr>
      <w:sz w:val="23"/>
      <w:szCs w:val="23"/>
      <w:shd w:val="clear" w:color="auto" w:fill="FFFFFF"/>
    </w:rPr>
  </w:style>
  <w:style w:type="character" w:customStyle="1" w:styleId="Headerorfooter0">
    <w:name w:val="Header or footer"/>
    <w:uiPriority w:val="99"/>
    <w:rsid w:val="00D327A7"/>
  </w:style>
  <w:style w:type="character" w:customStyle="1" w:styleId="Headerorfooter11pt">
    <w:name w:val="Header or footer + 11 pt"/>
    <w:uiPriority w:val="99"/>
    <w:rsid w:val="00D327A7"/>
    <w:rPr>
      <w:sz w:val="22"/>
      <w:szCs w:val="22"/>
      <w:shd w:val="clear" w:color="auto" w:fill="FFFFFF"/>
    </w:rPr>
  </w:style>
  <w:style w:type="paragraph" w:customStyle="1" w:styleId="Headerorfooter1">
    <w:name w:val="Header or footer1"/>
    <w:basedOn w:val="Normal"/>
    <w:link w:val="Headerorfooter"/>
    <w:uiPriority w:val="99"/>
    <w:rsid w:val="00D327A7"/>
    <w:pPr>
      <w:widowControl w:val="0"/>
      <w:shd w:val="clear" w:color="auto" w:fill="FFFFFF"/>
      <w:spacing w:after="0" w:line="240" w:lineRule="atLeast"/>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16175</Words>
  <Characters>92200</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7</cp:revision>
  <dcterms:created xsi:type="dcterms:W3CDTF">2020-11-24T19:43:00Z</dcterms:created>
  <dcterms:modified xsi:type="dcterms:W3CDTF">2020-11-25T14:33:00Z</dcterms:modified>
</cp:coreProperties>
</file>