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70F" w:rsidRPr="006C0F26" w:rsidRDefault="00DE670F" w:rsidP="006C0F26">
      <w:pPr>
        <w:pStyle w:val="Titlu"/>
        <w:ind w:left="-540" w:right="-514" w:firstLine="540"/>
        <w:contextualSpacing/>
        <w:rPr>
          <w:rFonts w:ascii="Times New Roman" w:hAnsi="Times New Roman"/>
          <w:sz w:val="24"/>
        </w:rPr>
      </w:pPr>
      <w:r w:rsidRPr="006C0F26">
        <w:rPr>
          <w:rFonts w:ascii="Times New Roman" w:hAnsi="Times New Roman"/>
          <w:sz w:val="24"/>
        </w:rPr>
        <w:t>R O M A N I A</w:t>
      </w:r>
    </w:p>
    <w:p w:rsidR="00DE670F" w:rsidRPr="006C0F26" w:rsidRDefault="00DE670F" w:rsidP="006C0F26">
      <w:pPr>
        <w:ind w:left="-540" w:right="-514" w:firstLine="540"/>
        <w:contextualSpacing/>
        <w:jc w:val="center"/>
        <w:rPr>
          <w:b/>
          <w:bCs/>
        </w:rPr>
      </w:pPr>
      <w:r w:rsidRPr="006C0F26">
        <w:rPr>
          <w:b/>
          <w:bCs/>
        </w:rPr>
        <w:t xml:space="preserve">CURTEA DE APEL </w:t>
      </w:r>
      <w:r w:rsidR="00D627D4">
        <w:rPr>
          <w:b/>
          <w:bCs/>
        </w:rPr>
        <w:t>........</w:t>
      </w:r>
      <w:r w:rsidRPr="006C0F26">
        <w:rPr>
          <w:b/>
          <w:bCs/>
        </w:rPr>
        <w:t xml:space="preserve"> - SECŢIA </w:t>
      </w:r>
      <w:r w:rsidR="00D627D4">
        <w:rPr>
          <w:b/>
          <w:bCs/>
        </w:rPr>
        <w:t>………..</w:t>
      </w:r>
    </w:p>
    <w:p w:rsidR="00DE670F" w:rsidRPr="006C0F26" w:rsidRDefault="00DE670F" w:rsidP="006C0F26">
      <w:pPr>
        <w:pStyle w:val="Titlu1"/>
        <w:ind w:left="-540" w:right="-514" w:firstLine="540"/>
        <w:contextualSpacing/>
        <w:jc w:val="left"/>
        <w:rPr>
          <w:sz w:val="24"/>
          <w:szCs w:val="24"/>
          <w:lang w:val="ro-RO"/>
        </w:rPr>
      </w:pPr>
    </w:p>
    <w:p w:rsidR="00DE670F" w:rsidRPr="006C0F26" w:rsidRDefault="00DE670F" w:rsidP="006C0F26">
      <w:pPr>
        <w:pStyle w:val="Titlu1"/>
        <w:ind w:left="-540" w:right="-514" w:firstLine="540"/>
        <w:contextualSpacing/>
        <w:jc w:val="left"/>
        <w:rPr>
          <w:sz w:val="24"/>
          <w:szCs w:val="24"/>
          <w:lang w:val="ro-RO"/>
        </w:rPr>
      </w:pPr>
      <w:r w:rsidRPr="006C0F26">
        <w:rPr>
          <w:sz w:val="24"/>
          <w:szCs w:val="24"/>
          <w:lang w:val="ro-RO"/>
        </w:rPr>
        <w:t xml:space="preserve">DOSAR NR. </w:t>
      </w:r>
      <w:r w:rsidR="00D627D4">
        <w:rPr>
          <w:sz w:val="24"/>
          <w:szCs w:val="24"/>
          <w:lang w:val="ro-RO"/>
        </w:rPr>
        <w:t>…………..</w:t>
      </w:r>
    </w:p>
    <w:p w:rsidR="00DE670F" w:rsidRPr="006C0F26" w:rsidRDefault="00DE670F" w:rsidP="006C0F26">
      <w:pPr>
        <w:ind w:left="-540" w:right="-514" w:firstLine="540"/>
        <w:contextualSpacing/>
      </w:pPr>
    </w:p>
    <w:p w:rsidR="00DE670F" w:rsidRPr="006C0F26" w:rsidRDefault="00DE670F" w:rsidP="006C0F26">
      <w:pPr>
        <w:pStyle w:val="Titlu2"/>
        <w:ind w:left="-540" w:right="-514" w:firstLine="540"/>
        <w:contextualSpacing/>
        <w:rPr>
          <w:rFonts w:ascii="Times New Roman" w:hAnsi="Times New Roman"/>
        </w:rPr>
      </w:pPr>
      <w:r w:rsidRPr="006C0F26">
        <w:rPr>
          <w:rFonts w:ascii="Times New Roman" w:hAnsi="Times New Roman"/>
        </w:rPr>
        <w:t>ÎNCHEIERE/A</w:t>
      </w:r>
    </w:p>
    <w:p w:rsidR="00DE670F" w:rsidRPr="006C0F26" w:rsidRDefault="00DE670F" w:rsidP="006C0F26">
      <w:pPr>
        <w:pStyle w:val="Titlu2"/>
        <w:ind w:left="-540" w:right="-514" w:firstLine="540"/>
        <w:contextualSpacing/>
        <w:rPr>
          <w:rFonts w:ascii="Times New Roman" w:hAnsi="Times New Roman"/>
          <w:b w:val="0"/>
        </w:rPr>
      </w:pPr>
      <w:proofErr w:type="spellStart"/>
      <w:r w:rsidRPr="006C0F26">
        <w:rPr>
          <w:rFonts w:ascii="Times New Roman" w:hAnsi="Times New Roman"/>
          <w:b w:val="0"/>
        </w:rPr>
        <w:t>Şedinţa</w:t>
      </w:r>
      <w:proofErr w:type="spellEnd"/>
      <w:r w:rsidRPr="006C0F26">
        <w:rPr>
          <w:rFonts w:ascii="Times New Roman" w:hAnsi="Times New Roman"/>
          <w:b w:val="0"/>
        </w:rPr>
        <w:t xml:space="preserve"> publică din </w:t>
      </w:r>
      <w:r w:rsidR="00BD4426">
        <w:rPr>
          <w:rFonts w:ascii="Times New Roman" w:hAnsi="Times New Roman"/>
          <w:b w:val="0"/>
        </w:rPr>
        <w:t>……..</w:t>
      </w:r>
    </w:p>
    <w:p w:rsidR="00DE670F" w:rsidRPr="006C0F26" w:rsidRDefault="00DE670F" w:rsidP="006C0F26">
      <w:pPr>
        <w:ind w:left="-540" w:right="-514" w:firstLine="540"/>
        <w:contextualSpacing/>
        <w:jc w:val="center"/>
        <w:rPr>
          <w:bCs/>
        </w:rPr>
      </w:pPr>
      <w:r w:rsidRPr="006C0F26">
        <w:rPr>
          <w:bCs/>
        </w:rPr>
        <w:t>Curtea constituită din:</w:t>
      </w:r>
    </w:p>
    <w:p w:rsidR="00DE670F" w:rsidRPr="006C0F26" w:rsidRDefault="00DE670F" w:rsidP="006C0F26">
      <w:pPr>
        <w:ind w:left="-540" w:right="-514" w:firstLine="540"/>
        <w:contextualSpacing/>
        <w:jc w:val="center"/>
        <w:rPr>
          <w:b/>
          <w:bCs/>
        </w:rPr>
      </w:pPr>
      <w:r w:rsidRPr="006C0F26">
        <w:rPr>
          <w:b/>
          <w:bCs/>
        </w:rPr>
        <w:t xml:space="preserve">PREŞEDINTE: </w:t>
      </w:r>
      <w:r w:rsidR="00BD4426">
        <w:rPr>
          <w:b/>
          <w:bCs/>
        </w:rPr>
        <w:t>J1</w:t>
      </w:r>
    </w:p>
    <w:p w:rsidR="00DE670F" w:rsidRPr="006C0F26" w:rsidRDefault="00DE670F" w:rsidP="006C0F26">
      <w:pPr>
        <w:ind w:left="-540" w:right="-514" w:firstLine="540"/>
        <w:contextualSpacing/>
        <w:jc w:val="center"/>
        <w:rPr>
          <w:b/>
          <w:bCs/>
        </w:rPr>
      </w:pPr>
      <w:r w:rsidRPr="006C0F26">
        <w:rPr>
          <w:b/>
          <w:bCs/>
        </w:rPr>
        <w:t xml:space="preserve">JUDECĂTOR: </w:t>
      </w:r>
      <w:r w:rsidR="00BD4426">
        <w:rPr>
          <w:b/>
          <w:bCs/>
        </w:rPr>
        <w:t>A1001</w:t>
      </w:r>
    </w:p>
    <w:p w:rsidR="00DE670F" w:rsidRPr="006C0F26" w:rsidRDefault="00DE670F" w:rsidP="006C0F26">
      <w:pPr>
        <w:ind w:left="-540" w:right="-514" w:firstLine="540"/>
        <w:contextualSpacing/>
        <w:jc w:val="center"/>
        <w:rPr>
          <w:b/>
          <w:bCs/>
        </w:rPr>
      </w:pPr>
      <w:r w:rsidRPr="006C0F26">
        <w:rPr>
          <w:b/>
          <w:bCs/>
        </w:rPr>
        <w:t xml:space="preserve">GREFIER: </w:t>
      </w:r>
      <w:r w:rsidR="00BD4426">
        <w:rPr>
          <w:b/>
          <w:bCs/>
        </w:rPr>
        <w:t>G1</w:t>
      </w:r>
    </w:p>
    <w:p w:rsidR="00DE670F" w:rsidRPr="006C0F26" w:rsidRDefault="00DE670F" w:rsidP="006C0F26">
      <w:pPr>
        <w:ind w:left="-540" w:right="-514" w:firstLine="540"/>
        <w:contextualSpacing/>
        <w:jc w:val="both"/>
      </w:pPr>
    </w:p>
    <w:p w:rsidR="00DE670F" w:rsidRPr="006C0F26" w:rsidRDefault="00DE670F" w:rsidP="006C0F26">
      <w:pPr>
        <w:ind w:left="-540" w:right="-514" w:firstLine="540"/>
        <w:contextualSpacing/>
        <w:jc w:val="both"/>
        <w:rPr>
          <w:b/>
        </w:rPr>
      </w:pPr>
      <w:r w:rsidRPr="006C0F26">
        <w:rPr>
          <w:b/>
        </w:rPr>
        <w:t xml:space="preserve">Ministerul Public – Parchetul de pe lângă Curtea de Apel </w:t>
      </w:r>
      <w:r w:rsidR="00D627D4">
        <w:rPr>
          <w:b/>
        </w:rPr>
        <w:t>........</w:t>
      </w:r>
      <w:r w:rsidRPr="006C0F26">
        <w:rPr>
          <w:b/>
        </w:rPr>
        <w:t xml:space="preserve"> a fost reprezentat de procuror </w:t>
      </w:r>
      <w:r w:rsidR="00BD4426">
        <w:rPr>
          <w:b/>
        </w:rPr>
        <w:t>P1</w:t>
      </w:r>
    </w:p>
    <w:p w:rsidR="00DE670F" w:rsidRPr="006C0F26" w:rsidRDefault="00DE670F" w:rsidP="006C0F26">
      <w:pPr>
        <w:ind w:left="-540" w:right="-514" w:firstLine="540"/>
        <w:contextualSpacing/>
        <w:jc w:val="both"/>
        <w:rPr>
          <w:b/>
        </w:rPr>
      </w:pPr>
    </w:p>
    <w:p w:rsidR="00DE670F" w:rsidRPr="006C0F26" w:rsidRDefault="00DE670F" w:rsidP="006C0F26">
      <w:pPr>
        <w:ind w:left="-540" w:right="-514" w:firstLine="540"/>
        <w:contextualSpacing/>
        <w:jc w:val="both"/>
        <w:rPr>
          <w:rFonts w:eastAsia="Batang"/>
        </w:rPr>
      </w:pPr>
      <w:r w:rsidRPr="006C0F26">
        <w:t>Pe rol se află soluţionarea cauzei penale având</w:t>
      </w:r>
      <w:r w:rsidRPr="006C0F26">
        <w:rPr>
          <w:rFonts w:eastAsia="Batang"/>
        </w:rPr>
        <w:t xml:space="preserve"> ca obiect  cererea de anulare a amenzii aplicate prin încheierea de </w:t>
      </w:r>
      <w:proofErr w:type="spellStart"/>
      <w:r w:rsidRPr="006C0F26">
        <w:rPr>
          <w:rFonts w:eastAsia="Batang"/>
        </w:rPr>
        <w:t>şedinţă</w:t>
      </w:r>
      <w:proofErr w:type="spellEnd"/>
      <w:r w:rsidRPr="006C0F26">
        <w:rPr>
          <w:rFonts w:eastAsia="Batang"/>
        </w:rPr>
        <w:t xml:space="preserve"> din </w:t>
      </w:r>
      <w:r w:rsidR="007B4110">
        <w:rPr>
          <w:rFonts w:eastAsia="Batang"/>
        </w:rPr>
        <w:t>….</w:t>
      </w:r>
      <w:r w:rsidRPr="006C0F26">
        <w:rPr>
          <w:rFonts w:eastAsia="Batang"/>
        </w:rPr>
        <w:t xml:space="preserve"> pronunţată de Curtea de Apel </w:t>
      </w:r>
      <w:r w:rsidR="00D627D4">
        <w:rPr>
          <w:rFonts w:eastAsia="Batang"/>
        </w:rPr>
        <w:t>........</w:t>
      </w:r>
      <w:r w:rsidRPr="006C0F26">
        <w:rPr>
          <w:rFonts w:eastAsia="Batang"/>
        </w:rPr>
        <w:t>-</w:t>
      </w:r>
      <w:proofErr w:type="spellStart"/>
      <w:r w:rsidRPr="006C0F26">
        <w:rPr>
          <w:rFonts w:eastAsia="Batang"/>
        </w:rPr>
        <w:t>secţia</w:t>
      </w:r>
      <w:proofErr w:type="spellEnd"/>
      <w:r w:rsidRPr="006C0F26">
        <w:rPr>
          <w:rFonts w:eastAsia="Batang"/>
        </w:rPr>
        <w:t xml:space="preserve"> </w:t>
      </w:r>
      <w:r w:rsidR="007B4110">
        <w:rPr>
          <w:rFonts w:eastAsia="Batang"/>
        </w:rPr>
        <w:t>…..</w:t>
      </w:r>
      <w:r w:rsidRPr="006C0F26">
        <w:rPr>
          <w:rFonts w:eastAsia="Batang"/>
        </w:rPr>
        <w:t xml:space="preserve"> în dosarul nr. </w:t>
      </w:r>
      <w:r w:rsidR="007B4110">
        <w:rPr>
          <w:rFonts w:eastAsia="Batang"/>
        </w:rPr>
        <w:t>….</w:t>
      </w:r>
      <w:r w:rsidRPr="006C0F26">
        <w:rPr>
          <w:rFonts w:eastAsia="Batang"/>
        </w:rPr>
        <w:t xml:space="preserve"> formulată de </w:t>
      </w:r>
      <w:proofErr w:type="spellStart"/>
      <w:r w:rsidRPr="006C0F26">
        <w:rPr>
          <w:rFonts w:eastAsia="Batang"/>
        </w:rPr>
        <w:t>petenta</w:t>
      </w:r>
      <w:proofErr w:type="spellEnd"/>
      <w:r w:rsidRPr="006C0F26">
        <w:rPr>
          <w:rFonts w:eastAsia="Batang"/>
        </w:rPr>
        <w:t xml:space="preserve"> </w:t>
      </w:r>
      <w:r w:rsidR="007B4110">
        <w:rPr>
          <w:rFonts w:eastAsia="Batang"/>
          <w:b/>
        </w:rPr>
        <w:t>X1</w:t>
      </w:r>
      <w:r w:rsidRPr="006C0F26">
        <w:rPr>
          <w:rFonts w:eastAsia="Batang"/>
        </w:rPr>
        <w:t xml:space="preserve">.  </w:t>
      </w:r>
    </w:p>
    <w:p w:rsidR="00DE670F" w:rsidRPr="006C0F26" w:rsidRDefault="00DE670F" w:rsidP="006C0F26">
      <w:pPr>
        <w:ind w:left="-540" w:right="-514" w:firstLine="540"/>
        <w:contextualSpacing/>
        <w:jc w:val="both"/>
      </w:pPr>
      <w:r w:rsidRPr="006C0F26">
        <w:t>La apelul nominal făcut în şedinţă publică nu au răspuns părţile.</w:t>
      </w:r>
    </w:p>
    <w:p w:rsidR="00DE670F" w:rsidRPr="006C0F26" w:rsidRDefault="00DE670F" w:rsidP="006C0F26">
      <w:pPr>
        <w:ind w:left="-540" w:right="-514" w:firstLine="540"/>
        <w:contextualSpacing/>
        <w:jc w:val="lowKashida"/>
      </w:pPr>
      <w:r w:rsidRPr="006C0F26">
        <w:t>Procedura de citare este legal îndeplinită.</w:t>
      </w:r>
    </w:p>
    <w:p w:rsidR="00DE670F" w:rsidRPr="006C0F26" w:rsidRDefault="00DE670F" w:rsidP="006C0F26">
      <w:pPr>
        <w:ind w:left="-540" w:right="-514" w:firstLine="540"/>
        <w:contextualSpacing/>
        <w:jc w:val="both"/>
      </w:pPr>
      <w:r w:rsidRPr="006C0F26">
        <w:t xml:space="preserve">S-a făcut referatul cauzei de către grefierul de şedinţă care învederează că a fost ataşat dosarul nr. </w:t>
      </w:r>
      <w:r w:rsidR="00522034">
        <w:t>……</w:t>
      </w:r>
      <w:r w:rsidRPr="006C0F26">
        <w:t xml:space="preserve"> al </w:t>
      </w:r>
      <w:proofErr w:type="spellStart"/>
      <w:r w:rsidRPr="006C0F26">
        <w:t>Curţii</w:t>
      </w:r>
      <w:proofErr w:type="spellEnd"/>
      <w:r w:rsidRPr="006C0F26">
        <w:t xml:space="preserve"> de Apel </w:t>
      </w:r>
      <w:r w:rsidR="00D627D4">
        <w:t>........</w:t>
      </w:r>
      <w:r w:rsidRPr="006C0F26">
        <w:t>-</w:t>
      </w:r>
      <w:proofErr w:type="spellStart"/>
      <w:r w:rsidRPr="006C0F26">
        <w:t>secţia</w:t>
      </w:r>
      <w:proofErr w:type="spellEnd"/>
      <w:r w:rsidRPr="006C0F26">
        <w:t xml:space="preserve"> </w:t>
      </w:r>
      <w:r w:rsidR="00522034">
        <w:t>…..</w:t>
      </w:r>
      <w:r w:rsidRPr="006C0F26">
        <w:t xml:space="preserve"> şi că a fost depusă de către </w:t>
      </w:r>
      <w:proofErr w:type="spellStart"/>
      <w:r w:rsidRPr="006C0F26">
        <w:t>petenta</w:t>
      </w:r>
      <w:proofErr w:type="spellEnd"/>
      <w:r w:rsidRPr="006C0F26">
        <w:t xml:space="preserve"> </w:t>
      </w:r>
      <w:r w:rsidR="007B4110">
        <w:t>X1</w:t>
      </w:r>
      <w:r w:rsidRPr="006C0F26">
        <w:t xml:space="preserve"> o cerere prin care solicită judecarea cauzei în lipsă, din motive medicale.</w:t>
      </w:r>
    </w:p>
    <w:p w:rsidR="00DE670F" w:rsidRPr="006C0F26" w:rsidRDefault="00DE670F" w:rsidP="006C0F26">
      <w:pPr>
        <w:ind w:left="-540" w:right="-514" w:firstLine="540"/>
        <w:contextualSpacing/>
        <w:jc w:val="both"/>
      </w:pPr>
      <w:r w:rsidRPr="006C0F26">
        <w:t xml:space="preserve">Nefiind cereri prealabile de formulat şi excepţii de invocat, Curtea acordă cuvântul asupra cererii formulate de </w:t>
      </w:r>
      <w:proofErr w:type="spellStart"/>
      <w:r w:rsidRPr="006C0F26">
        <w:t>petenta</w:t>
      </w:r>
      <w:proofErr w:type="spellEnd"/>
      <w:r w:rsidRPr="006C0F26">
        <w:t xml:space="preserve"> </w:t>
      </w:r>
      <w:r w:rsidR="007B4110">
        <w:t>X1</w:t>
      </w:r>
      <w:r w:rsidRPr="006C0F26">
        <w:t>.</w:t>
      </w:r>
    </w:p>
    <w:p w:rsidR="00DE670F" w:rsidRPr="006C0F26" w:rsidRDefault="00DE670F" w:rsidP="006C0F26">
      <w:pPr>
        <w:ind w:left="-540" w:right="-514" w:firstLine="540"/>
        <w:contextualSpacing/>
        <w:jc w:val="both"/>
      </w:pPr>
      <w:r w:rsidRPr="006C0F26">
        <w:rPr>
          <w:b/>
        </w:rPr>
        <w:t xml:space="preserve">Reprezentantul Ministerului Public </w:t>
      </w:r>
      <w:r w:rsidRPr="006C0F26">
        <w:t xml:space="preserve">solicită respingerea cererii de anulare a amenzii judiciare formulată de </w:t>
      </w:r>
      <w:proofErr w:type="spellStart"/>
      <w:r w:rsidRPr="006C0F26">
        <w:t>petentă</w:t>
      </w:r>
      <w:proofErr w:type="spellEnd"/>
      <w:r w:rsidRPr="006C0F26">
        <w:t xml:space="preserve"> având în vedere că la termenul din </w:t>
      </w:r>
      <w:r w:rsidR="00522034">
        <w:t>…..</w:t>
      </w:r>
      <w:r w:rsidRPr="006C0F26">
        <w:t>, fiind contactată telefonic de către instanţa de judecată, a comunicat că nu se prezintă la termen fără a motiva absenţa în faţa Curţii de Apel.</w:t>
      </w:r>
    </w:p>
    <w:p w:rsidR="00DE670F" w:rsidRPr="006C0F26" w:rsidRDefault="00DE670F" w:rsidP="006C0F26">
      <w:pPr>
        <w:ind w:left="-540" w:right="-514" w:firstLine="540"/>
        <w:contextualSpacing/>
        <w:jc w:val="both"/>
      </w:pPr>
      <w:r w:rsidRPr="006C0F26">
        <w:t xml:space="preserve">Apreciază că, în mod corect, instanţa de apel a aplicat sancţiunea judiciară a amenzii având în vedere că </w:t>
      </w:r>
      <w:proofErr w:type="spellStart"/>
      <w:r w:rsidRPr="006C0F26">
        <w:t>petenta</w:t>
      </w:r>
      <w:proofErr w:type="spellEnd"/>
      <w:r w:rsidRPr="006C0F26">
        <w:t xml:space="preserve"> nu </w:t>
      </w:r>
      <w:proofErr w:type="spellStart"/>
      <w:r w:rsidRPr="006C0F26">
        <w:t>şi</w:t>
      </w:r>
      <w:proofErr w:type="spellEnd"/>
      <w:r w:rsidRPr="006C0F26">
        <w:t>-a asigurat substituirea la acel termen de judecată.</w:t>
      </w:r>
    </w:p>
    <w:p w:rsidR="00DE670F" w:rsidRPr="006C0F26" w:rsidRDefault="00DE670F" w:rsidP="006C0F26">
      <w:pPr>
        <w:ind w:left="-540" w:right="-514" w:firstLine="540"/>
        <w:contextualSpacing/>
        <w:jc w:val="both"/>
      </w:pPr>
    </w:p>
    <w:p w:rsidR="00DE670F" w:rsidRDefault="00DE670F" w:rsidP="006C0F26">
      <w:pPr>
        <w:ind w:left="-540" w:right="-514" w:firstLine="540"/>
        <w:contextualSpacing/>
        <w:jc w:val="center"/>
        <w:rPr>
          <w:b/>
        </w:rPr>
      </w:pPr>
      <w:r w:rsidRPr="006C0F26">
        <w:rPr>
          <w:b/>
        </w:rPr>
        <w:t>CURTEA,</w:t>
      </w:r>
    </w:p>
    <w:p w:rsidR="006C0F26" w:rsidRPr="006C0F26" w:rsidRDefault="006C0F26" w:rsidP="006C0F26">
      <w:pPr>
        <w:ind w:left="-540" w:right="-514" w:firstLine="540"/>
        <w:contextualSpacing/>
        <w:jc w:val="center"/>
        <w:rPr>
          <w:b/>
        </w:rPr>
      </w:pPr>
    </w:p>
    <w:p w:rsidR="00DE670F" w:rsidRPr="006C0F26" w:rsidRDefault="00DE670F" w:rsidP="006C0F26">
      <w:pPr>
        <w:ind w:left="-540" w:right="-514" w:firstLine="540"/>
        <w:contextualSpacing/>
      </w:pPr>
      <w:r w:rsidRPr="006C0F26">
        <w:t>Deliberând, constată următoarele:</w:t>
      </w:r>
    </w:p>
    <w:p w:rsidR="00DE670F" w:rsidRPr="006C0F26" w:rsidRDefault="00DE670F" w:rsidP="006C0F26">
      <w:pPr>
        <w:ind w:left="-540" w:right="-514" w:firstLine="540"/>
        <w:contextualSpacing/>
        <w:jc w:val="both"/>
      </w:pPr>
      <w:r w:rsidRPr="006C0F26">
        <w:t xml:space="preserve">Prin cererea înregistrată la data de 22.12.2016, </w:t>
      </w:r>
      <w:proofErr w:type="spellStart"/>
      <w:r w:rsidRPr="006C0F26">
        <w:t>petenta</w:t>
      </w:r>
      <w:proofErr w:type="spellEnd"/>
      <w:r w:rsidRPr="006C0F26">
        <w:t xml:space="preserve"> </w:t>
      </w:r>
      <w:r w:rsidR="007B4110">
        <w:t>X1</w:t>
      </w:r>
      <w:r w:rsidRPr="006C0F26">
        <w:t xml:space="preserve">, în calitate de avocat al inculpatei S.C. </w:t>
      </w:r>
      <w:r w:rsidR="00522034">
        <w:t xml:space="preserve">S1 </w:t>
      </w:r>
      <w:r w:rsidRPr="006C0F26">
        <w:t>în dosarul penal nr</w:t>
      </w:r>
      <w:r w:rsidR="00522034">
        <w:t>……</w:t>
      </w:r>
      <w:r w:rsidRPr="006C0F26">
        <w:t xml:space="preserve"> aflat pe rolul Curții de Apel </w:t>
      </w:r>
      <w:r w:rsidR="00D627D4">
        <w:t>........</w:t>
      </w:r>
      <w:r w:rsidRPr="006C0F26">
        <w:t xml:space="preserve"> – Secția </w:t>
      </w:r>
      <w:r w:rsidR="00522034">
        <w:t>….</w:t>
      </w:r>
      <w:r w:rsidRPr="006C0F26">
        <w:t xml:space="preserve">, a solicitat, în temeiul art.284 alin.2 C. pr. </w:t>
      </w:r>
      <w:proofErr w:type="spellStart"/>
      <w:r w:rsidRPr="006C0F26">
        <w:t>pen</w:t>
      </w:r>
      <w:proofErr w:type="spellEnd"/>
      <w:r w:rsidRPr="006C0F26">
        <w:t xml:space="preserve">., anularea amenzii judiciare în cuantum de 3000 lei, care i-a fost aplicată prin încheierea din 13.12.2016, în temeiul art.283 alin.3 C. pr. </w:t>
      </w:r>
      <w:proofErr w:type="spellStart"/>
      <w:r w:rsidRPr="006C0F26">
        <w:t>pen</w:t>
      </w:r>
      <w:proofErr w:type="spellEnd"/>
      <w:r w:rsidRPr="006C0F26">
        <w:t>. , ca urmare a neprezentării în vederea asigurării apărării inculpatei menţionate.</w:t>
      </w:r>
    </w:p>
    <w:p w:rsidR="00DE670F" w:rsidRPr="006C0F26" w:rsidRDefault="00DE670F" w:rsidP="006C0F26">
      <w:pPr>
        <w:ind w:left="-540" w:right="-514" w:firstLine="540"/>
        <w:contextualSpacing/>
        <w:jc w:val="both"/>
      </w:pPr>
      <w:r w:rsidRPr="006C0F26">
        <w:t xml:space="preserve">În motivarea cererii, </w:t>
      </w:r>
      <w:proofErr w:type="spellStart"/>
      <w:r w:rsidRPr="006C0F26">
        <w:t>petenta</w:t>
      </w:r>
      <w:proofErr w:type="spellEnd"/>
      <w:r w:rsidRPr="006C0F26">
        <w:t xml:space="preserve"> a susținut că în data de  13.12.2016 a avut calitatea de apărător ales şi în alte cauze aflate pe rolul instanţelor din Călăraşi,  la ora 8:30 intrând în sală la Judecătoria </w:t>
      </w:r>
      <w:r w:rsidR="00522034">
        <w:t>......</w:t>
      </w:r>
      <w:r w:rsidRPr="006C0F26">
        <w:t xml:space="preserve">cu intenția de a lua o cauză, după care să plece la </w:t>
      </w:r>
      <w:r w:rsidR="00D627D4">
        <w:t>........</w:t>
      </w:r>
      <w:r w:rsidRPr="006C0F26">
        <w:t xml:space="preserve"> pentru a ajunge la Curtea de Apel , în jurul orelor 09:00 – 09:30. </w:t>
      </w:r>
    </w:p>
    <w:p w:rsidR="00DE670F" w:rsidRPr="006C0F26" w:rsidRDefault="00DE670F" w:rsidP="006C0F26">
      <w:pPr>
        <w:ind w:left="-540" w:right="-514" w:firstLine="540"/>
        <w:contextualSpacing/>
        <w:jc w:val="both"/>
      </w:pPr>
      <w:proofErr w:type="spellStart"/>
      <w:r w:rsidRPr="006C0F26">
        <w:t>Petenta</w:t>
      </w:r>
      <w:proofErr w:type="spellEnd"/>
      <w:r w:rsidRPr="006C0F26">
        <w:t xml:space="preserve"> menționează că la Judecătoria </w:t>
      </w:r>
      <w:r w:rsidR="00522034">
        <w:t>......</w:t>
      </w:r>
      <w:r w:rsidRPr="006C0F26">
        <w:t xml:space="preserve">a notat dosarul la priorități, pe lista de amânări, însă a intrat procurorul de ședință și s-au luat câteva dosare penale, astfel că nu a reușit să plece spre instanța din </w:t>
      </w:r>
      <w:r w:rsidR="00D627D4">
        <w:t>........</w:t>
      </w:r>
      <w:r w:rsidRPr="006C0F26">
        <w:t xml:space="preserve"> pentru a ajunge în timp util și nici să-și asigure substituirea.</w:t>
      </w:r>
    </w:p>
    <w:p w:rsidR="00DE670F" w:rsidRPr="006C0F26" w:rsidRDefault="00DE670F" w:rsidP="006C0F26">
      <w:pPr>
        <w:ind w:left="-540" w:right="-514" w:firstLine="540"/>
        <w:contextualSpacing/>
        <w:jc w:val="both"/>
      </w:pPr>
      <w:r w:rsidRPr="006C0F26">
        <w:t xml:space="preserve">În subsidiar, </w:t>
      </w:r>
      <w:proofErr w:type="spellStart"/>
      <w:r w:rsidRPr="006C0F26">
        <w:t>petenta</w:t>
      </w:r>
      <w:proofErr w:type="spellEnd"/>
      <w:r w:rsidRPr="006C0F26">
        <w:t xml:space="preserve"> a solicitat reducerea cuantumului amenzii , având în vedere că în cei 20 de ani de activitate nu a fost sancționată niciodată, precum și faptul că este pensionată pe caz de boală, veniturile pe care le realizează din profesia de avocat fiind de 3500 – 4500 lei/lună.</w:t>
      </w:r>
    </w:p>
    <w:p w:rsidR="00DE670F" w:rsidRPr="006C0F26" w:rsidRDefault="00DE670F" w:rsidP="006C0F26">
      <w:pPr>
        <w:ind w:left="-540" w:right="-514" w:firstLine="540"/>
        <w:contextualSpacing/>
        <w:jc w:val="both"/>
      </w:pPr>
      <w:r w:rsidRPr="006C0F26">
        <w:lastRenderedPageBreak/>
        <w:t xml:space="preserve">În susținerea cererii, au fost depuse, în copie, următoarele înscrisuri: încheierea din </w:t>
      </w:r>
      <w:r w:rsidR="00522034">
        <w:t>…..</w:t>
      </w:r>
      <w:r w:rsidRPr="006C0F26">
        <w:t xml:space="preserve"> din dosarul nr. </w:t>
      </w:r>
      <w:r w:rsidR="00522034">
        <w:t>….</w:t>
      </w:r>
      <w:r w:rsidRPr="006C0F26">
        <w:t>, legitimația de serviciu, cartea de identitate, cupon pensie medicală, cupon indemnizație handicap, decizie medicală, adeverință venituri eliberată de barou.</w:t>
      </w:r>
    </w:p>
    <w:p w:rsidR="00DE670F" w:rsidRPr="006C0F26" w:rsidRDefault="00DE670F" w:rsidP="006C0F26">
      <w:pPr>
        <w:ind w:left="-540" w:right="-514" w:firstLine="540"/>
        <w:contextualSpacing/>
        <w:jc w:val="both"/>
      </w:pPr>
      <w:r w:rsidRPr="006C0F26">
        <w:t xml:space="preserve">Examinând cererea în procedura instituită de dispozițiile art. 284 din Codul de procedură penală, Curtea apreciază că se impune reducerea cuantumul amenzii judiciare aplicate </w:t>
      </w:r>
      <w:proofErr w:type="spellStart"/>
      <w:r w:rsidRPr="006C0F26">
        <w:t>petentei</w:t>
      </w:r>
      <w:proofErr w:type="spellEnd"/>
      <w:r w:rsidRPr="006C0F26">
        <w:t xml:space="preserve"> prin încheierea de şedinţă din data de </w:t>
      </w:r>
      <w:r w:rsidR="00522034">
        <w:t>…</w:t>
      </w:r>
      <w:r w:rsidRPr="006C0F26">
        <w:t>, în dosarul nr</w:t>
      </w:r>
      <w:r w:rsidR="00522034">
        <w:t>……</w:t>
      </w:r>
      <w:r w:rsidRPr="006C0F26">
        <w:t>, de la 3000 lei la 500 lei.</w:t>
      </w:r>
    </w:p>
    <w:p w:rsidR="00DE670F" w:rsidRPr="006C0F26" w:rsidRDefault="00DE670F" w:rsidP="006C0F26">
      <w:pPr>
        <w:ind w:left="-540" w:right="-514" w:firstLine="540"/>
        <w:contextualSpacing/>
      </w:pPr>
      <w:r w:rsidRPr="006C0F26">
        <w:tab/>
      </w:r>
    </w:p>
    <w:p w:rsidR="00DE670F" w:rsidRPr="006C0F26" w:rsidRDefault="00DE670F" w:rsidP="006C0F26">
      <w:pPr>
        <w:ind w:left="-540" w:right="-514" w:firstLine="540"/>
        <w:contextualSpacing/>
        <w:jc w:val="center"/>
      </w:pPr>
      <w:r w:rsidRPr="006C0F26">
        <w:t>PENTRU ACESTE  MOTIVE</w:t>
      </w:r>
    </w:p>
    <w:p w:rsidR="00DE670F" w:rsidRPr="006C0F26" w:rsidRDefault="00DE670F" w:rsidP="006C0F26">
      <w:pPr>
        <w:ind w:left="-540" w:right="-514" w:firstLine="540"/>
        <w:contextualSpacing/>
        <w:jc w:val="center"/>
      </w:pPr>
      <w:r w:rsidRPr="006C0F26">
        <w:t xml:space="preserve"> ÎN NUMELE LEGII </w:t>
      </w:r>
    </w:p>
    <w:p w:rsidR="00DE670F" w:rsidRPr="006C0F26" w:rsidRDefault="00DE670F" w:rsidP="006C0F26">
      <w:pPr>
        <w:ind w:left="-540" w:right="-514" w:firstLine="540"/>
        <w:contextualSpacing/>
        <w:jc w:val="center"/>
      </w:pPr>
      <w:r w:rsidRPr="006C0F26">
        <w:t>D I S P U N E:</w:t>
      </w:r>
    </w:p>
    <w:p w:rsidR="00DE670F" w:rsidRPr="006C0F26" w:rsidRDefault="00DE670F" w:rsidP="006C0F26">
      <w:pPr>
        <w:ind w:left="-540" w:right="-514" w:firstLine="540"/>
        <w:contextualSpacing/>
        <w:jc w:val="center"/>
      </w:pPr>
    </w:p>
    <w:p w:rsidR="00DE670F" w:rsidRPr="006C0F26" w:rsidRDefault="00DE670F" w:rsidP="006C0F26">
      <w:pPr>
        <w:ind w:left="-540" w:right="-514" w:firstLine="540"/>
        <w:contextualSpacing/>
        <w:jc w:val="both"/>
      </w:pPr>
      <w:r w:rsidRPr="006C0F26">
        <w:t xml:space="preserve">Admite cererea formulată de </w:t>
      </w:r>
      <w:proofErr w:type="spellStart"/>
      <w:r w:rsidRPr="006C0F26">
        <w:t>petenta</w:t>
      </w:r>
      <w:proofErr w:type="spellEnd"/>
      <w:r w:rsidRPr="006C0F26">
        <w:t xml:space="preserve"> </w:t>
      </w:r>
      <w:r w:rsidR="007B4110">
        <w:t>X1</w:t>
      </w:r>
    </w:p>
    <w:p w:rsidR="00DE670F" w:rsidRPr="006C0F26" w:rsidRDefault="00DE670F" w:rsidP="006C0F26">
      <w:pPr>
        <w:ind w:left="-540" w:right="-514" w:firstLine="540"/>
        <w:contextualSpacing/>
        <w:jc w:val="both"/>
      </w:pPr>
      <w:r w:rsidRPr="006C0F26">
        <w:t xml:space="preserve">Reduce cuantumul amenzii judiciare aplicate </w:t>
      </w:r>
      <w:proofErr w:type="spellStart"/>
      <w:r w:rsidRPr="006C0F26">
        <w:t>petentei</w:t>
      </w:r>
      <w:proofErr w:type="spellEnd"/>
      <w:r w:rsidRPr="006C0F26">
        <w:t xml:space="preserve"> prin încheierea de şedinţă din data de </w:t>
      </w:r>
      <w:r w:rsidR="00522034">
        <w:t>….</w:t>
      </w:r>
      <w:r w:rsidRPr="006C0F26">
        <w:t>, în dosarul nr</w:t>
      </w:r>
      <w:r w:rsidR="00522034">
        <w:t>……</w:t>
      </w:r>
      <w:r w:rsidRPr="006C0F26">
        <w:t>, de la 3000 lei la 500 lei.</w:t>
      </w:r>
    </w:p>
    <w:p w:rsidR="00DE670F" w:rsidRPr="006C0F26" w:rsidRDefault="00DE670F" w:rsidP="006C0F26">
      <w:pPr>
        <w:ind w:left="-540" w:right="-514" w:firstLine="540"/>
        <w:contextualSpacing/>
        <w:jc w:val="both"/>
      </w:pPr>
      <w:r w:rsidRPr="006C0F26">
        <w:t>Cheltuielile judiciare rămân în sarcina statului.</w:t>
      </w:r>
    </w:p>
    <w:p w:rsidR="00DE670F" w:rsidRPr="006C0F26" w:rsidRDefault="00DE670F" w:rsidP="006C0F26">
      <w:pPr>
        <w:ind w:left="-540" w:right="-514" w:firstLine="540"/>
        <w:contextualSpacing/>
        <w:jc w:val="both"/>
      </w:pPr>
      <w:r w:rsidRPr="006C0F26">
        <w:t>Definitivă.</w:t>
      </w:r>
    </w:p>
    <w:p w:rsidR="00DE670F" w:rsidRPr="006C0F26" w:rsidRDefault="00DE670F" w:rsidP="006C0F26">
      <w:pPr>
        <w:ind w:left="-540" w:right="-514" w:firstLine="540"/>
        <w:contextualSpacing/>
        <w:jc w:val="both"/>
      </w:pPr>
      <w:r w:rsidRPr="006C0F26">
        <w:t xml:space="preserve">Pronunţată în camera de consiliu azi, </w:t>
      </w:r>
      <w:r w:rsidR="00522034">
        <w:t>……</w:t>
      </w:r>
      <w:r w:rsidRPr="006C0F26">
        <w:t>.</w:t>
      </w:r>
    </w:p>
    <w:p w:rsidR="00DE670F" w:rsidRPr="006C0F26" w:rsidRDefault="00DE670F" w:rsidP="006C0F26">
      <w:pPr>
        <w:ind w:left="-540" w:right="-514" w:firstLine="540"/>
        <w:contextualSpacing/>
        <w:jc w:val="both"/>
      </w:pPr>
    </w:p>
    <w:p w:rsidR="00DE670F" w:rsidRPr="006C0F26" w:rsidRDefault="00DE670F" w:rsidP="006C0F26">
      <w:pPr>
        <w:ind w:left="-540" w:right="-514" w:firstLine="540"/>
        <w:contextualSpacing/>
        <w:jc w:val="both"/>
      </w:pPr>
      <w:r w:rsidRPr="006C0F26">
        <w:tab/>
      </w:r>
      <w:r w:rsidRPr="006C0F26">
        <w:tab/>
        <w:t>PREŞEDINTE,</w:t>
      </w:r>
      <w:r w:rsidRPr="006C0F26">
        <w:tab/>
      </w:r>
      <w:r w:rsidRPr="006C0F26">
        <w:tab/>
      </w:r>
      <w:r w:rsidRPr="006C0F26">
        <w:tab/>
      </w:r>
      <w:r w:rsidRPr="006C0F26">
        <w:tab/>
      </w:r>
      <w:r w:rsidRPr="006C0F26">
        <w:tab/>
        <w:t>JUDECĂTOR,</w:t>
      </w:r>
    </w:p>
    <w:p w:rsidR="00DE670F" w:rsidRPr="006C0F26" w:rsidRDefault="00DE670F" w:rsidP="006C0F26">
      <w:pPr>
        <w:ind w:left="-540" w:right="-514" w:firstLine="540"/>
        <w:contextualSpacing/>
        <w:jc w:val="both"/>
      </w:pPr>
      <w:r w:rsidRPr="006C0F26">
        <w:tab/>
        <w:t xml:space="preserve">      </w:t>
      </w:r>
      <w:r w:rsidR="00522034">
        <w:t xml:space="preserve">          </w:t>
      </w:r>
      <w:r w:rsidRPr="006C0F26">
        <w:t xml:space="preserve">  </w:t>
      </w:r>
      <w:r w:rsidR="00522034">
        <w:t>J1</w:t>
      </w:r>
      <w:r w:rsidRPr="006C0F26">
        <w:tab/>
      </w:r>
      <w:r w:rsidRPr="006C0F26">
        <w:tab/>
      </w:r>
      <w:r w:rsidRPr="006C0F26">
        <w:tab/>
        <w:t xml:space="preserve">   </w:t>
      </w:r>
      <w:r w:rsidR="00522034">
        <w:t xml:space="preserve">                        </w:t>
      </w:r>
      <w:r w:rsidRPr="006C0F26">
        <w:t xml:space="preserve">  </w:t>
      </w:r>
      <w:r w:rsidR="00522034">
        <w:t xml:space="preserve">                       </w:t>
      </w:r>
      <w:r w:rsidRPr="006C0F26">
        <w:t xml:space="preserve"> </w:t>
      </w:r>
      <w:r w:rsidR="00522034">
        <w:t>A1001</w:t>
      </w:r>
    </w:p>
    <w:p w:rsidR="00DE670F" w:rsidRPr="006C0F26" w:rsidRDefault="00DE670F" w:rsidP="006C0F26">
      <w:pPr>
        <w:ind w:left="-540" w:right="-514" w:firstLine="540"/>
        <w:contextualSpacing/>
        <w:jc w:val="both"/>
      </w:pPr>
    </w:p>
    <w:p w:rsidR="00DE670F" w:rsidRPr="006C0F26" w:rsidRDefault="00DE670F" w:rsidP="006C0F26">
      <w:pPr>
        <w:ind w:left="-540" w:right="-514" w:firstLine="540"/>
        <w:contextualSpacing/>
        <w:jc w:val="both"/>
      </w:pPr>
    </w:p>
    <w:p w:rsidR="00DE670F" w:rsidRPr="006C0F26" w:rsidRDefault="00DE670F" w:rsidP="006C0F26">
      <w:pPr>
        <w:ind w:left="-540" w:right="-514" w:firstLine="540"/>
        <w:contextualSpacing/>
        <w:jc w:val="both"/>
      </w:pPr>
    </w:p>
    <w:p w:rsidR="00DE670F" w:rsidRPr="006C0F26" w:rsidRDefault="00DE670F" w:rsidP="006C0F26">
      <w:pPr>
        <w:ind w:left="-540" w:right="-514" w:firstLine="540"/>
        <w:contextualSpacing/>
        <w:jc w:val="both"/>
      </w:pPr>
    </w:p>
    <w:p w:rsidR="00DE670F" w:rsidRPr="006C0F26" w:rsidRDefault="00DE670F" w:rsidP="006C0F26">
      <w:pPr>
        <w:ind w:left="-540" w:right="-514" w:firstLine="540"/>
        <w:contextualSpacing/>
        <w:jc w:val="both"/>
      </w:pPr>
    </w:p>
    <w:p w:rsidR="00DE670F" w:rsidRPr="006C0F26" w:rsidRDefault="00DE670F" w:rsidP="006C0F26">
      <w:pPr>
        <w:ind w:left="-540" w:right="-514" w:firstLine="540"/>
        <w:contextualSpacing/>
        <w:jc w:val="both"/>
      </w:pPr>
      <w:r w:rsidRPr="006C0F26">
        <w:tab/>
      </w:r>
      <w:r w:rsidRPr="006C0F26">
        <w:tab/>
      </w:r>
      <w:r w:rsidRPr="006C0F26">
        <w:tab/>
      </w:r>
      <w:r w:rsidRPr="006C0F26">
        <w:tab/>
      </w:r>
      <w:r w:rsidRPr="006C0F26">
        <w:tab/>
      </w:r>
      <w:r w:rsidRPr="006C0F26">
        <w:tab/>
        <w:t xml:space="preserve"> GREFIER,</w:t>
      </w:r>
    </w:p>
    <w:p w:rsidR="00DE670F" w:rsidRPr="006C0F26" w:rsidRDefault="00DE670F" w:rsidP="006C0F26">
      <w:pPr>
        <w:ind w:left="-540" w:right="-514" w:firstLine="540"/>
        <w:contextualSpacing/>
        <w:jc w:val="both"/>
      </w:pPr>
      <w:r w:rsidRPr="006C0F26">
        <w:tab/>
      </w:r>
      <w:r w:rsidRPr="006C0F26">
        <w:tab/>
      </w:r>
      <w:r w:rsidRPr="006C0F26">
        <w:tab/>
      </w:r>
      <w:r w:rsidRPr="006C0F26">
        <w:tab/>
      </w:r>
      <w:r w:rsidRPr="006C0F26">
        <w:tab/>
        <w:t xml:space="preserve">       </w:t>
      </w:r>
      <w:r w:rsidR="00522034">
        <w:t xml:space="preserve">          </w:t>
      </w:r>
      <w:bookmarkStart w:id="0" w:name="_GoBack"/>
      <w:bookmarkEnd w:id="0"/>
      <w:r w:rsidRPr="006C0F26">
        <w:t xml:space="preserve"> </w:t>
      </w:r>
      <w:r w:rsidR="00BD4426">
        <w:t>G1</w:t>
      </w:r>
    </w:p>
    <w:p w:rsidR="00DE670F" w:rsidRPr="006C0F26" w:rsidRDefault="00DE670F" w:rsidP="006C0F26">
      <w:pPr>
        <w:ind w:left="-540" w:right="-514" w:firstLine="540"/>
        <w:contextualSpacing/>
      </w:pPr>
    </w:p>
    <w:p w:rsidR="004053F3" w:rsidRPr="006C0F26" w:rsidRDefault="004053F3" w:rsidP="006C0F26">
      <w:pPr>
        <w:ind w:left="-540" w:right="-514" w:firstLine="540"/>
        <w:contextualSpacing/>
      </w:pPr>
    </w:p>
    <w:sectPr w:rsidR="004053F3" w:rsidRPr="006C0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540"/>
    <w:rsid w:val="001351BA"/>
    <w:rsid w:val="004053F3"/>
    <w:rsid w:val="00522034"/>
    <w:rsid w:val="00587540"/>
    <w:rsid w:val="006C0F26"/>
    <w:rsid w:val="007B4110"/>
    <w:rsid w:val="00BD4426"/>
    <w:rsid w:val="00D627D4"/>
    <w:rsid w:val="00DE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D6C6CA-77D7-43BA-A44C-02CE8A72E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itlu1">
    <w:name w:val="heading 1"/>
    <w:basedOn w:val="Normal"/>
    <w:next w:val="Normal"/>
    <w:link w:val="Titlu1Caracter"/>
    <w:qFormat/>
    <w:rsid w:val="00DE670F"/>
    <w:pPr>
      <w:keepNext/>
      <w:jc w:val="center"/>
      <w:outlineLvl w:val="0"/>
    </w:pPr>
    <w:rPr>
      <w:b/>
      <w:bCs/>
      <w:sz w:val="28"/>
      <w:szCs w:val="15"/>
      <w:lang w:val="en-US"/>
    </w:rPr>
  </w:style>
  <w:style w:type="paragraph" w:styleId="Titlu2">
    <w:name w:val="heading 2"/>
    <w:basedOn w:val="Normal"/>
    <w:next w:val="Normal"/>
    <w:link w:val="Titlu2Caracter"/>
    <w:semiHidden/>
    <w:unhideWhenUsed/>
    <w:qFormat/>
    <w:rsid w:val="00DE670F"/>
    <w:pPr>
      <w:keepNext/>
      <w:jc w:val="center"/>
      <w:outlineLvl w:val="1"/>
    </w:pPr>
    <w:rPr>
      <w:rFonts w:ascii="Garamond" w:hAnsi="Garamond"/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DE670F"/>
    <w:rPr>
      <w:rFonts w:ascii="Times New Roman" w:eastAsia="Times New Roman" w:hAnsi="Times New Roman" w:cs="Times New Roman"/>
      <w:b/>
      <w:bCs/>
      <w:sz w:val="28"/>
      <w:szCs w:val="15"/>
      <w:lang w:val="en-US" w:eastAsia="ro-RO"/>
    </w:rPr>
  </w:style>
  <w:style w:type="character" w:customStyle="1" w:styleId="Titlu2Caracter">
    <w:name w:val="Titlu 2 Caracter"/>
    <w:basedOn w:val="Fontdeparagrafimplicit"/>
    <w:link w:val="Titlu2"/>
    <w:semiHidden/>
    <w:rsid w:val="00DE670F"/>
    <w:rPr>
      <w:rFonts w:ascii="Garamond" w:eastAsia="Times New Roman" w:hAnsi="Garamond" w:cs="Times New Roman"/>
      <w:b/>
      <w:bCs/>
      <w:sz w:val="24"/>
      <w:szCs w:val="24"/>
      <w:lang w:eastAsia="ro-RO"/>
    </w:rPr>
  </w:style>
  <w:style w:type="paragraph" w:styleId="Titlu">
    <w:name w:val="Title"/>
    <w:basedOn w:val="Normal"/>
    <w:link w:val="TitluCaracter"/>
    <w:qFormat/>
    <w:rsid w:val="00DE670F"/>
    <w:pPr>
      <w:jc w:val="center"/>
    </w:pPr>
    <w:rPr>
      <w:rFonts w:ascii="Arial" w:eastAsia="Calibri" w:hAnsi="Arial"/>
      <w:b/>
      <w:bCs/>
      <w:sz w:val="28"/>
    </w:rPr>
  </w:style>
  <w:style w:type="character" w:customStyle="1" w:styleId="TitluCaracter">
    <w:name w:val="Titlu Caracter"/>
    <w:basedOn w:val="Fontdeparagrafimplicit"/>
    <w:link w:val="Titlu"/>
    <w:rsid w:val="00DE670F"/>
    <w:rPr>
      <w:rFonts w:ascii="Arial" w:eastAsia="Calibri" w:hAnsi="Arial" w:cs="Times New Roman"/>
      <w:b/>
      <w:bCs/>
      <w:sz w:val="28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2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578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Dumitru Silvia Florentina</dc:creator>
  <cp:keywords/>
  <dc:description/>
  <cp:lastModifiedBy>Monalisa, LISITA</cp:lastModifiedBy>
  <cp:revision>6</cp:revision>
  <dcterms:created xsi:type="dcterms:W3CDTF">2020-11-12T06:24:00Z</dcterms:created>
  <dcterms:modified xsi:type="dcterms:W3CDTF">2020-11-12T06:44:00Z</dcterms:modified>
</cp:coreProperties>
</file>