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36E7" w:rsidRPr="00E336E7" w:rsidRDefault="00E336E7" w:rsidP="00E336E7">
      <w:pPr>
        <w:ind w:left="-540" w:right="-514" w:firstLine="540"/>
        <w:contextualSpacing/>
      </w:pPr>
      <w:r w:rsidRPr="00E336E7">
        <w:t xml:space="preserve">Cod ECLI    </w:t>
      </w:r>
      <w:r w:rsidR="00CC2066">
        <w:t>....</w:t>
      </w:r>
      <w:r w:rsidR="006711F7">
        <w:t xml:space="preserve">                                                                                        HOT.12</w:t>
      </w:r>
    </w:p>
    <w:p w:rsidR="00E336E7" w:rsidRPr="00E336E7" w:rsidRDefault="00E336E7" w:rsidP="00E336E7">
      <w:pPr>
        <w:tabs>
          <w:tab w:val="left" w:pos="709"/>
        </w:tabs>
        <w:ind w:left="-540" w:right="-514" w:firstLine="540"/>
        <w:contextualSpacing/>
        <w:jc w:val="center"/>
        <w:rPr>
          <w:b/>
        </w:rPr>
      </w:pPr>
    </w:p>
    <w:p w:rsidR="00E336E7" w:rsidRPr="00E336E7" w:rsidRDefault="00E336E7" w:rsidP="00E336E7">
      <w:pPr>
        <w:tabs>
          <w:tab w:val="left" w:pos="709"/>
        </w:tabs>
        <w:ind w:left="-540" w:right="-514" w:firstLine="540"/>
        <w:contextualSpacing/>
        <w:jc w:val="center"/>
        <w:rPr>
          <w:b/>
        </w:rPr>
      </w:pPr>
      <w:r w:rsidRPr="00E336E7">
        <w:rPr>
          <w:b/>
        </w:rPr>
        <w:t>ROMÂNIA</w:t>
      </w:r>
    </w:p>
    <w:p w:rsidR="00E336E7" w:rsidRPr="00E336E7" w:rsidRDefault="00E336E7" w:rsidP="00E336E7">
      <w:pPr>
        <w:tabs>
          <w:tab w:val="left" w:pos="709"/>
        </w:tabs>
        <w:ind w:left="-540" w:right="-514" w:firstLine="540"/>
        <w:contextualSpacing/>
        <w:rPr>
          <w:b/>
        </w:rPr>
      </w:pPr>
      <w:r w:rsidRPr="00E336E7">
        <w:rPr>
          <w:b/>
        </w:rPr>
        <w:t xml:space="preserve">DOSAR NR. </w:t>
      </w:r>
      <w:r w:rsidR="00CC2066">
        <w:rPr>
          <w:b/>
        </w:rPr>
        <w:t>...</w:t>
      </w:r>
    </w:p>
    <w:p w:rsidR="00E336E7" w:rsidRPr="00E336E7" w:rsidRDefault="00E336E7" w:rsidP="00E336E7">
      <w:pPr>
        <w:tabs>
          <w:tab w:val="left" w:pos="709"/>
        </w:tabs>
        <w:ind w:left="-540" w:right="-514" w:firstLine="540"/>
        <w:contextualSpacing/>
        <w:rPr>
          <w:b/>
        </w:rPr>
      </w:pPr>
      <w:r w:rsidRPr="00E336E7">
        <w:rPr>
          <w:b/>
        </w:rPr>
        <w:t xml:space="preserve">                         </w:t>
      </w:r>
      <w:r w:rsidR="00CC2066">
        <w:rPr>
          <w:b/>
        </w:rPr>
        <w:t>...</w:t>
      </w:r>
    </w:p>
    <w:p w:rsidR="00E336E7" w:rsidRPr="00E336E7" w:rsidRDefault="00E336E7" w:rsidP="00E336E7">
      <w:pPr>
        <w:tabs>
          <w:tab w:val="left" w:pos="709"/>
        </w:tabs>
        <w:ind w:left="-540" w:right="-514" w:firstLine="540"/>
        <w:contextualSpacing/>
        <w:rPr>
          <w:b/>
        </w:rPr>
      </w:pPr>
    </w:p>
    <w:p w:rsidR="00E336E7" w:rsidRPr="00E336E7" w:rsidRDefault="00E336E7" w:rsidP="00E336E7">
      <w:pPr>
        <w:tabs>
          <w:tab w:val="left" w:pos="709"/>
        </w:tabs>
        <w:ind w:left="-540" w:right="-514" w:firstLine="540"/>
        <w:contextualSpacing/>
        <w:jc w:val="center"/>
        <w:rPr>
          <w:b/>
        </w:rPr>
      </w:pPr>
      <w:r w:rsidRPr="00E336E7">
        <w:rPr>
          <w:b/>
        </w:rPr>
        <w:t xml:space="preserve">CURTEA DE APEL </w:t>
      </w:r>
      <w:r w:rsidR="006711F7">
        <w:rPr>
          <w:b/>
        </w:rPr>
        <w:t>…..</w:t>
      </w:r>
      <w:r w:rsidRPr="00E336E7">
        <w:rPr>
          <w:b/>
        </w:rPr>
        <w:t xml:space="preserve"> SECŢIA </w:t>
      </w:r>
      <w:r w:rsidR="006711F7">
        <w:rPr>
          <w:b/>
        </w:rPr>
        <w:t>……</w:t>
      </w:r>
    </w:p>
    <w:p w:rsidR="00E336E7" w:rsidRPr="00E336E7" w:rsidRDefault="00E336E7" w:rsidP="00E336E7">
      <w:pPr>
        <w:tabs>
          <w:tab w:val="left" w:pos="709"/>
        </w:tabs>
        <w:ind w:left="-540" w:right="-514" w:firstLine="540"/>
        <w:contextualSpacing/>
        <w:jc w:val="center"/>
        <w:rPr>
          <w:b/>
        </w:rPr>
      </w:pPr>
      <w:r w:rsidRPr="00E336E7">
        <w:rPr>
          <w:b/>
        </w:rPr>
        <w:t xml:space="preserve">ÎNCHEIERE </w:t>
      </w:r>
      <w:r w:rsidR="00CC2066">
        <w:rPr>
          <w:b/>
        </w:rPr>
        <w:t>...</w:t>
      </w:r>
    </w:p>
    <w:p w:rsidR="00E336E7" w:rsidRPr="00E336E7" w:rsidRDefault="00E336E7" w:rsidP="00E336E7">
      <w:pPr>
        <w:tabs>
          <w:tab w:val="left" w:pos="709"/>
        </w:tabs>
        <w:ind w:left="-540" w:right="-514" w:firstLine="540"/>
        <w:contextualSpacing/>
        <w:jc w:val="center"/>
      </w:pPr>
      <w:r w:rsidRPr="00E336E7">
        <w:t xml:space="preserve">Şedinţa camerei de consiliu din data de </w:t>
      </w:r>
      <w:r w:rsidR="00E944CD">
        <w:t>...</w:t>
      </w:r>
    </w:p>
    <w:p w:rsidR="00E336E7" w:rsidRPr="00E336E7" w:rsidRDefault="00E336E7" w:rsidP="00E336E7">
      <w:pPr>
        <w:tabs>
          <w:tab w:val="left" w:pos="709"/>
        </w:tabs>
        <w:ind w:left="-540" w:right="-514" w:firstLine="540"/>
        <w:contextualSpacing/>
        <w:jc w:val="center"/>
      </w:pPr>
      <w:r w:rsidRPr="00E336E7">
        <w:t>Instanţa constituită din:</w:t>
      </w:r>
    </w:p>
    <w:p w:rsidR="00E336E7" w:rsidRPr="00E336E7" w:rsidRDefault="00E336E7" w:rsidP="00E336E7">
      <w:pPr>
        <w:tabs>
          <w:tab w:val="left" w:pos="709"/>
        </w:tabs>
        <w:ind w:left="-540" w:right="-514" w:firstLine="540"/>
        <w:contextualSpacing/>
        <w:jc w:val="center"/>
        <w:rPr>
          <w:b/>
        </w:rPr>
      </w:pPr>
      <w:r w:rsidRPr="00E336E7">
        <w:rPr>
          <w:b/>
        </w:rPr>
        <w:t xml:space="preserve">JUDECĂTOR DE CAMERĂ PRELIMINARĂ: </w:t>
      </w:r>
      <w:r w:rsidR="00BB4203">
        <w:rPr>
          <w:b/>
        </w:rPr>
        <w:t>A 1003</w:t>
      </w:r>
    </w:p>
    <w:p w:rsidR="00E336E7" w:rsidRPr="00E336E7" w:rsidRDefault="00E336E7" w:rsidP="00E336E7">
      <w:pPr>
        <w:tabs>
          <w:tab w:val="left" w:pos="709"/>
        </w:tabs>
        <w:ind w:left="-540" w:right="-514" w:firstLine="540"/>
        <w:contextualSpacing/>
        <w:jc w:val="center"/>
        <w:rPr>
          <w:b/>
        </w:rPr>
      </w:pPr>
      <w:r w:rsidRPr="00E336E7">
        <w:rPr>
          <w:b/>
        </w:rPr>
        <w:t xml:space="preserve">GREFIER: </w:t>
      </w:r>
      <w:r w:rsidR="00BB4203">
        <w:rPr>
          <w:b/>
        </w:rPr>
        <w:t>...</w:t>
      </w:r>
    </w:p>
    <w:p w:rsidR="00E336E7" w:rsidRPr="00E336E7" w:rsidRDefault="00E336E7" w:rsidP="00E336E7">
      <w:pPr>
        <w:tabs>
          <w:tab w:val="left" w:pos="709"/>
        </w:tabs>
        <w:ind w:left="-540" w:right="-514" w:firstLine="540"/>
        <w:contextualSpacing/>
        <w:jc w:val="center"/>
        <w:rPr>
          <w:b/>
        </w:rPr>
      </w:pPr>
      <w:r w:rsidRPr="00E336E7">
        <w:rPr>
          <w:b/>
        </w:rPr>
        <w:t xml:space="preserve">¤ ¤ ¤ ¤ ¤ ¤ ¤ ¤ </w:t>
      </w:r>
    </w:p>
    <w:p w:rsidR="00E336E7" w:rsidRPr="00E336E7" w:rsidRDefault="00E336E7" w:rsidP="00E336E7">
      <w:pPr>
        <w:tabs>
          <w:tab w:val="left" w:pos="709"/>
        </w:tabs>
        <w:ind w:left="-540" w:right="-514" w:firstLine="540"/>
        <w:contextualSpacing/>
        <w:rPr>
          <w:b/>
        </w:rPr>
      </w:pPr>
    </w:p>
    <w:p w:rsidR="00E336E7" w:rsidRPr="00E336E7" w:rsidRDefault="00E336E7" w:rsidP="00E336E7">
      <w:pPr>
        <w:ind w:left="-540" w:right="-514" w:firstLine="540"/>
        <w:contextualSpacing/>
        <w:jc w:val="center"/>
        <w:rPr>
          <w:b/>
        </w:rPr>
      </w:pPr>
      <w:r w:rsidRPr="00E336E7">
        <w:rPr>
          <w:b/>
        </w:rPr>
        <w:t xml:space="preserve">Ministerul Public - Parchetul de pe lângă Înalta Curte de Casaţie şi Justiţie- D.I.I.C.O.T. a fost reprezentat de procuror </w:t>
      </w:r>
      <w:r w:rsidR="00BB4203">
        <w:rPr>
          <w:b/>
        </w:rPr>
        <w:t>....</w:t>
      </w:r>
      <w:r w:rsidRPr="00E336E7">
        <w:rPr>
          <w:b/>
        </w:rPr>
        <w:t>.</w:t>
      </w:r>
    </w:p>
    <w:p w:rsidR="00E336E7" w:rsidRPr="00E336E7" w:rsidRDefault="00E336E7" w:rsidP="00E336E7">
      <w:pPr>
        <w:tabs>
          <w:tab w:val="left" w:pos="709"/>
        </w:tabs>
        <w:ind w:left="-540" w:right="-514" w:firstLine="540"/>
        <w:contextualSpacing/>
        <w:jc w:val="center"/>
      </w:pPr>
    </w:p>
    <w:p w:rsidR="00E336E7" w:rsidRPr="00E336E7" w:rsidRDefault="00E336E7" w:rsidP="00E336E7">
      <w:pPr>
        <w:tabs>
          <w:tab w:val="left" w:pos="709"/>
        </w:tabs>
        <w:ind w:left="-540" w:right="-514" w:firstLine="540"/>
        <w:contextualSpacing/>
        <w:jc w:val="both"/>
        <w:rPr>
          <w:b/>
          <w:i/>
        </w:rPr>
      </w:pPr>
      <w:r w:rsidRPr="00E336E7">
        <w:t xml:space="preserve">Pe rol soluţionarea cauzei penale având ca obiect </w:t>
      </w:r>
      <w:r w:rsidRPr="00E336E7">
        <w:rPr>
          <w:b/>
          <w:i/>
        </w:rPr>
        <w:t xml:space="preserve">contestaţiile formulate de contestatorii inculpaţi </w:t>
      </w:r>
      <w:r w:rsidR="00BB4203">
        <w:rPr>
          <w:b/>
          <w:i/>
        </w:rPr>
        <w:t>CI1</w:t>
      </w:r>
      <w:r w:rsidRPr="00E336E7">
        <w:rPr>
          <w:b/>
          <w:i/>
        </w:rPr>
        <w:t xml:space="preserve">, </w:t>
      </w:r>
      <w:r w:rsidR="00BB4203">
        <w:rPr>
          <w:b/>
          <w:i/>
        </w:rPr>
        <w:t>CI2</w:t>
      </w:r>
      <w:r w:rsidRPr="00E336E7">
        <w:rPr>
          <w:b/>
          <w:i/>
        </w:rPr>
        <w:t xml:space="preserve"> şi </w:t>
      </w:r>
      <w:r w:rsidR="00BB4203">
        <w:rPr>
          <w:b/>
          <w:i/>
        </w:rPr>
        <w:t>CI3</w:t>
      </w:r>
      <w:r w:rsidRPr="00E336E7">
        <w:rPr>
          <w:b/>
          <w:i/>
        </w:rPr>
        <w:t xml:space="preserve"> împotriva încheierii de şedinţă din data de </w:t>
      </w:r>
      <w:r w:rsidR="00BB4203">
        <w:rPr>
          <w:b/>
          <w:i/>
        </w:rPr>
        <w:t>...</w:t>
      </w:r>
      <w:r w:rsidRPr="00E336E7">
        <w:rPr>
          <w:b/>
          <w:i/>
        </w:rPr>
        <w:t xml:space="preserve"> pronunţată de Judecătorul de cameră preliminară din cadrul Tribunalului </w:t>
      </w:r>
      <w:r w:rsidR="00CC2066">
        <w:rPr>
          <w:b/>
          <w:i/>
        </w:rPr>
        <w:t>B.</w:t>
      </w:r>
      <w:r w:rsidRPr="00E336E7">
        <w:rPr>
          <w:b/>
          <w:i/>
        </w:rPr>
        <w:t xml:space="preserve"> în dosarul nr. </w:t>
      </w:r>
      <w:r w:rsidR="00BB4203">
        <w:rPr>
          <w:b/>
          <w:i/>
        </w:rPr>
        <w:t>XXX</w:t>
      </w:r>
      <w:r w:rsidRPr="00E336E7">
        <w:rPr>
          <w:b/>
          <w:i/>
        </w:rPr>
        <w:t>.</w:t>
      </w:r>
    </w:p>
    <w:p w:rsidR="00E336E7" w:rsidRPr="00E336E7" w:rsidRDefault="00E336E7" w:rsidP="00E336E7">
      <w:pPr>
        <w:tabs>
          <w:tab w:val="left" w:pos="709"/>
        </w:tabs>
        <w:ind w:left="-540" w:right="-514" w:firstLine="540"/>
        <w:contextualSpacing/>
        <w:jc w:val="both"/>
      </w:pPr>
      <w:r w:rsidRPr="00E336E7">
        <w:t xml:space="preserve">La apelul nominal făcut în şedinţa din camera de consiliu au răspuns </w:t>
      </w:r>
      <w:r w:rsidRPr="00E336E7">
        <w:rPr>
          <w:b/>
        </w:rPr>
        <w:t xml:space="preserve">contestatorii inculpaţi </w:t>
      </w:r>
      <w:r w:rsidR="00BB4203">
        <w:rPr>
          <w:b/>
        </w:rPr>
        <w:t>CI1</w:t>
      </w:r>
      <w:r w:rsidRPr="00E336E7">
        <w:t xml:space="preserve">, aflat sub imperiul măsurii arestului la domiciliu, personal şi asistat de apărător desemnat din oficiu, avocat </w:t>
      </w:r>
      <w:r w:rsidR="00BB4203">
        <w:t>AvO.</w:t>
      </w:r>
      <w:r w:rsidRPr="00E336E7">
        <w:t xml:space="preserve">, cu delegaţie pentru asistenţă judiciară obligatorie nr. </w:t>
      </w:r>
      <w:r w:rsidR="00BB4203">
        <w:t>...</w:t>
      </w:r>
      <w:r w:rsidRPr="00E336E7">
        <w:t xml:space="preserve">/16.03.2017 depusă la dosarul cauzei (fila 33), </w:t>
      </w:r>
      <w:r w:rsidR="00BB4203">
        <w:rPr>
          <w:b/>
        </w:rPr>
        <w:t>CI2</w:t>
      </w:r>
      <w:r w:rsidRPr="00E336E7">
        <w:t xml:space="preserve">, aflat în stare de arest preventiv, personal şi asistat de apărător desemnat din oficiu, avocat </w:t>
      </w:r>
      <w:r w:rsidR="00BB4203">
        <w:t>AvO1.</w:t>
      </w:r>
      <w:r w:rsidRPr="00E336E7">
        <w:t xml:space="preserve">, cu delegaţie pentru asistenţă judiciară obligatorie nr. </w:t>
      </w:r>
      <w:r w:rsidR="00BB4203">
        <w:t>...</w:t>
      </w:r>
      <w:r w:rsidRPr="00E336E7">
        <w:t xml:space="preserve">/16.03.2017 depusă la dosarul cauzei (fila 35), </w:t>
      </w:r>
      <w:r w:rsidRPr="00E336E7">
        <w:rPr>
          <w:b/>
        </w:rPr>
        <w:t xml:space="preserve">şi </w:t>
      </w:r>
      <w:r w:rsidR="00BB4203">
        <w:rPr>
          <w:b/>
        </w:rPr>
        <w:t>CI3</w:t>
      </w:r>
      <w:r w:rsidRPr="00E336E7">
        <w:t xml:space="preserve">, aflat în stare de arest preventiv, personal şi asistat de apărător desemnat din oficiu, avocat </w:t>
      </w:r>
      <w:r w:rsidR="00BB4203">
        <w:t>AvO2</w:t>
      </w:r>
      <w:r w:rsidRPr="00E336E7">
        <w:t xml:space="preserve">, cu delegaţie pentru asistenţă judiciară obligatorie nr. </w:t>
      </w:r>
      <w:r w:rsidR="0071502E">
        <w:t>...</w:t>
      </w:r>
      <w:r w:rsidRPr="00E336E7">
        <w:t>/17.03.2017 depusă la dosarul cauzei (fila 34).</w:t>
      </w:r>
    </w:p>
    <w:p w:rsidR="00E336E7" w:rsidRPr="00E336E7" w:rsidRDefault="00E336E7" w:rsidP="00E336E7">
      <w:pPr>
        <w:tabs>
          <w:tab w:val="left" w:pos="709"/>
        </w:tabs>
        <w:ind w:left="-540" w:right="-514" w:firstLine="540"/>
        <w:contextualSpacing/>
        <w:jc w:val="both"/>
      </w:pPr>
      <w:r w:rsidRPr="00E336E7">
        <w:t>Procedura  de citare este legal îndeplinită.</w:t>
      </w:r>
    </w:p>
    <w:p w:rsidR="00E336E7" w:rsidRPr="00E336E7" w:rsidRDefault="00E336E7" w:rsidP="00E336E7">
      <w:pPr>
        <w:tabs>
          <w:tab w:val="left" w:pos="709"/>
          <w:tab w:val="left" w:pos="6330"/>
        </w:tabs>
        <w:ind w:left="-540" w:right="-514" w:firstLine="540"/>
        <w:contextualSpacing/>
        <w:jc w:val="both"/>
      </w:pPr>
      <w:r w:rsidRPr="00E336E7">
        <w:t xml:space="preserve">S-a făcut referatul cauzei de către grefierul de şedinţă care învederează că procedura de citare este legal îndeplinită, după care: </w:t>
      </w:r>
    </w:p>
    <w:p w:rsidR="00E336E7" w:rsidRPr="00E336E7" w:rsidRDefault="00E336E7" w:rsidP="00E336E7">
      <w:pPr>
        <w:tabs>
          <w:tab w:val="left" w:pos="709"/>
          <w:tab w:val="left" w:pos="6330"/>
        </w:tabs>
        <w:ind w:left="-540" w:right="-514" w:firstLine="540"/>
        <w:contextualSpacing/>
        <w:jc w:val="both"/>
        <w:rPr>
          <w:b/>
          <w:i/>
        </w:rPr>
      </w:pPr>
      <w:r w:rsidRPr="00E336E7">
        <w:rPr>
          <w:b/>
          <w:i/>
        </w:rPr>
        <w:t>Nefiind cereri prealabile de formulat, excepţii de invocat ori probe de administrat, Judecătorul de cameră preliminară constată cauza în stare de judecată şi declară deschise dezbaterile asupra fondului contestaţilor.</w:t>
      </w:r>
    </w:p>
    <w:p w:rsidR="00E336E7" w:rsidRPr="00E336E7" w:rsidRDefault="00E336E7" w:rsidP="00E336E7">
      <w:pPr>
        <w:tabs>
          <w:tab w:val="left" w:pos="709"/>
          <w:tab w:val="left" w:pos="6330"/>
        </w:tabs>
        <w:ind w:left="-540" w:right="-514" w:firstLine="540"/>
        <w:contextualSpacing/>
        <w:jc w:val="both"/>
      </w:pPr>
      <w:r w:rsidRPr="00E336E7">
        <w:t>A</w:t>
      </w:r>
      <w:r w:rsidRPr="00E336E7">
        <w:rPr>
          <w:b/>
        </w:rPr>
        <w:t xml:space="preserve">părătorul desemnat din oficiu al contestatorului inculpat </w:t>
      </w:r>
      <w:r w:rsidR="00BB4203">
        <w:rPr>
          <w:b/>
        </w:rPr>
        <w:t>CI1</w:t>
      </w:r>
      <w:r w:rsidRPr="00E336E7">
        <w:rPr>
          <w:b/>
        </w:rPr>
        <w:t>,</w:t>
      </w:r>
      <w:r w:rsidRPr="00E336E7">
        <w:t xml:space="preserve"> având cuvântul, solicită admiterea contestaţiei formulate împotriva încheierii de şedinţă din data de 13.03.2017 pronunţată de Tribunalul </w:t>
      </w:r>
      <w:r w:rsidR="00CC2066">
        <w:t>B.</w:t>
      </w:r>
      <w:r w:rsidRPr="00E336E7">
        <w:t xml:space="preserve">, întrucât nu există temeiuri care să justifice menţinerea acestei măsurii preventive, în cauză imunandu-se înlocuirea măsurii arestului la domiciliu cu măsura controlului judiciar pentru a oferi posibilitatea inculpatului să aibă grijă de familia sa. Cu privire la circumstanţele personale ale contestatorului inculpat, arată că acesta a recunoscut şi regretat fapele comise şi, la momentul arestării, avea un loc de muncă. De asemenea, apreciază că în cauză este incidentă decizia nr.  22/2017 a Curţii Constituţionale. </w:t>
      </w:r>
    </w:p>
    <w:p w:rsidR="00E336E7" w:rsidRPr="00E336E7" w:rsidRDefault="00E336E7" w:rsidP="00E336E7">
      <w:pPr>
        <w:tabs>
          <w:tab w:val="left" w:pos="709"/>
          <w:tab w:val="left" w:pos="6330"/>
        </w:tabs>
        <w:ind w:left="-540" w:right="-514" w:firstLine="540"/>
        <w:contextualSpacing/>
        <w:jc w:val="both"/>
      </w:pPr>
      <w:r w:rsidRPr="00E336E7">
        <w:rPr>
          <w:b/>
        </w:rPr>
        <w:t xml:space="preserve">Apărătorul desemnat din oficiu al contestatorului inculpat </w:t>
      </w:r>
      <w:r w:rsidR="00BB4203">
        <w:rPr>
          <w:b/>
        </w:rPr>
        <w:t>CI2</w:t>
      </w:r>
      <w:r w:rsidRPr="00E336E7">
        <w:t xml:space="preserve">, avand cuvantul, solicită admiterea contestaţiei formulate, casarea încheirii de şedinţă din data de 13.03.2017 şi, rejudecand, pe fond să dispună înlocuirea măsurii arestării preventive cu măsura arestului la domiciliu, întrucat în cauză sunt cercetate persoane sub măsura controlului judiciar, deşi au aceeaşi situaţie juridică ca cea a inculpatului. De asemenea, solicită să se aibă în vedere circumstanţele personale ale contestatorului inculpat, respectiv are un domiciliu stabil, un copil în întreţinere, a recunoscut şi regretat faptele comise. </w:t>
      </w:r>
    </w:p>
    <w:p w:rsidR="00E336E7" w:rsidRPr="00E336E7" w:rsidRDefault="00E336E7" w:rsidP="00E336E7">
      <w:pPr>
        <w:ind w:left="-540" w:right="-514" w:firstLine="540"/>
        <w:contextualSpacing/>
        <w:jc w:val="both"/>
      </w:pPr>
      <w:r w:rsidRPr="00E336E7">
        <w:rPr>
          <w:b/>
        </w:rPr>
        <w:t xml:space="preserve">Apărătorul desemnat din oficiu al contestatorului inculpat </w:t>
      </w:r>
      <w:r w:rsidR="00BB4203">
        <w:rPr>
          <w:b/>
        </w:rPr>
        <w:t>CI3</w:t>
      </w:r>
      <w:r w:rsidRPr="00E336E7">
        <w:t xml:space="preserve">, avand cuvantul, solicită admiterea contestaţiei formulate împotriva încheierii de şedinţă din data de 13.03.2017 şi, rejudecand, să </w:t>
      </w:r>
      <w:r w:rsidRPr="00E336E7">
        <w:lastRenderedPageBreak/>
        <w:t xml:space="preserve">dispună înlocuirea măsurii arestării preventive cu măsura arestului la domiciliu pentru a-i oferi posibilitatea inculpatului contestator să aibă grijă de părinţi săi ce sunt grav bolnavi.  </w:t>
      </w:r>
    </w:p>
    <w:p w:rsidR="00E336E7" w:rsidRPr="00E336E7" w:rsidRDefault="00E336E7" w:rsidP="00E336E7">
      <w:pPr>
        <w:ind w:left="-540" w:right="-514" w:firstLine="540"/>
        <w:contextualSpacing/>
        <w:jc w:val="both"/>
      </w:pPr>
      <w:r w:rsidRPr="00E336E7">
        <w:rPr>
          <w:b/>
        </w:rPr>
        <w:t>Reprezentantul Ministerului Public</w:t>
      </w:r>
      <w:r w:rsidRPr="00E336E7">
        <w:t xml:space="preserve">, având cuvântul, solicită respingerea contestaţiilor formulate ca nefondate şi menţinerea ca legală şi temeinică a hotărarii atacate, apreciind că de la utima verificare şi pană în prezent nu au apărut elemenente noi care să justifice reindividualizarea măsurilor preventive. De asemenea, solicită judecătorului să aibă în vedere că inculpatul </w:t>
      </w:r>
      <w:r w:rsidR="0071502E">
        <w:t>CI2</w:t>
      </w:r>
      <w:r w:rsidRPr="00E336E7">
        <w:t xml:space="preserve"> este cunoscut cu antecedente peanle, fiind condamnat ca urmare a săvarşirii infracţiunilor de furt şi talhărie, dand dovadă de perseverenţă infracţională; că faţă de inculpatul </w:t>
      </w:r>
      <w:r w:rsidR="00BB4203">
        <w:t>CI3</w:t>
      </w:r>
      <w:r w:rsidRPr="00E336E7">
        <w:t xml:space="preserve"> s-a dispus în urmă cu două săptamani înlocuirea măsurii arestului preventive cu măsura arestului la domiciliu şi, dată fiind perioada de timp scursă, nu au apărut elemente noi care să justifice înlocuirea măsurii preventive, cu atat mai mult cu cat gravitatea faptelor reţinute în sarcina sa fac ca măsura arestului preventiv să fie proporţională. În consecinţă, solicită respingerea contestaţilor formulate, apreciind că măsurile luate faţă de contestatorii inculpaţi sunt proporţionale cu gravitatea faptelor comise şi nu au depăşit un termen rezonabil. </w:t>
      </w:r>
    </w:p>
    <w:p w:rsidR="00E336E7" w:rsidRPr="00E336E7" w:rsidRDefault="00E336E7" w:rsidP="00E336E7">
      <w:pPr>
        <w:ind w:left="-540" w:right="-514" w:firstLine="540"/>
        <w:contextualSpacing/>
        <w:jc w:val="both"/>
      </w:pPr>
      <w:r w:rsidRPr="00E336E7">
        <w:rPr>
          <w:b/>
        </w:rPr>
        <w:t xml:space="preserve">Contestatorul inculpat </w:t>
      </w:r>
      <w:r w:rsidR="00BB4203">
        <w:rPr>
          <w:b/>
        </w:rPr>
        <w:t>CI1</w:t>
      </w:r>
      <w:r w:rsidRPr="00E336E7">
        <w:t xml:space="preserve">, având ultimul cuvânt, solicită înlocuirea măsurii arestului la domiciliu cu măsura controlului judiciar, întrucât este singurul întreţinător al familiei. </w:t>
      </w:r>
    </w:p>
    <w:p w:rsidR="00E336E7" w:rsidRPr="00E336E7" w:rsidRDefault="00E336E7" w:rsidP="00E336E7">
      <w:pPr>
        <w:tabs>
          <w:tab w:val="left" w:pos="709"/>
          <w:tab w:val="left" w:pos="6330"/>
        </w:tabs>
        <w:ind w:left="-540" w:right="-514" w:firstLine="540"/>
        <w:contextualSpacing/>
        <w:jc w:val="both"/>
      </w:pPr>
      <w:r w:rsidRPr="00E336E7">
        <w:rPr>
          <w:b/>
        </w:rPr>
        <w:t xml:space="preserve">Contestatorul inculpat </w:t>
      </w:r>
      <w:r w:rsidR="00BB4203">
        <w:rPr>
          <w:b/>
        </w:rPr>
        <w:t>CI2</w:t>
      </w:r>
      <w:r w:rsidRPr="00E336E7">
        <w:t xml:space="preserve">, având ultimul cuvânt, arată că faptele de furt şi tâlhărie au fost săvârșite în minorat, că s-a reabilitat, întrucât a înţeles gravitatea faptelor penale. De asemenea, arată că recunoaşte şi regretă fapta comisă. </w:t>
      </w:r>
    </w:p>
    <w:p w:rsidR="00E336E7" w:rsidRPr="00E336E7" w:rsidRDefault="00E336E7" w:rsidP="00E336E7">
      <w:pPr>
        <w:tabs>
          <w:tab w:val="left" w:pos="709"/>
          <w:tab w:val="left" w:pos="6330"/>
        </w:tabs>
        <w:ind w:left="-540" w:right="-514" w:firstLine="540"/>
        <w:contextualSpacing/>
        <w:jc w:val="both"/>
      </w:pPr>
      <w:r w:rsidRPr="00E336E7">
        <w:rPr>
          <w:b/>
        </w:rPr>
        <w:t xml:space="preserve">Contestatorul inculpat </w:t>
      </w:r>
      <w:r w:rsidR="0071502E">
        <w:rPr>
          <w:b/>
        </w:rPr>
        <w:t>CI 3</w:t>
      </w:r>
      <w:r w:rsidRPr="00E336E7">
        <w:t xml:space="preserve">, având ultimul cuvânt, arată că recunoaşte şi regretă fapta comisă şi solicită înlocuirea măsurii arestului preventiv cu măsura arestului la domiciliu. </w:t>
      </w:r>
    </w:p>
    <w:p w:rsidR="00E336E7" w:rsidRPr="00E336E7" w:rsidRDefault="00E336E7" w:rsidP="00E336E7">
      <w:pPr>
        <w:tabs>
          <w:tab w:val="left" w:pos="709"/>
          <w:tab w:val="left" w:pos="6330"/>
        </w:tabs>
        <w:ind w:left="-540" w:right="-514" w:firstLine="540"/>
        <w:contextualSpacing/>
        <w:jc w:val="both"/>
        <w:rPr>
          <w:color w:val="FF0000"/>
        </w:rPr>
      </w:pPr>
    </w:p>
    <w:p w:rsidR="00E336E7" w:rsidRPr="00E336E7" w:rsidRDefault="00E336E7" w:rsidP="00E336E7">
      <w:pPr>
        <w:tabs>
          <w:tab w:val="left" w:pos="709"/>
          <w:tab w:val="left" w:pos="6330"/>
        </w:tabs>
        <w:ind w:left="-540" w:right="-514" w:firstLine="540"/>
        <w:contextualSpacing/>
        <w:jc w:val="center"/>
        <w:rPr>
          <w:b/>
        </w:rPr>
      </w:pPr>
      <w:r w:rsidRPr="00E336E7">
        <w:rPr>
          <w:b/>
        </w:rPr>
        <w:t>JUDECĂTORUL DE CAMERĂ PRELIMINARĂ,</w:t>
      </w:r>
    </w:p>
    <w:p w:rsidR="00E336E7" w:rsidRPr="00E336E7" w:rsidRDefault="00E336E7" w:rsidP="00E336E7">
      <w:pPr>
        <w:tabs>
          <w:tab w:val="left" w:pos="709"/>
          <w:tab w:val="left" w:pos="6330"/>
        </w:tabs>
        <w:ind w:left="-540" w:right="-514" w:firstLine="540"/>
        <w:contextualSpacing/>
        <w:jc w:val="center"/>
        <w:rPr>
          <w:b/>
        </w:rPr>
      </w:pPr>
    </w:p>
    <w:p w:rsidR="00E336E7" w:rsidRPr="00E336E7" w:rsidRDefault="00E336E7" w:rsidP="00E336E7">
      <w:pPr>
        <w:ind w:left="-540" w:right="-514" w:firstLine="540"/>
        <w:contextualSpacing/>
        <w:jc w:val="both"/>
        <w:rPr>
          <w:b/>
        </w:rPr>
      </w:pPr>
      <w:r w:rsidRPr="00E336E7">
        <w:rPr>
          <w:b/>
        </w:rPr>
        <w:t>Asupra prezentelor contestaţii.</w:t>
      </w:r>
    </w:p>
    <w:p w:rsidR="00E336E7" w:rsidRPr="00E336E7" w:rsidRDefault="00E336E7" w:rsidP="00E336E7">
      <w:pPr>
        <w:ind w:left="-540" w:right="-514" w:firstLine="540"/>
        <w:contextualSpacing/>
        <w:jc w:val="both"/>
      </w:pPr>
      <w:r w:rsidRPr="00E336E7">
        <w:t xml:space="preserve">Prin încheierea de şedinţă din data de 13 martie, pronunţată în dosarul nr. ….., Tribunalul </w:t>
      </w:r>
      <w:r w:rsidR="006711F7">
        <w:t>..</w:t>
      </w:r>
      <w:r w:rsidR="00CC2066">
        <w:t>.</w:t>
      </w:r>
      <w:r w:rsidRPr="00E336E7">
        <w:t xml:space="preserve"> a dispus următoarele:</w:t>
      </w:r>
    </w:p>
    <w:p w:rsidR="00E336E7" w:rsidRPr="00E336E7" w:rsidRDefault="00E336E7" w:rsidP="00E336E7">
      <w:pPr>
        <w:ind w:left="-540" w:right="-514" w:firstLine="540"/>
        <w:contextualSpacing/>
        <w:jc w:val="both"/>
        <w:rPr>
          <w:b/>
          <w:i/>
          <w:u w:val="single"/>
        </w:rPr>
      </w:pPr>
      <w:r w:rsidRPr="00E336E7">
        <w:rPr>
          <w:b/>
        </w:rPr>
        <w:t>A.</w:t>
      </w:r>
      <w:r w:rsidRPr="00E336E7">
        <w:t xml:space="preserve"> În baza art. 348 alin. 2 Cod procedură penală raportat la art. 207 alin. 6 Cod procedură penală constată legalitatea şi temeinicia măsurii arestării preventive a inculpaţilor: </w:t>
      </w:r>
    </w:p>
    <w:p w:rsidR="00E336E7" w:rsidRPr="00E336E7" w:rsidRDefault="00E336E7" w:rsidP="00E336E7">
      <w:pPr>
        <w:ind w:left="-540" w:right="-514" w:firstLine="540"/>
        <w:contextualSpacing/>
        <w:jc w:val="both"/>
      </w:pPr>
      <w:r w:rsidRPr="00E336E7">
        <w:rPr>
          <w:b/>
        </w:rPr>
        <w:t xml:space="preserve">1. </w:t>
      </w:r>
      <w:r w:rsidR="0071502E">
        <w:rPr>
          <w:b/>
        </w:rPr>
        <w:t>CI2</w:t>
      </w:r>
      <w:r w:rsidRPr="00E336E7">
        <w:rPr>
          <w:b/>
        </w:rPr>
        <w:t xml:space="preserve"> </w:t>
      </w:r>
      <w:r w:rsidRPr="00E336E7">
        <w:rPr>
          <w:i/>
        </w:rPr>
        <w:t xml:space="preserve">(fiul lui </w:t>
      </w:r>
      <w:r w:rsidR="00E944CD">
        <w:rPr>
          <w:i/>
        </w:rPr>
        <w:t>V si I</w:t>
      </w:r>
      <w:r w:rsidRPr="00E336E7">
        <w:rPr>
          <w:i/>
        </w:rPr>
        <w:t xml:space="preserve">, născut la data de </w:t>
      </w:r>
      <w:r w:rsidR="00E944CD">
        <w:rPr>
          <w:i/>
        </w:rPr>
        <w:t>...</w:t>
      </w:r>
      <w:r w:rsidRPr="00E336E7">
        <w:rPr>
          <w:i/>
        </w:rPr>
        <w:t xml:space="preserve">, în mun. </w:t>
      </w:r>
      <w:r w:rsidR="00CC2066">
        <w:rPr>
          <w:i/>
        </w:rPr>
        <w:t>B.</w:t>
      </w:r>
      <w:r w:rsidRPr="00E336E7">
        <w:rPr>
          <w:i/>
        </w:rPr>
        <w:t xml:space="preserve">, domiciliat în mun. </w:t>
      </w:r>
      <w:r w:rsidR="00CC2066">
        <w:rPr>
          <w:i/>
        </w:rPr>
        <w:t>B.</w:t>
      </w:r>
      <w:r w:rsidRPr="00E336E7">
        <w:rPr>
          <w:i/>
        </w:rPr>
        <w:t>, str</w:t>
      </w:r>
      <w:r w:rsidR="00E944CD">
        <w:rPr>
          <w:i/>
        </w:rPr>
        <w:t>..</w:t>
      </w:r>
      <w:r w:rsidRPr="00E336E7">
        <w:rPr>
          <w:i/>
        </w:rPr>
        <w:t xml:space="preserve">, CNP – </w:t>
      </w:r>
      <w:r w:rsidR="00E944CD">
        <w:rPr>
          <w:i/>
        </w:rPr>
        <w:t>...</w:t>
      </w:r>
      <w:r w:rsidRPr="00E336E7">
        <w:rPr>
          <w:i/>
        </w:rPr>
        <w:t xml:space="preserve">, posesor CI seria </w:t>
      </w:r>
      <w:r w:rsidR="00E944CD">
        <w:rPr>
          <w:i/>
        </w:rPr>
        <w:t>..</w:t>
      </w:r>
      <w:r w:rsidRPr="00E336E7">
        <w:rPr>
          <w:i/>
        </w:rPr>
        <w:t>, nr. 5</w:t>
      </w:r>
      <w:r w:rsidR="00E944CD">
        <w:rPr>
          <w:i/>
        </w:rPr>
        <w:t>.., arestat în baza MAP nr. ...</w:t>
      </w:r>
      <w:r w:rsidRPr="00E336E7">
        <w:rPr>
          <w:i/>
        </w:rPr>
        <w:t xml:space="preserve">/UP/16.09.2016 emis de judecătorul de drepturi şi libertăţi din cadrul Tribunalului </w:t>
      </w:r>
      <w:r w:rsidR="006711F7">
        <w:rPr>
          <w:i/>
        </w:rPr>
        <w:t>..</w:t>
      </w:r>
      <w:r w:rsidR="00CC2066">
        <w:rPr>
          <w:i/>
        </w:rPr>
        <w:t>.</w:t>
      </w:r>
      <w:r w:rsidRPr="00E336E7">
        <w:rPr>
          <w:i/>
        </w:rPr>
        <w:t xml:space="preserve"> - </w:t>
      </w:r>
      <w:proofErr w:type="spellStart"/>
      <w:r w:rsidRPr="00E336E7">
        <w:rPr>
          <w:i/>
        </w:rPr>
        <w:t>Secţia</w:t>
      </w:r>
      <w:proofErr w:type="spellEnd"/>
      <w:r w:rsidRPr="00E336E7">
        <w:rPr>
          <w:i/>
        </w:rPr>
        <w:t xml:space="preserve"> </w:t>
      </w:r>
      <w:r w:rsidR="006711F7">
        <w:rPr>
          <w:i/>
        </w:rPr>
        <w:t>…</w:t>
      </w:r>
      <w:r w:rsidRPr="00E336E7">
        <w:rPr>
          <w:i/>
        </w:rPr>
        <w:t xml:space="preserve"> în dosarul </w:t>
      </w:r>
      <w:r w:rsidR="007779B5">
        <w:rPr>
          <w:i/>
        </w:rPr>
        <w:t>XXXX</w:t>
      </w:r>
      <w:r w:rsidRPr="00E336E7">
        <w:rPr>
          <w:i/>
        </w:rPr>
        <w:t>)</w:t>
      </w:r>
      <w:r w:rsidRPr="00E336E7">
        <w:t>;</w:t>
      </w:r>
    </w:p>
    <w:p w:rsidR="00E336E7" w:rsidRPr="00E336E7" w:rsidRDefault="00E336E7" w:rsidP="00E336E7">
      <w:pPr>
        <w:ind w:left="-540" w:right="-514" w:firstLine="540"/>
        <w:contextualSpacing/>
        <w:jc w:val="both"/>
      </w:pPr>
      <w:r w:rsidRPr="00E336E7">
        <w:rPr>
          <w:b/>
        </w:rPr>
        <w:t xml:space="preserve">2. </w:t>
      </w:r>
      <w:r w:rsidR="007779B5">
        <w:rPr>
          <w:b/>
        </w:rPr>
        <w:t>A.P. 1</w:t>
      </w:r>
      <w:r w:rsidRPr="00E336E7">
        <w:t xml:space="preserve"> </w:t>
      </w:r>
      <w:r w:rsidRPr="00E336E7">
        <w:rPr>
          <w:i/>
        </w:rPr>
        <w:t xml:space="preserve">(fiul lui </w:t>
      </w:r>
      <w:r w:rsidR="007779B5">
        <w:rPr>
          <w:i/>
        </w:rPr>
        <w:t>C si M</w:t>
      </w:r>
      <w:r w:rsidRPr="00E336E7">
        <w:rPr>
          <w:i/>
        </w:rPr>
        <w:t xml:space="preserve">, născut la data de </w:t>
      </w:r>
      <w:r w:rsidR="007779B5">
        <w:rPr>
          <w:i/>
        </w:rPr>
        <w:t>...</w:t>
      </w:r>
      <w:r w:rsidRPr="00E336E7">
        <w:rPr>
          <w:i/>
        </w:rPr>
        <w:t xml:space="preserve"> în Mun. </w:t>
      </w:r>
      <w:r w:rsidR="00CC2066">
        <w:rPr>
          <w:i/>
        </w:rPr>
        <w:t>B.</w:t>
      </w:r>
      <w:r w:rsidRPr="00E336E7">
        <w:rPr>
          <w:i/>
        </w:rPr>
        <w:t xml:space="preserve">, domiciliat în Mun. </w:t>
      </w:r>
      <w:r w:rsidR="00CC2066">
        <w:rPr>
          <w:i/>
        </w:rPr>
        <w:t>B.</w:t>
      </w:r>
      <w:r w:rsidRPr="00E336E7">
        <w:rPr>
          <w:i/>
        </w:rPr>
        <w:t xml:space="preserve">, Str. </w:t>
      </w:r>
      <w:r w:rsidR="007779B5">
        <w:rPr>
          <w:i/>
        </w:rPr>
        <w:t>..., posesor CI cu seria ...</w:t>
      </w:r>
      <w:r w:rsidRPr="00E336E7">
        <w:rPr>
          <w:i/>
        </w:rPr>
        <w:t xml:space="preserve"> nr. </w:t>
      </w:r>
      <w:r w:rsidR="007779B5">
        <w:rPr>
          <w:i/>
        </w:rPr>
        <w:t>...</w:t>
      </w:r>
      <w:r w:rsidRPr="00E336E7">
        <w:rPr>
          <w:i/>
        </w:rPr>
        <w:t xml:space="preserve"> emis de SPC </w:t>
      </w:r>
      <w:r w:rsidR="00CC2066">
        <w:rPr>
          <w:i/>
        </w:rPr>
        <w:t>B.</w:t>
      </w:r>
      <w:r w:rsidRPr="00E336E7">
        <w:rPr>
          <w:i/>
        </w:rPr>
        <w:t xml:space="preserve"> S5, CNP </w:t>
      </w:r>
      <w:r w:rsidR="007779B5">
        <w:rPr>
          <w:i/>
        </w:rPr>
        <w:t>...</w:t>
      </w:r>
      <w:r w:rsidRPr="00E336E7">
        <w:rPr>
          <w:i/>
        </w:rPr>
        <w:t xml:space="preserve">, arestat în baza MAP nr. </w:t>
      </w:r>
      <w:r w:rsidR="007779B5">
        <w:rPr>
          <w:i/>
        </w:rPr>
        <w:t>...</w:t>
      </w:r>
      <w:r w:rsidRPr="00E336E7">
        <w:rPr>
          <w:i/>
        </w:rPr>
        <w:t xml:space="preserve">/UP/16.09.2016 emis de judecătorul de drepturi şi libertăţi din cadrul Tribunalului </w:t>
      </w:r>
      <w:r w:rsidR="006711F7">
        <w:rPr>
          <w:i/>
        </w:rPr>
        <w:t>…</w:t>
      </w:r>
      <w:r w:rsidR="00CC2066">
        <w:rPr>
          <w:i/>
        </w:rPr>
        <w:t>.</w:t>
      </w:r>
      <w:r w:rsidRPr="00E336E7">
        <w:rPr>
          <w:i/>
        </w:rPr>
        <w:t xml:space="preserve"> - </w:t>
      </w:r>
      <w:proofErr w:type="spellStart"/>
      <w:r w:rsidRPr="00E336E7">
        <w:rPr>
          <w:i/>
        </w:rPr>
        <w:t>Secţia</w:t>
      </w:r>
      <w:proofErr w:type="spellEnd"/>
      <w:r w:rsidRPr="00E336E7">
        <w:rPr>
          <w:i/>
        </w:rPr>
        <w:t xml:space="preserve"> </w:t>
      </w:r>
      <w:r w:rsidR="006711F7">
        <w:rPr>
          <w:i/>
        </w:rPr>
        <w:t>….</w:t>
      </w:r>
      <w:r w:rsidRPr="00E336E7">
        <w:rPr>
          <w:i/>
        </w:rPr>
        <w:t xml:space="preserve"> în dosarul </w:t>
      </w:r>
      <w:r w:rsidR="007779B5">
        <w:rPr>
          <w:i/>
        </w:rPr>
        <w:t>XXXX</w:t>
      </w:r>
      <w:r w:rsidRPr="00E336E7">
        <w:rPr>
          <w:i/>
        </w:rPr>
        <w:t>)</w:t>
      </w:r>
      <w:r w:rsidRPr="00E336E7">
        <w:t>;</w:t>
      </w:r>
    </w:p>
    <w:p w:rsidR="00E336E7" w:rsidRPr="00E336E7" w:rsidRDefault="00E336E7" w:rsidP="00E336E7">
      <w:pPr>
        <w:ind w:left="-540" w:right="-514" w:firstLine="540"/>
        <w:contextualSpacing/>
        <w:jc w:val="both"/>
      </w:pPr>
      <w:r w:rsidRPr="00E336E7">
        <w:rPr>
          <w:b/>
        </w:rPr>
        <w:t xml:space="preserve">3. </w:t>
      </w:r>
      <w:r w:rsidR="00BB4203">
        <w:rPr>
          <w:b/>
        </w:rPr>
        <w:t>CI3</w:t>
      </w:r>
      <w:r w:rsidRPr="00E336E7">
        <w:rPr>
          <w:b/>
        </w:rPr>
        <w:t xml:space="preserve"> zis ”</w:t>
      </w:r>
      <w:r w:rsidR="007779B5">
        <w:rPr>
          <w:b/>
        </w:rPr>
        <w:t>KK</w:t>
      </w:r>
      <w:r w:rsidRPr="00E336E7">
        <w:rPr>
          <w:b/>
        </w:rPr>
        <w:t xml:space="preserve">” </w:t>
      </w:r>
      <w:r w:rsidR="007779B5">
        <w:rPr>
          <w:i/>
        </w:rPr>
        <w:t>(fiul lui P</w:t>
      </w:r>
      <w:r w:rsidRPr="00E336E7">
        <w:rPr>
          <w:i/>
        </w:rPr>
        <w:t xml:space="preserve"> şi P, </w:t>
      </w:r>
      <w:r w:rsidR="007779B5" w:rsidRPr="00E336E7">
        <w:rPr>
          <w:i/>
        </w:rPr>
        <w:t xml:space="preserve">născut la data de </w:t>
      </w:r>
      <w:r w:rsidR="007779B5">
        <w:rPr>
          <w:i/>
        </w:rPr>
        <w:t>...</w:t>
      </w:r>
      <w:r w:rsidR="007779B5" w:rsidRPr="00E336E7">
        <w:rPr>
          <w:i/>
        </w:rPr>
        <w:t xml:space="preserve"> în Mun. </w:t>
      </w:r>
      <w:r w:rsidR="007779B5">
        <w:rPr>
          <w:i/>
        </w:rPr>
        <w:t>B.</w:t>
      </w:r>
      <w:r w:rsidR="007779B5" w:rsidRPr="00E336E7">
        <w:rPr>
          <w:i/>
        </w:rPr>
        <w:t xml:space="preserve">, domiciliat în Mun. </w:t>
      </w:r>
      <w:r w:rsidR="007779B5">
        <w:rPr>
          <w:i/>
        </w:rPr>
        <w:t>B.</w:t>
      </w:r>
      <w:r w:rsidR="007779B5" w:rsidRPr="00E336E7">
        <w:rPr>
          <w:i/>
        </w:rPr>
        <w:t xml:space="preserve">, Str. </w:t>
      </w:r>
      <w:r w:rsidR="007779B5">
        <w:rPr>
          <w:i/>
        </w:rPr>
        <w:t>..., posesor CI cu seria ...</w:t>
      </w:r>
      <w:r w:rsidR="007779B5" w:rsidRPr="00E336E7">
        <w:rPr>
          <w:i/>
        </w:rPr>
        <w:t xml:space="preserve"> nr. </w:t>
      </w:r>
      <w:r w:rsidR="007779B5">
        <w:rPr>
          <w:i/>
        </w:rPr>
        <w:t>...</w:t>
      </w:r>
      <w:r w:rsidR="007779B5" w:rsidRPr="00E336E7">
        <w:rPr>
          <w:i/>
        </w:rPr>
        <w:t xml:space="preserve"> emis de SPC </w:t>
      </w:r>
      <w:r w:rsidR="007779B5">
        <w:rPr>
          <w:i/>
        </w:rPr>
        <w:t>B. S4</w:t>
      </w:r>
      <w:r w:rsidR="007779B5" w:rsidRPr="00E336E7">
        <w:rPr>
          <w:i/>
        </w:rPr>
        <w:t xml:space="preserve">, CNP </w:t>
      </w:r>
      <w:r w:rsidR="007779B5">
        <w:rPr>
          <w:i/>
        </w:rPr>
        <w:t>...</w:t>
      </w:r>
      <w:r w:rsidR="007779B5" w:rsidRPr="00E336E7">
        <w:rPr>
          <w:i/>
        </w:rPr>
        <w:t xml:space="preserve">, arestat în baza MAP nr. </w:t>
      </w:r>
      <w:r w:rsidR="007779B5">
        <w:rPr>
          <w:i/>
        </w:rPr>
        <w:t>...</w:t>
      </w:r>
      <w:r w:rsidR="007779B5" w:rsidRPr="00E336E7">
        <w:rPr>
          <w:i/>
        </w:rPr>
        <w:t xml:space="preserve">/UP/16.09.2016 emis de judecătorul de drepturi şi libertăţi din cadrul Tribunalului </w:t>
      </w:r>
      <w:r w:rsidR="006711F7">
        <w:rPr>
          <w:i/>
        </w:rPr>
        <w:t>…</w:t>
      </w:r>
      <w:r w:rsidR="007779B5">
        <w:rPr>
          <w:i/>
        </w:rPr>
        <w:t>.</w:t>
      </w:r>
      <w:r w:rsidR="007779B5" w:rsidRPr="00E336E7">
        <w:rPr>
          <w:i/>
        </w:rPr>
        <w:t xml:space="preserve"> - </w:t>
      </w:r>
      <w:proofErr w:type="spellStart"/>
      <w:r w:rsidR="007779B5" w:rsidRPr="00E336E7">
        <w:rPr>
          <w:i/>
        </w:rPr>
        <w:t>Secţia</w:t>
      </w:r>
      <w:proofErr w:type="spellEnd"/>
      <w:r w:rsidR="007779B5" w:rsidRPr="00E336E7">
        <w:rPr>
          <w:i/>
        </w:rPr>
        <w:t xml:space="preserve"> </w:t>
      </w:r>
      <w:r w:rsidR="006711F7">
        <w:rPr>
          <w:i/>
        </w:rPr>
        <w:t>…</w:t>
      </w:r>
      <w:r w:rsidRPr="00E336E7">
        <w:rPr>
          <w:i/>
        </w:rPr>
        <w:t>);</w:t>
      </w:r>
    </w:p>
    <w:p w:rsidR="00E336E7" w:rsidRPr="00E336E7" w:rsidRDefault="00E336E7" w:rsidP="00E336E7">
      <w:pPr>
        <w:ind w:left="-540" w:right="-514" w:firstLine="540"/>
        <w:contextualSpacing/>
        <w:jc w:val="both"/>
      </w:pPr>
      <w:r w:rsidRPr="00E336E7">
        <w:rPr>
          <w:b/>
        </w:rPr>
        <w:t xml:space="preserve">4. </w:t>
      </w:r>
      <w:r w:rsidR="007779B5">
        <w:rPr>
          <w:rFonts w:eastAsia="Calibri"/>
          <w:b/>
          <w:bCs/>
          <w:shd w:val="clear" w:color="auto" w:fill="FFFFFF"/>
        </w:rPr>
        <w:t>A.P 2</w:t>
      </w:r>
      <w:r w:rsidRPr="00E336E7">
        <w:t xml:space="preserve"> </w:t>
      </w:r>
      <w:r w:rsidRPr="00E336E7">
        <w:rPr>
          <w:b/>
        </w:rPr>
        <w:t>zis</w:t>
      </w:r>
      <w:r w:rsidRPr="00E336E7">
        <w:t xml:space="preserve"> ”</w:t>
      </w:r>
      <w:r w:rsidR="00BA0504">
        <w:rPr>
          <w:rFonts w:eastAsia="Calibri"/>
          <w:b/>
          <w:bCs/>
          <w:shd w:val="clear" w:color="auto" w:fill="FFFFFF"/>
        </w:rPr>
        <w:t>ŢŢ</w:t>
      </w:r>
      <w:r w:rsidRPr="00E336E7">
        <w:rPr>
          <w:rFonts w:eastAsia="Calibri"/>
          <w:b/>
          <w:bCs/>
          <w:shd w:val="clear" w:color="auto" w:fill="FFFFFF"/>
        </w:rPr>
        <w:t>”</w:t>
      </w:r>
      <w:r w:rsidRPr="00E336E7">
        <w:t xml:space="preserve"> </w:t>
      </w:r>
      <w:r w:rsidR="007779B5">
        <w:rPr>
          <w:i/>
        </w:rPr>
        <w:t>(fiul lui I şi V</w:t>
      </w:r>
      <w:r w:rsidRPr="00E336E7">
        <w:rPr>
          <w:i/>
        </w:rPr>
        <w:t xml:space="preserve">, </w:t>
      </w:r>
      <w:r w:rsidR="007779B5" w:rsidRPr="00E336E7">
        <w:rPr>
          <w:i/>
        </w:rPr>
        <w:t xml:space="preserve">născut la data de </w:t>
      </w:r>
      <w:r w:rsidR="007779B5">
        <w:rPr>
          <w:i/>
        </w:rPr>
        <w:t>...</w:t>
      </w:r>
      <w:r w:rsidR="007779B5" w:rsidRPr="00E336E7">
        <w:rPr>
          <w:i/>
        </w:rPr>
        <w:t xml:space="preserve"> în Mun. </w:t>
      </w:r>
      <w:r w:rsidR="007779B5">
        <w:rPr>
          <w:i/>
        </w:rPr>
        <w:t>B.</w:t>
      </w:r>
      <w:r w:rsidR="007779B5" w:rsidRPr="00E336E7">
        <w:rPr>
          <w:i/>
        </w:rPr>
        <w:t xml:space="preserve">, domiciliat în Mun. </w:t>
      </w:r>
      <w:r w:rsidR="007779B5">
        <w:rPr>
          <w:i/>
        </w:rPr>
        <w:t>B.</w:t>
      </w:r>
      <w:r w:rsidR="007779B5" w:rsidRPr="00E336E7">
        <w:rPr>
          <w:i/>
        </w:rPr>
        <w:t xml:space="preserve">, Str. </w:t>
      </w:r>
      <w:r w:rsidR="007779B5">
        <w:rPr>
          <w:i/>
        </w:rPr>
        <w:t>..., posesor CI cu seria ...</w:t>
      </w:r>
      <w:r w:rsidR="007779B5" w:rsidRPr="00E336E7">
        <w:rPr>
          <w:i/>
        </w:rPr>
        <w:t xml:space="preserve"> nr. </w:t>
      </w:r>
      <w:r w:rsidR="007779B5">
        <w:rPr>
          <w:i/>
        </w:rPr>
        <w:t>...</w:t>
      </w:r>
      <w:r w:rsidR="007779B5" w:rsidRPr="00E336E7">
        <w:rPr>
          <w:i/>
        </w:rPr>
        <w:t xml:space="preserve"> emis de SPC </w:t>
      </w:r>
      <w:r w:rsidR="007779B5">
        <w:rPr>
          <w:i/>
        </w:rPr>
        <w:t>B. S3</w:t>
      </w:r>
      <w:r w:rsidR="007779B5" w:rsidRPr="00E336E7">
        <w:rPr>
          <w:i/>
        </w:rPr>
        <w:t xml:space="preserve">, CNP </w:t>
      </w:r>
      <w:r w:rsidR="007779B5">
        <w:rPr>
          <w:i/>
        </w:rPr>
        <w:t>...</w:t>
      </w:r>
      <w:r w:rsidR="007779B5" w:rsidRPr="00E336E7">
        <w:rPr>
          <w:i/>
        </w:rPr>
        <w:t xml:space="preserve">, arestat în baza MAP nr. </w:t>
      </w:r>
      <w:r w:rsidR="007779B5">
        <w:rPr>
          <w:i/>
        </w:rPr>
        <w:t>...</w:t>
      </w:r>
      <w:r w:rsidR="007779B5" w:rsidRPr="00E336E7">
        <w:rPr>
          <w:i/>
        </w:rPr>
        <w:t xml:space="preserve">/UP/16.09.2016 emis de judecătorul de drepturi şi libertăţi din cadrul Tribunalului </w:t>
      </w:r>
      <w:r w:rsidR="006711F7">
        <w:rPr>
          <w:i/>
        </w:rPr>
        <w:t>….</w:t>
      </w:r>
      <w:r w:rsidR="007779B5">
        <w:rPr>
          <w:i/>
        </w:rPr>
        <w:t>.</w:t>
      </w:r>
      <w:r w:rsidR="007779B5" w:rsidRPr="00E336E7">
        <w:rPr>
          <w:i/>
        </w:rPr>
        <w:t xml:space="preserve"> - Secţia </w:t>
      </w:r>
      <w:r w:rsidR="006711F7">
        <w:rPr>
          <w:i/>
        </w:rPr>
        <w:t>..</w:t>
      </w:r>
      <w:r w:rsidRPr="00E336E7">
        <w:rPr>
          <w:i/>
        </w:rPr>
        <w:t>;</w:t>
      </w:r>
    </w:p>
    <w:p w:rsidR="00E336E7" w:rsidRPr="00E336E7" w:rsidRDefault="00E336E7" w:rsidP="00E336E7">
      <w:pPr>
        <w:ind w:left="-540" w:right="-514" w:firstLine="540"/>
        <w:contextualSpacing/>
        <w:jc w:val="both"/>
      </w:pPr>
      <w:r w:rsidRPr="00E336E7">
        <w:rPr>
          <w:b/>
        </w:rPr>
        <w:t>5.</w:t>
      </w:r>
      <w:r w:rsidRPr="00E336E7">
        <w:t xml:space="preserve"> </w:t>
      </w:r>
      <w:r w:rsidR="00BA0504" w:rsidRPr="00BA0504">
        <w:rPr>
          <w:rFonts w:eastAsia="Calibri"/>
          <w:b/>
          <w:bCs/>
          <w:shd w:val="clear" w:color="auto" w:fill="FFFFFF"/>
        </w:rPr>
        <w:t>AP3</w:t>
      </w:r>
      <w:r w:rsidRPr="00BA0504">
        <w:rPr>
          <w:rFonts w:eastAsia="Calibri"/>
          <w:b/>
          <w:bCs/>
          <w:shd w:val="clear" w:color="auto" w:fill="FFFFFF"/>
        </w:rPr>
        <w:t xml:space="preserve"> zis ”</w:t>
      </w:r>
      <w:r w:rsidR="00BA0504" w:rsidRPr="00BA0504">
        <w:rPr>
          <w:rFonts w:eastAsia="Calibri"/>
          <w:b/>
          <w:bCs/>
          <w:shd w:val="clear" w:color="auto" w:fill="FFFFFF"/>
        </w:rPr>
        <w:t>CC</w:t>
      </w:r>
      <w:r w:rsidRPr="00BA0504">
        <w:rPr>
          <w:rFonts w:eastAsia="Calibri"/>
          <w:b/>
          <w:bCs/>
          <w:shd w:val="clear" w:color="auto" w:fill="FFFFFF"/>
        </w:rPr>
        <w:t xml:space="preserve">” </w:t>
      </w:r>
      <w:r w:rsidR="00BA0504" w:rsidRPr="00BA0504">
        <w:rPr>
          <w:rFonts w:eastAsia="Calibri"/>
          <w:b/>
          <w:bCs/>
          <w:i/>
          <w:shd w:val="clear" w:color="auto" w:fill="FFFFFF"/>
        </w:rPr>
        <w:t>(fiul lui M și L</w:t>
      </w:r>
      <w:r w:rsidRPr="00BA0504">
        <w:rPr>
          <w:rFonts w:eastAsia="Calibri"/>
          <w:b/>
          <w:bCs/>
          <w:i/>
          <w:shd w:val="clear" w:color="auto" w:fill="FFFFFF"/>
        </w:rPr>
        <w:t xml:space="preserve">, </w:t>
      </w:r>
      <w:r w:rsidR="00BA0504" w:rsidRPr="00BA0504">
        <w:rPr>
          <w:b/>
          <w:i/>
        </w:rPr>
        <w:t>născut la data de ... în Mun. B., domiciliat în Mun. B., Str. ...,</w:t>
      </w:r>
      <w:r w:rsidRPr="00BA0504">
        <w:rPr>
          <w:rFonts w:eastAsia="Calibri"/>
          <w:b/>
          <w:bCs/>
          <w:i/>
          <w:shd w:val="clear" w:color="auto" w:fill="FFFFFF"/>
        </w:rPr>
        <w:t xml:space="preserve">, fără forme legale la adresa din mun. </w:t>
      </w:r>
      <w:r w:rsidR="00CC2066" w:rsidRPr="00BA0504">
        <w:rPr>
          <w:rFonts w:eastAsia="Calibri"/>
          <w:b/>
          <w:bCs/>
          <w:i/>
          <w:shd w:val="clear" w:color="auto" w:fill="FFFFFF"/>
        </w:rPr>
        <w:t>B.</w:t>
      </w:r>
      <w:r w:rsidRPr="00BA0504">
        <w:rPr>
          <w:rFonts w:eastAsia="Calibri"/>
          <w:b/>
          <w:bCs/>
          <w:i/>
          <w:shd w:val="clear" w:color="auto" w:fill="FFFFFF"/>
        </w:rPr>
        <w:t xml:space="preserve">, </w:t>
      </w:r>
      <w:r w:rsidR="00BA0504" w:rsidRPr="00BA0504">
        <w:rPr>
          <w:rFonts w:eastAsia="Calibri"/>
          <w:b/>
          <w:bCs/>
          <w:i/>
          <w:shd w:val="clear" w:color="auto" w:fill="FFFFFF"/>
        </w:rPr>
        <w:t>...</w:t>
      </w:r>
      <w:r w:rsidR="00BA0504">
        <w:rPr>
          <w:rFonts w:eastAsia="Calibri"/>
          <w:b/>
          <w:bCs/>
          <w:i/>
          <w:shd w:val="clear" w:color="auto" w:fill="FFFFFF"/>
        </w:rPr>
        <w:t xml:space="preserve"> posesor CI seria RX nr</w:t>
      </w:r>
      <w:r w:rsidRPr="00BA0504">
        <w:rPr>
          <w:rFonts w:eastAsia="Calibri"/>
          <w:b/>
          <w:bCs/>
          <w:i/>
          <w:shd w:val="clear" w:color="auto" w:fill="FFFFFF"/>
        </w:rPr>
        <w:t xml:space="preserve">, emis de SPC </w:t>
      </w:r>
      <w:r w:rsidR="00CC2066" w:rsidRPr="00BA0504">
        <w:rPr>
          <w:rFonts w:eastAsia="Calibri"/>
          <w:b/>
          <w:bCs/>
          <w:i/>
          <w:shd w:val="clear" w:color="auto" w:fill="FFFFFF"/>
        </w:rPr>
        <w:t>B.</w:t>
      </w:r>
      <w:r w:rsidR="00BA0504">
        <w:rPr>
          <w:rFonts w:eastAsia="Calibri"/>
          <w:b/>
          <w:bCs/>
          <w:i/>
          <w:shd w:val="clear" w:color="auto" w:fill="FFFFFF"/>
        </w:rPr>
        <w:t>, ...</w:t>
      </w:r>
      <w:r w:rsidRPr="00BA0504">
        <w:rPr>
          <w:rFonts w:eastAsia="Calibri"/>
          <w:b/>
          <w:bCs/>
          <w:i/>
          <w:shd w:val="clear" w:color="auto" w:fill="FFFFFF"/>
        </w:rPr>
        <w:t xml:space="preserve">, CNP – </w:t>
      </w:r>
      <w:r w:rsidR="00BA0504">
        <w:rPr>
          <w:rFonts w:eastAsia="Calibri"/>
          <w:b/>
          <w:bCs/>
          <w:i/>
          <w:shd w:val="clear" w:color="auto" w:fill="FFFFFF"/>
        </w:rPr>
        <w:t>....</w:t>
      </w:r>
      <w:r w:rsidRPr="00BA0504">
        <w:rPr>
          <w:rFonts w:eastAsia="Calibri"/>
          <w:b/>
          <w:bCs/>
          <w:i/>
          <w:shd w:val="clear" w:color="auto" w:fill="FFFFFF"/>
        </w:rPr>
        <w:t>).</w:t>
      </w:r>
    </w:p>
    <w:p w:rsidR="00E336E7" w:rsidRPr="00E336E7" w:rsidRDefault="00E336E7" w:rsidP="00E336E7">
      <w:pPr>
        <w:ind w:left="-540" w:right="-514" w:firstLine="540"/>
        <w:contextualSpacing/>
        <w:jc w:val="both"/>
        <w:rPr>
          <w:b/>
        </w:rPr>
      </w:pPr>
      <w:r w:rsidRPr="00E336E7">
        <w:t xml:space="preserve">În baza art. 207 alin. 4 Cod procedură penală menţine arestarea preventivă a inculpaţilor </w:t>
      </w:r>
      <w:r w:rsidR="0071502E">
        <w:rPr>
          <w:b/>
        </w:rPr>
        <w:t>CI2</w:t>
      </w:r>
      <w:r w:rsidR="00730C7C">
        <w:rPr>
          <w:b/>
        </w:rPr>
        <w:t xml:space="preserve"> </w:t>
      </w:r>
      <w:r w:rsidRPr="00E336E7">
        <w:rPr>
          <w:b/>
        </w:rPr>
        <w:t xml:space="preserve">, </w:t>
      </w:r>
      <w:r w:rsidR="00730C7C">
        <w:rPr>
          <w:b/>
        </w:rPr>
        <w:t>A.P.1</w:t>
      </w:r>
      <w:r w:rsidRPr="00E336E7">
        <w:rPr>
          <w:b/>
        </w:rPr>
        <w:t xml:space="preserve">, </w:t>
      </w:r>
      <w:r w:rsidR="00BB4203">
        <w:rPr>
          <w:b/>
        </w:rPr>
        <w:t>CI3</w:t>
      </w:r>
      <w:r w:rsidRPr="00E336E7">
        <w:rPr>
          <w:b/>
        </w:rPr>
        <w:t xml:space="preserve"> zis ”</w:t>
      </w:r>
      <w:r w:rsidR="007779B5">
        <w:rPr>
          <w:b/>
        </w:rPr>
        <w:t>KK</w:t>
      </w:r>
      <w:r w:rsidRPr="00E336E7">
        <w:rPr>
          <w:b/>
        </w:rPr>
        <w:t xml:space="preserve">”, </w:t>
      </w:r>
      <w:r w:rsidR="007779B5">
        <w:rPr>
          <w:rFonts w:eastAsia="Calibri"/>
          <w:b/>
          <w:bCs/>
          <w:shd w:val="clear" w:color="auto" w:fill="FFFFFF"/>
        </w:rPr>
        <w:t>A.P 2</w:t>
      </w:r>
      <w:r w:rsidRPr="00E336E7">
        <w:t xml:space="preserve"> </w:t>
      </w:r>
      <w:r w:rsidRPr="00E336E7">
        <w:rPr>
          <w:b/>
        </w:rPr>
        <w:t>zis</w:t>
      </w:r>
      <w:r w:rsidRPr="00E336E7">
        <w:t xml:space="preserve"> ”</w:t>
      </w:r>
      <w:r w:rsidR="00BA0504">
        <w:rPr>
          <w:rFonts w:eastAsia="Calibri"/>
          <w:b/>
          <w:bCs/>
          <w:shd w:val="clear" w:color="auto" w:fill="FFFFFF"/>
        </w:rPr>
        <w:t>ŢŢ</w:t>
      </w:r>
      <w:r w:rsidRPr="00E336E7">
        <w:rPr>
          <w:rFonts w:eastAsia="Calibri"/>
          <w:b/>
          <w:bCs/>
          <w:shd w:val="clear" w:color="auto" w:fill="FFFFFF"/>
        </w:rPr>
        <w:t xml:space="preserve">” şi </w:t>
      </w:r>
      <w:r w:rsidR="00BA0504">
        <w:rPr>
          <w:rFonts w:eastAsia="Calibri"/>
          <w:b/>
          <w:bCs/>
          <w:shd w:val="clear" w:color="auto" w:fill="FFFFFF"/>
        </w:rPr>
        <w:t>AP3</w:t>
      </w:r>
      <w:r w:rsidRPr="00E336E7">
        <w:rPr>
          <w:rFonts w:eastAsia="Calibri"/>
          <w:b/>
          <w:bCs/>
          <w:shd w:val="clear" w:color="auto" w:fill="FFFFFF"/>
        </w:rPr>
        <w:t xml:space="preserve"> zis ”</w:t>
      </w:r>
      <w:r w:rsidR="00BA0504">
        <w:rPr>
          <w:rFonts w:eastAsia="Calibri"/>
          <w:b/>
          <w:bCs/>
          <w:shd w:val="clear" w:color="auto" w:fill="FFFFFF"/>
        </w:rPr>
        <w:t>CC</w:t>
      </w:r>
      <w:r w:rsidRPr="00E336E7">
        <w:rPr>
          <w:rFonts w:eastAsia="Calibri"/>
          <w:b/>
          <w:bCs/>
          <w:shd w:val="clear" w:color="auto" w:fill="FFFFFF"/>
        </w:rPr>
        <w:t>”</w:t>
      </w:r>
      <w:r w:rsidRPr="00E336E7">
        <w:rPr>
          <w:b/>
        </w:rPr>
        <w:t>.</w:t>
      </w:r>
    </w:p>
    <w:p w:rsidR="00E336E7" w:rsidRPr="00E336E7" w:rsidRDefault="00E336E7" w:rsidP="00E336E7">
      <w:pPr>
        <w:ind w:left="-540" w:right="-514" w:firstLine="540"/>
        <w:contextualSpacing/>
        <w:jc w:val="both"/>
        <w:rPr>
          <w:b/>
        </w:rPr>
      </w:pPr>
      <w:r w:rsidRPr="00E336E7">
        <w:rPr>
          <w:b/>
        </w:rPr>
        <w:t>B.</w:t>
      </w:r>
      <w:r w:rsidRPr="00E336E7">
        <w:t xml:space="preserve"> În baza art. 242 alin. 2 Cod procedură penală respinge, ca neîntemeiată, cererea de înlocuire a măsurii arestării preventive cu măsura arestului la domiciliu formulată de inculpatul </w:t>
      </w:r>
      <w:r w:rsidR="0071502E">
        <w:rPr>
          <w:b/>
        </w:rPr>
        <w:t>CI2</w:t>
      </w:r>
      <w:r w:rsidRPr="00E336E7">
        <w:rPr>
          <w:b/>
        </w:rPr>
        <w:t>.</w:t>
      </w:r>
    </w:p>
    <w:p w:rsidR="00E336E7" w:rsidRPr="00E336E7" w:rsidRDefault="00E336E7" w:rsidP="00E336E7">
      <w:pPr>
        <w:ind w:left="-540" w:right="-514" w:firstLine="540"/>
        <w:contextualSpacing/>
        <w:jc w:val="both"/>
        <w:rPr>
          <w:b/>
        </w:rPr>
      </w:pPr>
      <w:r w:rsidRPr="00E336E7">
        <w:rPr>
          <w:b/>
        </w:rPr>
        <w:t>II. A.</w:t>
      </w:r>
      <w:r w:rsidRPr="00E336E7">
        <w:t xml:space="preserve"> În baza art. 348 alin. 2 Cod procedură penală raportat la art. 207 alin. 6 Cod procedură penală constată legalitatea şi temeinicia măsurii arestului la domiciliu luată faţă de inculpaţii:</w:t>
      </w:r>
    </w:p>
    <w:p w:rsidR="00E336E7" w:rsidRPr="00E336E7" w:rsidRDefault="00E336E7" w:rsidP="00E336E7">
      <w:pPr>
        <w:ind w:left="-540" w:right="-514" w:firstLine="540"/>
        <w:contextualSpacing/>
        <w:jc w:val="both"/>
      </w:pPr>
      <w:r w:rsidRPr="00E336E7">
        <w:rPr>
          <w:rFonts w:eastAsia="Calibri"/>
          <w:b/>
          <w:bCs/>
          <w:shd w:val="clear" w:color="auto" w:fill="FFFFFF"/>
        </w:rPr>
        <w:t>1.</w:t>
      </w:r>
      <w:r w:rsidRPr="00E336E7">
        <w:rPr>
          <w:b/>
        </w:rPr>
        <w:t xml:space="preserve"> </w:t>
      </w:r>
      <w:r w:rsidR="00730C7C">
        <w:rPr>
          <w:b/>
        </w:rPr>
        <w:t>I1</w:t>
      </w:r>
      <w:r w:rsidRPr="00E336E7">
        <w:t xml:space="preserve"> </w:t>
      </w:r>
      <w:r w:rsidR="00730C7C">
        <w:rPr>
          <w:i/>
        </w:rPr>
        <w:t>(fiul lui V</w:t>
      </w:r>
      <w:r w:rsidRPr="00E336E7">
        <w:rPr>
          <w:i/>
        </w:rPr>
        <w:t xml:space="preserve"> şi </w:t>
      </w:r>
      <w:r w:rsidR="00730C7C">
        <w:rPr>
          <w:i/>
        </w:rPr>
        <w:t>A</w:t>
      </w:r>
      <w:r w:rsidRPr="00E336E7">
        <w:rPr>
          <w:i/>
        </w:rPr>
        <w:t xml:space="preserve">, născut la data de </w:t>
      </w:r>
      <w:r w:rsidR="00730C7C">
        <w:rPr>
          <w:i/>
        </w:rPr>
        <w:t>...</w:t>
      </w:r>
      <w:r w:rsidRPr="00E336E7">
        <w:rPr>
          <w:i/>
        </w:rPr>
        <w:t xml:space="preserve"> în Mun. </w:t>
      </w:r>
      <w:r w:rsidR="00730C7C">
        <w:rPr>
          <w:i/>
        </w:rPr>
        <w:t>C.</w:t>
      </w:r>
      <w:r w:rsidRPr="00E336E7">
        <w:rPr>
          <w:i/>
        </w:rPr>
        <w:t xml:space="preserve">, jud. </w:t>
      </w:r>
      <w:r w:rsidR="00730C7C">
        <w:rPr>
          <w:i/>
        </w:rPr>
        <w:t>C.</w:t>
      </w:r>
      <w:r w:rsidRPr="00E336E7">
        <w:rPr>
          <w:i/>
        </w:rPr>
        <w:t xml:space="preserve">, domiciliat în Mun. </w:t>
      </w:r>
      <w:r w:rsidR="00730C7C">
        <w:rPr>
          <w:i/>
        </w:rPr>
        <w:t>C.</w:t>
      </w:r>
      <w:r w:rsidRPr="00E336E7">
        <w:rPr>
          <w:i/>
        </w:rPr>
        <w:t xml:space="preserve">, fără forme legale în Mun. </w:t>
      </w:r>
      <w:r w:rsidR="00730C7C">
        <w:rPr>
          <w:i/>
        </w:rPr>
        <w:t>C</w:t>
      </w:r>
      <w:r w:rsidRPr="00E336E7">
        <w:rPr>
          <w:i/>
        </w:rPr>
        <w:t xml:space="preserve">, Str. </w:t>
      </w:r>
      <w:r w:rsidR="00730C7C">
        <w:rPr>
          <w:i/>
        </w:rPr>
        <w:t>...</w:t>
      </w:r>
      <w:r w:rsidRPr="00E336E7">
        <w:rPr>
          <w:i/>
        </w:rPr>
        <w:t xml:space="preserve"> jud. </w:t>
      </w:r>
      <w:r w:rsidR="00730C7C">
        <w:rPr>
          <w:i/>
        </w:rPr>
        <w:t>C.</w:t>
      </w:r>
      <w:r w:rsidRPr="00E336E7">
        <w:rPr>
          <w:i/>
        </w:rPr>
        <w:t xml:space="preserve">, posesor CI seria </w:t>
      </w:r>
      <w:r w:rsidR="00730C7C">
        <w:rPr>
          <w:i/>
        </w:rPr>
        <w:t>...</w:t>
      </w:r>
      <w:r w:rsidRPr="00E336E7">
        <w:rPr>
          <w:i/>
        </w:rPr>
        <w:t xml:space="preserve"> nr. </w:t>
      </w:r>
      <w:r w:rsidR="00730C7C">
        <w:rPr>
          <w:i/>
        </w:rPr>
        <w:t>...</w:t>
      </w:r>
      <w:r w:rsidRPr="00E336E7">
        <w:rPr>
          <w:i/>
        </w:rPr>
        <w:t xml:space="preserve"> emis de SPC </w:t>
      </w:r>
      <w:r w:rsidR="00730C7C">
        <w:rPr>
          <w:i/>
        </w:rPr>
        <w:t>C.</w:t>
      </w:r>
      <w:r w:rsidRPr="00E336E7">
        <w:rPr>
          <w:i/>
        </w:rPr>
        <w:t xml:space="preserve">, CNP – </w:t>
      </w:r>
      <w:r w:rsidR="00730C7C">
        <w:rPr>
          <w:i/>
        </w:rPr>
        <w:t>...</w:t>
      </w:r>
      <w:r w:rsidRPr="00E336E7">
        <w:rPr>
          <w:i/>
        </w:rPr>
        <w:t>);</w:t>
      </w:r>
    </w:p>
    <w:p w:rsidR="00E336E7" w:rsidRPr="00E336E7" w:rsidRDefault="00E336E7" w:rsidP="00E336E7">
      <w:pPr>
        <w:ind w:left="-540" w:right="-514" w:firstLine="540"/>
        <w:contextualSpacing/>
        <w:jc w:val="both"/>
        <w:rPr>
          <w:rFonts w:eastAsia="Calibri"/>
          <w:shd w:val="clear" w:color="auto" w:fill="FFFFFF"/>
        </w:rPr>
      </w:pPr>
      <w:r w:rsidRPr="00E336E7">
        <w:rPr>
          <w:b/>
        </w:rPr>
        <w:lastRenderedPageBreak/>
        <w:t xml:space="preserve">2. </w:t>
      </w:r>
      <w:r w:rsidR="00730C7C">
        <w:rPr>
          <w:b/>
        </w:rPr>
        <w:t>I2</w:t>
      </w:r>
      <w:r w:rsidRPr="00E336E7">
        <w:t xml:space="preserve"> </w:t>
      </w:r>
      <w:r w:rsidRPr="00E336E7">
        <w:rPr>
          <w:b/>
          <w:i/>
        </w:rPr>
        <w:t>(</w:t>
      </w:r>
      <w:r w:rsidR="00730C7C">
        <w:rPr>
          <w:rFonts w:eastAsia="Calibri"/>
          <w:b/>
          <w:bCs/>
          <w:i/>
          <w:shd w:val="clear" w:color="auto" w:fill="FFFFFF"/>
        </w:rPr>
        <w:t>fiul lui I și M</w:t>
      </w:r>
      <w:r w:rsidRPr="00E336E7">
        <w:rPr>
          <w:rFonts w:eastAsia="Calibri"/>
          <w:b/>
          <w:bCs/>
          <w:i/>
          <w:shd w:val="clear" w:color="auto" w:fill="FFFFFF"/>
        </w:rPr>
        <w:t xml:space="preserve">, </w:t>
      </w:r>
      <w:r w:rsidR="00730C7C" w:rsidRPr="00E336E7">
        <w:rPr>
          <w:i/>
        </w:rPr>
        <w:t xml:space="preserve">născut la data de </w:t>
      </w:r>
      <w:r w:rsidR="00730C7C">
        <w:rPr>
          <w:i/>
        </w:rPr>
        <w:t>...</w:t>
      </w:r>
      <w:r w:rsidR="00730C7C" w:rsidRPr="00E336E7">
        <w:rPr>
          <w:i/>
        </w:rPr>
        <w:t xml:space="preserve"> în Mun. </w:t>
      </w:r>
      <w:r w:rsidR="00730C7C">
        <w:rPr>
          <w:i/>
        </w:rPr>
        <w:t>C.</w:t>
      </w:r>
      <w:r w:rsidR="00730C7C" w:rsidRPr="00E336E7">
        <w:rPr>
          <w:i/>
        </w:rPr>
        <w:t xml:space="preserve">, jud. </w:t>
      </w:r>
      <w:r w:rsidR="00730C7C">
        <w:rPr>
          <w:i/>
        </w:rPr>
        <w:t>C.</w:t>
      </w:r>
      <w:r w:rsidR="00730C7C" w:rsidRPr="00E336E7">
        <w:rPr>
          <w:i/>
        </w:rPr>
        <w:t xml:space="preserve">, domiciliat în Mun. </w:t>
      </w:r>
      <w:r w:rsidR="00730C7C">
        <w:rPr>
          <w:i/>
        </w:rPr>
        <w:t>C.</w:t>
      </w:r>
      <w:r w:rsidR="00730C7C" w:rsidRPr="00E336E7">
        <w:rPr>
          <w:i/>
        </w:rPr>
        <w:t xml:space="preserve">, , Str. </w:t>
      </w:r>
      <w:r w:rsidR="00730C7C">
        <w:rPr>
          <w:i/>
        </w:rPr>
        <w:t>...</w:t>
      </w:r>
      <w:r w:rsidR="00730C7C" w:rsidRPr="00E336E7">
        <w:rPr>
          <w:i/>
        </w:rPr>
        <w:t xml:space="preserve"> jud. </w:t>
      </w:r>
      <w:r w:rsidR="00730C7C">
        <w:rPr>
          <w:i/>
        </w:rPr>
        <w:t>C.</w:t>
      </w:r>
      <w:r w:rsidR="00730C7C" w:rsidRPr="00E336E7">
        <w:rPr>
          <w:i/>
        </w:rPr>
        <w:t xml:space="preserve">, posesor CI seria </w:t>
      </w:r>
      <w:r w:rsidR="00730C7C">
        <w:rPr>
          <w:i/>
        </w:rPr>
        <w:t>...</w:t>
      </w:r>
      <w:r w:rsidR="00730C7C" w:rsidRPr="00E336E7">
        <w:rPr>
          <w:i/>
        </w:rPr>
        <w:t xml:space="preserve"> nr. </w:t>
      </w:r>
      <w:r w:rsidR="00730C7C">
        <w:rPr>
          <w:i/>
        </w:rPr>
        <w:t>...</w:t>
      </w:r>
      <w:r w:rsidR="00730C7C" w:rsidRPr="00E336E7">
        <w:rPr>
          <w:i/>
        </w:rPr>
        <w:t xml:space="preserve"> emis de SPC </w:t>
      </w:r>
      <w:r w:rsidR="00730C7C">
        <w:rPr>
          <w:i/>
        </w:rPr>
        <w:t>C.</w:t>
      </w:r>
      <w:r w:rsidR="00730C7C" w:rsidRPr="00E336E7">
        <w:rPr>
          <w:i/>
        </w:rPr>
        <w:t xml:space="preserve">, CNP – </w:t>
      </w:r>
      <w:r w:rsidR="00730C7C">
        <w:rPr>
          <w:i/>
        </w:rPr>
        <w:t>...</w:t>
      </w:r>
      <w:r w:rsidR="00730C7C" w:rsidRPr="00E336E7">
        <w:rPr>
          <w:i/>
        </w:rPr>
        <w:t>);</w:t>
      </w:r>
    </w:p>
    <w:p w:rsidR="00E336E7" w:rsidRPr="00E336E7" w:rsidRDefault="00E336E7" w:rsidP="00E336E7">
      <w:pPr>
        <w:ind w:left="-540" w:right="-514" w:firstLine="540"/>
        <w:contextualSpacing/>
        <w:jc w:val="both"/>
        <w:rPr>
          <w:rFonts w:eastAsia="Calibri"/>
          <w:shd w:val="clear" w:color="auto" w:fill="FFFFFF"/>
        </w:rPr>
      </w:pPr>
      <w:r w:rsidRPr="00E336E7">
        <w:rPr>
          <w:b/>
        </w:rPr>
        <w:t xml:space="preserve">3. </w:t>
      </w:r>
      <w:r w:rsidR="00730C7C">
        <w:rPr>
          <w:b/>
        </w:rPr>
        <w:t>I3</w:t>
      </w:r>
      <w:r w:rsidRPr="00E336E7">
        <w:rPr>
          <w:b/>
        </w:rPr>
        <w:t xml:space="preserve"> </w:t>
      </w:r>
      <w:r w:rsidRPr="00E336E7">
        <w:rPr>
          <w:i/>
        </w:rPr>
        <w:t>(fiul lui I</w:t>
      </w:r>
      <w:r w:rsidR="00730C7C">
        <w:rPr>
          <w:i/>
        </w:rPr>
        <w:t xml:space="preserve"> și A</w:t>
      </w:r>
      <w:r w:rsidRPr="00E336E7">
        <w:rPr>
          <w:i/>
        </w:rPr>
        <w:t xml:space="preserve">, născut la data de </w:t>
      </w:r>
      <w:r w:rsidR="00730C7C">
        <w:rPr>
          <w:i/>
        </w:rPr>
        <w:t>...</w:t>
      </w:r>
      <w:r w:rsidRPr="00E336E7">
        <w:rPr>
          <w:i/>
        </w:rPr>
        <w:t xml:space="preserve"> în com. P, jud. D, </w:t>
      </w:r>
      <w:r w:rsidR="00730C7C" w:rsidRPr="00E336E7">
        <w:rPr>
          <w:i/>
        </w:rPr>
        <w:t xml:space="preserve">domiciliat în Mun. </w:t>
      </w:r>
      <w:r w:rsidR="00730C7C">
        <w:rPr>
          <w:i/>
        </w:rPr>
        <w:t>B.</w:t>
      </w:r>
      <w:r w:rsidR="00730C7C" w:rsidRPr="00E336E7">
        <w:rPr>
          <w:i/>
        </w:rPr>
        <w:t xml:space="preserve">, Str. </w:t>
      </w:r>
      <w:r w:rsidR="00730C7C">
        <w:rPr>
          <w:i/>
        </w:rPr>
        <w:t>..., posesor CI cu seria ...</w:t>
      </w:r>
      <w:r w:rsidR="00730C7C" w:rsidRPr="00E336E7">
        <w:rPr>
          <w:i/>
        </w:rPr>
        <w:t xml:space="preserve"> nr. </w:t>
      </w:r>
      <w:r w:rsidR="00730C7C">
        <w:rPr>
          <w:i/>
        </w:rPr>
        <w:t>...</w:t>
      </w:r>
      <w:r w:rsidR="00730C7C" w:rsidRPr="00E336E7">
        <w:rPr>
          <w:i/>
        </w:rPr>
        <w:t xml:space="preserve"> emis de SPC </w:t>
      </w:r>
      <w:r w:rsidR="00730C7C">
        <w:rPr>
          <w:i/>
        </w:rPr>
        <w:t>B.</w:t>
      </w:r>
      <w:r w:rsidR="00730C7C" w:rsidRPr="00E336E7">
        <w:rPr>
          <w:i/>
        </w:rPr>
        <w:t xml:space="preserve"> S5, CNP </w:t>
      </w:r>
      <w:r w:rsidR="00730C7C">
        <w:rPr>
          <w:i/>
        </w:rPr>
        <w:t>...</w:t>
      </w:r>
      <w:r w:rsidR="00730C7C" w:rsidRPr="00E336E7">
        <w:rPr>
          <w:i/>
        </w:rPr>
        <w:t>,</w:t>
      </w:r>
    </w:p>
    <w:p w:rsidR="00E336E7" w:rsidRPr="00E336E7" w:rsidRDefault="00E336E7" w:rsidP="00E336E7">
      <w:pPr>
        <w:ind w:left="-540" w:right="-514" w:firstLine="540"/>
        <w:contextualSpacing/>
        <w:jc w:val="both"/>
        <w:rPr>
          <w:b/>
        </w:rPr>
      </w:pPr>
      <w:r w:rsidRPr="00E336E7">
        <w:rPr>
          <w:b/>
        </w:rPr>
        <w:t xml:space="preserve">4. </w:t>
      </w:r>
      <w:r w:rsidR="00730C7C">
        <w:rPr>
          <w:b/>
        </w:rPr>
        <w:t>I4</w:t>
      </w:r>
      <w:r w:rsidRPr="00E336E7">
        <w:t xml:space="preserve"> </w:t>
      </w:r>
      <w:r w:rsidRPr="00E336E7">
        <w:rPr>
          <w:i/>
        </w:rPr>
        <w:t xml:space="preserve">(fiica lui </w:t>
      </w:r>
      <w:r w:rsidR="00730C7C">
        <w:rPr>
          <w:i/>
        </w:rPr>
        <w:t>R</w:t>
      </w:r>
      <w:r w:rsidRPr="00E336E7">
        <w:rPr>
          <w:i/>
        </w:rPr>
        <w:t xml:space="preserve"> și </w:t>
      </w:r>
      <w:r w:rsidR="00730C7C">
        <w:rPr>
          <w:i/>
        </w:rPr>
        <w:t>A</w:t>
      </w:r>
      <w:r w:rsidRPr="00E336E7">
        <w:rPr>
          <w:i/>
        </w:rPr>
        <w:t xml:space="preserve">, născută la data de </w:t>
      </w:r>
      <w:r w:rsidR="00730C7C">
        <w:rPr>
          <w:i/>
        </w:rPr>
        <w:t>...</w:t>
      </w:r>
      <w:r w:rsidRPr="00E336E7">
        <w:rPr>
          <w:i/>
        </w:rPr>
        <w:t xml:space="preserve">, în mun. </w:t>
      </w:r>
      <w:r w:rsidR="00CC2066">
        <w:rPr>
          <w:i/>
        </w:rPr>
        <w:t>B.</w:t>
      </w:r>
      <w:r w:rsidRPr="00E336E7">
        <w:rPr>
          <w:i/>
        </w:rPr>
        <w:t xml:space="preserve">, domiciliată în orș. </w:t>
      </w:r>
      <w:r w:rsidR="00730C7C">
        <w:rPr>
          <w:i/>
        </w:rPr>
        <w:t>B.</w:t>
      </w:r>
      <w:r w:rsidRPr="00E336E7">
        <w:rPr>
          <w:i/>
        </w:rPr>
        <w:t xml:space="preserve">, șos. </w:t>
      </w:r>
      <w:r w:rsidR="00730C7C">
        <w:rPr>
          <w:i/>
        </w:rPr>
        <w:t>...</w:t>
      </w:r>
      <w:r w:rsidRPr="00E336E7">
        <w:rPr>
          <w:i/>
        </w:rPr>
        <w:t xml:space="preserve">, jud. </w:t>
      </w:r>
      <w:r w:rsidR="00730C7C">
        <w:rPr>
          <w:i/>
        </w:rPr>
        <w:t>I</w:t>
      </w:r>
      <w:r w:rsidRPr="00E336E7">
        <w:rPr>
          <w:i/>
        </w:rPr>
        <w:t xml:space="preserve">, CNP – </w:t>
      </w:r>
      <w:r w:rsidR="00730C7C">
        <w:rPr>
          <w:i/>
        </w:rPr>
        <w:t>...</w:t>
      </w:r>
      <w:r w:rsidRPr="00E336E7">
        <w:rPr>
          <w:i/>
        </w:rPr>
        <w:t xml:space="preserve">, posesor CI seria </w:t>
      </w:r>
      <w:r w:rsidR="00730C7C">
        <w:rPr>
          <w:i/>
        </w:rPr>
        <w:t>...</w:t>
      </w:r>
      <w:r w:rsidRPr="00E336E7">
        <w:rPr>
          <w:i/>
        </w:rPr>
        <w:t xml:space="preserve"> nr. </w:t>
      </w:r>
      <w:r w:rsidR="00730C7C">
        <w:rPr>
          <w:i/>
        </w:rPr>
        <w:t>..</w:t>
      </w:r>
      <w:r w:rsidRPr="00E336E7">
        <w:rPr>
          <w:i/>
        </w:rPr>
        <w:t>);</w:t>
      </w:r>
    </w:p>
    <w:p w:rsidR="00E336E7" w:rsidRPr="00E336E7" w:rsidRDefault="00E336E7" w:rsidP="00E336E7">
      <w:pPr>
        <w:ind w:left="-540" w:right="-514" w:firstLine="540"/>
        <w:contextualSpacing/>
        <w:jc w:val="both"/>
        <w:rPr>
          <w:bCs/>
        </w:rPr>
      </w:pPr>
      <w:r w:rsidRPr="00E336E7">
        <w:rPr>
          <w:rFonts w:eastAsia="Calibri"/>
          <w:b/>
        </w:rPr>
        <w:t xml:space="preserve">5. </w:t>
      </w:r>
      <w:r w:rsidR="00BB4203">
        <w:rPr>
          <w:rFonts w:eastAsia="Calibri"/>
          <w:b/>
        </w:rPr>
        <w:t>CI1</w:t>
      </w:r>
      <w:r w:rsidRPr="00E336E7">
        <w:rPr>
          <w:rFonts w:eastAsia="Calibri"/>
          <w:b/>
        </w:rPr>
        <w:t xml:space="preserve">, zis </w:t>
      </w:r>
      <w:r w:rsidR="006B7836">
        <w:rPr>
          <w:rFonts w:eastAsia="Calibri"/>
          <w:b/>
        </w:rPr>
        <w:t>WW</w:t>
      </w:r>
      <w:r w:rsidRPr="00E336E7">
        <w:rPr>
          <w:rFonts w:eastAsia="Calibri"/>
        </w:rPr>
        <w:t xml:space="preserve"> </w:t>
      </w:r>
      <w:r w:rsidRPr="00E336E7">
        <w:rPr>
          <w:rFonts w:eastAsia="Calibri"/>
          <w:i/>
        </w:rPr>
        <w:t>(</w:t>
      </w:r>
      <w:r w:rsidRPr="00E336E7">
        <w:rPr>
          <w:bCs/>
          <w:i/>
        </w:rPr>
        <w:t xml:space="preserve">fiul lui </w:t>
      </w:r>
      <w:r w:rsidR="006B7836">
        <w:rPr>
          <w:bCs/>
          <w:i/>
        </w:rPr>
        <w:t xml:space="preserve">P </w:t>
      </w:r>
      <w:r w:rsidRPr="00E336E7">
        <w:rPr>
          <w:bCs/>
          <w:i/>
        </w:rPr>
        <w:t xml:space="preserve">şi A, născut la data de </w:t>
      </w:r>
      <w:r w:rsidR="006B7836">
        <w:rPr>
          <w:bCs/>
          <w:i/>
        </w:rPr>
        <w:t>...</w:t>
      </w:r>
      <w:r w:rsidRPr="00E336E7">
        <w:rPr>
          <w:bCs/>
          <w:i/>
        </w:rPr>
        <w:t xml:space="preserve">în com. </w:t>
      </w:r>
      <w:r w:rsidR="006B7836">
        <w:rPr>
          <w:bCs/>
          <w:i/>
        </w:rPr>
        <w:t>C.</w:t>
      </w:r>
      <w:r w:rsidRPr="00E336E7">
        <w:rPr>
          <w:bCs/>
          <w:i/>
        </w:rPr>
        <w:t>, jud. D</w:t>
      </w:r>
      <w:r w:rsidR="006B7836">
        <w:rPr>
          <w:bCs/>
          <w:i/>
        </w:rPr>
        <w:t>...</w:t>
      </w:r>
      <w:r w:rsidRPr="00E336E7">
        <w:rPr>
          <w:bCs/>
          <w:i/>
        </w:rPr>
        <w:t xml:space="preserve">, domiciliat în </w:t>
      </w:r>
      <w:r w:rsidR="00CC2066">
        <w:rPr>
          <w:bCs/>
          <w:i/>
        </w:rPr>
        <w:t>B.</w:t>
      </w:r>
      <w:r w:rsidRPr="00E336E7">
        <w:rPr>
          <w:bCs/>
          <w:i/>
        </w:rPr>
        <w:t xml:space="preserve">, str. </w:t>
      </w:r>
      <w:r w:rsidR="006B7836">
        <w:rPr>
          <w:bCs/>
          <w:i/>
        </w:rPr>
        <w:t>...</w:t>
      </w:r>
      <w:r w:rsidRPr="00E336E7">
        <w:rPr>
          <w:bCs/>
          <w:i/>
        </w:rPr>
        <w:t xml:space="preserve"> având CNP </w:t>
      </w:r>
      <w:r w:rsidR="006B7836">
        <w:rPr>
          <w:bCs/>
          <w:i/>
        </w:rPr>
        <w:t>....</w:t>
      </w:r>
      <w:r w:rsidRPr="00E336E7">
        <w:rPr>
          <w:bCs/>
          <w:i/>
        </w:rPr>
        <w:t>)</w:t>
      </w:r>
      <w:r w:rsidRPr="00E336E7">
        <w:rPr>
          <w:bCs/>
        </w:rPr>
        <w:t xml:space="preserve">; </w:t>
      </w:r>
    </w:p>
    <w:p w:rsidR="00E336E7" w:rsidRPr="00E336E7" w:rsidRDefault="006B7836" w:rsidP="00E336E7">
      <w:pPr>
        <w:ind w:left="-540" w:right="-514" w:firstLine="540"/>
        <w:contextualSpacing/>
        <w:jc w:val="both"/>
        <w:rPr>
          <w:bCs/>
          <w:i/>
        </w:rPr>
      </w:pPr>
      <w:r>
        <w:rPr>
          <w:b/>
          <w:bCs/>
        </w:rPr>
        <w:t>6. I5</w:t>
      </w:r>
      <w:r w:rsidR="00E336E7" w:rsidRPr="00E336E7">
        <w:rPr>
          <w:bCs/>
        </w:rPr>
        <w:t xml:space="preserve"> </w:t>
      </w:r>
      <w:r w:rsidR="00E336E7" w:rsidRPr="00E336E7">
        <w:rPr>
          <w:bCs/>
          <w:i/>
        </w:rPr>
        <w:t>(fiul lui T</w:t>
      </w:r>
      <w:r>
        <w:rPr>
          <w:bCs/>
          <w:i/>
        </w:rPr>
        <w:t xml:space="preserve"> şi F</w:t>
      </w:r>
      <w:r w:rsidR="00E336E7" w:rsidRPr="00E336E7">
        <w:rPr>
          <w:bCs/>
          <w:i/>
        </w:rPr>
        <w:t xml:space="preserve">, născut la data de </w:t>
      </w:r>
      <w:r>
        <w:rPr>
          <w:bCs/>
          <w:i/>
        </w:rPr>
        <w:t>...</w:t>
      </w:r>
      <w:r w:rsidR="00E336E7" w:rsidRPr="00E336E7">
        <w:rPr>
          <w:bCs/>
          <w:i/>
        </w:rPr>
        <w:t xml:space="preserve"> în </w:t>
      </w:r>
      <w:r w:rsidR="00CC2066">
        <w:rPr>
          <w:bCs/>
          <w:i/>
        </w:rPr>
        <w:t>B.</w:t>
      </w:r>
      <w:r w:rsidR="00E336E7" w:rsidRPr="00E336E7">
        <w:rPr>
          <w:bCs/>
          <w:i/>
        </w:rPr>
        <w:t xml:space="preserve"> , domiciliat în </w:t>
      </w:r>
      <w:r w:rsidR="00CC2066">
        <w:rPr>
          <w:bCs/>
          <w:i/>
        </w:rPr>
        <w:t>B.</w:t>
      </w:r>
      <w:r w:rsidR="00E336E7" w:rsidRPr="00E336E7">
        <w:rPr>
          <w:bCs/>
          <w:i/>
        </w:rPr>
        <w:t xml:space="preserve">, str. </w:t>
      </w:r>
      <w:r>
        <w:rPr>
          <w:bCs/>
          <w:i/>
        </w:rPr>
        <w:t>...</w:t>
      </w:r>
      <w:r w:rsidR="00E336E7" w:rsidRPr="00E336E7">
        <w:rPr>
          <w:bCs/>
          <w:i/>
        </w:rPr>
        <w:t xml:space="preserve"> sector 1, având CNP </w:t>
      </w:r>
      <w:r>
        <w:rPr>
          <w:bCs/>
          <w:i/>
        </w:rPr>
        <w:t>....</w:t>
      </w:r>
      <w:r w:rsidR="00E336E7" w:rsidRPr="00E336E7">
        <w:rPr>
          <w:bCs/>
          <w:i/>
        </w:rPr>
        <w:t>);</w:t>
      </w:r>
    </w:p>
    <w:p w:rsidR="00E336E7" w:rsidRPr="00E336E7" w:rsidRDefault="00E336E7" w:rsidP="00E336E7">
      <w:pPr>
        <w:ind w:left="-540" w:right="-514" w:firstLine="540"/>
        <w:contextualSpacing/>
        <w:jc w:val="both"/>
        <w:rPr>
          <w:i/>
        </w:rPr>
      </w:pPr>
      <w:r w:rsidRPr="00E336E7">
        <w:rPr>
          <w:rFonts w:eastAsia="Calibri"/>
          <w:b/>
          <w:bCs/>
          <w:shd w:val="clear" w:color="auto" w:fill="FFFFFF"/>
        </w:rPr>
        <w:t xml:space="preserve">7. </w:t>
      </w:r>
      <w:r w:rsidR="006B7836">
        <w:rPr>
          <w:rFonts w:eastAsia="Calibri"/>
          <w:b/>
          <w:bCs/>
          <w:shd w:val="clear" w:color="auto" w:fill="FFFFFF"/>
        </w:rPr>
        <w:t>I6</w:t>
      </w:r>
      <w:r w:rsidRPr="00E336E7">
        <w:t xml:space="preserve"> </w:t>
      </w:r>
      <w:r w:rsidRPr="00E336E7">
        <w:rPr>
          <w:b/>
        </w:rPr>
        <w:t>zisă ”</w:t>
      </w:r>
      <w:r w:rsidR="006B7836">
        <w:rPr>
          <w:b/>
        </w:rPr>
        <w:t>GG</w:t>
      </w:r>
      <w:r w:rsidRPr="00E336E7">
        <w:rPr>
          <w:b/>
        </w:rPr>
        <w:t>”</w:t>
      </w:r>
      <w:r w:rsidRPr="00E336E7">
        <w:t xml:space="preserve"> </w:t>
      </w:r>
      <w:r w:rsidR="006B7836">
        <w:rPr>
          <w:i/>
        </w:rPr>
        <w:t>(fiica lui I</w:t>
      </w:r>
      <w:r w:rsidRPr="00E336E7">
        <w:rPr>
          <w:i/>
        </w:rPr>
        <w:t xml:space="preserve"> şi </w:t>
      </w:r>
      <w:r w:rsidR="006B7836">
        <w:rPr>
          <w:i/>
        </w:rPr>
        <w:t>C</w:t>
      </w:r>
      <w:r w:rsidRPr="00E336E7">
        <w:rPr>
          <w:i/>
        </w:rPr>
        <w:t xml:space="preserve">, născută la data de </w:t>
      </w:r>
      <w:r w:rsidR="006B7836">
        <w:rPr>
          <w:i/>
        </w:rPr>
        <w:t>...</w:t>
      </w:r>
      <w:r w:rsidRPr="00E336E7">
        <w:rPr>
          <w:i/>
        </w:rPr>
        <w:t xml:space="preserve"> în mun. C</w:t>
      </w:r>
      <w:r w:rsidR="006B7836">
        <w:rPr>
          <w:i/>
        </w:rPr>
        <w:t>..</w:t>
      </w:r>
      <w:r w:rsidRPr="00E336E7">
        <w:rPr>
          <w:i/>
        </w:rPr>
        <w:t xml:space="preserve">, domiciliată în mun. </w:t>
      </w:r>
      <w:r w:rsidR="006B7836">
        <w:rPr>
          <w:i/>
        </w:rPr>
        <w:t>C</w:t>
      </w:r>
      <w:r w:rsidRPr="00E336E7">
        <w:rPr>
          <w:i/>
        </w:rPr>
        <w:t xml:space="preserve">, Str. </w:t>
      </w:r>
      <w:r w:rsidR="006B7836">
        <w:rPr>
          <w:i/>
        </w:rPr>
        <w:t>...</w:t>
      </w:r>
      <w:r w:rsidRPr="00E336E7">
        <w:rPr>
          <w:i/>
        </w:rPr>
        <w:t xml:space="preserve"> Jud. </w:t>
      </w:r>
      <w:r w:rsidR="006B7836">
        <w:rPr>
          <w:i/>
        </w:rPr>
        <w:t>P</w:t>
      </w:r>
      <w:r w:rsidRPr="00E336E7">
        <w:rPr>
          <w:i/>
        </w:rPr>
        <w:t xml:space="preserve">, posesoare CI seria </w:t>
      </w:r>
      <w:r w:rsidR="006B7836">
        <w:rPr>
          <w:i/>
        </w:rPr>
        <w:t>...</w:t>
      </w:r>
      <w:r w:rsidRPr="00E336E7">
        <w:rPr>
          <w:i/>
        </w:rPr>
        <w:t xml:space="preserve"> nr. </w:t>
      </w:r>
      <w:r w:rsidR="006B7836">
        <w:rPr>
          <w:i/>
        </w:rPr>
        <w:t>....</w:t>
      </w:r>
      <w:r w:rsidRPr="00E336E7">
        <w:rPr>
          <w:i/>
        </w:rPr>
        <w:t xml:space="preserve"> emis de SPC C</w:t>
      </w:r>
      <w:r w:rsidR="006B7836">
        <w:rPr>
          <w:i/>
        </w:rPr>
        <w:t>...</w:t>
      </w:r>
      <w:r w:rsidRPr="00E336E7">
        <w:rPr>
          <w:i/>
        </w:rPr>
        <w:t xml:space="preserve">, CNP </w:t>
      </w:r>
      <w:r w:rsidR="006B7836">
        <w:rPr>
          <w:i/>
        </w:rPr>
        <w:t>....</w:t>
      </w:r>
      <w:r w:rsidRPr="00E336E7">
        <w:rPr>
          <w:bCs/>
          <w:i/>
        </w:rPr>
        <w:t>)</w:t>
      </w:r>
      <w:r w:rsidRPr="00E336E7">
        <w:rPr>
          <w:i/>
        </w:rPr>
        <w:t>;</w:t>
      </w:r>
    </w:p>
    <w:p w:rsidR="00E336E7" w:rsidRPr="00E336E7" w:rsidRDefault="006B7836" w:rsidP="00E336E7">
      <w:pPr>
        <w:ind w:left="-540" w:right="-514" w:firstLine="540"/>
        <w:contextualSpacing/>
        <w:jc w:val="both"/>
      </w:pPr>
      <w:r>
        <w:rPr>
          <w:b/>
        </w:rPr>
        <w:t xml:space="preserve">8. I7 </w:t>
      </w:r>
      <w:r>
        <w:rPr>
          <w:i/>
        </w:rPr>
        <w:t>(fiul lui Mși F</w:t>
      </w:r>
      <w:r w:rsidR="00E336E7" w:rsidRPr="00E336E7">
        <w:rPr>
          <w:i/>
        </w:rPr>
        <w:t xml:space="preserve">, născut la data de </w:t>
      </w:r>
      <w:r>
        <w:rPr>
          <w:i/>
        </w:rPr>
        <w:t>...</w:t>
      </w:r>
      <w:r w:rsidR="00E336E7" w:rsidRPr="00E336E7">
        <w:rPr>
          <w:i/>
        </w:rPr>
        <w:t xml:space="preserve"> în mun. </w:t>
      </w:r>
      <w:r w:rsidR="00CC2066">
        <w:rPr>
          <w:i/>
        </w:rPr>
        <w:t>B.</w:t>
      </w:r>
      <w:r w:rsidR="00E336E7" w:rsidRPr="00E336E7">
        <w:rPr>
          <w:i/>
        </w:rPr>
        <w:t xml:space="preserve">, domiciliat în mun. </w:t>
      </w:r>
      <w:r w:rsidR="00CC2066">
        <w:rPr>
          <w:i/>
        </w:rPr>
        <w:t>B.</w:t>
      </w:r>
      <w:r w:rsidR="00E336E7" w:rsidRPr="00E336E7">
        <w:rPr>
          <w:i/>
        </w:rPr>
        <w:t xml:space="preserve">, str. </w:t>
      </w:r>
      <w:r>
        <w:rPr>
          <w:i/>
        </w:rPr>
        <w:t>....</w:t>
      </w:r>
      <w:r w:rsidR="00E336E7" w:rsidRPr="00E336E7">
        <w:rPr>
          <w:i/>
        </w:rPr>
        <w:t xml:space="preserve">, CI seria </w:t>
      </w:r>
      <w:r>
        <w:rPr>
          <w:i/>
        </w:rPr>
        <w:t>...</w:t>
      </w:r>
      <w:r w:rsidR="00E336E7" w:rsidRPr="00E336E7">
        <w:rPr>
          <w:i/>
        </w:rPr>
        <w:t xml:space="preserve"> nr. </w:t>
      </w:r>
      <w:r>
        <w:rPr>
          <w:i/>
        </w:rPr>
        <w:t>...</w:t>
      </w:r>
      <w:r w:rsidR="00E336E7" w:rsidRPr="00E336E7">
        <w:rPr>
          <w:i/>
        </w:rPr>
        <w:t xml:space="preserve"> emis de SPC </w:t>
      </w:r>
      <w:r w:rsidR="00CC2066">
        <w:rPr>
          <w:i/>
        </w:rPr>
        <w:t>B.</w:t>
      </w:r>
      <w:r w:rsidR="00E336E7" w:rsidRPr="00E336E7">
        <w:rPr>
          <w:i/>
        </w:rPr>
        <w:t xml:space="preserve">, sector </w:t>
      </w:r>
      <w:r>
        <w:rPr>
          <w:i/>
        </w:rPr>
        <w:t>...</w:t>
      </w:r>
      <w:r w:rsidR="00E336E7" w:rsidRPr="00E336E7">
        <w:rPr>
          <w:i/>
        </w:rPr>
        <w:t xml:space="preserve">, CNP </w:t>
      </w:r>
      <w:r>
        <w:rPr>
          <w:i/>
        </w:rPr>
        <w:t>...</w:t>
      </w:r>
      <w:r w:rsidR="00E336E7" w:rsidRPr="00E336E7">
        <w:rPr>
          <w:i/>
        </w:rPr>
        <w:t xml:space="preserve">, arestat în baza MAP nr. </w:t>
      </w:r>
      <w:r w:rsidR="006711F7">
        <w:rPr>
          <w:i/>
        </w:rPr>
        <w:t>…</w:t>
      </w:r>
      <w:r w:rsidR="00E336E7" w:rsidRPr="00E336E7">
        <w:rPr>
          <w:i/>
        </w:rPr>
        <w:t xml:space="preserve">/16.09.2016 emis de judecătorul de drepturi şi libertăţi din cadrul Tribunalului </w:t>
      </w:r>
      <w:r w:rsidR="006711F7">
        <w:rPr>
          <w:i/>
        </w:rPr>
        <w:t>…</w:t>
      </w:r>
      <w:r w:rsidR="00E336E7" w:rsidRPr="00E336E7">
        <w:rPr>
          <w:i/>
        </w:rPr>
        <w:t xml:space="preserve"> - </w:t>
      </w:r>
      <w:proofErr w:type="spellStart"/>
      <w:r w:rsidR="00E336E7" w:rsidRPr="00E336E7">
        <w:rPr>
          <w:i/>
        </w:rPr>
        <w:t>Secţia</w:t>
      </w:r>
      <w:proofErr w:type="spellEnd"/>
      <w:r w:rsidR="00E336E7" w:rsidRPr="00E336E7">
        <w:rPr>
          <w:i/>
        </w:rPr>
        <w:t xml:space="preserve"> </w:t>
      </w:r>
      <w:r w:rsidR="006711F7">
        <w:rPr>
          <w:i/>
        </w:rPr>
        <w:t>….</w:t>
      </w:r>
      <w:r w:rsidR="00E336E7" w:rsidRPr="00E336E7">
        <w:rPr>
          <w:i/>
        </w:rPr>
        <w:t xml:space="preserve"> în dosarul </w:t>
      </w:r>
      <w:r w:rsidR="007779B5">
        <w:rPr>
          <w:i/>
        </w:rPr>
        <w:t>XXXX</w:t>
      </w:r>
      <w:r w:rsidR="00E336E7" w:rsidRPr="00E336E7">
        <w:rPr>
          <w:i/>
        </w:rPr>
        <w:t>).</w:t>
      </w:r>
    </w:p>
    <w:p w:rsidR="00E336E7" w:rsidRPr="00E336E7" w:rsidRDefault="00E336E7" w:rsidP="00E336E7">
      <w:pPr>
        <w:ind w:left="-540" w:right="-514" w:firstLine="540"/>
        <w:contextualSpacing/>
        <w:jc w:val="both"/>
        <w:rPr>
          <w:b/>
        </w:rPr>
      </w:pPr>
      <w:r w:rsidRPr="00E336E7">
        <w:t xml:space="preserve">În baza art. 207 alin. 4 Cod procedură penală menţine măsura arestului la domiciliu faţă de inculpaţii </w:t>
      </w:r>
      <w:r w:rsidR="006B7836">
        <w:t>I1</w:t>
      </w:r>
      <w:r w:rsidRPr="00E336E7">
        <w:t xml:space="preserve">, </w:t>
      </w:r>
      <w:r w:rsidR="006B7836">
        <w:t>I9</w:t>
      </w:r>
      <w:r w:rsidRPr="00E336E7">
        <w:t xml:space="preserve">, </w:t>
      </w:r>
      <w:r w:rsidR="00730C7C">
        <w:t>I3</w:t>
      </w:r>
      <w:r w:rsidRPr="00E336E7">
        <w:t xml:space="preserve">, </w:t>
      </w:r>
      <w:r w:rsidR="006B7836">
        <w:t>I4</w:t>
      </w:r>
      <w:r w:rsidRPr="00E336E7">
        <w:t xml:space="preserve">, </w:t>
      </w:r>
      <w:r w:rsidR="00BB4203">
        <w:rPr>
          <w:rFonts w:eastAsia="Calibri"/>
        </w:rPr>
        <w:t>CI1</w:t>
      </w:r>
      <w:r w:rsidRPr="00E336E7">
        <w:rPr>
          <w:rFonts w:eastAsia="Calibri"/>
        </w:rPr>
        <w:t xml:space="preserve">, </w:t>
      </w:r>
      <w:r w:rsidR="006B7836">
        <w:rPr>
          <w:bCs/>
        </w:rPr>
        <w:t>I10</w:t>
      </w:r>
      <w:r w:rsidRPr="00E336E7">
        <w:rPr>
          <w:bCs/>
        </w:rPr>
        <w:t>,</w:t>
      </w:r>
      <w:r w:rsidRPr="00E336E7">
        <w:rPr>
          <w:rFonts w:eastAsia="Calibri"/>
        </w:rPr>
        <w:t xml:space="preserve"> </w:t>
      </w:r>
      <w:r w:rsidR="006B7836">
        <w:rPr>
          <w:rFonts w:eastAsia="Calibri"/>
        </w:rPr>
        <w:t>I6</w:t>
      </w:r>
      <w:r w:rsidRPr="00E336E7">
        <w:rPr>
          <w:rFonts w:eastAsia="Calibri"/>
        </w:rPr>
        <w:t xml:space="preserve"> şi </w:t>
      </w:r>
      <w:r w:rsidR="006B7836">
        <w:rPr>
          <w:rFonts w:eastAsia="Calibri"/>
        </w:rPr>
        <w:t>I7</w:t>
      </w:r>
      <w:r w:rsidRPr="00E336E7">
        <w:t>.</w:t>
      </w:r>
    </w:p>
    <w:p w:rsidR="00E336E7" w:rsidRPr="00E336E7" w:rsidRDefault="00E336E7" w:rsidP="00E336E7">
      <w:pPr>
        <w:ind w:left="-540" w:right="-514" w:firstLine="540"/>
        <w:contextualSpacing/>
        <w:jc w:val="both"/>
        <w:rPr>
          <w:i/>
        </w:rPr>
      </w:pPr>
      <w:r w:rsidRPr="00E336E7">
        <w:rPr>
          <w:b/>
        </w:rPr>
        <w:t xml:space="preserve">B. </w:t>
      </w:r>
      <w:r w:rsidRPr="00E336E7">
        <w:t xml:space="preserve">În baza art. 221 alin. 6 Cod procedură penală admite cererea formulată de inculpatul </w:t>
      </w:r>
      <w:r w:rsidR="00730C7C">
        <w:rPr>
          <w:b/>
        </w:rPr>
        <w:t>I3</w:t>
      </w:r>
      <w:r w:rsidRPr="00E336E7">
        <w:t xml:space="preserve"> şi încuviinţează acestuia să părăsească temporar domiciliul, </w:t>
      </w:r>
      <w:r w:rsidRPr="00E336E7">
        <w:rPr>
          <w:b/>
          <w:i/>
        </w:rPr>
        <w:t>în data de 17.03.2017, între orele 9:00 - 16:00</w:t>
      </w:r>
      <w:r w:rsidRPr="00E336E7">
        <w:t xml:space="preserve">, pentru a se deplasa la </w:t>
      </w:r>
      <w:r w:rsidRPr="00E336E7">
        <w:rPr>
          <w:b/>
          <w:i/>
        </w:rPr>
        <w:t xml:space="preserve">Fundaţia </w:t>
      </w:r>
      <w:r w:rsidR="00E02E5B">
        <w:rPr>
          <w:b/>
          <w:i/>
        </w:rPr>
        <w:t>...</w:t>
      </w:r>
      <w:r w:rsidRPr="00E336E7">
        <w:t xml:space="preserve">, cu sediul în </w:t>
      </w:r>
      <w:r w:rsidR="00E02E5B">
        <w:t>...</w:t>
      </w:r>
      <w:r w:rsidRPr="00E336E7">
        <w:t xml:space="preserve">, </w:t>
      </w:r>
      <w:r w:rsidR="00CC2066">
        <w:t>B.</w:t>
      </w:r>
      <w:r w:rsidRPr="00E336E7">
        <w:t>.</w:t>
      </w:r>
    </w:p>
    <w:p w:rsidR="00E336E7" w:rsidRPr="00E336E7" w:rsidRDefault="00E336E7" w:rsidP="00E336E7">
      <w:pPr>
        <w:ind w:left="-540" w:right="-514" w:firstLine="540"/>
        <w:contextualSpacing/>
        <w:jc w:val="both"/>
        <w:rPr>
          <w:bCs/>
        </w:rPr>
      </w:pPr>
      <w:r w:rsidRPr="00E336E7">
        <w:rPr>
          <w:bCs/>
        </w:rPr>
        <w:t xml:space="preserve">În baza art. 275 alin. 3 </w:t>
      </w:r>
      <w:r w:rsidRPr="00E336E7">
        <w:t>Cod procedură penală,</w:t>
      </w:r>
      <w:r w:rsidRPr="00E336E7">
        <w:rPr>
          <w:bCs/>
        </w:rPr>
        <w:t xml:space="preserve"> cheltuielile judiciare avansate de stat rămân în sarcina acestuia. </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Pentru a hotărî astfel, judecătorul de cameră preliminară de la instanţa de fond a reţinut că în cauză, temeiurile care au stat la baza luării, respectiv prelungirii/menţinerii măsurii arestării preventive şi a arestului la domiciliu a inculpaţilor </w:t>
      </w:r>
      <w:r w:rsidR="0071502E">
        <w:rPr>
          <w:rFonts w:ascii="Times New Roman" w:hAnsi="Times New Roman"/>
          <w:sz w:val="24"/>
          <w:szCs w:val="24"/>
        </w:rPr>
        <w:t>CI2</w:t>
      </w:r>
      <w:r w:rsidR="00E02E5B">
        <w:rPr>
          <w:rFonts w:ascii="Times New Roman" w:hAnsi="Times New Roman"/>
          <w:sz w:val="24"/>
          <w:szCs w:val="24"/>
        </w:rPr>
        <w:t>, I4</w:t>
      </w:r>
      <w:r w:rsidRPr="00E336E7">
        <w:rPr>
          <w:rFonts w:ascii="Times New Roman" w:hAnsi="Times New Roman"/>
          <w:sz w:val="24"/>
          <w:szCs w:val="24"/>
        </w:rPr>
        <w:t xml:space="preserve">, </w:t>
      </w:r>
      <w:r w:rsidR="006B7836">
        <w:rPr>
          <w:rFonts w:ascii="Times New Roman" w:hAnsi="Times New Roman"/>
          <w:sz w:val="24"/>
          <w:szCs w:val="24"/>
        </w:rPr>
        <w:t>I7</w:t>
      </w:r>
      <w:r w:rsidRPr="00E336E7">
        <w:rPr>
          <w:rFonts w:ascii="Times New Roman" w:hAnsi="Times New Roman"/>
          <w:sz w:val="24"/>
          <w:szCs w:val="24"/>
        </w:rPr>
        <w:t xml:space="preserve">, </w:t>
      </w:r>
      <w:r w:rsidR="00730C7C">
        <w:rPr>
          <w:rFonts w:ascii="Times New Roman" w:hAnsi="Times New Roman"/>
          <w:sz w:val="24"/>
          <w:szCs w:val="24"/>
        </w:rPr>
        <w:t>I3</w:t>
      </w:r>
      <w:r w:rsidRPr="00E336E7">
        <w:rPr>
          <w:rFonts w:ascii="Times New Roman" w:hAnsi="Times New Roman"/>
          <w:sz w:val="24"/>
          <w:szCs w:val="24"/>
        </w:rPr>
        <w:t xml:space="preserve">, </w:t>
      </w:r>
      <w:r w:rsidR="00E02E5B">
        <w:rPr>
          <w:rFonts w:ascii="Times New Roman" w:hAnsi="Times New Roman"/>
          <w:sz w:val="24"/>
          <w:szCs w:val="24"/>
        </w:rPr>
        <w:t>Ci3</w:t>
      </w:r>
      <w:r w:rsidRPr="00E336E7">
        <w:rPr>
          <w:rFonts w:ascii="Times New Roman" w:hAnsi="Times New Roman"/>
          <w:sz w:val="24"/>
          <w:szCs w:val="24"/>
        </w:rPr>
        <w:t xml:space="preserve">, </w:t>
      </w:r>
      <w:r w:rsidR="00E02E5B">
        <w:rPr>
          <w:rFonts w:ascii="Times New Roman" w:hAnsi="Times New Roman"/>
          <w:sz w:val="24"/>
          <w:szCs w:val="24"/>
        </w:rPr>
        <w:t>AP2</w:t>
      </w:r>
      <w:r w:rsidRPr="00E336E7">
        <w:rPr>
          <w:rFonts w:ascii="Times New Roman" w:hAnsi="Times New Roman"/>
          <w:sz w:val="24"/>
          <w:szCs w:val="24"/>
        </w:rPr>
        <w:t xml:space="preserve">, </w:t>
      </w:r>
      <w:r w:rsidR="00E02E5B">
        <w:rPr>
          <w:rFonts w:ascii="Times New Roman" w:hAnsi="Times New Roman"/>
          <w:sz w:val="24"/>
          <w:szCs w:val="24"/>
        </w:rPr>
        <w:t>AP1</w:t>
      </w:r>
      <w:r w:rsidRPr="00E336E7">
        <w:rPr>
          <w:rFonts w:ascii="Times New Roman" w:hAnsi="Times New Roman"/>
          <w:sz w:val="24"/>
          <w:szCs w:val="24"/>
        </w:rPr>
        <w:t xml:space="preserve">, </w:t>
      </w:r>
      <w:r w:rsidR="00BB4203">
        <w:rPr>
          <w:rFonts w:ascii="Times New Roman" w:hAnsi="Times New Roman"/>
          <w:sz w:val="24"/>
          <w:szCs w:val="24"/>
        </w:rPr>
        <w:t>CI1</w:t>
      </w:r>
      <w:r w:rsidRPr="00E336E7">
        <w:rPr>
          <w:rFonts w:ascii="Times New Roman" w:hAnsi="Times New Roman"/>
          <w:sz w:val="24"/>
          <w:szCs w:val="24"/>
        </w:rPr>
        <w:t xml:space="preserve">, </w:t>
      </w:r>
      <w:r w:rsidR="00E02E5B">
        <w:rPr>
          <w:rFonts w:ascii="Times New Roman" w:hAnsi="Times New Roman"/>
          <w:sz w:val="24"/>
          <w:szCs w:val="24"/>
        </w:rPr>
        <w:t>I10</w:t>
      </w:r>
      <w:r w:rsidRPr="00E336E7">
        <w:rPr>
          <w:rFonts w:ascii="Times New Roman" w:hAnsi="Times New Roman"/>
          <w:sz w:val="24"/>
          <w:szCs w:val="24"/>
        </w:rPr>
        <w:t xml:space="preserve">, </w:t>
      </w:r>
      <w:r w:rsidR="00E02E5B">
        <w:rPr>
          <w:rFonts w:ascii="Times New Roman" w:hAnsi="Times New Roman"/>
          <w:sz w:val="24"/>
          <w:szCs w:val="24"/>
        </w:rPr>
        <w:t>I11</w:t>
      </w:r>
      <w:r w:rsidRPr="00E336E7">
        <w:rPr>
          <w:rFonts w:ascii="Times New Roman" w:hAnsi="Times New Roman"/>
          <w:sz w:val="24"/>
          <w:szCs w:val="24"/>
        </w:rPr>
        <w:t xml:space="preserve">, </w:t>
      </w:r>
      <w:r w:rsidR="00BA0504">
        <w:rPr>
          <w:rFonts w:ascii="Times New Roman" w:hAnsi="Times New Roman"/>
          <w:sz w:val="24"/>
          <w:szCs w:val="24"/>
        </w:rPr>
        <w:t>AP3</w:t>
      </w:r>
      <w:r w:rsidRPr="00E336E7">
        <w:rPr>
          <w:rFonts w:ascii="Times New Roman" w:hAnsi="Times New Roman"/>
          <w:sz w:val="24"/>
          <w:szCs w:val="24"/>
        </w:rPr>
        <w:t xml:space="preserve">, </w:t>
      </w:r>
      <w:r w:rsidR="00E02E5B">
        <w:rPr>
          <w:rFonts w:ascii="Times New Roman" w:hAnsi="Times New Roman"/>
          <w:sz w:val="24"/>
          <w:szCs w:val="24"/>
        </w:rPr>
        <w:t>I1</w:t>
      </w:r>
      <w:r w:rsidRPr="00E336E7">
        <w:rPr>
          <w:rFonts w:ascii="Times New Roman" w:hAnsi="Times New Roman"/>
          <w:sz w:val="24"/>
          <w:szCs w:val="24"/>
        </w:rPr>
        <w:t xml:space="preserve"> şi </w:t>
      </w:r>
      <w:r w:rsidR="006B7836">
        <w:rPr>
          <w:rFonts w:ascii="Times New Roman" w:hAnsi="Times New Roman"/>
          <w:sz w:val="24"/>
          <w:szCs w:val="24"/>
        </w:rPr>
        <w:t>I9</w:t>
      </w:r>
      <w:r w:rsidRPr="00E336E7">
        <w:rPr>
          <w:rFonts w:ascii="Times New Roman" w:hAnsi="Times New Roman"/>
          <w:sz w:val="24"/>
          <w:szCs w:val="24"/>
        </w:rPr>
        <w:t xml:space="preserve">, respectiv </w:t>
      </w:r>
      <w:r w:rsidRPr="00E336E7">
        <w:rPr>
          <w:rFonts w:ascii="Times New Roman" w:hAnsi="Times New Roman"/>
          <w:i/>
          <w:sz w:val="24"/>
          <w:szCs w:val="24"/>
        </w:rPr>
        <w:t xml:space="preserve">prevederile art. 223 alin. 2 </w:t>
      </w:r>
      <w:r w:rsidRPr="00E336E7">
        <w:rPr>
          <w:rFonts w:ascii="Times New Roman" w:eastAsia="Batang" w:hAnsi="Times New Roman"/>
          <w:i/>
          <w:sz w:val="24"/>
          <w:szCs w:val="24"/>
        </w:rPr>
        <w:t>Cod procedură penală</w:t>
      </w:r>
      <w:r w:rsidRPr="00E336E7">
        <w:rPr>
          <w:rFonts w:ascii="Times New Roman" w:hAnsi="Times New Roman"/>
          <w:sz w:val="24"/>
          <w:szCs w:val="24"/>
        </w:rPr>
        <w:t xml:space="preserve">, </w:t>
      </w:r>
      <w:r w:rsidRPr="00E336E7">
        <w:rPr>
          <w:rFonts w:ascii="Times New Roman" w:hAnsi="Times New Roman"/>
          <w:i/>
          <w:sz w:val="24"/>
          <w:szCs w:val="24"/>
        </w:rPr>
        <w:t>subzistă şi în prezent</w:t>
      </w:r>
      <w:r w:rsidRPr="00E336E7">
        <w:rPr>
          <w:rFonts w:ascii="Times New Roman" w:hAnsi="Times New Roman"/>
          <w:sz w:val="24"/>
          <w:szCs w:val="24"/>
        </w:rPr>
        <w:t>.</w:t>
      </w:r>
      <w:r w:rsidRPr="00E336E7">
        <w:rPr>
          <w:rFonts w:ascii="Times New Roman" w:hAnsi="Times New Roman"/>
          <w:i/>
          <w:sz w:val="24"/>
          <w:szCs w:val="24"/>
        </w:rPr>
        <w:t xml:space="preserve"> </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Astfel, judecătorul de cameră preliminară constată îndeplinirea cumulativă a condiţiilor impuse de dispoziţiile legale anterior enunţate, respectiv: </w:t>
      </w:r>
      <w:r w:rsidRPr="00E336E7">
        <w:rPr>
          <w:rFonts w:ascii="Times New Roman" w:hAnsi="Times New Roman"/>
          <w:b/>
          <w:sz w:val="24"/>
          <w:szCs w:val="24"/>
        </w:rPr>
        <w:t>1.</w:t>
      </w:r>
      <w:r w:rsidRPr="00E336E7">
        <w:rPr>
          <w:rFonts w:ascii="Times New Roman" w:hAnsi="Times New Roman"/>
          <w:sz w:val="24"/>
          <w:szCs w:val="24"/>
        </w:rPr>
        <w:t xml:space="preserve"> existenţa probelor din care rezultă suspiciunea rezonabilă că inculpaţii ar fi săvârşit infracţiunile de care sunt acuzaţi (infracţiuni de constituire/sprijinire/aderare la grup infracţional organizat, trafic de persoane, trafic de minori, participare în calitate de complici/autori, proxenetism, trafic de substanțe psihoactive), </w:t>
      </w:r>
      <w:r w:rsidRPr="00E336E7">
        <w:rPr>
          <w:rFonts w:ascii="Times New Roman" w:hAnsi="Times New Roman"/>
          <w:b/>
          <w:sz w:val="24"/>
          <w:szCs w:val="24"/>
        </w:rPr>
        <w:t>2.</w:t>
      </w:r>
      <w:r w:rsidRPr="00E336E7">
        <w:rPr>
          <w:rFonts w:ascii="Times New Roman" w:hAnsi="Times New Roman"/>
          <w:sz w:val="24"/>
          <w:szCs w:val="24"/>
        </w:rPr>
        <w:t xml:space="preserve"> privarea de libertate a inculpaţilor este necesară pentru înlăturarea unei stări de pericol pentru ordinea publică.</w:t>
      </w:r>
    </w:p>
    <w:p w:rsidR="00E336E7" w:rsidRPr="00E336E7" w:rsidRDefault="00E336E7" w:rsidP="00E336E7">
      <w:pPr>
        <w:pStyle w:val="NoSpacing1"/>
        <w:ind w:left="-540" w:right="-514" w:firstLine="540"/>
        <w:contextualSpacing/>
        <w:jc w:val="both"/>
        <w:rPr>
          <w:rFonts w:ascii="Times New Roman" w:hAnsi="Times New Roman"/>
          <w:color w:val="000000"/>
          <w:sz w:val="24"/>
          <w:szCs w:val="24"/>
        </w:rPr>
      </w:pPr>
      <w:r w:rsidRPr="00E336E7">
        <w:rPr>
          <w:rFonts w:ascii="Times New Roman" w:hAnsi="Times New Roman"/>
          <w:b/>
          <w:color w:val="000000"/>
          <w:sz w:val="24"/>
          <w:szCs w:val="24"/>
        </w:rPr>
        <w:t>1.</w:t>
      </w:r>
      <w:r w:rsidRPr="00E336E7">
        <w:rPr>
          <w:rFonts w:ascii="Times New Roman" w:hAnsi="Times New Roman"/>
          <w:color w:val="000000"/>
          <w:sz w:val="24"/>
          <w:szCs w:val="24"/>
        </w:rPr>
        <w:t xml:space="preserve"> În analiza primei condiţii susmenţionate, judecătorul de cameră preliminară constată că în cauză există </w:t>
      </w:r>
      <w:r w:rsidRPr="00E336E7">
        <w:rPr>
          <w:rFonts w:ascii="Times New Roman" w:hAnsi="Times New Roman"/>
          <w:i/>
          <w:color w:val="000000"/>
          <w:sz w:val="24"/>
          <w:szCs w:val="24"/>
        </w:rPr>
        <w:t>probe</w:t>
      </w:r>
      <w:r w:rsidRPr="00E336E7">
        <w:rPr>
          <w:rFonts w:ascii="Times New Roman" w:hAnsi="Times New Roman"/>
          <w:color w:val="000000"/>
          <w:sz w:val="24"/>
          <w:szCs w:val="24"/>
        </w:rPr>
        <w:t xml:space="preserve"> din care </w:t>
      </w:r>
      <w:r w:rsidRPr="00E336E7">
        <w:rPr>
          <w:rFonts w:ascii="Times New Roman" w:hAnsi="Times New Roman"/>
          <w:sz w:val="24"/>
          <w:szCs w:val="24"/>
        </w:rPr>
        <w:t xml:space="preserve">rezultă suspiciunea rezonabilă că inculpaţii ar fi săvârşit infracţiunile </w:t>
      </w:r>
      <w:r w:rsidRPr="00E336E7">
        <w:rPr>
          <w:rFonts w:ascii="Times New Roman" w:hAnsi="Times New Roman"/>
          <w:color w:val="000000"/>
          <w:sz w:val="24"/>
          <w:szCs w:val="24"/>
        </w:rPr>
        <w:t xml:space="preserve">pentru care au fost trimişi în judecată, după cum s-a </w:t>
      </w:r>
      <w:r w:rsidRPr="00E336E7">
        <w:rPr>
          <w:rFonts w:ascii="Times New Roman" w:hAnsi="Times New Roman"/>
          <w:noProof/>
          <w:sz w:val="24"/>
          <w:szCs w:val="24"/>
        </w:rPr>
        <w:t xml:space="preserve">reţinut şi în încheierile judecătorilor de drepturi şi libertăţi menţionate în paragrafele de mai sus, în </w:t>
      </w:r>
      <w:r w:rsidRPr="00E336E7">
        <w:rPr>
          <w:rFonts w:ascii="Times New Roman" w:hAnsi="Times New Roman"/>
          <w:color w:val="000000"/>
          <w:sz w:val="24"/>
          <w:szCs w:val="24"/>
        </w:rPr>
        <w:t xml:space="preserve">accepţiunea dispoziţiilor art. 97 alin. 1 </w:t>
      </w:r>
      <w:r w:rsidRPr="00E336E7">
        <w:rPr>
          <w:rFonts w:ascii="Times New Roman" w:eastAsia="Batang" w:hAnsi="Times New Roman"/>
          <w:sz w:val="24"/>
          <w:szCs w:val="24"/>
        </w:rPr>
        <w:t>Cod procedură penală</w:t>
      </w:r>
      <w:r w:rsidRPr="00E336E7">
        <w:rPr>
          <w:rFonts w:ascii="Times New Roman" w:hAnsi="Times New Roman"/>
          <w:color w:val="000000"/>
          <w:sz w:val="24"/>
          <w:szCs w:val="24"/>
        </w:rPr>
        <w:t xml:space="preserve"> (</w:t>
      </w:r>
      <w:r w:rsidRPr="00E336E7">
        <w:rPr>
          <w:rFonts w:ascii="Times New Roman" w:hAnsi="Times New Roman"/>
          <w:i/>
          <w:color w:val="000000"/>
          <w:sz w:val="24"/>
          <w:szCs w:val="24"/>
        </w:rPr>
        <w:t>elemente de fapt care servesc la constatarea existenţei unei infracţiuni, la identificarea persoanei care a săvârşit-o şi la cunoaşterea împrejurărilor necesare pentru justa soluţionare a cauzei, care contribuie la aflarea adevărului în procesul penal</w:t>
      </w:r>
      <w:r w:rsidRPr="00E336E7">
        <w:rPr>
          <w:rFonts w:ascii="Times New Roman" w:hAnsi="Times New Roman"/>
          <w:color w:val="000000"/>
          <w:sz w:val="24"/>
          <w:szCs w:val="24"/>
        </w:rPr>
        <w:t>).</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Dispoziţia art. 97 alin. 1 </w:t>
      </w:r>
      <w:r w:rsidRPr="00E336E7">
        <w:rPr>
          <w:rFonts w:ascii="Times New Roman" w:eastAsia="Batang" w:hAnsi="Times New Roman"/>
          <w:sz w:val="24"/>
          <w:szCs w:val="24"/>
        </w:rPr>
        <w:t>Cod procedură penală</w:t>
      </w:r>
      <w:r w:rsidRPr="00E336E7">
        <w:rPr>
          <w:rFonts w:ascii="Times New Roman" w:hAnsi="Times New Roman"/>
          <w:sz w:val="24"/>
          <w:szCs w:val="24"/>
        </w:rPr>
        <w:t xml:space="preserve"> trebuie interpretată prin prisma dispoziţiilor art. 5 paragraful 1 lit. c din CEDO care condiţionează legalitatea privării de libertate a unei persoane de existenţa unor motive verosimile de a bănui că persoana care urmează a fi lipsită de libertate a săvârşit o infracţiune. În accepţiunea Curţii Europene a Drepturilor Omului prin </w:t>
      </w:r>
      <w:r w:rsidRPr="00E336E7">
        <w:rPr>
          <w:rFonts w:ascii="Times New Roman" w:hAnsi="Times New Roman"/>
          <w:i/>
          <w:sz w:val="24"/>
          <w:szCs w:val="24"/>
        </w:rPr>
        <w:t>motive verosimile</w:t>
      </w:r>
      <w:r w:rsidRPr="00E336E7">
        <w:rPr>
          <w:rFonts w:ascii="Times New Roman" w:hAnsi="Times New Roman"/>
          <w:sz w:val="24"/>
          <w:szCs w:val="24"/>
        </w:rPr>
        <w:t xml:space="preserve"> se înţeleg </w:t>
      </w:r>
      <w:r w:rsidRPr="00E336E7">
        <w:rPr>
          <w:rFonts w:ascii="Times New Roman" w:hAnsi="Times New Roman"/>
          <w:i/>
          <w:sz w:val="24"/>
          <w:szCs w:val="24"/>
        </w:rPr>
        <w:t>date, informaţii de natură a convinge un observator obiectiv că este posibil ca persoana respectivă să fi săvârşit infracţiunea respectivă</w:t>
      </w:r>
      <w:r w:rsidRPr="00E336E7">
        <w:rPr>
          <w:rFonts w:ascii="Times New Roman" w:hAnsi="Times New Roman"/>
          <w:sz w:val="24"/>
          <w:szCs w:val="24"/>
        </w:rPr>
        <w:t xml:space="preserve"> (</w:t>
      </w:r>
      <w:r w:rsidRPr="00E336E7">
        <w:rPr>
          <w:rFonts w:ascii="Times New Roman" w:hAnsi="Times New Roman"/>
          <w:i/>
          <w:sz w:val="24"/>
          <w:szCs w:val="24"/>
        </w:rPr>
        <w:t>cauza</w:t>
      </w:r>
      <w:r w:rsidRPr="00E336E7">
        <w:rPr>
          <w:rFonts w:ascii="Times New Roman" w:hAnsi="Times New Roman"/>
          <w:sz w:val="24"/>
          <w:szCs w:val="24"/>
        </w:rPr>
        <w:t xml:space="preserve"> </w:t>
      </w:r>
      <w:r w:rsidRPr="00E336E7">
        <w:rPr>
          <w:rFonts w:ascii="Times New Roman" w:hAnsi="Times New Roman"/>
          <w:i/>
          <w:sz w:val="24"/>
          <w:szCs w:val="24"/>
        </w:rPr>
        <w:t>Fox, Campbell şi Hartley c. Regatului Unit</w:t>
      </w:r>
      <w:r w:rsidRPr="00E336E7">
        <w:rPr>
          <w:rFonts w:ascii="Times New Roman" w:hAnsi="Times New Roman"/>
          <w:sz w:val="24"/>
          <w:szCs w:val="24"/>
        </w:rPr>
        <w:t>), fără a fi necesar ca, la momentul luării sau menţinerii măsurii arestării preventive să existe probe suficiente pentru a se putea formula o acuzare completă (</w:t>
      </w:r>
      <w:r w:rsidRPr="00E336E7">
        <w:rPr>
          <w:rFonts w:ascii="Times New Roman" w:hAnsi="Times New Roman"/>
          <w:i/>
          <w:sz w:val="24"/>
          <w:szCs w:val="24"/>
        </w:rPr>
        <w:t>cauza Murray c. Regatului Unit</w:t>
      </w:r>
      <w:r w:rsidRPr="00E336E7">
        <w:rPr>
          <w:rFonts w:ascii="Times New Roman" w:hAnsi="Times New Roman"/>
          <w:sz w:val="24"/>
          <w:szCs w:val="24"/>
        </w:rPr>
        <w:t>).</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noProof/>
          <w:sz w:val="24"/>
          <w:szCs w:val="24"/>
        </w:rPr>
        <w:t>F</w:t>
      </w:r>
      <w:r w:rsidRPr="00E336E7">
        <w:rPr>
          <w:rFonts w:ascii="Times New Roman" w:hAnsi="Times New Roman"/>
          <w:color w:val="000000"/>
          <w:sz w:val="24"/>
          <w:szCs w:val="24"/>
        </w:rPr>
        <w:t xml:space="preserve">ără a face o riguroasă analiză a faptelor presupus săvârşite şi a mijloacelor de probă administrate în etapa urmăririi penale în dovedirea „acuzaţiilor” aduse, judecătorul de cameră preliminară se raportează, în acest sens, la următoarele mijloace de probă: </w:t>
      </w:r>
      <w:r w:rsidRPr="00E336E7">
        <w:rPr>
          <w:rFonts w:ascii="Times New Roman" w:hAnsi="Times New Roman"/>
          <w:sz w:val="24"/>
          <w:szCs w:val="24"/>
        </w:rPr>
        <w:t xml:space="preserve">declaraţiile martorelor/persoanelor vătămate </w:t>
      </w:r>
      <w:r w:rsidR="00D152E1">
        <w:rPr>
          <w:rFonts w:ascii="Times New Roman" w:hAnsi="Times New Roman"/>
          <w:sz w:val="24"/>
          <w:szCs w:val="24"/>
        </w:rPr>
        <w:t>PV1</w:t>
      </w:r>
      <w:r w:rsidRPr="00E336E7">
        <w:rPr>
          <w:rFonts w:ascii="Times New Roman" w:hAnsi="Times New Roman"/>
          <w:sz w:val="24"/>
          <w:szCs w:val="24"/>
        </w:rPr>
        <w:t xml:space="preserve">, </w:t>
      </w:r>
      <w:r w:rsidR="00D152E1">
        <w:rPr>
          <w:rFonts w:ascii="Times New Roman" w:hAnsi="Times New Roman"/>
          <w:sz w:val="24"/>
          <w:szCs w:val="24"/>
        </w:rPr>
        <w:t>PV2</w:t>
      </w:r>
      <w:r w:rsidRPr="00E336E7">
        <w:rPr>
          <w:rFonts w:ascii="Times New Roman" w:hAnsi="Times New Roman"/>
          <w:sz w:val="24"/>
          <w:szCs w:val="24"/>
        </w:rPr>
        <w:t xml:space="preserve">, </w:t>
      </w:r>
      <w:r w:rsidR="00D152E1">
        <w:rPr>
          <w:rFonts w:ascii="Times New Roman" w:hAnsi="Times New Roman"/>
          <w:sz w:val="24"/>
          <w:szCs w:val="24"/>
        </w:rPr>
        <w:t>PV3</w:t>
      </w:r>
      <w:r w:rsidRPr="00E336E7">
        <w:rPr>
          <w:rFonts w:ascii="Times New Roman" w:hAnsi="Times New Roman"/>
          <w:sz w:val="24"/>
          <w:szCs w:val="24"/>
        </w:rPr>
        <w:t xml:space="preserve">, </w:t>
      </w:r>
      <w:r w:rsidR="00D152E1">
        <w:rPr>
          <w:rFonts w:ascii="Times New Roman" w:hAnsi="Times New Roman"/>
          <w:sz w:val="24"/>
          <w:szCs w:val="24"/>
        </w:rPr>
        <w:t>PV4</w:t>
      </w:r>
      <w:r w:rsidRPr="00E336E7">
        <w:rPr>
          <w:rFonts w:ascii="Times New Roman" w:hAnsi="Times New Roman"/>
          <w:sz w:val="24"/>
          <w:szCs w:val="24"/>
        </w:rPr>
        <w:t xml:space="preserve">, </w:t>
      </w:r>
      <w:r w:rsidR="00D152E1">
        <w:rPr>
          <w:rFonts w:ascii="Times New Roman" w:hAnsi="Times New Roman"/>
          <w:sz w:val="24"/>
          <w:szCs w:val="24"/>
        </w:rPr>
        <w:t>PV5</w:t>
      </w:r>
      <w:r w:rsidRPr="00E336E7">
        <w:rPr>
          <w:rFonts w:ascii="Times New Roman" w:hAnsi="Times New Roman"/>
          <w:sz w:val="24"/>
          <w:szCs w:val="24"/>
        </w:rPr>
        <w:t xml:space="preserve">, </w:t>
      </w:r>
      <w:r w:rsidR="00D152E1">
        <w:rPr>
          <w:rFonts w:ascii="Times New Roman" w:hAnsi="Times New Roman"/>
          <w:sz w:val="24"/>
          <w:szCs w:val="24"/>
        </w:rPr>
        <w:t>PV6</w:t>
      </w:r>
      <w:r w:rsidRPr="00E336E7">
        <w:rPr>
          <w:rFonts w:ascii="Times New Roman" w:hAnsi="Times New Roman"/>
          <w:sz w:val="24"/>
          <w:szCs w:val="24"/>
        </w:rPr>
        <w:t xml:space="preserve">, </w:t>
      </w:r>
      <w:r w:rsidR="00D152E1">
        <w:rPr>
          <w:rFonts w:ascii="Times New Roman" w:hAnsi="Times New Roman"/>
          <w:sz w:val="24"/>
          <w:szCs w:val="24"/>
        </w:rPr>
        <w:t>PV7</w:t>
      </w:r>
      <w:r w:rsidRPr="00E336E7">
        <w:rPr>
          <w:rFonts w:ascii="Times New Roman" w:hAnsi="Times New Roman"/>
          <w:sz w:val="24"/>
          <w:szCs w:val="24"/>
        </w:rPr>
        <w:t xml:space="preserve"> și </w:t>
      </w:r>
      <w:r w:rsidR="00D152E1">
        <w:rPr>
          <w:rFonts w:ascii="Times New Roman" w:hAnsi="Times New Roman"/>
          <w:sz w:val="24"/>
          <w:szCs w:val="24"/>
        </w:rPr>
        <w:t>PV8</w:t>
      </w:r>
      <w:r w:rsidRPr="00E336E7">
        <w:rPr>
          <w:rFonts w:ascii="Times New Roman" w:hAnsi="Times New Roman"/>
          <w:sz w:val="24"/>
          <w:szCs w:val="24"/>
        </w:rPr>
        <w:t xml:space="preserve">, </w:t>
      </w:r>
      <w:r w:rsidR="00D152E1">
        <w:rPr>
          <w:rFonts w:ascii="Times New Roman" w:hAnsi="Times New Roman"/>
          <w:sz w:val="24"/>
          <w:szCs w:val="24"/>
        </w:rPr>
        <w:t>PV9</w:t>
      </w:r>
      <w:r w:rsidRPr="00E336E7">
        <w:rPr>
          <w:rFonts w:ascii="Times New Roman" w:hAnsi="Times New Roman"/>
          <w:sz w:val="24"/>
          <w:szCs w:val="24"/>
        </w:rPr>
        <w:t xml:space="preserve">, </w:t>
      </w:r>
      <w:r w:rsidR="00D152E1">
        <w:rPr>
          <w:rFonts w:ascii="Times New Roman" w:hAnsi="Times New Roman"/>
          <w:sz w:val="24"/>
          <w:szCs w:val="24"/>
        </w:rPr>
        <w:t>PV10</w:t>
      </w:r>
      <w:r w:rsidRPr="00E336E7">
        <w:rPr>
          <w:rFonts w:ascii="Times New Roman" w:hAnsi="Times New Roman"/>
          <w:sz w:val="24"/>
          <w:szCs w:val="24"/>
        </w:rPr>
        <w:t xml:space="preserve">, </w:t>
      </w:r>
      <w:r w:rsidR="00D152E1">
        <w:rPr>
          <w:rFonts w:ascii="Times New Roman" w:hAnsi="Times New Roman"/>
          <w:sz w:val="24"/>
          <w:szCs w:val="24"/>
        </w:rPr>
        <w:t>PV11</w:t>
      </w:r>
      <w:r w:rsidRPr="00E336E7">
        <w:rPr>
          <w:rFonts w:ascii="Times New Roman" w:hAnsi="Times New Roman"/>
          <w:sz w:val="24"/>
          <w:szCs w:val="24"/>
        </w:rPr>
        <w:t xml:space="preserve">, </w:t>
      </w:r>
      <w:r w:rsidR="00D152E1">
        <w:rPr>
          <w:rFonts w:ascii="Times New Roman" w:hAnsi="Times New Roman"/>
          <w:sz w:val="24"/>
          <w:szCs w:val="24"/>
        </w:rPr>
        <w:t>PV12</w:t>
      </w:r>
      <w:r w:rsidRPr="00E336E7">
        <w:rPr>
          <w:rFonts w:ascii="Times New Roman" w:hAnsi="Times New Roman"/>
          <w:sz w:val="24"/>
          <w:szCs w:val="24"/>
        </w:rPr>
        <w:t xml:space="preserve">, declarațiile inculpaților </w:t>
      </w:r>
      <w:r w:rsidR="00D152E1">
        <w:rPr>
          <w:rFonts w:ascii="Times New Roman" w:hAnsi="Times New Roman"/>
          <w:sz w:val="24"/>
          <w:szCs w:val="24"/>
        </w:rPr>
        <w:t>i10</w:t>
      </w:r>
      <w:r w:rsidRPr="00E336E7">
        <w:rPr>
          <w:rFonts w:ascii="Times New Roman" w:hAnsi="Times New Roman"/>
          <w:sz w:val="24"/>
          <w:szCs w:val="24"/>
        </w:rPr>
        <w:t xml:space="preserve">, </w:t>
      </w:r>
      <w:r w:rsidR="00BB4203">
        <w:rPr>
          <w:rFonts w:ascii="Times New Roman" w:hAnsi="Times New Roman"/>
          <w:sz w:val="24"/>
          <w:szCs w:val="24"/>
        </w:rPr>
        <w:lastRenderedPageBreak/>
        <w:t>CI1</w:t>
      </w:r>
      <w:r w:rsidRPr="00E336E7">
        <w:rPr>
          <w:rFonts w:ascii="Times New Roman" w:hAnsi="Times New Roman"/>
          <w:sz w:val="24"/>
          <w:szCs w:val="24"/>
        </w:rPr>
        <w:t xml:space="preserve">, </w:t>
      </w:r>
      <w:r w:rsidR="00BB4203">
        <w:rPr>
          <w:rFonts w:ascii="Times New Roman" w:hAnsi="Times New Roman"/>
          <w:sz w:val="24"/>
          <w:szCs w:val="24"/>
        </w:rPr>
        <w:t>CI3</w:t>
      </w:r>
      <w:r w:rsidRPr="00E336E7">
        <w:rPr>
          <w:rFonts w:ascii="Times New Roman" w:hAnsi="Times New Roman"/>
          <w:sz w:val="24"/>
          <w:szCs w:val="24"/>
        </w:rPr>
        <w:t xml:space="preserve">, </w:t>
      </w:r>
      <w:r w:rsidR="00D152E1">
        <w:rPr>
          <w:rFonts w:ascii="Times New Roman" w:hAnsi="Times New Roman"/>
          <w:sz w:val="24"/>
          <w:szCs w:val="24"/>
        </w:rPr>
        <w:t>I4</w:t>
      </w:r>
      <w:r w:rsidRPr="00E336E7">
        <w:rPr>
          <w:rFonts w:ascii="Times New Roman" w:hAnsi="Times New Roman"/>
          <w:sz w:val="24"/>
          <w:szCs w:val="24"/>
        </w:rPr>
        <w:t xml:space="preserve">, </w:t>
      </w:r>
      <w:r w:rsidR="007779B5">
        <w:rPr>
          <w:rFonts w:ascii="Times New Roman" w:hAnsi="Times New Roman"/>
          <w:sz w:val="24"/>
          <w:szCs w:val="24"/>
        </w:rPr>
        <w:t>A.P 2</w:t>
      </w:r>
      <w:r w:rsidRPr="00E336E7">
        <w:rPr>
          <w:rFonts w:ascii="Times New Roman" w:hAnsi="Times New Roman"/>
          <w:sz w:val="24"/>
          <w:szCs w:val="24"/>
        </w:rPr>
        <w:t>, procesele - verbale de redare a convorbirilor telefonice, procesele verbale de evidențiere a tranzacțiilor financiare efectuate de inculpaţi, procesele verbale de investigații cu privire la anunțurile postate pe internet.</w:t>
      </w:r>
    </w:p>
    <w:p w:rsidR="00E336E7" w:rsidRPr="00E336E7" w:rsidRDefault="00E336E7" w:rsidP="00E336E7">
      <w:pPr>
        <w:pStyle w:val="NoSpacing1"/>
        <w:ind w:left="-540" w:right="-514" w:firstLine="540"/>
        <w:contextualSpacing/>
        <w:jc w:val="both"/>
        <w:rPr>
          <w:rFonts w:ascii="Times New Roman" w:hAnsi="Times New Roman"/>
          <w:noProof/>
          <w:sz w:val="24"/>
          <w:szCs w:val="24"/>
        </w:rPr>
      </w:pPr>
      <w:r w:rsidRPr="00E336E7">
        <w:rPr>
          <w:rFonts w:ascii="Times New Roman" w:hAnsi="Times New Roman"/>
          <w:b/>
          <w:noProof/>
          <w:sz w:val="24"/>
          <w:szCs w:val="24"/>
        </w:rPr>
        <w:t>2.</w:t>
      </w:r>
      <w:r w:rsidRPr="00E336E7">
        <w:rPr>
          <w:rFonts w:ascii="Times New Roman" w:hAnsi="Times New Roman"/>
          <w:noProof/>
          <w:sz w:val="24"/>
          <w:szCs w:val="24"/>
        </w:rPr>
        <w:t xml:space="preserve"> În ceea ce priveşte caracterul actual al stării de pericol pentru ordinea publică, este adevărat că, odată cu trecerea timpului, ecoul faptelor antisociale se diminuează sau chiar se stinge, însă, în cauză, perioada de trei luni de zile, în ceea ce-i priveşte pe inculpaţii </w:t>
      </w:r>
      <w:r w:rsidR="00BB4203">
        <w:rPr>
          <w:rFonts w:ascii="Times New Roman" w:hAnsi="Times New Roman"/>
          <w:noProof/>
          <w:sz w:val="24"/>
          <w:szCs w:val="24"/>
        </w:rPr>
        <w:t>CI1</w:t>
      </w:r>
      <w:r w:rsidRPr="00E336E7">
        <w:rPr>
          <w:rFonts w:ascii="Times New Roman" w:hAnsi="Times New Roman"/>
          <w:noProof/>
          <w:sz w:val="24"/>
          <w:szCs w:val="24"/>
        </w:rPr>
        <w:t xml:space="preserve"> şi </w:t>
      </w:r>
      <w:r w:rsidR="00D152E1">
        <w:rPr>
          <w:rFonts w:ascii="Times New Roman" w:hAnsi="Times New Roman"/>
          <w:noProof/>
          <w:sz w:val="24"/>
          <w:szCs w:val="24"/>
        </w:rPr>
        <w:t>I10</w:t>
      </w:r>
      <w:r w:rsidRPr="00E336E7">
        <w:rPr>
          <w:rFonts w:ascii="Times New Roman" w:hAnsi="Times New Roman"/>
          <w:noProof/>
          <w:sz w:val="24"/>
          <w:szCs w:val="24"/>
        </w:rPr>
        <w:t>, respectiv de şase luni de zile în cazul celorlalţi inculpaţi, scursă de la momentul luării măsurii arestului preventiv/arestului la domiciliu, este insuficientă pentru a ajunge la concluzia încetării/schimbării temeiurilor care au stat la baza luării acestor măsuri, solicitată de inculpaţi, prin apărători.</w:t>
      </w:r>
    </w:p>
    <w:p w:rsidR="00E336E7" w:rsidRPr="00E336E7" w:rsidRDefault="00E336E7" w:rsidP="00E336E7">
      <w:pPr>
        <w:pStyle w:val="NoSpacing1"/>
        <w:ind w:left="-540" w:right="-514" w:firstLine="540"/>
        <w:contextualSpacing/>
        <w:jc w:val="both"/>
        <w:rPr>
          <w:rFonts w:ascii="Times New Roman" w:hAnsi="Times New Roman"/>
          <w:noProof/>
          <w:sz w:val="24"/>
          <w:szCs w:val="24"/>
        </w:rPr>
      </w:pPr>
      <w:r w:rsidRPr="00E336E7">
        <w:rPr>
          <w:rFonts w:ascii="Times New Roman" w:hAnsi="Times New Roman"/>
          <w:noProof/>
          <w:sz w:val="24"/>
          <w:szCs w:val="24"/>
        </w:rPr>
        <w:t>Dimpotrivă, privarea de libertate a inculpaţilor prin arest preventiv sau arest la domiciliu este încă necesară pentru înlăturarea unei stări de pericol pentru ordinea publică, pentru buna desfăşurare a judecăţii şi pentru prevenirea săvârşirii unor fapte similare.</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Din acest punct de vedere, judecătorul de cameră preliminară se raportează, pe de o parte, la </w:t>
      </w:r>
      <w:r w:rsidRPr="00E336E7">
        <w:rPr>
          <w:rFonts w:ascii="Times New Roman" w:hAnsi="Times New Roman"/>
          <w:i/>
          <w:sz w:val="24"/>
          <w:szCs w:val="24"/>
        </w:rPr>
        <w:t>criteriile</w:t>
      </w:r>
      <w:r w:rsidRPr="00E336E7">
        <w:rPr>
          <w:rFonts w:ascii="Times New Roman" w:hAnsi="Times New Roman"/>
          <w:sz w:val="24"/>
          <w:szCs w:val="24"/>
        </w:rPr>
        <w:t xml:space="preserve"> enunţate chiar de legiuitor, respectiv, gravitatea faptelor presupus săvârşite, modul şi circumstanţele de comitere a acestora, anturajul şi mediul din care provin inculpaţii, antecedentele penale, alte împrejurări privitoare la persoana acestora.</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Pe de altă parte, astfel cum s-a arătat în mod constant în doctrină şi jurisprudenţă, are în vedere că </w:t>
      </w:r>
      <w:r w:rsidRPr="00E336E7">
        <w:rPr>
          <w:rFonts w:ascii="Times New Roman" w:hAnsi="Times New Roman"/>
          <w:i/>
          <w:sz w:val="24"/>
          <w:szCs w:val="24"/>
        </w:rPr>
        <w:t>ordinea publică</w:t>
      </w:r>
      <w:r w:rsidRPr="00E336E7">
        <w:rPr>
          <w:rFonts w:ascii="Times New Roman" w:hAnsi="Times New Roman"/>
          <w:sz w:val="24"/>
          <w:szCs w:val="24"/>
        </w:rPr>
        <w:t xml:space="preserve"> înseamnă, între altele, climatul social firesc, care presupune funcţionarea normală a instituţiilor statului, menţinerea liniştii cetăţenilor şi respectarea drepturilor acestora. </w:t>
      </w:r>
    </w:p>
    <w:p w:rsidR="00E336E7" w:rsidRPr="00E336E7" w:rsidRDefault="00E336E7" w:rsidP="00E336E7">
      <w:pPr>
        <w:pStyle w:val="NoSpacing1"/>
        <w:ind w:left="-540" w:right="-514" w:firstLine="540"/>
        <w:contextualSpacing/>
        <w:jc w:val="both"/>
        <w:rPr>
          <w:rFonts w:ascii="Times New Roman" w:hAnsi="Times New Roman"/>
          <w:sz w:val="24"/>
          <w:szCs w:val="24"/>
        </w:rPr>
      </w:pPr>
      <w:r w:rsidRPr="00E336E7">
        <w:rPr>
          <w:rFonts w:ascii="Times New Roman" w:hAnsi="Times New Roman"/>
          <w:sz w:val="24"/>
          <w:szCs w:val="24"/>
        </w:rPr>
        <w:t xml:space="preserve">În consecinţă, se poate considera că există o </w:t>
      </w:r>
      <w:r w:rsidRPr="00E336E7">
        <w:rPr>
          <w:rFonts w:ascii="Times New Roman" w:hAnsi="Times New Roman"/>
          <w:i/>
          <w:sz w:val="24"/>
          <w:szCs w:val="24"/>
        </w:rPr>
        <w:t>stare de pericol pentru ordinea publi</w:t>
      </w:r>
      <w:r w:rsidRPr="00E336E7">
        <w:rPr>
          <w:rFonts w:ascii="Times New Roman" w:hAnsi="Times New Roman"/>
          <w:sz w:val="24"/>
          <w:szCs w:val="24"/>
        </w:rPr>
        <w:t xml:space="preserve">că atunci când este posibil să se producă o încălcare a regulilor de convieţuire socială care să se răsfrângă asupra imaginii instituţiilor statului. </w:t>
      </w:r>
    </w:p>
    <w:p w:rsidR="00E336E7" w:rsidRPr="00E336E7" w:rsidRDefault="00E336E7" w:rsidP="00E336E7">
      <w:pPr>
        <w:ind w:left="-540" w:right="-514" w:firstLine="540"/>
        <w:contextualSpacing/>
        <w:jc w:val="both"/>
      </w:pPr>
      <w:r w:rsidRPr="00E336E7">
        <w:rPr>
          <w:b/>
        </w:rPr>
        <w:t>Împotriva încheierii au formulat contestaţii</w:t>
      </w:r>
      <w:r w:rsidRPr="00E336E7">
        <w:t xml:space="preserve"> inculpaţii </w:t>
      </w:r>
      <w:r w:rsidR="00BB4203">
        <w:t>CI1</w:t>
      </w:r>
      <w:r w:rsidRPr="00E336E7">
        <w:t xml:space="preserve">, </w:t>
      </w:r>
      <w:r w:rsidR="00BB4203">
        <w:t>CI2</w:t>
      </w:r>
      <w:r w:rsidRPr="00E336E7">
        <w:t xml:space="preserve">  şi </w:t>
      </w:r>
      <w:r w:rsidR="00BB4203">
        <w:t>CI3</w:t>
      </w:r>
      <w:r w:rsidRPr="00E336E7">
        <w:t>,  solicitând înlocuirea  măsurii arestului preventiv cu cea a controlului judiciar, respectiv a măsurii arestării preventive cu cea a arestului la domiciliu.</w:t>
      </w:r>
    </w:p>
    <w:p w:rsidR="00E336E7" w:rsidRPr="00E336E7" w:rsidRDefault="00E336E7" w:rsidP="00E336E7">
      <w:pPr>
        <w:ind w:left="-540" w:right="-514" w:firstLine="540"/>
        <w:contextualSpacing/>
        <w:jc w:val="both"/>
      </w:pPr>
      <w:r w:rsidRPr="00E336E7">
        <w:t>Analizând actele şi lucrările dosarului, judecătorul de cameră preliminară de la instanţa de control judiciar constată nefondate contestaţiile  formulate şi le va respinge ca atare, pentru următoarele considerente:</w:t>
      </w:r>
    </w:p>
    <w:p w:rsidR="00E336E7" w:rsidRPr="00E336E7" w:rsidRDefault="00E336E7" w:rsidP="00E336E7">
      <w:pPr>
        <w:tabs>
          <w:tab w:val="left" w:pos="142"/>
        </w:tabs>
        <w:ind w:left="-540" w:right="-514" w:firstLine="540"/>
        <w:contextualSpacing/>
        <w:jc w:val="both"/>
      </w:pPr>
      <w:r w:rsidRPr="00E336E7">
        <w:tab/>
        <w:t>Similar instanţei de fond şi instanţa de control  judiciar  apreciază  incidenţa condiţiilor cumulative prevăzute de  art.223 alin. 1 teza I  şi alin. 2 Cod de proc.pen..</w:t>
      </w:r>
    </w:p>
    <w:p w:rsidR="00E336E7" w:rsidRPr="00E336E7" w:rsidRDefault="00E336E7" w:rsidP="00E336E7">
      <w:pPr>
        <w:pStyle w:val="ListParagraph1"/>
        <w:spacing w:after="0" w:line="240" w:lineRule="auto"/>
        <w:ind w:left="-540" w:right="-514" w:firstLine="540"/>
        <w:contextualSpacing/>
        <w:jc w:val="both"/>
        <w:rPr>
          <w:rFonts w:ascii="Times New Roman" w:eastAsia="Batang" w:hAnsi="Times New Roman"/>
          <w:sz w:val="24"/>
          <w:szCs w:val="24"/>
        </w:rPr>
      </w:pPr>
      <w:r w:rsidRPr="00E336E7">
        <w:rPr>
          <w:rFonts w:ascii="Times New Roman" w:hAnsi="Times New Roman"/>
          <w:sz w:val="24"/>
          <w:szCs w:val="24"/>
        </w:rPr>
        <w:t>Astfel, pe de-o  parte din probe rezultă suspiciunea rezonabilă că</w:t>
      </w:r>
      <w:r w:rsidRPr="00E336E7">
        <w:rPr>
          <w:rFonts w:ascii="Times New Roman" w:eastAsia="Batang" w:hAnsi="Times New Roman"/>
          <w:sz w:val="24"/>
          <w:szCs w:val="24"/>
        </w:rPr>
        <w:t xml:space="preserve"> inculpaţii au săvârşit faptele ce constituie obiectul acuzaţiilor, reţinându-se următoarea situaţie de fapt: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luna decembrie 2015 şi până la data de 14.09.2016, împreună cu inculpații </w:t>
      </w:r>
      <w:r w:rsidR="00D152E1">
        <w:rPr>
          <w:sz w:val="24"/>
          <w:szCs w:val="24"/>
        </w:rPr>
        <w:t>I4</w:t>
      </w:r>
      <w:r w:rsidRPr="00E336E7">
        <w:rPr>
          <w:sz w:val="24"/>
          <w:szCs w:val="24"/>
        </w:rPr>
        <w:t xml:space="preserve">, </w:t>
      </w:r>
      <w:r w:rsidR="006B7836">
        <w:rPr>
          <w:sz w:val="24"/>
          <w:szCs w:val="24"/>
        </w:rPr>
        <w:t>I7</w:t>
      </w:r>
      <w:r w:rsidRPr="00E336E7">
        <w:rPr>
          <w:sz w:val="24"/>
          <w:szCs w:val="24"/>
        </w:rPr>
        <w:t xml:space="preserve"> -,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și </w:t>
      </w:r>
      <w:r w:rsidR="00D152E1">
        <w:rPr>
          <w:sz w:val="24"/>
          <w:szCs w:val="24"/>
        </w:rPr>
        <w:t>AP2</w:t>
      </w:r>
      <w:r w:rsidRPr="00E336E7">
        <w:rPr>
          <w:sz w:val="24"/>
          <w:szCs w:val="24"/>
        </w:rPr>
        <w:t xml:space="preserve">, au constituit un grup infracţional organizat, la care, pe parcursul anului 2016, au aderat inculpații </w:t>
      </w:r>
      <w:r w:rsidR="00675042">
        <w:rPr>
          <w:sz w:val="24"/>
          <w:szCs w:val="24"/>
        </w:rPr>
        <w:t>AP5</w:t>
      </w:r>
      <w:r w:rsidRPr="00E336E7">
        <w:rPr>
          <w:sz w:val="24"/>
          <w:szCs w:val="24"/>
        </w:rPr>
        <w:t xml:space="preserve">, </w:t>
      </w:r>
      <w:r w:rsidR="00675042">
        <w:rPr>
          <w:sz w:val="24"/>
          <w:szCs w:val="24"/>
        </w:rPr>
        <w:t xml:space="preserve">AP1 </w:t>
      </w:r>
      <w:r w:rsidRPr="00E336E7">
        <w:rPr>
          <w:sz w:val="24"/>
          <w:szCs w:val="24"/>
        </w:rPr>
        <w:t xml:space="preserve">, </w:t>
      </w:r>
      <w:r w:rsidR="00BA0504">
        <w:rPr>
          <w:sz w:val="24"/>
          <w:szCs w:val="24"/>
        </w:rPr>
        <w:t>AP3</w:t>
      </w:r>
      <w:r w:rsidRPr="00E336E7">
        <w:rPr>
          <w:sz w:val="24"/>
          <w:szCs w:val="24"/>
        </w:rPr>
        <w:t xml:space="preserve">, </w:t>
      </w:r>
      <w:r w:rsidR="00675042">
        <w:rPr>
          <w:sz w:val="24"/>
          <w:szCs w:val="24"/>
        </w:rPr>
        <w:t>I1</w:t>
      </w:r>
      <w:r w:rsidRPr="00E336E7">
        <w:rPr>
          <w:sz w:val="24"/>
          <w:szCs w:val="24"/>
        </w:rPr>
        <w:t xml:space="preserve">, </w:t>
      </w:r>
      <w:r w:rsidR="00BB4203">
        <w:rPr>
          <w:sz w:val="24"/>
          <w:szCs w:val="24"/>
        </w:rPr>
        <w:t>CI1</w:t>
      </w:r>
      <w:r w:rsidRPr="00E336E7">
        <w:rPr>
          <w:sz w:val="24"/>
          <w:szCs w:val="24"/>
        </w:rPr>
        <w:t xml:space="preserve"> și </w:t>
      </w:r>
      <w:r w:rsidR="00675042">
        <w:rPr>
          <w:sz w:val="24"/>
          <w:szCs w:val="24"/>
        </w:rPr>
        <w:t>I10</w:t>
      </w:r>
      <w:r w:rsidRPr="00E336E7">
        <w:rPr>
          <w:sz w:val="24"/>
          <w:szCs w:val="24"/>
        </w:rPr>
        <w:t xml:space="preserve"> și pe care, pe parcursul anului 2016 l-au sprijinit material și moral inculpații </w:t>
      </w:r>
      <w:r w:rsidR="00675042">
        <w:rPr>
          <w:sz w:val="24"/>
          <w:szCs w:val="24"/>
        </w:rPr>
        <w:t>I14</w:t>
      </w:r>
      <w:r w:rsidRPr="00E336E7">
        <w:rPr>
          <w:sz w:val="24"/>
          <w:szCs w:val="24"/>
        </w:rPr>
        <w:t xml:space="preserve">, </w:t>
      </w:r>
      <w:r w:rsidR="00675042">
        <w:rPr>
          <w:sz w:val="24"/>
          <w:szCs w:val="24"/>
        </w:rPr>
        <w:t>I15</w:t>
      </w:r>
      <w:r w:rsidRPr="00E336E7">
        <w:rPr>
          <w:sz w:val="24"/>
          <w:szCs w:val="24"/>
        </w:rPr>
        <w:t xml:space="preserve">, </w:t>
      </w:r>
      <w:r w:rsidR="00675042">
        <w:rPr>
          <w:sz w:val="24"/>
          <w:szCs w:val="24"/>
        </w:rPr>
        <w:t>I16</w:t>
      </w:r>
      <w:r w:rsidRPr="00E336E7">
        <w:rPr>
          <w:sz w:val="24"/>
          <w:szCs w:val="24"/>
        </w:rPr>
        <w:t xml:space="preserve">, </w:t>
      </w:r>
      <w:r w:rsidR="00E02E5B">
        <w:rPr>
          <w:sz w:val="24"/>
          <w:szCs w:val="24"/>
        </w:rPr>
        <w:t>I11</w:t>
      </w:r>
      <w:r w:rsidRPr="00E336E7">
        <w:rPr>
          <w:sz w:val="24"/>
          <w:szCs w:val="24"/>
        </w:rPr>
        <w:t xml:space="preserve"> și </w:t>
      </w:r>
      <w:r w:rsidR="00730C7C">
        <w:rPr>
          <w:sz w:val="24"/>
          <w:szCs w:val="24"/>
        </w:rPr>
        <w:t>I2</w:t>
      </w:r>
      <w:r w:rsidRPr="00E336E7">
        <w:rPr>
          <w:sz w:val="24"/>
          <w:szCs w:val="24"/>
        </w:rPr>
        <w:t xml:space="preserve"> zis ”</w:t>
      </w:r>
      <w:r w:rsidR="00675042">
        <w:rPr>
          <w:sz w:val="24"/>
          <w:szCs w:val="24"/>
        </w:rPr>
        <w:t>BB</w:t>
      </w:r>
      <w:r w:rsidRPr="00E336E7">
        <w:rPr>
          <w:sz w:val="24"/>
          <w:szCs w:val="24"/>
        </w:rPr>
        <w:t xml:space="preserve">”, în vederea comiterii de infracţiuni, respectiv au derulat, pe raza municipiilor </w:t>
      </w:r>
      <w:r w:rsidR="00CC2066">
        <w:rPr>
          <w:sz w:val="24"/>
          <w:szCs w:val="24"/>
        </w:rPr>
        <w:t>B.</w:t>
      </w:r>
      <w:r w:rsidRPr="00E336E7">
        <w:rPr>
          <w:sz w:val="24"/>
          <w:szCs w:val="24"/>
        </w:rPr>
        <w:t xml:space="preserve">, </w:t>
      </w:r>
      <w:r w:rsidR="00675042">
        <w:rPr>
          <w:sz w:val="24"/>
          <w:szCs w:val="24"/>
        </w:rPr>
        <w:t>C1</w:t>
      </w:r>
      <w:r w:rsidRPr="00E336E7">
        <w:rPr>
          <w:sz w:val="24"/>
          <w:szCs w:val="24"/>
        </w:rPr>
        <w:t xml:space="preserve">, </w:t>
      </w:r>
      <w:r w:rsidR="00675042">
        <w:rPr>
          <w:sz w:val="24"/>
          <w:szCs w:val="24"/>
        </w:rPr>
        <w:t>C2</w:t>
      </w:r>
      <w:r w:rsidRPr="00E336E7">
        <w:rPr>
          <w:sz w:val="24"/>
          <w:szCs w:val="24"/>
        </w:rPr>
        <w:t xml:space="preserve">, </w:t>
      </w:r>
      <w:r w:rsidR="00675042">
        <w:rPr>
          <w:sz w:val="24"/>
          <w:szCs w:val="24"/>
        </w:rPr>
        <w:t>S</w:t>
      </w:r>
      <w:r w:rsidRPr="00E336E7">
        <w:rPr>
          <w:sz w:val="24"/>
          <w:szCs w:val="24"/>
        </w:rPr>
        <w:t xml:space="preserve"> şi </w:t>
      </w:r>
      <w:r w:rsidR="00730C7C">
        <w:rPr>
          <w:sz w:val="24"/>
          <w:szCs w:val="24"/>
        </w:rPr>
        <w:t>C.</w:t>
      </w:r>
      <w:r w:rsidRPr="00E336E7">
        <w:rPr>
          <w:sz w:val="24"/>
          <w:szCs w:val="24"/>
        </w:rPr>
        <w:t xml:space="preserve">, activităţi de recrutare, transportare, adăpostire, transferare şi primire, în scopul exploatării sexuale a mai multor persoane de sex feminin, minore şi majore, prin constrângere fizică şi psihică, prin utilizarea de violenţe fizice şi verbale şi profitând de vădita stare de vulnerabilitate a victimelor (generată de factori ca vârsta fragedă, de lipsa experienţei de viaţă, de situaţia materială precară, existența unor copii minori în întreținere, de lipsa de educaţie şi instruire, de lipsa ocrotirii părinteşti ori de dependenţa de substanţe interzise), exercitând asupra acestora o supraveghere permanentă şi o menţinere în stare de dependenţă prin administrarea de substanţe cu efecte psihoactive, achiziţionate de la inculpatul </w:t>
      </w:r>
      <w:r w:rsidR="00730C7C">
        <w:rPr>
          <w:sz w:val="24"/>
          <w:szCs w:val="24"/>
        </w:rPr>
        <w:t>I2</w:t>
      </w:r>
      <w:r w:rsidRPr="00E336E7">
        <w:rPr>
          <w:sz w:val="24"/>
          <w:szCs w:val="24"/>
        </w:rPr>
        <w:t>, pentru a obţine foloase patrimoniale importante din constrângerea victimelor la practicarea prostituţiei.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data de 31.12.2015, împreună cu inculpații </w:t>
      </w:r>
      <w:r w:rsidR="00730C7C">
        <w:rPr>
          <w:sz w:val="24"/>
          <w:szCs w:val="24"/>
        </w:rPr>
        <w:t>I4</w:t>
      </w:r>
      <w:r w:rsidRPr="00E336E7">
        <w:rPr>
          <w:sz w:val="24"/>
          <w:szCs w:val="24"/>
        </w:rPr>
        <w:t xml:space="preserve"> și </w:t>
      </w:r>
      <w:r w:rsidR="006B7836">
        <w:rPr>
          <w:sz w:val="24"/>
          <w:szCs w:val="24"/>
        </w:rPr>
        <w:t>I7</w:t>
      </w:r>
      <w:r w:rsidRPr="00E336E7">
        <w:rPr>
          <w:sz w:val="24"/>
          <w:szCs w:val="24"/>
        </w:rPr>
        <w:t xml:space="preserve">, au recrutat-o din mun. </w:t>
      </w:r>
      <w:r w:rsidR="00CC2066">
        <w:rPr>
          <w:sz w:val="24"/>
          <w:szCs w:val="24"/>
        </w:rPr>
        <w:t>B.</w:t>
      </w:r>
      <w:r w:rsidRPr="00E336E7">
        <w:rPr>
          <w:sz w:val="24"/>
          <w:szCs w:val="24"/>
        </w:rPr>
        <w:t xml:space="preserve"> pe persoana vătămată </w:t>
      </w:r>
      <w:r w:rsidR="00D152E1">
        <w:rPr>
          <w:sz w:val="24"/>
          <w:szCs w:val="24"/>
        </w:rPr>
        <w:t>PV3</w:t>
      </w:r>
      <w:r w:rsidRPr="00E336E7">
        <w:rPr>
          <w:sz w:val="24"/>
          <w:szCs w:val="24"/>
        </w:rPr>
        <w:t xml:space="preserve">, iar la data de 02.01.2016 au transportat-o și adăpostit-o pe aceasta în mun. </w:t>
      </w:r>
      <w:r w:rsidR="00730C7C">
        <w:rPr>
          <w:sz w:val="24"/>
          <w:szCs w:val="24"/>
        </w:rPr>
        <w:t>C.</w:t>
      </w:r>
      <w:r w:rsidRPr="00E336E7">
        <w:rPr>
          <w:sz w:val="24"/>
          <w:szCs w:val="24"/>
        </w:rPr>
        <w:t xml:space="preserve"> și în mun. </w:t>
      </w:r>
      <w:r w:rsidR="00675042">
        <w:rPr>
          <w:sz w:val="24"/>
          <w:szCs w:val="24"/>
        </w:rPr>
        <w:t>S</w:t>
      </w:r>
      <w:r w:rsidRPr="00E336E7">
        <w:rPr>
          <w:sz w:val="24"/>
          <w:szCs w:val="24"/>
        </w:rPr>
        <w:t xml:space="preserve">, până la data de 09.02.2016, în scopul exploatării sexuale a acesteia, context în care, în perioada adăpostirii, inculpații </w:t>
      </w:r>
      <w:r w:rsidR="00BB4203">
        <w:rPr>
          <w:sz w:val="24"/>
          <w:szCs w:val="24"/>
        </w:rPr>
        <w:t>CI2</w:t>
      </w:r>
      <w:r w:rsidRPr="00E336E7">
        <w:rPr>
          <w:sz w:val="24"/>
          <w:szCs w:val="24"/>
        </w:rPr>
        <w:t xml:space="preserve"> și </w:t>
      </w:r>
      <w:r w:rsidR="00675042">
        <w:rPr>
          <w:sz w:val="24"/>
          <w:szCs w:val="24"/>
        </w:rPr>
        <w:t>I4</w:t>
      </w:r>
      <w:r w:rsidRPr="00E336E7">
        <w:rPr>
          <w:sz w:val="24"/>
          <w:szCs w:val="24"/>
        </w:rPr>
        <w:t xml:space="preserve"> au și exercitat asupra persoanei vătămate acte de violență, amenințări și au supravegheat-o permanent. </w:t>
      </w:r>
    </w:p>
    <w:p w:rsidR="00E336E7" w:rsidRPr="00E336E7" w:rsidRDefault="00E336E7" w:rsidP="00E336E7">
      <w:pPr>
        <w:pStyle w:val="NoSpacing"/>
        <w:ind w:left="-540" w:right="-514" w:firstLine="540"/>
        <w:contextualSpacing/>
        <w:jc w:val="both"/>
        <w:rPr>
          <w:sz w:val="24"/>
          <w:szCs w:val="24"/>
        </w:rPr>
      </w:pPr>
      <w:r w:rsidRPr="00E336E7">
        <w:rPr>
          <w:sz w:val="24"/>
          <w:szCs w:val="24"/>
        </w:rPr>
        <w:lastRenderedPageBreak/>
        <w:t xml:space="preserve">În data de 31.12.2015, împreună cu inculpații </w:t>
      </w:r>
      <w:r w:rsidR="00675042">
        <w:rPr>
          <w:sz w:val="24"/>
          <w:szCs w:val="24"/>
        </w:rPr>
        <w:t>I4</w:t>
      </w:r>
      <w:r w:rsidRPr="00E336E7">
        <w:rPr>
          <w:sz w:val="24"/>
          <w:szCs w:val="24"/>
        </w:rPr>
        <w:t xml:space="preserve">a și </w:t>
      </w:r>
      <w:r w:rsidR="006B7836">
        <w:rPr>
          <w:sz w:val="24"/>
          <w:szCs w:val="24"/>
        </w:rPr>
        <w:t>I7</w:t>
      </w:r>
      <w:r w:rsidRPr="00E336E7">
        <w:rPr>
          <w:sz w:val="24"/>
          <w:szCs w:val="24"/>
        </w:rPr>
        <w:t xml:space="preserve"> , au recrutat-o în scopul exploatării sexuale pe persoana vătămată </w:t>
      </w:r>
      <w:r w:rsidR="006068AE">
        <w:rPr>
          <w:sz w:val="24"/>
          <w:szCs w:val="24"/>
        </w:rPr>
        <w:t>PV2</w:t>
      </w:r>
      <w:r w:rsidRPr="00E336E7">
        <w:rPr>
          <w:sz w:val="24"/>
          <w:szCs w:val="24"/>
        </w:rPr>
        <w:t xml:space="preserve"> , iar la data de 02.01.2016 au transportat-o și adăpostit-o pe aceasta în mun. </w:t>
      </w:r>
      <w:r w:rsidR="00730C7C">
        <w:rPr>
          <w:sz w:val="24"/>
          <w:szCs w:val="24"/>
        </w:rPr>
        <w:t>C.</w:t>
      </w:r>
      <w:r w:rsidRPr="00E336E7">
        <w:rPr>
          <w:sz w:val="24"/>
          <w:szCs w:val="24"/>
        </w:rPr>
        <w:t xml:space="preserve"> și </w:t>
      </w:r>
      <w:r w:rsidR="00675042">
        <w:rPr>
          <w:sz w:val="24"/>
          <w:szCs w:val="24"/>
        </w:rPr>
        <w:t>S</w:t>
      </w:r>
      <w:r w:rsidRPr="00E336E7">
        <w:rPr>
          <w:sz w:val="24"/>
          <w:szCs w:val="24"/>
        </w:rPr>
        <w:t xml:space="preserve">, unde au exploatat-o sexual până la data de 21.05.2016, perioadă în care au supravegheat-o permanent, </w:t>
      </w:r>
      <w:r w:rsidRPr="00E336E7">
        <w:rPr>
          <w:rStyle w:val="BodytextBold"/>
          <w:rFonts w:eastAsia="Calibri"/>
          <w:sz w:val="24"/>
          <w:szCs w:val="24"/>
        </w:rPr>
        <w:t xml:space="preserve">i-au livrat în mod constant </w:t>
      </w:r>
      <w:r w:rsidRPr="00E336E7">
        <w:rPr>
          <w:sz w:val="24"/>
          <w:szCs w:val="24"/>
        </w:rPr>
        <w:t xml:space="preserve">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persoană care cunoștea activitatea infracțională a grupării infracționale</w:t>
      </w:r>
      <w:r w:rsidRPr="00E336E7">
        <w:rPr>
          <w:rStyle w:val="BodytextBold"/>
          <w:rFonts w:eastAsia="Calibri"/>
          <w:sz w:val="24"/>
          <w:szCs w:val="24"/>
        </w:rPr>
        <w:t>, iar la</w:t>
      </w:r>
      <w:r w:rsidRPr="00E336E7">
        <w:rPr>
          <w:sz w:val="24"/>
          <w:szCs w:val="24"/>
        </w:rPr>
        <w:t xml:space="preserve"> data de 04.05.2016, împreună cu inculpata </w:t>
      </w:r>
      <w:r w:rsidR="00675042">
        <w:rPr>
          <w:sz w:val="24"/>
          <w:szCs w:val="24"/>
        </w:rPr>
        <w:t>I4</w:t>
      </w:r>
      <w:r w:rsidRPr="00E336E7">
        <w:rPr>
          <w:sz w:val="24"/>
          <w:szCs w:val="24"/>
        </w:rPr>
        <w:t xml:space="preserve">, au amenințat-o cu exercitarea unor acte de violență.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începutul lunii aprilie 2016, împreună cu inculpații </w:t>
      </w:r>
      <w:r w:rsidR="00BB4203">
        <w:rPr>
          <w:sz w:val="24"/>
          <w:szCs w:val="24"/>
        </w:rPr>
        <w:t>CI1</w:t>
      </w:r>
      <w:r w:rsidRPr="00E336E7">
        <w:rPr>
          <w:sz w:val="24"/>
          <w:szCs w:val="24"/>
        </w:rPr>
        <w:t xml:space="preserve"> zis ”</w:t>
      </w:r>
      <w:r w:rsidR="006B7836">
        <w:rPr>
          <w:sz w:val="24"/>
          <w:szCs w:val="24"/>
        </w:rPr>
        <w:t>WW</w:t>
      </w:r>
      <w:r w:rsidRPr="00E336E7">
        <w:rPr>
          <w:sz w:val="24"/>
          <w:szCs w:val="24"/>
        </w:rPr>
        <w:t xml:space="preserve">”, </w:t>
      </w:r>
      <w:r w:rsidR="00675042">
        <w:rPr>
          <w:sz w:val="24"/>
          <w:szCs w:val="24"/>
        </w:rPr>
        <w:t>I10</w:t>
      </w:r>
      <w:r w:rsidRPr="00E336E7">
        <w:rPr>
          <w:sz w:val="24"/>
          <w:szCs w:val="24"/>
        </w:rPr>
        <w:t xml:space="preserve"> și </w:t>
      </w:r>
      <w:r w:rsidR="00675042">
        <w:rPr>
          <w:sz w:val="24"/>
          <w:szCs w:val="24"/>
        </w:rPr>
        <w:t>I4</w:t>
      </w:r>
      <w:r w:rsidRPr="00E336E7">
        <w:rPr>
          <w:sz w:val="24"/>
          <w:szCs w:val="24"/>
        </w:rPr>
        <w:t xml:space="preserve">a au recrutat-o în scopul exploatării sexuale pe persoana vătămată </w:t>
      </w:r>
      <w:r w:rsidR="00675042">
        <w:rPr>
          <w:sz w:val="24"/>
          <w:szCs w:val="24"/>
        </w:rPr>
        <w:t>PV12</w:t>
      </w:r>
      <w:r w:rsidRPr="00E336E7">
        <w:rPr>
          <w:sz w:val="24"/>
          <w:szCs w:val="24"/>
        </w:rPr>
        <w:t xml:space="preserve">, profitând de vădita stare de vulnerabilitate a acesteia, după care au transportat-o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unde timp de aproximativ 3 zile, la începutul lunii aprilie 2016, sus-numiții au adăpostit-o, în același scop, într-un apartament situat la adresa din str. </w:t>
      </w:r>
      <w:r w:rsidR="00675042">
        <w:rPr>
          <w:sz w:val="24"/>
          <w:szCs w:val="24"/>
        </w:rPr>
        <w:t>C2</w:t>
      </w:r>
      <w:r w:rsidRPr="00E336E7">
        <w:rPr>
          <w:sz w:val="24"/>
          <w:szCs w:val="24"/>
        </w:rPr>
        <w:t xml:space="preserve"> nr. 12, din mun. </w:t>
      </w:r>
      <w:r w:rsidR="00730C7C">
        <w:rPr>
          <w:sz w:val="24"/>
          <w:szCs w:val="24"/>
        </w:rPr>
        <w:t>C.</w:t>
      </w:r>
      <w:r w:rsidRPr="00E336E7">
        <w:rPr>
          <w:sz w:val="24"/>
          <w:szCs w:val="24"/>
        </w:rPr>
        <w:t xml:space="preserve">, închiriat de inculpata </w:t>
      </w:r>
      <w:r w:rsidR="006068AE">
        <w:rPr>
          <w:sz w:val="24"/>
          <w:szCs w:val="24"/>
        </w:rPr>
        <w:t>I4</w:t>
      </w:r>
      <w:r w:rsidRPr="00E336E7">
        <w:rPr>
          <w:sz w:val="24"/>
          <w:szCs w:val="24"/>
        </w:rPr>
        <w:t xml:space="preserve"> – ,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068AE">
        <w:rPr>
          <w:sz w:val="24"/>
          <w:szCs w:val="24"/>
        </w:rPr>
        <w:t>I4</w:t>
      </w:r>
      <w:r w:rsidRPr="00E336E7">
        <w:rPr>
          <w:sz w:val="24"/>
          <w:szCs w:val="24"/>
        </w:rPr>
        <w:t xml:space="preserve"> –  </w:t>
      </w:r>
      <w:r w:rsidRPr="00E336E7">
        <w:rPr>
          <w:rStyle w:val="BodytextBold"/>
          <w:rFonts w:eastAsia="Calibri"/>
          <w:sz w:val="24"/>
          <w:szCs w:val="24"/>
        </w:rPr>
        <w:t xml:space="preserve">i-au oferit </w:t>
      </w:r>
      <w:r w:rsidRPr="00E336E7">
        <w:rPr>
          <w:sz w:val="24"/>
          <w:szCs w:val="24"/>
        </w:rPr>
        <w:t>substanțe psihoactive</w:t>
      </w:r>
      <w:r w:rsidRPr="00E336E7">
        <w:rPr>
          <w:rStyle w:val="BodytextBold"/>
          <w:rFonts w:eastAsia="Calibri"/>
          <w:sz w:val="24"/>
          <w:szCs w:val="24"/>
        </w:rPr>
        <w:t xml:space="preserve"> și împreună cu inculpații </w:t>
      </w:r>
      <w:r w:rsidR="00675042">
        <w:rPr>
          <w:sz w:val="24"/>
          <w:szCs w:val="24"/>
        </w:rPr>
        <w:t xml:space="preserve">I10 </w:t>
      </w:r>
      <w:r w:rsidRPr="00E336E7">
        <w:rPr>
          <w:rStyle w:val="BodytextBold"/>
          <w:rFonts w:eastAsia="Calibri"/>
          <w:sz w:val="24"/>
          <w:szCs w:val="24"/>
        </w:rPr>
        <w:t xml:space="preserve"> și </w:t>
      </w:r>
      <w:r w:rsidR="00BB4203">
        <w:rPr>
          <w:sz w:val="24"/>
          <w:szCs w:val="24"/>
        </w:rPr>
        <w:t>CI1</w:t>
      </w:r>
      <w:r w:rsidRPr="00E336E7">
        <w:rPr>
          <w:sz w:val="24"/>
          <w:szCs w:val="24"/>
        </w:rPr>
        <w:t xml:space="preserve"> zis ”</w:t>
      </w:r>
      <w:r w:rsidR="006B7836">
        <w:rPr>
          <w:sz w:val="24"/>
          <w:szCs w:val="24"/>
        </w:rPr>
        <w:t>WW</w:t>
      </w:r>
      <w:r w:rsidRPr="00E336E7">
        <w:rPr>
          <w:sz w:val="24"/>
          <w:szCs w:val="24"/>
        </w:rPr>
        <w:t>”</w:t>
      </w:r>
      <w:r w:rsidRPr="00E336E7">
        <w:rPr>
          <w:rStyle w:val="BodytextBold"/>
          <w:rFonts w:eastAsia="Calibri"/>
          <w:sz w:val="24"/>
          <w:szCs w:val="24"/>
        </w:rPr>
        <w:t xml:space="preserve"> </w:t>
      </w:r>
      <w:r w:rsidRPr="00E336E7">
        <w:rPr>
          <w:sz w:val="24"/>
          <w:szCs w:val="24"/>
        </w:rPr>
        <w:t xml:space="preserve">au supravegheat-o permanent, iar inculpatul </w:t>
      </w:r>
      <w:r w:rsidR="00675042">
        <w:rPr>
          <w:sz w:val="24"/>
          <w:szCs w:val="24"/>
        </w:rPr>
        <w:t>I10</w:t>
      </w:r>
      <w:r w:rsidRPr="00E336E7">
        <w:rPr>
          <w:sz w:val="24"/>
          <w:szCs w:val="24"/>
        </w:rPr>
        <w:t xml:space="preserve"> –  a exercitat asupra persoanei vătămate acte de violență fizică.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data de 01.04.2016 a primit-o de la inculpații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pe persoana vătămată minoră </w:t>
      </w:r>
      <w:r w:rsidR="00D152E1">
        <w:rPr>
          <w:sz w:val="24"/>
          <w:szCs w:val="24"/>
        </w:rPr>
        <w:t>PV</w:t>
      </w:r>
      <w:r w:rsidRPr="00E336E7">
        <w:rPr>
          <w:sz w:val="24"/>
          <w:szCs w:val="24"/>
        </w:rPr>
        <w:t xml:space="preserve">, în vârstă de 17 ani, și profitând de starea de vădită vulnerabilitate a acesteia, a transportat-o inițial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și ulterior, împreună cu inculpata </w:t>
      </w:r>
      <w:r w:rsidR="00675042">
        <w:rPr>
          <w:sz w:val="24"/>
          <w:szCs w:val="24"/>
        </w:rPr>
        <w:t>I4</w:t>
      </w:r>
      <w:r w:rsidRPr="00E336E7">
        <w:rPr>
          <w:sz w:val="24"/>
          <w:szCs w:val="24"/>
        </w:rPr>
        <w:t xml:space="preserve">a, în mun. </w:t>
      </w:r>
      <w:r w:rsidR="00675042">
        <w:rPr>
          <w:sz w:val="24"/>
          <w:szCs w:val="24"/>
        </w:rPr>
        <w:t>S</w:t>
      </w:r>
      <w:r w:rsidRPr="00E336E7">
        <w:rPr>
          <w:sz w:val="24"/>
          <w:szCs w:val="24"/>
        </w:rPr>
        <w:t xml:space="preserve">, </w:t>
      </w:r>
      <w:r w:rsidR="00675042">
        <w:rPr>
          <w:sz w:val="24"/>
          <w:szCs w:val="24"/>
        </w:rPr>
        <w:t>C1</w:t>
      </w:r>
      <w:r w:rsidRPr="00E336E7">
        <w:rPr>
          <w:sz w:val="24"/>
          <w:szCs w:val="24"/>
        </w:rPr>
        <w:t xml:space="preserve"> și </w:t>
      </w:r>
      <w:r w:rsidR="00675042">
        <w:rPr>
          <w:sz w:val="24"/>
          <w:szCs w:val="24"/>
        </w:rPr>
        <w:t>C2</w:t>
      </w:r>
      <w:r w:rsidRPr="00E336E7">
        <w:rPr>
          <w:sz w:val="24"/>
          <w:szCs w:val="24"/>
        </w:rPr>
        <w:t xml:space="preserve">, unde împreună cu inculpata </w:t>
      </w:r>
      <w:r w:rsidR="00675042">
        <w:rPr>
          <w:sz w:val="24"/>
          <w:szCs w:val="24"/>
        </w:rPr>
        <w:t>I4</w:t>
      </w:r>
      <w:r w:rsidRPr="00E336E7">
        <w:rPr>
          <w:sz w:val="24"/>
          <w:szCs w:val="24"/>
        </w:rPr>
        <w:t xml:space="preserve">a, </w:t>
      </w:r>
      <w:r w:rsidR="006B7836">
        <w:rPr>
          <w:sz w:val="24"/>
          <w:szCs w:val="24"/>
        </w:rPr>
        <w:t>I7</w:t>
      </w:r>
      <w:r w:rsidRPr="00E336E7">
        <w:rPr>
          <w:sz w:val="24"/>
          <w:szCs w:val="24"/>
        </w:rPr>
        <w:t xml:space="preserve"> –  și </w:t>
      </w:r>
      <w:r w:rsidR="00675042">
        <w:rPr>
          <w:sz w:val="24"/>
          <w:szCs w:val="24"/>
        </w:rPr>
        <w:t>AP1</w:t>
      </w:r>
      <w:r w:rsidRPr="00E336E7">
        <w:rPr>
          <w:sz w:val="24"/>
          <w:szCs w:val="24"/>
        </w:rPr>
        <w:t xml:space="preserve"> –  au adăpostit-o, în perioada 01.04.2016 până la data de 14.09.2016, cu complicitatea morală a inculpatei </w:t>
      </w:r>
      <w:r w:rsidR="00675042">
        <w:rPr>
          <w:sz w:val="24"/>
          <w:szCs w:val="24"/>
        </w:rPr>
        <w:t>I16</w:t>
      </w:r>
      <w:r w:rsidRPr="00E336E7">
        <w:rPr>
          <w:sz w:val="24"/>
          <w:szCs w:val="24"/>
        </w:rPr>
        <w:t xml:space="preserve"> - mama victimei, în scopul exploatării sexuale,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realizat o supraveghere permanentă, a exercitat asupra persoanei vătămate acte de violență și i-a livrat 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rStyle w:val="BodytextBold"/>
          <w:rFonts w:eastAsia="Calibri"/>
          <w:sz w:val="24"/>
          <w:szCs w:val="24"/>
        </w:rPr>
        <w:t>La data de 02.04.2016</w:t>
      </w:r>
      <w:r w:rsidRPr="00E336E7">
        <w:rPr>
          <w:sz w:val="24"/>
          <w:szCs w:val="24"/>
        </w:rPr>
        <w:t xml:space="preserve"> a primit-o, în scopul exploatării sexuale de la inculpata </w:t>
      </w:r>
      <w:r w:rsidR="006B7836">
        <w:rPr>
          <w:rStyle w:val="BodytextBold"/>
          <w:rFonts w:eastAsia="Calibri"/>
          <w:sz w:val="24"/>
          <w:szCs w:val="24"/>
        </w:rPr>
        <w:t>I6</w:t>
      </w:r>
      <w:r w:rsidRPr="00E336E7">
        <w:rPr>
          <w:sz w:val="24"/>
          <w:szCs w:val="24"/>
        </w:rPr>
        <w:t xml:space="preserve"> zisă ”</w:t>
      </w:r>
      <w:r w:rsidR="006068AE">
        <w:rPr>
          <w:sz w:val="24"/>
          <w:szCs w:val="24"/>
        </w:rPr>
        <w:t>GG</w:t>
      </w:r>
      <w:r w:rsidRPr="00E336E7">
        <w:rPr>
          <w:sz w:val="24"/>
          <w:szCs w:val="24"/>
        </w:rPr>
        <w:t xml:space="preserve">” pe minora </w:t>
      </w:r>
      <w:r w:rsidR="00D152E1">
        <w:rPr>
          <w:rStyle w:val="BodytextBold"/>
          <w:rFonts w:eastAsia="Calibri"/>
          <w:sz w:val="24"/>
          <w:szCs w:val="24"/>
        </w:rPr>
        <w:t>PV7</w:t>
      </w:r>
      <w:r w:rsidRPr="00E336E7">
        <w:rPr>
          <w:rStyle w:val="BodytextBold"/>
          <w:rFonts w:eastAsia="Calibri"/>
          <w:sz w:val="24"/>
          <w:szCs w:val="24"/>
        </w:rPr>
        <w:t xml:space="preserve"> – , în vârstă de 16 ani - recrutată, </w:t>
      </w:r>
      <w:r w:rsidRPr="00E336E7">
        <w:rPr>
          <w:sz w:val="24"/>
          <w:szCs w:val="24"/>
        </w:rPr>
        <w:t xml:space="preserve">la începutul lunii aprilie 2016, de inculpata </w:t>
      </w:r>
      <w:r w:rsidR="00E02E5B">
        <w:rPr>
          <w:sz w:val="24"/>
          <w:szCs w:val="24"/>
        </w:rPr>
        <w:t>I11</w:t>
      </w:r>
      <w:r w:rsidRPr="00E336E7">
        <w:rPr>
          <w:sz w:val="24"/>
          <w:szCs w:val="24"/>
        </w:rPr>
        <w:t xml:space="preserve"> Andreea, cu ajutorul inculpaților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și profitând de starea de vădită vulnerabilitate a persoanei vătămate, împreună cu inculpata </w:t>
      </w:r>
      <w:r w:rsidR="00675042">
        <w:rPr>
          <w:sz w:val="24"/>
          <w:szCs w:val="24"/>
        </w:rPr>
        <w:t>I4</w:t>
      </w:r>
      <w:r w:rsidRPr="00E336E7">
        <w:rPr>
          <w:sz w:val="24"/>
          <w:szCs w:val="24"/>
        </w:rPr>
        <w:t xml:space="preserve">a și cu ajutorul inculpaților </w:t>
      </w:r>
      <w:r w:rsidR="00730C7C">
        <w:rPr>
          <w:sz w:val="24"/>
          <w:szCs w:val="24"/>
        </w:rPr>
        <w:t>I3</w:t>
      </w:r>
      <w:r w:rsidRPr="00E336E7">
        <w:rPr>
          <w:sz w:val="24"/>
          <w:szCs w:val="24"/>
        </w:rPr>
        <w:t xml:space="preserve">, </w:t>
      </w:r>
      <w:r w:rsidR="00675042">
        <w:rPr>
          <w:sz w:val="24"/>
          <w:szCs w:val="24"/>
        </w:rPr>
        <w:t>I14</w:t>
      </w:r>
      <w:r w:rsidRPr="00E336E7">
        <w:rPr>
          <w:sz w:val="24"/>
          <w:szCs w:val="24"/>
        </w:rPr>
        <w:t xml:space="preserve"> și </w:t>
      </w:r>
      <w:r w:rsidR="00675042">
        <w:rPr>
          <w:sz w:val="24"/>
          <w:szCs w:val="24"/>
        </w:rPr>
        <w:t>I15</w:t>
      </w:r>
      <w:r w:rsidRPr="00E336E7">
        <w:rPr>
          <w:sz w:val="24"/>
          <w:szCs w:val="24"/>
        </w:rPr>
        <w:t xml:space="preserve">, a transportat-o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unde au adăpostit-o în perioada 02.04.2016 – 15.04.2016, context în care a lipsit-o de libertate, a agresat-o fizic și i-a livrat 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data de 03.05.2016, împreună cu inculpații </w:t>
      </w:r>
      <w:r w:rsidR="00675042">
        <w:rPr>
          <w:sz w:val="24"/>
          <w:szCs w:val="24"/>
        </w:rPr>
        <w:t>I4</w:t>
      </w:r>
      <w:r w:rsidRPr="00E336E7">
        <w:rPr>
          <w:sz w:val="24"/>
          <w:szCs w:val="24"/>
        </w:rPr>
        <w:t xml:space="preserve">a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b/>
          <w:sz w:val="24"/>
          <w:szCs w:val="24"/>
        </w:rPr>
        <w:t>”</w:t>
      </w:r>
      <w:r w:rsidRPr="00E336E7">
        <w:rPr>
          <w:rStyle w:val="BodytextBold"/>
          <w:rFonts w:eastAsia="Calibri"/>
          <w:sz w:val="24"/>
          <w:szCs w:val="24"/>
        </w:rPr>
        <w:t>, a transportat-o</w:t>
      </w:r>
      <w:r w:rsidRPr="00E336E7">
        <w:rPr>
          <w:b/>
          <w:sz w:val="24"/>
          <w:szCs w:val="24"/>
        </w:rPr>
        <w:t xml:space="preserve"> </w:t>
      </w:r>
      <w:r w:rsidRPr="00E336E7">
        <w:rPr>
          <w:sz w:val="24"/>
          <w:szCs w:val="24"/>
        </w:rPr>
        <w:t xml:space="preserve">din </w:t>
      </w:r>
      <w:r w:rsidR="00CC2066">
        <w:rPr>
          <w:sz w:val="24"/>
          <w:szCs w:val="24"/>
        </w:rPr>
        <w:t>B.</w:t>
      </w:r>
      <w:r w:rsidRPr="00E336E7">
        <w:rPr>
          <w:sz w:val="24"/>
          <w:szCs w:val="24"/>
        </w:rPr>
        <w:t xml:space="preserve"> în municipiul </w:t>
      </w:r>
      <w:r w:rsidR="00730C7C">
        <w:rPr>
          <w:sz w:val="24"/>
          <w:szCs w:val="24"/>
        </w:rPr>
        <w:t>C.</w:t>
      </w:r>
      <w:r w:rsidRPr="00E336E7">
        <w:rPr>
          <w:sz w:val="24"/>
          <w:szCs w:val="24"/>
        </w:rPr>
        <w:t xml:space="preserve">, în scopul exploatării sexuale, pe persoana vătămată minoră </w:t>
      </w:r>
      <w:r w:rsidR="00D152E1">
        <w:rPr>
          <w:sz w:val="24"/>
          <w:szCs w:val="24"/>
        </w:rPr>
        <w:t>PV10</w:t>
      </w:r>
      <w:r w:rsidRPr="00E336E7">
        <w:rPr>
          <w:sz w:val="24"/>
          <w:szCs w:val="24"/>
        </w:rPr>
        <w:t xml:space="preserve">, în vârstă de 16 ani, recrutată la începutul lunii mai 2016 de inculpata </w:t>
      </w:r>
      <w:r w:rsidR="00675042">
        <w:rPr>
          <w:sz w:val="24"/>
          <w:szCs w:val="24"/>
        </w:rPr>
        <w:t>I4</w:t>
      </w:r>
      <w:r w:rsidRPr="00E336E7">
        <w:rPr>
          <w:sz w:val="24"/>
          <w:szCs w:val="24"/>
        </w:rPr>
        <w:t xml:space="preserve">a”. </w:t>
      </w:r>
    </w:p>
    <w:p w:rsidR="00E336E7" w:rsidRPr="00E336E7" w:rsidRDefault="00E336E7" w:rsidP="00E336E7">
      <w:pPr>
        <w:pStyle w:val="NoSpacing"/>
        <w:ind w:left="-540" w:right="-514" w:firstLine="540"/>
        <w:contextualSpacing/>
        <w:jc w:val="both"/>
        <w:rPr>
          <w:sz w:val="24"/>
          <w:szCs w:val="24"/>
        </w:rPr>
      </w:pPr>
      <w:r w:rsidRPr="00E336E7">
        <w:rPr>
          <w:rStyle w:val="BodytextBold"/>
          <w:rFonts w:eastAsia="Calibri"/>
          <w:sz w:val="24"/>
          <w:szCs w:val="24"/>
        </w:rPr>
        <w:t xml:space="preserve">La data de 03.05.2016 a primit-o, </w:t>
      </w:r>
      <w:r w:rsidRPr="00E336E7">
        <w:rPr>
          <w:sz w:val="24"/>
          <w:szCs w:val="24"/>
        </w:rPr>
        <w:t xml:space="preserve">în scopul exploatării sexuale, </w:t>
      </w:r>
      <w:r w:rsidRPr="00E336E7">
        <w:rPr>
          <w:rStyle w:val="BodytextBold"/>
          <w:rFonts w:eastAsia="Calibri"/>
          <w:sz w:val="24"/>
          <w:szCs w:val="24"/>
        </w:rPr>
        <w:t xml:space="preserve">de la </w:t>
      </w:r>
      <w:r w:rsidRPr="00E336E7">
        <w:rPr>
          <w:sz w:val="24"/>
          <w:szCs w:val="24"/>
        </w:rPr>
        <w:t xml:space="preserve">inculpații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zis </w:t>
      </w:r>
      <w:r w:rsidR="00675042">
        <w:rPr>
          <w:sz w:val="24"/>
          <w:szCs w:val="24"/>
        </w:rPr>
        <w:t>RR</w:t>
      </w:r>
      <w:r w:rsidRPr="00E336E7">
        <w:rPr>
          <w:sz w:val="24"/>
          <w:szCs w:val="24"/>
        </w:rPr>
        <w:t xml:space="preserve">, pe persoana vătămată minoră </w:t>
      </w:r>
      <w:r w:rsidR="00D152E1">
        <w:rPr>
          <w:rStyle w:val="BodytextBold"/>
          <w:rFonts w:eastAsia="Calibri"/>
          <w:sz w:val="24"/>
          <w:szCs w:val="24"/>
        </w:rPr>
        <w:t>PV9</w:t>
      </w:r>
      <w:r w:rsidRPr="00E336E7">
        <w:rPr>
          <w:rStyle w:val="BodytextBold"/>
          <w:rFonts w:eastAsia="Calibri"/>
          <w:sz w:val="24"/>
          <w:szCs w:val="24"/>
        </w:rPr>
        <w:t>, în vârstă de 16 ani – recrutată de inculpații menționați</w:t>
      </w:r>
      <w:r w:rsidRPr="00E336E7">
        <w:rPr>
          <w:sz w:val="24"/>
          <w:szCs w:val="24"/>
        </w:rPr>
        <w:t xml:space="preserve"> la începutul lunii mai 2016,</w:t>
      </w:r>
      <w:r w:rsidRPr="00E336E7">
        <w:rPr>
          <w:rStyle w:val="BodytextBold"/>
          <w:rFonts w:eastAsia="Calibri"/>
          <w:sz w:val="24"/>
          <w:szCs w:val="24"/>
        </w:rPr>
        <w:t xml:space="preserve"> </w:t>
      </w:r>
      <w:r w:rsidRPr="00E336E7">
        <w:rPr>
          <w:sz w:val="24"/>
          <w:szCs w:val="24"/>
        </w:rPr>
        <w:t xml:space="preserve">și profitând de starea de vădită vulnerabilitate a acesteia, au </w:t>
      </w:r>
      <w:r w:rsidRPr="00E336E7">
        <w:rPr>
          <w:rStyle w:val="BodytextBold"/>
          <w:rFonts w:eastAsia="Calibri"/>
          <w:sz w:val="24"/>
          <w:szCs w:val="24"/>
        </w:rPr>
        <w:t xml:space="preserve">transportat-o împreună cu inculpații </w:t>
      </w:r>
      <w:r w:rsidR="00730C7C">
        <w:rPr>
          <w:sz w:val="24"/>
          <w:szCs w:val="24"/>
        </w:rPr>
        <w:t>I4</w:t>
      </w:r>
      <w:r w:rsidRPr="00E336E7">
        <w:rPr>
          <w:sz w:val="24"/>
          <w:szCs w:val="24"/>
        </w:rPr>
        <w:t xml:space="preserve"> și </w:t>
      </w:r>
      <w:r w:rsidR="00D152E1">
        <w:rPr>
          <w:sz w:val="24"/>
          <w:szCs w:val="24"/>
        </w:rPr>
        <w:t>AP2</w:t>
      </w:r>
      <w:r w:rsidRPr="00E336E7">
        <w:rPr>
          <w:sz w:val="24"/>
          <w:szCs w:val="24"/>
        </w:rPr>
        <w:t xml:space="preserve"> –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și ulterior în municipiul </w:t>
      </w:r>
      <w:r w:rsidR="00675042">
        <w:rPr>
          <w:sz w:val="24"/>
          <w:szCs w:val="24"/>
        </w:rPr>
        <w:t>S</w:t>
      </w:r>
      <w:r w:rsidRPr="00E336E7">
        <w:rPr>
          <w:sz w:val="24"/>
          <w:szCs w:val="24"/>
        </w:rPr>
        <w:t xml:space="preserve">, unde au adăpostit-o, în perioada 03.05.2016 - 25.05.2016, în scopul exploatării sexuale, context în care au supravegheat-o permanent, i-au livrat substanțe psihoactive, cumpărate de la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sfârșitul lunii mai 2016, împreună cu inculpatul </w:t>
      </w:r>
      <w:r w:rsidR="00BA0504">
        <w:rPr>
          <w:sz w:val="24"/>
          <w:szCs w:val="24"/>
        </w:rPr>
        <w:t>AP3</w:t>
      </w:r>
      <w:r w:rsidRPr="00E336E7">
        <w:rPr>
          <w:sz w:val="24"/>
          <w:szCs w:val="24"/>
        </w:rPr>
        <w:t xml:space="preserve"> și cu ajutorul inculpaților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și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au recrutat-o în scopul exploatării sexuale pe minora </w:t>
      </w:r>
      <w:r w:rsidR="00D152E1">
        <w:rPr>
          <w:sz w:val="24"/>
          <w:szCs w:val="24"/>
        </w:rPr>
        <w:t>PV5</w:t>
      </w:r>
      <w:r w:rsidRPr="00E336E7">
        <w:rPr>
          <w:sz w:val="24"/>
          <w:szCs w:val="24"/>
        </w:rPr>
        <w:t xml:space="preserve"> - </w:t>
      </w:r>
      <w:r w:rsidR="00675042">
        <w:rPr>
          <w:sz w:val="24"/>
          <w:szCs w:val="24"/>
        </w:rPr>
        <w:t>RR</w:t>
      </w:r>
      <w:r w:rsidRPr="00E336E7">
        <w:rPr>
          <w:sz w:val="24"/>
          <w:szCs w:val="24"/>
        </w:rPr>
        <w:t xml:space="preserve">, în vârstă de 15 ani, din mun. </w:t>
      </w:r>
      <w:r w:rsidR="00CC2066">
        <w:rPr>
          <w:sz w:val="24"/>
          <w:szCs w:val="24"/>
        </w:rPr>
        <w:t>B.</w:t>
      </w:r>
      <w:r w:rsidRPr="00E336E7">
        <w:rPr>
          <w:sz w:val="24"/>
          <w:szCs w:val="24"/>
        </w:rPr>
        <w:t xml:space="preserve">, iar la data de 01.06.2016, a transportat-o în mun. </w:t>
      </w:r>
      <w:r w:rsidR="00675042">
        <w:rPr>
          <w:sz w:val="24"/>
          <w:szCs w:val="24"/>
        </w:rPr>
        <w:t>C2</w:t>
      </w:r>
      <w:r w:rsidRPr="00E336E7">
        <w:rPr>
          <w:sz w:val="24"/>
          <w:szCs w:val="24"/>
        </w:rPr>
        <w:t xml:space="preserve"> și ulterior în mun. </w:t>
      </w:r>
      <w:r w:rsidR="00730C7C">
        <w:rPr>
          <w:sz w:val="24"/>
          <w:szCs w:val="24"/>
        </w:rPr>
        <w:t>C.</w:t>
      </w:r>
      <w:r w:rsidRPr="00E336E7">
        <w:rPr>
          <w:sz w:val="24"/>
          <w:szCs w:val="24"/>
        </w:rPr>
        <w:t xml:space="preserve">, </w:t>
      </w:r>
      <w:r w:rsidR="00675042">
        <w:rPr>
          <w:sz w:val="24"/>
          <w:szCs w:val="24"/>
        </w:rPr>
        <w:t>C1</w:t>
      </w:r>
      <w:r w:rsidRPr="00E336E7">
        <w:rPr>
          <w:sz w:val="24"/>
          <w:szCs w:val="24"/>
        </w:rPr>
        <w:t xml:space="preserve">, </w:t>
      </w:r>
      <w:r w:rsidR="00675042">
        <w:rPr>
          <w:sz w:val="24"/>
          <w:szCs w:val="24"/>
        </w:rPr>
        <w:t>S</w:t>
      </w:r>
      <w:r w:rsidRPr="00E336E7">
        <w:rPr>
          <w:sz w:val="24"/>
          <w:szCs w:val="24"/>
        </w:rPr>
        <w:t xml:space="preserve">, unde împreună cu inculpații </w:t>
      </w:r>
      <w:r w:rsidR="00675042">
        <w:rPr>
          <w:sz w:val="24"/>
          <w:szCs w:val="24"/>
        </w:rPr>
        <w:t>I4</w:t>
      </w:r>
      <w:r w:rsidRPr="00E336E7">
        <w:rPr>
          <w:sz w:val="24"/>
          <w:szCs w:val="24"/>
        </w:rPr>
        <w:t xml:space="preserve">a și </w:t>
      </w:r>
      <w:r w:rsidR="00675042">
        <w:rPr>
          <w:sz w:val="24"/>
          <w:szCs w:val="24"/>
        </w:rPr>
        <w:t>AP1</w:t>
      </w:r>
      <w:r w:rsidRPr="00E336E7">
        <w:rPr>
          <w:sz w:val="24"/>
          <w:szCs w:val="24"/>
        </w:rPr>
        <w:t xml:space="preserve"> –  au adăpostit-o în perioada 01.06.2016- 03.08.2016, în scopul exploatării sexuale,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w:t>
      </w:r>
      <w:r w:rsidRPr="00E336E7">
        <w:rPr>
          <w:rStyle w:val="BodytextBold"/>
          <w:rFonts w:eastAsia="Calibri"/>
          <w:sz w:val="24"/>
          <w:szCs w:val="24"/>
        </w:rPr>
        <w:t xml:space="preserve">a </w:t>
      </w:r>
      <w:r w:rsidRPr="00E336E7">
        <w:rPr>
          <w:sz w:val="24"/>
          <w:szCs w:val="24"/>
        </w:rPr>
        <w:t>supravegheat-o permanent</w:t>
      </w:r>
      <w:r w:rsidRPr="00E336E7">
        <w:rPr>
          <w:rStyle w:val="BodytextBold"/>
          <w:rFonts w:eastAsia="Calibri"/>
          <w:sz w:val="24"/>
          <w:szCs w:val="24"/>
        </w:rPr>
        <w:t xml:space="preserve">, a agresat-o fizic și i-a livrat </w:t>
      </w:r>
      <w:r w:rsidRPr="00E336E7">
        <w:rPr>
          <w:sz w:val="24"/>
          <w:szCs w:val="24"/>
        </w:rPr>
        <w:t xml:space="preserve">substanțe psihoactive, cumpărate de la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09.02.2016, împreună cu inculpații </w:t>
      </w:r>
      <w:r w:rsidR="00675042">
        <w:rPr>
          <w:sz w:val="24"/>
          <w:szCs w:val="24"/>
        </w:rPr>
        <w:t>I4</w:t>
      </w:r>
      <w:r w:rsidRPr="00E336E7">
        <w:rPr>
          <w:sz w:val="24"/>
          <w:szCs w:val="24"/>
        </w:rPr>
        <w:t xml:space="preserve">a,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au obținut sume de bani de pe urma practicării prostituție de către persoana vătămată </w:t>
      </w:r>
      <w:r w:rsidR="00D152E1">
        <w:rPr>
          <w:sz w:val="24"/>
          <w:szCs w:val="24"/>
        </w:rPr>
        <w:t>PV3</w:t>
      </w:r>
      <w:r w:rsidRPr="00E336E7">
        <w:rPr>
          <w:sz w:val="24"/>
          <w:szCs w:val="24"/>
        </w:rPr>
        <w:t xml:space="preserve"> , în mun. </w:t>
      </w:r>
      <w:r w:rsidR="00730C7C">
        <w:rPr>
          <w:sz w:val="24"/>
          <w:szCs w:val="24"/>
        </w:rPr>
        <w:t>C.</w:t>
      </w:r>
      <w:r w:rsidRPr="00E336E7">
        <w:rPr>
          <w:sz w:val="24"/>
          <w:szCs w:val="24"/>
        </w:rPr>
        <w:t xml:space="preserve"> și </w:t>
      </w:r>
      <w:r w:rsidR="00675042">
        <w:rPr>
          <w:sz w:val="24"/>
          <w:szCs w:val="24"/>
        </w:rPr>
        <w:t>S</w:t>
      </w:r>
      <w:r w:rsidRPr="00E336E7">
        <w:rPr>
          <w:sz w:val="24"/>
          <w:szCs w:val="24"/>
        </w:rPr>
        <w:t xml:space="preserve"> și i-au înlesnit acesteia activitate de prostituție, prin postarea anunțurilor pe internet și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21.05.2016,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 au obținut sume de bani de pe urma practicării prostituției de către martora </w:t>
      </w:r>
      <w:r w:rsidR="006068AE">
        <w:rPr>
          <w:sz w:val="24"/>
          <w:szCs w:val="24"/>
        </w:rPr>
        <w:t>PV2</w:t>
      </w:r>
      <w:r w:rsidRPr="00E336E7">
        <w:rPr>
          <w:sz w:val="24"/>
          <w:szCs w:val="24"/>
        </w:rPr>
        <w:t xml:space="preserve"> , în mun. </w:t>
      </w:r>
      <w:r w:rsidR="00730C7C">
        <w:rPr>
          <w:sz w:val="24"/>
          <w:szCs w:val="24"/>
        </w:rPr>
        <w:t>C.</w:t>
      </w:r>
      <w:r w:rsidRPr="00E336E7">
        <w:rPr>
          <w:sz w:val="24"/>
          <w:szCs w:val="24"/>
        </w:rPr>
        <w:t xml:space="preserve"> și </w:t>
      </w:r>
      <w:r w:rsidR="00675042">
        <w:rPr>
          <w:sz w:val="24"/>
          <w:szCs w:val="24"/>
        </w:rPr>
        <w:t>S</w:t>
      </w:r>
      <w:r w:rsidRPr="00E336E7">
        <w:rPr>
          <w:sz w:val="24"/>
          <w:szCs w:val="24"/>
        </w:rPr>
        <w:t xml:space="preserve"> și i-au înlesnit acesteia activitatea de prostituție prin postarea anunțurilor pe internet, asigurarea protecției,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068AE">
        <w:rPr>
          <w:sz w:val="24"/>
          <w:szCs w:val="24"/>
        </w:rPr>
        <w:t>I4</w:t>
      </w:r>
      <w:r w:rsidRPr="00E336E7">
        <w:rPr>
          <w:sz w:val="24"/>
          <w:szCs w:val="24"/>
        </w:rPr>
        <w:t xml:space="preserve"> –  au exercitat asupra martorei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lastRenderedPageBreak/>
        <w:t xml:space="preserve">În perioada 12.08.2016 – 14.09.2016,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w:t>
      </w:r>
      <w:r w:rsidR="007779B5">
        <w:rPr>
          <w:sz w:val="24"/>
          <w:szCs w:val="24"/>
        </w:rPr>
        <w:t>A.P.</w:t>
      </w:r>
      <w:r w:rsidRPr="00E336E7">
        <w:rPr>
          <w:sz w:val="24"/>
          <w:szCs w:val="24"/>
        </w:rPr>
        <w:t xml:space="preserve">, </w:t>
      </w:r>
      <w:r w:rsidR="00675042">
        <w:rPr>
          <w:sz w:val="24"/>
          <w:szCs w:val="24"/>
        </w:rPr>
        <w:t>I15</w:t>
      </w:r>
      <w:r w:rsidRPr="00E336E7">
        <w:rPr>
          <w:sz w:val="24"/>
          <w:szCs w:val="24"/>
        </w:rPr>
        <w:t xml:space="preserve"> și </w:t>
      </w:r>
      <w:r w:rsidR="00675042">
        <w:rPr>
          <w:sz w:val="24"/>
          <w:szCs w:val="24"/>
        </w:rPr>
        <w:t>I14</w:t>
      </w:r>
      <w:r w:rsidRPr="00E336E7">
        <w:rPr>
          <w:sz w:val="24"/>
          <w:szCs w:val="24"/>
        </w:rPr>
        <w:t xml:space="preserve"> au obținut sume de bani de pe urma practicării prostituției de către martora </w:t>
      </w:r>
      <w:r w:rsidR="006068AE">
        <w:rPr>
          <w:sz w:val="24"/>
          <w:szCs w:val="24"/>
        </w:rPr>
        <w:t>PV2</w:t>
      </w:r>
      <w:r w:rsidRPr="00E336E7">
        <w:rPr>
          <w:sz w:val="24"/>
          <w:szCs w:val="24"/>
        </w:rPr>
        <w:t xml:space="preserve"> , în mun.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și </w:t>
      </w:r>
      <w:r w:rsidR="00675042">
        <w:rPr>
          <w:sz w:val="24"/>
          <w:szCs w:val="24"/>
        </w:rPr>
        <w:t>C1</w:t>
      </w:r>
      <w:r w:rsidRPr="00E336E7">
        <w:rPr>
          <w:sz w:val="24"/>
          <w:szCs w:val="24"/>
        </w:rPr>
        <w:t>, și i-au înlesnit acesteia activitatea de prostituție prin postarea anunțurilor pe internet, asigurarea protecției și întreținerea copiilor minori.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22.01.2016,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 au obținut sume de bani de pe urma practicării prostituției de către o persoană de sex feminin, cunoscută cu numele ”A”, neidentificată până în prezent, și 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data de 03.02.2016, până la data de 09.02.2016, împreună cu inculpata </w:t>
      </w:r>
      <w:r w:rsidR="006068AE">
        <w:rPr>
          <w:sz w:val="24"/>
          <w:szCs w:val="24"/>
        </w:rPr>
        <w:t>I4</w:t>
      </w:r>
      <w:r w:rsidRPr="00E336E7">
        <w:rPr>
          <w:sz w:val="24"/>
          <w:szCs w:val="24"/>
        </w:rPr>
        <w:t xml:space="preserve"> –  și o persoană de sex bărbătesc cunoscută cu numele ”I”, au obținut sume de bani de pe urma practicării prostituției de către o persoană de sex feminin, cunoscută cu numele ”S</w:t>
      </w:r>
      <w:r w:rsidR="006711F7">
        <w:rPr>
          <w:sz w:val="24"/>
          <w:szCs w:val="24"/>
        </w:rPr>
        <w:t>I</w:t>
      </w:r>
      <w:r w:rsidRPr="00E336E7">
        <w:rPr>
          <w:sz w:val="24"/>
          <w:szCs w:val="24"/>
        </w:rPr>
        <w:t xml:space="preserve">” din mun. </w:t>
      </w:r>
      <w:r w:rsidR="00675042">
        <w:rPr>
          <w:sz w:val="24"/>
          <w:szCs w:val="24"/>
        </w:rPr>
        <w:t>S</w:t>
      </w:r>
      <w:r w:rsidRPr="00E336E7">
        <w:rPr>
          <w:sz w:val="24"/>
          <w:szCs w:val="24"/>
        </w:rPr>
        <w:t>, neidentificată până în prezent, și 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28.01.2016 – februarie 2016, împreună cu inculpații </w:t>
      </w:r>
      <w:r w:rsidR="006068AE">
        <w:rPr>
          <w:sz w:val="24"/>
          <w:szCs w:val="24"/>
        </w:rPr>
        <w:t>I4</w:t>
      </w:r>
      <w:r w:rsidRPr="00E336E7">
        <w:rPr>
          <w:sz w:val="24"/>
          <w:szCs w:val="24"/>
        </w:rPr>
        <w:t xml:space="preserve"> –  și </w:t>
      </w:r>
      <w:r w:rsidR="00730C7C">
        <w:rPr>
          <w:sz w:val="24"/>
          <w:szCs w:val="24"/>
        </w:rPr>
        <w:t>I3</w:t>
      </w:r>
      <w:r w:rsidRPr="00E336E7">
        <w:rPr>
          <w:sz w:val="24"/>
          <w:szCs w:val="24"/>
        </w:rPr>
        <w:t xml:space="preserve">, au obținut sume de bani de pe urma practicării prostituției de către martora </w:t>
      </w:r>
      <w:r w:rsidR="00D152E1">
        <w:rPr>
          <w:sz w:val="24"/>
          <w:szCs w:val="24"/>
        </w:rPr>
        <w:t>PV6</w:t>
      </w:r>
      <w:r w:rsidRPr="00E336E7">
        <w:rPr>
          <w:sz w:val="24"/>
          <w:szCs w:val="24"/>
        </w:rPr>
        <w:t xml:space="preserve"> - </w:t>
      </w:r>
      <w:r w:rsidR="006711F7">
        <w:rPr>
          <w:sz w:val="24"/>
          <w:szCs w:val="24"/>
        </w:rPr>
        <w:t>.</w:t>
      </w:r>
      <w:r w:rsidRPr="00E336E7">
        <w:rPr>
          <w:sz w:val="24"/>
          <w:szCs w:val="24"/>
        </w:rPr>
        <w:t xml:space="preserve"> și i-au înlesnit acesteia activitatea de prostituție, prin închirierea imobilelor,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data de 01.04.2016 și până la data de 14.09.2016, împreună cu inculpații </w:t>
      </w:r>
      <w:r w:rsidR="006068AE">
        <w:rPr>
          <w:sz w:val="24"/>
          <w:szCs w:val="24"/>
        </w:rPr>
        <w:t>I4</w:t>
      </w:r>
      <w:r w:rsidRPr="00E336E7">
        <w:rPr>
          <w:sz w:val="24"/>
          <w:szCs w:val="24"/>
        </w:rPr>
        <w:t xml:space="preserve"> – , </w:t>
      </w:r>
      <w:r w:rsidR="006B7836">
        <w:rPr>
          <w:sz w:val="24"/>
          <w:szCs w:val="24"/>
        </w:rPr>
        <w:t>I7</w:t>
      </w:r>
      <w:r w:rsidRPr="00E336E7">
        <w:rPr>
          <w:sz w:val="24"/>
          <w:szCs w:val="24"/>
        </w:rPr>
        <w:t xml:space="preserve"> - ,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w:t>
      </w:r>
      <w:r w:rsidR="00D152E1">
        <w:rPr>
          <w:sz w:val="24"/>
          <w:szCs w:val="24"/>
        </w:rPr>
        <w:t>AP2</w:t>
      </w:r>
      <w:r w:rsidRPr="00E336E7">
        <w:rPr>
          <w:sz w:val="24"/>
          <w:szCs w:val="24"/>
        </w:rPr>
        <w:t xml:space="preserve">  </w:t>
      </w:r>
      <w:r w:rsidR="00675042">
        <w:rPr>
          <w:sz w:val="24"/>
          <w:szCs w:val="24"/>
        </w:rPr>
        <w:t>AP1</w:t>
      </w:r>
      <w:r w:rsidRPr="00E336E7">
        <w:rPr>
          <w:sz w:val="24"/>
          <w:szCs w:val="24"/>
        </w:rPr>
        <w:t xml:space="preserve"> – </w:t>
      </w:r>
      <w:r w:rsidR="006711F7">
        <w:rPr>
          <w:sz w:val="24"/>
          <w:szCs w:val="24"/>
        </w:rPr>
        <w:t>.</w:t>
      </w:r>
      <w:r w:rsidRPr="00E336E7">
        <w:rPr>
          <w:sz w:val="24"/>
          <w:szCs w:val="24"/>
        </w:rPr>
        <w:t xml:space="preserve"> și </w:t>
      </w:r>
      <w:r w:rsidR="00675042">
        <w:rPr>
          <w:sz w:val="24"/>
          <w:szCs w:val="24"/>
        </w:rPr>
        <w:t>I16</w:t>
      </w:r>
      <w:r w:rsidRPr="00E336E7">
        <w:rPr>
          <w:sz w:val="24"/>
          <w:szCs w:val="24"/>
        </w:rPr>
        <w:t xml:space="preserve"> au obținut sume de bani de pe urma practicării prostituției de către persoana vătămată minoră </w:t>
      </w:r>
      <w:r w:rsidR="00D152E1">
        <w:rPr>
          <w:sz w:val="24"/>
          <w:szCs w:val="24"/>
        </w:rPr>
        <w:t>PV</w:t>
      </w:r>
      <w:r w:rsidRPr="00E336E7">
        <w:rPr>
          <w:sz w:val="24"/>
          <w:szCs w:val="24"/>
        </w:rPr>
        <w:t xml:space="preserve">, în vârstă de 17 ani, și i-au înlesnit acesteia activitatea de prostituție prin închirierea imobilelor, postarea anunțurilor pe internet și asigurarea protecției,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75042">
        <w:rPr>
          <w:sz w:val="24"/>
          <w:szCs w:val="24"/>
        </w:rPr>
        <w:t>AP1</w:t>
      </w:r>
      <w:r w:rsidRPr="00E336E7">
        <w:rPr>
          <w:sz w:val="24"/>
          <w:szCs w:val="24"/>
        </w:rPr>
        <w:t xml:space="preserve"> – </w:t>
      </w:r>
      <w:r w:rsidR="006711F7">
        <w:rPr>
          <w:sz w:val="24"/>
          <w:szCs w:val="24"/>
        </w:rPr>
        <w:t>.</w:t>
      </w:r>
      <w:r w:rsidRPr="00E336E7">
        <w:rPr>
          <w:sz w:val="24"/>
          <w:szCs w:val="24"/>
        </w:rPr>
        <w:t xml:space="preserve"> au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02.04.2016 – 10.05.2016, împreună cu inculpații </w:t>
      </w:r>
      <w:r w:rsidR="00675042">
        <w:rPr>
          <w:sz w:val="24"/>
          <w:szCs w:val="24"/>
        </w:rPr>
        <w:t>I4</w:t>
      </w:r>
      <w:r w:rsidRPr="00E336E7">
        <w:rPr>
          <w:sz w:val="24"/>
          <w:szCs w:val="24"/>
        </w:rPr>
        <w:t xml:space="preserve">a,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au determinat-o să practice prostituția, în interesul grupării infracționale, pe inculpata </w:t>
      </w:r>
      <w:r w:rsidR="006B7836">
        <w:rPr>
          <w:rStyle w:val="BodytextBold"/>
          <w:rFonts w:eastAsia="Calibri"/>
          <w:sz w:val="24"/>
          <w:szCs w:val="24"/>
        </w:rPr>
        <w:t>I6</w:t>
      </w:r>
      <w:r w:rsidRPr="00E336E7">
        <w:rPr>
          <w:b/>
          <w:sz w:val="24"/>
          <w:szCs w:val="24"/>
        </w:rPr>
        <w:t xml:space="preserve"> </w:t>
      </w:r>
      <w:r w:rsidRPr="00E336E7">
        <w:rPr>
          <w:sz w:val="24"/>
          <w:szCs w:val="24"/>
        </w:rPr>
        <w:t>zisă ”</w:t>
      </w:r>
      <w:r w:rsidR="006068AE">
        <w:rPr>
          <w:sz w:val="24"/>
          <w:szCs w:val="24"/>
        </w:rPr>
        <w:t>GG</w:t>
      </w:r>
      <w:r w:rsidRPr="00E336E7">
        <w:rPr>
          <w:sz w:val="24"/>
          <w:szCs w:val="24"/>
        </w:rPr>
        <w:t xml:space="preserve">”, i-au înlesnit acesteia activitatea de prostituție (prin închirierea imobilelor, postarea anunțurilor pe internet, asigurarea protecției) și împreună cu inculpatul </w:t>
      </w:r>
      <w:r w:rsidR="00730C7C">
        <w:rPr>
          <w:sz w:val="24"/>
          <w:szCs w:val="24"/>
        </w:rPr>
        <w:t>I3</w:t>
      </w:r>
      <w:r w:rsidRPr="00E336E7">
        <w:rPr>
          <w:sz w:val="24"/>
          <w:szCs w:val="24"/>
        </w:rPr>
        <w:t>, au obținut sume de bani în urma activităților de prostituție.</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02.04.2016 - 15.04.2016, împreună cu inculpații </w:t>
      </w:r>
      <w:r w:rsidR="006068AE">
        <w:rPr>
          <w:sz w:val="24"/>
          <w:szCs w:val="24"/>
        </w:rPr>
        <w:t>I4</w:t>
      </w:r>
      <w:r w:rsidRPr="00E336E7">
        <w:rPr>
          <w:sz w:val="24"/>
          <w:szCs w:val="24"/>
        </w:rPr>
        <w:t xml:space="preserve"> – , </w:t>
      </w:r>
      <w:r w:rsidR="00BB4203">
        <w:rPr>
          <w:sz w:val="24"/>
          <w:szCs w:val="24"/>
        </w:rPr>
        <w:t>CI3</w:t>
      </w:r>
      <w:r w:rsidRPr="00E336E7">
        <w:rPr>
          <w:sz w:val="24"/>
          <w:szCs w:val="24"/>
        </w:rPr>
        <w:t xml:space="preserve">, </w:t>
      </w:r>
      <w:r w:rsidR="007779B5">
        <w:rPr>
          <w:sz w:val="24"/>
          <w:szCs w:val="24"/>
        </w:rPr>
        <w:t>A.P 2</w:t>
      </w:r>
      <w:r w:rsidRPr="00E336E7">
        <w:rPr>
          <w:sz w:val="24"/>
          <w:szCs w:val="24"/>
        </w:rPr>
        <w:t xml:space="preserve">, </w:t>
      </w:r>
      <w:r w:rsidR="00675042">
        <w:rPr>
          <w:sz w:val="24"/>
          <w:szCs w:val="24"/>
        </w:rPr>
        <w:t>I14</w:t>
      </w:r>
      <w:r w:rsidRPr="00E336E7">
        <w:rPr>
          <w:sz w:val="24"/>
          <w:szCs w:val="24"/>
        </w:rPr>
        <w:t xml:space="preserve">, </w:t>
      </w:r>
      <w:r w:rsidR="00675042">
        <w:rPr>
          <w:sz w:val="24"/>
          <w:szCs w:val="24"/>
        </w:rPr>
        <w:t>I15</w:t>
      </w:r>
      <w:r w:rsidRPr="00E336E7">
        <w:rPr>
          <w:sz w:val="24"/>
          <w:szCs w:val="24"/>
        </w:rPr>
        <w:t xml:space="preserve"> și </w:t>
      </w:r>
      <w:r w:rsidR="00730C7C">
        <w:rPr>
          <w:sz w:val="24"/>
          <w:szCs w:val="24"/>
        </w:rPr>
        <w:t>I3</w:t>
      </w:r>
      <w:r w:rsidRPr="00E336E7">
        <w:rPr>
          <w:sz w:val="24"/>
          <w:szCs w:val="24"/>
        </w:rPr>
        <w:t xml:space="preserve">, au obținut sume de bani de pe urma practicării prostituției de către persoana vătămată minoră </w:t>
      </w:r>
      <w:r w:rsidR="00D152E1">
        <w:rPr>
          <w:rStyle w:val="BodytextBold"/>
          <w:rFonts w:eastAsia="Calibri"/>
          <w:sz w:val="24"/>
          <w:szCs w:val="24"/>
        </w:rPr>
        <w:t>PV7</w:t>
      </w:r>
      <w:r w:rsidRPr="00E336E7">
        <w:rPr>
          <w:rStyle w:val="BodytextBold"/>
          <w:rFonts w:eastAsia="Calibri"/>
          <w:sz w:val="24"/>
          <w:szCs w:val="24"/>
        </w:rPr>
        <w:t xml:space="preserve"> – , în vârstă de 16 ani, și </w:t>
      </w:r>
      <w:r w:rsidRPr="00E336E7">
        <w:rPr>
          <w:sz w:val="24"/>
          <w:szCs w:val="24"/>
        </w:rPr>
        <w:t xml:space="preserve">i-au înlesnit acesteia activitatea de prostituție prin postarea anunțurilor pe internet, creșterea copilului minor,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Timp de aproximativ 3 zile, la începutul lunii aprilie 2016, împreună cu inculpații </w:t>
      </w:r>
      <w:r w:rsidR="00675042">
        <w:rPr>
          <w:sz w:val="24"/>
          <w:szCs w:val="24"/>
        </w:rPr>
        <w:t>I4</w:t>
      </w:r>
      <w:r w:rsidRPr="00E336E7">
        <w:rPr>
          <w:sz w:val="24"/>
          <w:szCs w:val="24"/>
        </w:rPr>
        <w:t xml:space="preserve">a, </w:t>
      </w:r>
      <w:r w:rsidR="00BB4203">
        <w:rPr>
          <w:sz w:val="24"/>
          <w:szCs w:val="24"/>
        </w:rPr>
        <w:t>CI1</w:t>
      </w:r>
      <w:r w:rsidRPr="00E336E7">
        <w:rPr>
          <w:sz w:val="24"/>
          <w:szCs w:val="24"/>
        </w:rPr>
        <w:t xml:space="preserve"> zis ”</w:t>
      </w:r>
      <w:r w:rsidR="006B7836">
        <w:rPr>
          <w:sz w:val="24"/>
          <w:szCs w:val="24"/>
        </w:rPr>
        <w:t>WW</w:t>
      </w:r>
      <w:r w:rsidRPr="00E336E7">
        <w:rPr>
          <w:sz w:val="24"/>
          <w:szCs w:val="24"/>
        </w:rPr>
        <w:t xml:space="preserve">” și </w:t>
      </w:r>
      <w:r w:rsidR="00675042">
        <w:rPr>
          <w:sz w:val="24"/>
          <w:szCs w:val="24"/>
        </w:rPr>
        <w:t>I10</w:t>
      </w:r>
      <w:r w:rsidRPr="00E336E7">
        <w:rPr>
          <w:sz w:val="24"/>
          <w:szCs w:val="24"/>
        </w:rPr>
        <w:t xml:space="preserve"> – , au obținut sume de bani de pe urma practicării prostituției, de către persoana vătămată </w:t>
      </w:r>
      <w:r w:rsidR="00675042">
        <w:rPr>
          <w:sz w:val="24"/>
          <w:szCs w:val="24"/>
        </w:rPr>
        <w:t>PV12</w:t>
      </w:r>
      <w:r w:rsidRPr="00E336E7">
        <w:rPr>
          <w:sz w:val="24"/>
          <w:szCs w:val="24"/>
        </w:rPr>
        <w:t xml:space="preserve">, într-un apartament situat la adresa din str. </w:t>
      </w:r>
      <w:r w:rsidR="00675042">
        <w:rPr>
          <w:sz w:val="24"/>
          <w:szCs w:val="24"/>
        </w:rPr>
        <w:t>C2</w:t>
      </w:r>
      <w:r w:rsidRPr="00E336E7">
        <w:rPr>
          <w:sz w:val="24"/>
          <w:szCs w:val="24"/>
        </w:rPr>
        <w:t xml:space="preserve"> nr. 12 din mun. </w:t>
      </w:r>
      <w:r w:rsidR="00730C7C">
        <w:rPr>
          <w:sz w:val="24"/>
          <w:szCs w:val="24"/>
        </w:rPr>
        <w:t>C.</w:t>
      </w:r>
      <w:r w:rsidRPr="00E336E7">
        <w:rPr>
          <w:sz w:val="24"/>
          <w:szCs w:val="24"/>
        </w:rPr>
        <w:t xml:space="preserve">, context în care inculpatul </w:t>
      </w:r>
      <w:r w:rsidR="00675042">
        <w:rPr>
          <w:sz w:val="24"/>
          <w:szCs w:val="24"/>
        </w:rPr>
        <w:t>I10</w:t>
      </w:r>
      <w:r w:rsidRPr="00E336E7">
        <w:rPr>
          <w:sz w:val="24"/>
          <w:szCs w:val="24"/>
        </w:rPr>
        <w:t xml:space="preserve"> –  a exercitat asupra persoanei vătămate acte de violență fizică.</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03.05.2016 - 25.05.2016,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au obținut sume de bani în urma practicării prostituției de către persoana vătămată minoră</w:t>
      </w:r>
      <w:r w:rsidRPr="00E336E7">
        <w:rPr>
          <w:rStyle w:val="BodytextBold"/>
          <w:rFonts w:eastAsia="Calibri"/>
          <w:sz w:val="24"/>
          <w:szCs w:val="24"/>
        </w:rPr>
        <w:t xml:space="preserve"> </w:t>
      </w:r>
      <w:r w:rsidR="006068AE">
        <w:rPr>
          <w:rStyle w:val="BodytextBold"/>
          <w:rFonts w:eastAsia="Calibri"/>
          <w:sz w:val="24"/>
          <w:szCs w:val="24"/>
        </w:rPr>
        <w:t>PV20</w:t>
      </w:r>
      <w:r w:rsidRPr="00E336E7">
        <w:rPr>
          <w:rStyle w:val="BodytextBold"/>
          <w:rFonts w:eastAsia="Calibri"/>
          <w:sz w:val="24"/>
          <w:szCs w:val="24"/>
        </w:rPr>
        <w:t xml:space="preserve"> - Ana - Maria, în vârstă de 16 ani, și </w:t>
      </w:r>
      <w:r w:rsidRPr="00E336E7">
        <w:rPr>
          <w:sz w:val="24"/>
          <w:szCs w:val="24"/>
        </w:rPr>
        <w:t>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01.06.2016- 03.08.2016, împreună cu inculpații </w:t>
      </w:r>
      <w:r w:rsidR="00675042">
        <w:rPr>
          <w:sz w:val="24"/>
          <w:szCs w:val="24"/>
        </w:rPr>
        <w:t>I4</w:t>
      </w:r>
      <w:r w:rsidRPr="00E336E7">
        <w:rPr>
          <w:sz w:val="24"/>
          <w:szCs w:val="24"/>
        </w:rPr>
        <w:t xml:space="preserve">a, </w:t>
      </w:r>
      <w:r w:rsidR="00BA0504">
        <w:rPr>
          <w:sz w:val="24"/>
          <w:szCs w:val="24"/>
        </w:rPr>
        <w:t>AP3</w:t>
      </w:r>
      <w:r w:rsidRPr="00E336E7">
        <w:rPr>
          <w:sz w:val="24"/>
          <w:szCs w:val="24"/>
        </w:rPr>
        <w:t xml:space="preserve">, </w:t>
      </w:r>
      <w:r w:rsidR="00730C7C">
        <w:rPr>
          <w:sz w:val="24"/>
          <w:szCs w:val="24"/>
        </w:rPr>
        <w:t>I3</w:t>
      </w:r>
      <w:r w:rsidRPr="00E336E7">
        <w:rPr>
          <w:sz w:val="24"/>
          <w:szCs w:val="24"/>
        </w:rPr>
        <w:t xml:space="preserve"> și </w:t>
      </w:r>
      <w:r w:rsidR="007779B5">
        <w:rPr>
          <w:sz w:val="24"/>
          <w:szCs w:val="24"/>
        </w:rPr>
        <w:t>A.P.</w:t>
      </w:r>
      <w:r w:rsidRPr="00E336E7">
        <w:rPr>
          <w:sz w:val="24"/>
          <w:szCs w:val="24"/>
        </w:rPr>
        <w:t xml:space="preserve">, au obținut sume de bani de pe urma practicării prostituție de către persoana vătămată minoră </w:t>
      </w:r>
      <w:r w:rsidR="00D152E1">
        <w:rPr>
          <w:sz w:val="24"/>
          <w:szCs w:val="24"/>
        </w:rPr>
        <w:t>PV5</w:t>
      </w:r>
      <w:r w:rsidRPr="00E336E7">
        <w:rPr>
          <w:sz w:val="24"/>
          <w:szCs w:val="24"/>
        </w:rPr>
        <w:t xml:space="preserve"> </w:t>
      </w:r>
      <w:r w:rsidR="00675042">
        <w:rPr>
          <w:sz w:val="24"/>
          <w:szCs w:val="24"/>
        </w:rPr>
        <w:t>RR</w:t>
      </w:r>
      <w:r w:rsidRPr="00E336E7">
        <w:rPr>
          <w:sz w:val="24"/>
          <w:szCs w:val="24"/>
        </w:rPr>
        <w:t xml:space="preserve">, în vârstă de 15 ani, și i-au înlesnit acesteia activitatea de prostituție prin postarea anunțurilor pe internet și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19.05.2016 – sfârșitul lunii iunie 2016, împreună cu inculpații </w:t>
      </w:r>
      <w:r w:rsidR="00675042">
        <w:rPr>
          <w:sz w:val="24"/>
          <w:szCs w:val="24"/>
        </w:rPr>
        <w:t>I4</w:t>
      </w:r>
      <w:r w:rsidRPr="00E336E7">
        <w:rPr>
          <w:sz w:val="24"/>
          <w:szCs w:val="24"/>
        </w:rPr>
        <w:t xml:space="preserve">a, </w:t>
      </w:r>
      <w:r w:rsidR="00675042">
        <w:rPr>
          <w:sz w:val="24"/>
          <w:szCs w:val="24"/>
        </w:rPr>
        <w:t>AP5</w:t>
      </w:r>
      <w:r w:rsidRPr="00E336E7">
        <w:rPr>
          <w:sz w:val="24"/>
          <w:szCs w:val="24"/>
        </w:rPr>
        <w:t xml:space="preserve"> și </w:t>
      </w:r>
      <w:r w:rsidR="00730C7C">
        <w:rPr>
          <w:sz w:val="24"/>
          <w:szCs w:val="24"/>
        </w:rPr>
        <w:t>I3</w:t>
      </w:r>
      <w:r w:rsidRPr="00E336E7">
        <w:rPr>
          <w:sz w:val="24"/>
          <w:szCs w:val="24"/>
        </w:rPr>
        <w:t xml:space="preserve"> au obținut sume de bani de pe urma practicării prostituției de către martora </w:t>
      </w:r>
      <w:r w:rsidR="006068AE">
        <w:rPr>
          <w:sz w:val="24"/>
          <w:szCs w:val="24"/>
        </w:rPr>
        <w:t>MM1</w:t>
      </w:r>
      <w:r w:rsidRPr="00E336E7">
        <w:rPr>
          <w:sz w:val="24"/>
          <w:szCs w:val="24"/>
        </w:rPr>
        <w:t xml:space="preserve"> și i-au înlesnit acesteia activitatea de prostituție prin închirierea imobilelor,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data de 07.08.2016, timp de aproximativ o săptămână, după ce inculpatul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a determinat-o pe numita </w:t>
      </w:r>
      <w:r w:rsidR="006068AE">
        <w:rPr>
          <w:sz w:val="24"/>
          <w:szCs w:val="24"/>
        </w:rPr>
        <w:t>PV16</w:t>
      </w:r>
      <w:r w:rsidRPr="00E336E7">
        <w:rPr>
          <w:sz w:val="24"/>
          <w:szCs w:val="24"/>
        </w:rPr>
        <w:t xml:space="preserve"> să practice prostituția, în interesul grupării infracționale, inculpatul </w:t>
      </w:r>
      <w:r w:rsidR="00BB4203">
        <w:rPr>
          <w:sz w:val="24"/>
          <w:szCs w:val="24"/>
        </w:rPr>
        <w:t>CI2</w:t>
      </w:r>
      <w:r w:rsidRPr="00E336E7">
        <w:rPr>
          <w:sz w:val="24"/>
          <w:szCs w:val="24"/>
        </w:rPr>
        <w:t xml:space="preserve">, împreună cu inculpații </w:t>
      </w:r>
      <w:r w:rsidR="006068AE">
        <w:rPr>
          <w:sz w:val="24"/>
          <w:szCs w:val="24"/>
        </w:rPr>
        <w:t>I4</w:t>
      </w:r>
      <w:r w:rsidRPr="00E336E7">
        <w:rPr>
          <w:sz w:val="24"/>
          <w:szCs w:val="24"/>
        </w:rPr>
        <w:t xml:space="preserve">, </w:t>
      </w:r>
      <w:r w:rsidR="00675042">
        <w:rPr>
          <w:sz w:val="24"/>
          <w:szCs w:val="24"/>
        </w:rPr>
        <w:t>AP1</w:t>
      </w:r>
      <w:r w:rsidRPr="00E336E7">
        <w:rPr>
          <w:sz w:val="24"/>
          <w:szCs w:val="24"/>
        </w:rPr>
        <w:t xml:space="preserve"> –  i-au înlesnit acesteia activitatea de prostituție prin </w:t>
      </w:r>
      <w:r w:rsidRPr="00E336E7">
        <w:rPr>
          <w:sz w:val="24"/>
          <w:szCs w:val="24"/>
        </w:rPr>
        <w:lastRenderedPageBreak/>
        <w:t xml:space="preserve">închirierea imobilelor, postarea anunțurilor pe internet și asigurarea protecției, și împreună cu inculpatul </w:t>
      </w:r>
      <w:r w:rsidR="00730C7C">
        <w:rPr>
          <w:sz w:val="24"/>
          <w:szCs w:val="24"/>
        </w:rPr>
        <w:t>I3</w:t>
      </w:r>
      <w:r w:rsidRPr="00E336E7">
        <w:rPr>
          <w:sz w:val="24"/>
          <w:szCs w:val="24"/>
        </w:rPr>
        <w:t>, au obținut sume de bani de pe urma practicării prostituției.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05.07.2016 - 28.07.2016,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w:t>
      </w:r>
      <w:r w:rsidR="00675042">
        <w:rPr>
          <w:sz w:val="24"/>
          <w:szCs w:val="24"/>
        </w:rPr>
        <w:t>AP1</w:t>
      </w:r>
      <w:r w:rsidRPr="00E336E7">
        <w:rPr>
          <w:sz w:val="24"/>
          <w:szCs w:val="24"/>
        </w:rPr>
        <w:t xml:space="preserve"> – </w:t>
      </w:r>
      <w:r w:rsidR="006711F7">
        <w:rPr>
          <w:sz w:val="24"/>
          <w:szCs w:val="24"/>
        </w:rPr>
        <w:t>.</w:t>
      </w:r>
      <w:r w:rsidRPr="00E336E7">
        <w:rPr>
          <w:sz w:val="24"/>
          <w:szCs w:val="24"/>
        </w:rPr>
        <w:t xml:space="preserve"> și </w:t>
      </w:r>
      <w:r w:rsidR="006B7836">
        <w:rPr>
          <w:sz w:val="24"/>
          <w:szCs w:val="24"/>
        </w:rPr>
        <w:t>I1</w:t>
      </w:r>
      <w:r w:rsidRPr="00E336E7">
        <w:rPr>
          <w:sz w:val="24"/>
          <w:szCs w:val="24"/>
        </w:rPr>
        <w:t xml:space="preserve"> au obținut sume de bani de pe urma practicării prostituției de către martora </w:t>
      </w:r>
      <w:r w:rsidR="00D152E1">
        <w:rPr>
          <w:sz w:val="24"/>
          <w:szCs w:val="24"/>
        </w:rPr>
        <w:t>PV11</w:t>
      </w:r>
      <w:r w:rsidRPr="00E336E7">
        <w:rPr>
          <w:sz w:val="24"/>
          <w:szCs w:val="24"/>
        </w:rPr>
        <w:t xml:space="preserve">, în municipiile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C1</w:t>
      </w:r>
      <w:r w:rsidRPr="00E336E7">
        <w:rPr>
          <w:sz w:val="24"/>
          <w:szCs w:val="24"/>
        </w:rPr>
        <w:t xml:space="preserve"> și i-au înlesnit acesteia activitatea de prostituție prin închirierea imobilelor, asigurarea transportului dintr-o localitate în alta,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05.07.2016 - 14.09.2016, împreună cu inculpații </w:t>
      </w:r>
      <w:r w:rsidR="006068AE">
        <w:rPr>
          <w:sz w:val="24"/>
          <w:szCs w:val="24"/>
        </w:rPr>
        <w:t>I4</w:t>
      </w:r>
      <w:r w:rsidRPr="00E336E7">
        <w:rPr>
          <w:sz w:val="24"/>
          <w:szCs w:val="24"/>
        </w:rPr>
        <w:t xml:space="preserve"> – , </w:t>
      </w:r>
      <w:r w:rsidR="00730C7C">
        <w:rPr>
          <w:sz w:val="24"/>
          <w:szCs w:val="24"/>
        </w:rPr>
        <w:t>I3</w:t>
      </w:r>
      <w:r w:rsidRPr="00E336E7">
        <w:rPr>
          <w:sz w:val="24"/>
          <w:szCs w:val="24"/>
        </w:rPr>
        <w:t xml:space="preserve">, </w:t>
      </w:r>
      <w:r w:rsidR="00675042">
        <w:rPr>
          <w:sz w:val="24"/>
          <w:szCs w:val="24"/>
        </w:rPr>
        <w:t>AP1</w:t>
      </w:r>
      <w:r w:rsidRPr="00E336E7">
        <w:rPr>
          <w:sz w:val="24"/>
          <w:szCs w:val="24"/>
        </w:rPr>
        <w:t xml:space="preserve"> </w:t>
      </w:r>
      <w:r w:rsidR="006711F7">
        <w:rPr>
          <w:sz w:val="24"/>
          <w:szCs w:val="24"/>
        </w:rPr>
        <w:t>.</w:t>
      </w:r>
      <w:r w:rsidRPr="00E336E7">
        <w:rPr>
          <w:sz w:val="24"/>
          <w:szCs w:val="24"/>
        </w:rPr>
        <w:t xml:space="preserve"> și </w:t>
      </w:r>
      <w:r w:rsidR="00675042">
        <w:rPr>
          <w:sz w:val="24"/>
          <w:szCs w:val="24"/>
        </w:rPr>
        <w:t>I1</w:t>
      </w:r>
      <w:r w:rsidRPr="00E336E7">
        <w:rPr>
          <w:sz w:val="24"/>
          <w:szCs w:val="24"/>
        </w:rPr>
        <w:t xml:space="preserve"> au obținut sume de bani de pe urma practicării prostituției de către martora </w:t>
      </w:r>
      <w:r w:rsidR="00D152E1">
        <w:rPr>
          <w:sz w:val="24"/>
          <w:szCs w:val="24"/>
        </w:rPr>
        <w:t>PV4</w:t>
      </w:r>
      <w:r w:rsidRPr="00E336E7">
        <w:rPr>
          <w:sz w:val="24"/>
          <w:szCs w:val="24"/>
        </w:rPr>
        <w:t xml:space="preserve">, în mun.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C1</w:t>
      </w:r>
      <w:r w:rsidRPr="00E336E7">
        <w:rPr>
          <w:sz w:val="24"/>
          <w:szCs w:val="24"/>
        </w:rPr>
        <w:t xml:space="preserve">, și i-au înlesnit acesteia activitatea de prostituție prin închirierea imobilelor, asigurarea transportului dintr-o localitate în alta, postarea anunțurilor pe internet și asigurarea protecției.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03.04.2016 – 14.09.2016, în mun. </w:t>
      </w:r>
      <w:r w:rsidR="00730C7C">
        <w:rPr>
          <w:sz w:val="24"/>
          <w:szCs w:val="24"/>
        </w:rPr>
        <w:t>C.</w:t>
      </w:r>
      <w:r w:rsidRPr="00E336E7">
        <w:rPr>
          <w:sz w:val="24"/>
          <w:szCs w:val="24"/>
        </w:rPr>
        <w:t xml:space="preserve"> – , </w:t>
      </w:r>
      <w:r w:rsidR="00675042">
        <w:rPr>
          <w:sz w:val="24"/>
          <w:szCs w:val="24"/>
        </w:rPr>
        <w:t>C1</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S</w:t>
      </w:r>
      <w:r w:rsidRPr="00E336E7">
        <w:rPr>
          <w:sz w:val="24"/>
          <w:szCs w:val="24"/>
        </w:rPr>
        <w:t xml:space="preserve">, inculpații </w:t>
      </w:r>
      <w:r w:rsidR="0071502E">
        <w:rPr>
          <w:sz w:val="24"/>
          <w:szCs w:val="24"/>
        </w:rPr>
        <w:t>CI2</w:t>
      </w:r>
      <w:r w:rsidRPr="00E336E7">
        <w:rPr>
          <w:sz w:val="24"/>
          <w:szCs w:val="24"/>
        </w:rPr>
        <w:t xml:space="preserve"> și </w:t>
      </w:r>
      <w:r w:rsidR="006068AE">
        <w:rPr>
          <w:sz w:val="24"/>
          <w:szCs w:val="24"/>
        </w:rPr>
        <w:t>I4</w:t>
      </w:r>
      <w:r w:rsidRPr="00E336E7">
        <w:rPr>
          <w:sz w:val="24"/>
          <w:szCs w:val="24"/>
        </w:rPr>
        <w:t xml:space="preserve"> –  au efectuat operațiuni cu substanțe psihoactive - Dibutylone – bk DMBDB -, respectiv au cumpărat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xml:space="preserve">” substanțe psihoactive pe care le-au transportat și oferit spre consum martorei, </w:t>
      </w:r>
      <w:r w:rsidR="006068AE">
        <w:rPr>
          <w:sz w:val="24"/>
          <w:szCs w:val="24"/>
        </w:rPr>
        <w:t>PV2</w:t>
      </w:r>
      <w:r w:rsidRPr="00E336E7">
        <w:rPr>
          <w:sz w:val="24"/>
          <w:szCs w:val="24"/>
        </w:rPr>
        <w:t xml:space="preserve"> –  și persoanelor vătămate, </w:t>
      </w:r>
      <w:r w:rsidR="006068AE">
        <w:rPr>
          <w:sz w:val="24"/>
          <w:szCs w:val="24"/>
        </w:rPr>
        <w:t>PV19</w:t>
      </w:r>
      <w:r w:rsidRPr="00E336E7">
        <w:rPr>
          <w:rFonts w:eastAsia="Calibri"/>
          <w:sz w:val="24"/>
          <w:szCs w:val="24"/>
        </w:rPr>
        <w:t xml:space="preserve">, </w:t>
      </w:r>
      <w:r w:rsidR="006068AE">
        <w:rPr>
          <w:rStyle w:val="BodytextBold"/>
          <w:rFonts w:eastAsia="Calibri"/>
          <w:sz w:val="24"/>
          <w:szCs w:val="24"/>
        </w:rPr>
        <w:t>PV20</w:t>
      </w:r>
      <w:r w:rsidRPr="00E336E7">
        <w:rPr>
          <w:rStyle w:val="BodytextBold"/>
          <w:rFonts w:eastAsia="Calibri"/>
          <w:sz w:val="24"/>
          <w:szCs w:val="24"/>
        </w:rPr>
        <w:t xml:space="preserve"> și </w:t>
      </w:r>
      <w:r w:rsidR="00D152E1">
        <w:rPr>
          <w:rStyle w:val="BodytextBold"/>
          <w:rFonts w:eastAsia="Calibri"/>
          <w:sz w:val="24"/>
          <w:szCs w:val="24"/>
        </w:rPr>
        <w:t>PV10</w:t>
      </w:r>
      <w:r w:rsidRPr="00E336E7">
        <w:rPr>
          <w:rStyle w:val="BodytextBold"/>
          <w:rFonts w:eastAsia="Calibri"/>
          <w:sz w:val="24"/>
          <w:szCs w:val="24"/>
        </w:rPr>
        <w:t>.</w:t>
      </w:r>
      <w:r w:rsidRPr="00E336E7">
        <w:rPr>
          <w:rFonts w:eastAsia="SimSun"/>
          <w:sz w:val="24"/>
          <w:szCs w:val="24"/>
        </w:rPr>
        <w:t xml:space="preserve"> </w:t>
      </w:r>
    </w:p>
    <w:p w:rsidR="00E336E7" w:rsidRPr="00E336E7" w:rsidRDefault="00E336E7" w:rsidP="00E336E7">
      <w:pPr>
        <w:pStyle w:val="NoSpacing"/>
        <w:ind w:left="-540" w:right="-514" w:firstLine="540"/>
        <w:contextualSpacing/>
        <w:jc w:val="both"/>
        <w:rPr>
          <w:b/>
          <w:sz w:val="24"/>
          <w:szCs w:val="24"/>
          <w:u w:val="single"/>
        </w:rPr>
      </w:pPr>
      <w:r w:rsidRPr="00E336E7">
        <w:rPr>
          <w:b/>
          <w:sz w:val="24"/>
          <w:szCs w:val="24"/>
          <w:u w:val="single"/>
        </w:rPr>
        <w:t xml:space="preserve">În ceea ce o priveşte pe inculpata </w:t>
      </w:r>
      <w:r w:rsidR="00675042">
        <w:rPr>
          <w:b/>
          <w:sz w:val="24"/>
          <w:szCs w:val="24"/>
          <w:u w:val="single"/>
        </w:rPr>
        <w:t>I4</w:t>
      </w:r>
      <w:r w:rsidRPr="00E336E7">
        <w:rPr>
          <w:b/>
          <w:sz w:val="24"/>
          <w:szCs w:val="24"/>
          <w:u w:val="single"/>
        </w:rPr>
        <w:t>a:</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luna decembrie 2015 până la data de 14.09.2016, împreună cu inculpații </w:t>
      </w:r>
      <w:r w:rsidR="0071502E">
        <w:rPr>
          <w:sz w:val="24"/>
          <w:szCs w:val="24"/>
        </w:rPr>
        <w:t>CI2</w:t>
      </w:r>
      <w:r w:rsidRPr="00E336E7">
        <w:rPr>
          <w:sz w:val="24"/>
          <w:szCs w:val="24"/>
        </w:rPr>
        <w:t xml:space="preserve">, </w:t>
      </w:r>
      <w:r w:rsidR="006B7836">
        <w:rPr>
          <w:sz w:val="24"/>
          <w:szCs w:val="24"/>
        </w:rPr>
        <w:t>I7</w:t>
      </w:r>
      <w:r w:rsidRPr="00E336E7">
        <w:rPr>
          <w:sz w:val="24"/>
          <w:szCs w:val="24"/>
        </w:rPr>
        <w:t xml:space="preserve"> - ,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w:t>
      </w:r>
      <w:r w:rsidR="00D152E1">
        <w:rPr>
          <w:sz w:val="24"/>
          <w:szCs w:val="24"/>
        </w:rPr>
        <w:t>AP2</w:t>
      </w:r>
      <w:r w:rsidRPr="00E336E7">
        <w:rPr>
          <w:sz w:val="24"/>
          <w:szCs w:val="24"/>
        </w:rPr>
        <w:t xml:space="preserve"> –  au constituit un grup infracţional organizat la care au aderat inculpații </w:t>
      </w:r>
      <w:r w:rsidR="00675042">
        <w:rPr>
          <w:sz w:val="24"/>
          <w:szCs w:val="24"/>
        </w:rPr>
        <w:t>AP5</w:t>
      </w:r>
      <w:r w:rsidRPr="00E336E7">
        <w:rPr>
          <w:sz w:val="24"/>
          <w:szCs w:val="24"/>
        </w:rPr>
        <w:t xml:space="preserve">, </w:t>
      </w:r>
      <w:r w:rsidR="00675042">
        <w:rPr>
          <w:sz w:val="24"/>
          <w:szCs w:val="24"/>
        </w:rPr>
        <w:t>AP1</w:t>
      </w:r>
      <w:r w:rsidRPr="00E336E7">
        <w:rPr>
          <w:sz w:val="24"/>
          <w:szCs w:val="24"/>
        </w:rPr>
        <w:t xml:space="preserve"> –  </w:t>
      </w:r>
      <w:r w:rsidR="00BA0504">
        <w:rPr>
          <w:sz w:val="24"/>
          <w:szCs w:val="24"/>
        </w:rPr>
        <w:t>AP3</w:t>
      </w:r>
      <w:r w:rsidRPr="00E336E7">
        <w:rPr>
          <w:sz w:val="24"/>
          <w:szCs w:val="24"/>
        </w:rPr>
        <w:t xml:space="preserve">, </w:t>
      </w:r>
      <w:r w:rsidR="00675042">
        <w:rPr>
          <w:sz w:val="24"/>
          <w:szCs w:val="24"/>
        </w:rPr>
        <w:t>I1</w:t>
      </w:r>
      <w:r w:rsidRPr="00E336E7">
        <w:rPr>
          <w:sz w:val="24"/>
          <w:szCs w:val="24"/>
        </w:rPr>
        <w:t xml:space="preserve"> și pe care l-au sprijinit material și moral inculpații </w:t>
      </w:r>
      <w:r w:rsidR="00675042">
        <w:rPr>
          <w:sz w:val="24"/>
          <w:szCs w:val="24"/>
        </w:rPr>
        <w:t>I14</w:t>
      </w:r>
      <w:r w:rsidRPr="00E336E7">
        <w:rPr>
          <w:sz w:val="24"/>
          <w:szCs w:val="24"/>
        </w:rPr>
        <w:t xml:space="preserve">, </w:t>
      </w:r>
      <w:r w:rsidR="00675042">
        <w:rPr>
          <w:sz w:val="24"/>
          <w:szCs w:val="24"/>
        </w:rPr>
        <w:t>I15</w:t>
      </w:r>
      <w:r w:rsidRPr="00E336E7">
        <w:rPr>
          <w:sz w:val="24"/>
          <w:szCs w:val="24"/>
        </w:rPr>
        <w:t xml:space="preserve">, </w:t>
      </w:r>
      <w:r w:rsidR="00675042">
        <w:rPr>
          <w:sz w:val="24"/>
          <w:szCs w:val="24"/>
        </w:rPr>
        <w:t>I16</w:t>
      </w:r>
      <w:r w:rsidRPr="00E336E7">
        <w:rPr>
          <w:sz w:val="24"/>
          <w:szCs w:val="24"/>
        </w:rPr>
        <w:t xml:space="preserve">, </w:t>
      </w:r>
      <w:r w:rsidR="00E02E5B">
        <w:rPr>
          <w:sz w:val="24"/>
          <w:szCs w:val="24"/>
        </w:rPr>
        <w:t>I11</w:t>
      </w:r>
      <w:r w:rsidRPr="00E336E7">
        <w:rPr>
          <w:sz w:val="24"/>
          <w:szCs w:val="24"/>
        </w:rPr>
        <w:t xml:space="preserve"> și </w:t>
      </w:r>
      <w:r w:rsidR="00730C7C">
        <w:rPr>
          <w:sz w:val="24"/>
          <w:szCs w:val="24"/>
        </w:rPr>
        <w:t>I2</w:t>
      </w:r>
      <w:r w:rsidRPr="00E336E7">
        <w:rPr>
          <w:sz w:val="24"/>
          <w:szCs w:val="24"/>
        </w:rPr>
        <w:t xml:space="preserve"> zis ”</w:t>
      </w:r>
      <w:r w:rsidR="00675042">
        <w:rPr>
          <w:sz w:val="24"/>
          <w:szCs w:val="24"/>
        </w:rPr>
        <w:t>BB</w:t>
      </w:r>
      <w:r w:rsidRPr="00E336E7">
        <w:rPr>
          <w:sz w:val="24"/>
          <w:szCs w:val="24"/>
        </w:rPr>
        <w:t xml:space="preserve">” în vederea comiterii de infracţiuni, respectiv au derulat, pe raza municipiilor </w:t>
      </w:r>
      <w:r w:rsidR="00CC2066">
        <w:rPr>
          <w:sz w:val="24"/>
          <w:szCs w:val="24"/>
        </w:rPr>
        <w:t>B.</w:t>
      </w:r>
      <w:r w:rsidRPr="00E336E7">
        <w:rPr>
          <w:sz w:val="24"/>
          <w:szCs w:val="24"/>
        </w:rPr>
        <w:t xml:space="preserve">, </w:t>
      </w:r>
      <w:r w:rsidR="00675042">
        <w:rPr>
          <w:sz w:val="24"/>
          <w:szCs w:val="24"/>
        </w:rPr>
        <w:t>C1</w:t>
      </w:r>
      <w:r w:rsidRPr="00E336E7">
        <w:rPr>
          <w:sz w:val="24"/>
          <w:szCs w:val="24"/>
        </w:rPr>
        <w:t xml:space="preserve">, </w:t>
      </w:r>
      <w:r w:rsidR="00675042">
        <w:rPr>
          <w:sz w:val="24"/>
          <w:szCs w:val="24"/>
        </w:rPr>
        <w:t>C2</w:t>
      </w:r>
      <w:r w:rsidRPr="00E336E7">
        <w:rPr>
          <w:sz w:val="24"/>
          <w:szCs w:val="24"/>
        </w:rPr>
        <w:t xml:space="preserve">, </w:t>
      </w:r>
      <w:r w:rsidR="00675042">
        <w:rPr>
          <w:sz w:val="24"/>
          <w:szCs w:val="24"/>
        </w:rPr>
        <w:t>S</w:t>
      </w:r>
      <w:r w:rsidRPr="00E336E7">
        <w:rPr>
          <w:sz w:val="24"/>
          <w:szCs w:val="24"/>
        </w:rPr>
        <w:t xml:space="preserve"> şi </w:t>
      </w:r>
      <w:r w:rsidR="00730C7C">
        <w:rPr>
          <w:sz w:val="24"/>
          <w:szCs w:val="24"/>
        </w:rPr>
        <w:t>C.</w:t>
      </w:r>
      <w:r w:rsidRPr="00E336E7">
        <w:rPr>
          <w:sz w:val="24"/>
          <w:szCs w:val="24"/>
        </w:rPr>
        <w:t xml:space="preserve">, activităţi de recrutare, transportare, adăpostire, transferare şi primire, în scopul exploatării sexuale a mai multor persoane de sex feminin, minore şi majore, prin constrângere fizică şi psihică, prin utilizarea de violenţe fizice şi verbale şi profitând de vădita stare de vulnerabilitate a victimelor (generată de factori ca vârsta fragedă, de lipsa experienţei de viaţă, de situaţia materială precară, existența unor copii minori în întreținere, de lipsa de educaţie şi instruire, de lipsa ocrotirii părinteşti ori de dependenţa de substanţe interzise), exercitând asupra acestora o supraveghere permanentă şi o menţinere în stare de dependenţă prin administrarea de substanţe cu efecte psihoactive, achiziţionate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obţinând foloase patrimoniale importante din constrângerea victimelor la practicarea prostituţiei.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data de 31.12.2015,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B7836">
        <w:rPr>
          <w:sz w:val="24"/>
          <w:szCs w:val="24"/>
        </w:rPr>
        <w:t>I7</w:t>
      </w:r>
      <w:r w:rsidRPr="00E336E7">
        <w:rPr>
          <w:sz w:val="24"/>
          <w:szCs w:val="24"/>
        </w:rPr>
        <w:t xml:space="preserve"> – , au recrutat-o din mun. </w:t>
      </w:r>
      <w:r w:rsidR="00CC2066">
        <w:rPr>
          <w:sz w:val="24"/>
          <w:szCs w:val="24"/>
        </w:rPr>
        <w:t>B.</w:t>
      </w:r>
      <w:r w:rsidRPr="00E336E7">
        <w:rPr>
          <w:sz w:val="24"/>
          <w:szCs w:val="24"/>
        </w:rPr>
        <w:t xml:space="preserve"> pe persoana vătămată </w:t>
      </w:r>
      <w:r w:rsidR="00D152E1">
        <w:rPr>
          <w:sz w:val="24"/>
          <w:szCs w:val="24"/>
        </w:rPr>
        <w:t>PV3</w:t>
      </w:r>
      <w:r w:rsidRPr="00E336E7">
        <w:rPr>
          <w:sz w:val="24"/>
          <w:szCs w:val="24"/>
        </w:rPr>
        <w:t xml:space="preserve"> , iar la data de 02.01.2016 au transportat-o și adăpostit-o pe aceasta în mun. </w:t>
      </w:r>
      <w:r w:rsidR="00730C7C">
        <w:rPr>
          <w:sz w:val="24"/>
          <w:szCs w:val="24"/>
        </w:rPr>
        <w:t>C.</w:t>
      </w:r>
      <w:r w:rsidRPr="00E336E7">
        <w:rPr>
          <w:sz w:val="24"/>
          <w:szCs w:val="24"/>
        </w:rPr>
        <w:t xml:space="preserve"> și în mun. </w:t>
      </w:r>
      <w:r w:rsidR="00675042">
        <w:rPr>
          <w:sz w:val="24"/>
          <w:szCs w:val="24"/>
        </w:rPr>
        <w:t>S</w:t>
      </w:r>
      <w:r w:rsidRPr="00E336E7">
        <w:rPr>
          <w:sz w:val="24"/>
          <w:szCs w:val="24"/>
        </w:rPr>
        <w:t xml:space="preserve">, până la data de 09.02.2016, în scopul exploatării sexuale a acesteia, context în care, în perioada adăpostirii, inculpații </w:t>
      </w:r>
      <w:r w:rsidR="00BB4203">
        <w:rPr>
          <w:sz w:val="24"/>
          <w:szCs w:val="24"/>
        </w:rPr>
        <w:t>CI2</w:t>
      </w:r>
      <w:r w:rsidRPr="00E336E7">
        <w:rPr>
          <w:sz w:val="24"/>
          <w:szCs w:val="24"/>
        </w:rPr>
        <w:t xml:space="preserve"> și </w:t>
      </w:r>
      <w:r w:rsidR="00675042">
        <w:rPr>
          <w:sz w:val="24"/>
          <w:szCs w:val="24"/>
        </w:rPr>
        <w:t>I4</w:t>
      </w:r>
      <w:r w:rsidRPr="00E336E7">
        <w:rPr>
          <w:sz w:val="24"/>
          <w:szCs w:val="24"/>
        </w:rPr>
        <w:t xml:space="preserve"> au și exercitat asupra persoanei vătămate acte de violență, amenințări și au supravegheat-o permanent.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data de 31.12.2015,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B7836">
        <w:rPr>
          <w:sz w:val="24"/>
          <w:szCs w:val="24"/>
        </w:rPr>
        <w:t>I7</w:t>
      </w:r>
      <w:r w:rsidRPr="00E336E7">
        <w:rPr>
          <w:sz w:val="24"/>
          <w:szCs w:val="24"/>
        </w:rPr>
        <w:t xml:space="preserve"> , au recrutat-o în scopul exploatării sexuale pe persoana vătămată </w:t>
      </w:r>
      <w:r w:rsidR="006068AE">
        <w:rPr>
          <w:sz w:val="24"/>
          <w:szCs w:val="24"/>
        </w:rPr>
        <w:t>PV2</w:t>
      </w:r>
      <w:r w:rsidRPr="00E336E7">
        <w:rPr>
          <w:sz w:val="24"/>
          <w:szCs w:val="24"/>
        </w:rPr>
        <w:t xml:space="preserve"> , iar la data de 02.01.2016 au transportat-o și adăpostit-o pe aceasta în mun. </w:t>
      </w:r>
      <w:r w:rsidR="00730C7C">
        <w:rPr>
          <w:sz w:val="24"/>
          <w:szCs w:val="24"/>
        </w:rPr>
        <w:t>C.</w:t>
      </w:r>
      <w:r w:rsidRPr="00E336E7">
        <w:rPr>
          <w:sz w:val="24"/>
          <w:szCs w:val="24"/>
        </w:rPr>
        <w:t xml:space="preserve"> și </w:t>
      </w:r>
      <w:r w:rsidR="00675042">
        <w:rPr>
          <w:sz w:val="24"/>
          <w:szCs w:val="24"/>
        </w:rPr>
        <w:t>S</w:t>
      </w:r>
      <w:r w:rsidRPr="00E336E7">
        <w:rPr>
          <w:sz w:val="24"/>
          <w:szCs w:val="24"/>
        </w:rPr>
        <w:t>, unde au exploatat-o sexual până la data de 21.05.2016, perioadă în care au supravegheat-o permanent</w:t>
      </w:r>
      <w:r w:rsidRPr="00E336E7">
        <w:rPr>
          <w:b/>
          <w:sz w:val="24"/>
          <w:szCs w:val="24"/>
        </w:rPr>
        <w:t xml:space="preserve">, </w:t>
      </w:r>
      <w:r w:rsidRPr="00E336E7">
        <w:rPr>
          <w:rStyle w:val="BodytextBold"/>
          <w:rFonts w:eastAsia="Calibri"/>
          <w:sz w:val="24"/>
          <w:szCs w:val="24"/>
        </w:rPr>
        <w:t xml:space="preserve">i-au livrat în mod constant </w:t>
      </w:r>
      <w:r w:rsidRPr="00E336E7">
        <w:rPr>
          <w:sz w:val="24"/>
          <w:szCs w:val="24"/>
        </w:rPr>
        <w:t xml:space="preserve">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persoană care cunoștea activitatea infracțională a grupării infracționale</w:t>
      </w:r>
      <w:r w:rsidRPr="00E336E7">
        <w:rPr>
          <w:rStyle w:val="BodytextBold"/>
          <w:rFonts w:eastAsia="Calibri"/>
          <w:sz w:val="24"/>
          <w:szCs w:val="24"/>
        </w:rPr>
        <w:t>, iar la</w:t>
      </w:r>
      <w:r w:rsidRPr="00E336E7">
        <w:rPr>
          <w:sz w:val="24"/>
          <w:szCs w:val="24"/>
        </w:rPr>
        <w:t xml:space="preserve"> data de 04.05.2016, împreună cu inculpata </w:t>
      </w:r>
      <w:r w:rsidR="00675042">
        <w:rPr>
          <w:sz w:val="24"/>
          <w:szCs w:val="24"/>
        </w:rPr>
        <w:t>I4</w:t>
      </w:r>
      <w:r w:rsidRPr="00E336E7">
        <w:rPr>
          <w:sz w:val="24"/>
          <w:szCs w:val="24"/>
        </w:rPr>
        <w:t xml:space="preserve">, au amenințat-o cu exercitarea unor acte de violență.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începutul lunii aprilie 2016, împreună cu inculpații </w:t>
      </w:r>
      <w:r w:rsidR="00BB4203">
        <w:rPr>
          <w:sz w:val="24"/>
          <w:szCs w:val="24"/>
        </w:rPr>
        <w:t>CI1</w:t>
      </w:r>
      <w:r w:rsidRPr="00E336E7">
        <w:rPr>
          <w:sz w:val="24"/>
          <w:szCs w:val="24"/>
        </w:rPr>
        <w:t xml:space="preserve"> zis ”</w:t>
      </w:r>
      <w:r w:rsidR="006B7836">
        <w:rPr>
          <w:sz w:val="24"/>
          <w:szCs w:val="24"/>
        </w:rPr>
        <w:t>WW</w:t>
      </w:r>
      <w:r w:rsidRPr="00E336E7">
        <w:rPr>
          <w:sz w:val="24"/>
          <w:szCs w:val="24"/>
        </w:rPr>
        <w:t xml:space="preserve">”, </w:t>
      </w:r>
      <w:r w:rsidR="00675042">
        <w:rPr>
          <w:sz w:val="24"/>
          <w:szCs w:val="24"/>
        </w:rPr>
        <w:t>I10</w:t>
      </w:r>
      <w:r w:rsidRPr="00E336E7">
        <w:rPr>
          <w:sz w:val="24"/>
          <w:szCs w:val="24"/>
        </w:rPr>
        <w:t xml:space="preserve"> –  și </w:t>
      </w:r>
      <w:r w:rsidR="00BB4203">
        <w:rPr>
          <w:sz w:val="24"/>
          <w:szCs w:val="24"/>
        </w:rPr>
        <w:t>CI2</w:t>
      </w:r>
      <w:r w:rsidRPr="00E336E7">
        <w:rPr>
          <w:sz w:val="24"/>
          <w:szCs w:val="24"/>
        </w:rPr>
        <w:t xml:space="preserve"> au recrutat-o în scopul exploatării sexuale pe persoana vătămată </w:t>
      </w:r>
      <w:r w:rsidR="00675042">
        <w:rPr>
          <w:sz w:val="24"/>
          <w:szCs w:val="24"/>
        </w:rPr>
        <w:t>PV12</w:t>
      </w:r>
      <w:r w:rsidRPr="00E336E7">
        <w:rPr>
          <w:sz w:val="24"/>
          <w:szCs w:val="24"/>
        </w:rPr>
        <w:t xml:space="preserve">, profitând de vădita stare de vulnerabilitate a acesteia, după care au transportat-o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unde timp de aproximativ 3 zile, la începutul lunii aprilie 2016, sus-numiții au adăpostit-o, în același scop, într-un apartament situat la adresa din str. </w:t>
      </w:r>
      <w:r w:rsidR="00675042">
        <w:rPr>
          <w:sz w:val="24"/>
          <w:szCs w:val="24"/>
        </w:rPr>
        <w:t>C2</w:t>
      </w:r>
      <w:r w:rsidRPr="00E336E7">
        <w:rPr>
          <w:sz w:val="24"/>
          <w:szCs w:val="24"/>
        </w:rPr>
        <w:t xml:space="preserve"> nr. 12, din mun. </w:t>
      </w:r>
      <w:r w:rsidR="00730C7C">
        <w:rPr>
          <w:sz w:val="24"/>
          <w:szCs w:val="24"/>
        </w:rPr>
        <w:t>C.</w:t>
      </w:r>
      <w:r w:rsidRPr="00E336E7">
        <w:rPr>
          <w:sz w:val="24"/>
          <w:szCs w:val="24"/>
        </w:rPr>
        <w:t xml:space="preserve">, închiriat de inculpata </w:t>
      </w:r>
      <w:r w:rsidR="006068AE">
        <w:rPr>
          <w:sz w:val="24"/>
          <w:szCs w:val="24"/>
        </w:rPr>
        <w:t>I4</w:t>
      </w:r>
      <w:r w:rsidRPr="00E336E7">
        <w:rPr>
          <w:sz w:val="24"/>
          <w:szCs w:val="24"/>
        </w:rPr>
        <w:t xml:space="preserve"> – ,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068AE">
        <w:rPr>
          <w:sz w:val="24"/>
          <w:szCs w:val="24"/>
        </w:rPr>
        <w:t>I4</w:t>
      </w:r>
      <w:r w:rsidRPr="00E336E7">
        <w:rPr>
          <w:sz w:val="24"/>
          <w:szCs w:val="24"/>
        </w:rPr>
        <w:t xml:space="preserve"> –  </w:t>
      </w:r>
      <w:r w:rsidRPr="00E336E7">
        <w:rPr>
          <w:rStyle w:val="BodytextBold"/>
          <w:rFonts w:eastAsia="Calibri"/>
          <w:sz w:val="24"/>
          <w:szCs w:val="24"/>
        </w:rPr>
        <w:t xml:space="preserve">i-au oferit </w:t>
      </w:r>
      <w:r w:rsidRPr="00E336E7">
        <w:rPr>
          <w:sz w:val="24"/>
          <w:szCs w:val="24"/>
        </w:rPr>
        <w:t>substanțe psihoactive</w:t>
      </w:r>
      <w:r w:rsidRPr="00E336E7">
        <w:rPr>
          <w:rStyle w:val="BodytextBold"/>
          <w:rFonts w:eastAsia="Calibri"/>
          <w:sz w:val="24"/>
          <w:szCs w:val="24"/>
        </w:rPr>
        <w:t xml:space="preserve"> și împreună cu inculpații </w:t>
      </w:r>
      <w:r w:rsidR="00675042">
        <w:rPr>
          <w:sz w:val="24"/>
          <w:szCs w:val="24"/>
        </w:rPr>
        <w:t>I10</w:t>
      </w:r>
      <w:r w:rsidRPr="00E336E7">
        <w:rPr>
          <w:sz w:val="24"/>
          <w:szCs w:val="24"/>
        </w:rPr>
        <w:t xml:space="preserve"> – </w:t>
      </w:r>
      <w:r w:rsidRPr="00E336E7">
        <w:rPr>
          <w:rStyle w:val="BodytextBold"/>
          <w:rFonts w:eastAsia="Calibri"/>
          <w:sz w:val="24"/>
          <w:szCs w:val="24"/>
        </w:rPr>
        <w:t xml:space="preserve"> și </w:t>
      </w:r>
      <w:r w:rsidR="00BB4203">
        <w:rPr>
          <w:sz w:val="24"/>
          <w:szCs w:val="24"/>
        </w:rPr>
        <w:t>CI1</w:t>
      </w:r>
      <w:r w:rsidRPr="00E336E7">
        <w:rPr>
          <w:sz w:val="24"/>
          <w:szCs w:val="24"/>
        </w:rPr>
        <w:t xml:space="preserve"> zis ”</w:t>
      </w:r>
      <w:r w:rsidR="006B7836">
        <w:rPr>
          <w:sz w:val="24"/>
          <w:szCs w:val="24"/>
        </w:rPr>
        <w:t>WW</w:t>
      </w:r>
      <w:r w:rsidRPr="00E336E7">
        <w:rPr>
          <w:sz w:val="24"/>
          <w:szCs w:val="24"/>
        </w:rPr>
        <w:t>”</w:t>
      </w:r>
      <w:r w:rsidRPr="00E336E7">
        <w:rPr>
          <w:rStyle w:val="BodytextBold"/>
          <w:rFonts w:eastAsia="Calibri"/>
          <w:sz w:val="24"/>
          <w:szCs w:val="24"/>
        </w:rPr>
        <w:t xml:space="preserve"> </w:t>
      </w:r>
      <w:r w:rsidRPr="00E336E7">
        <w:rPr>
          <w:sz w:val="24"/>
          <w:szCs w:val="24"/>
        </w:rPr>
        <w:t xml:space="preserve">au supravegheat-o permanent, iar inculpatul </w:t>
      </w:r>
      <w:r w:rsidR="00675042">
        <w:rPr>
          <w:sz w:val="24"/>
          <w:szCs w:val="24"/>
        </w:rPr>
        <w:t>I10</w:t>
      </w:r>
      <w:r w:rsidRPr="00E336E7">
        <w:rPr>
          <w:sz w:val="24"/>
          <w:szCs w:val="24"/>
        </w:rPr>
        <w:t xml:space="preserve"> –  a exercitat asupra persoanei vătămate acte de violență fizică.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data de 01.04.2016 a primit-o de la inculpații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pe persoana vătămată minoră </w:t>
      </w:r>
      <w:r w:rsidR="00D152E1">
        <w:rPr>
          <w:sz w:val="24"/>
          <w:szCs w:val="24"/>
        </w:rPr>
        <w:t>PV</w:t>
      </w:r>
      <w:r w:rsidRPr="00E336E7">
        <w:rPr>
          <w:sz w:val="24"/>
          <w:szCs w:val="24"/>
        </w:rPr>
        <w:t xml:space="preserve">, în vârstă de 17 ani, și profitând de starea de vădită vulnerabilitate a acesteia, împreună cu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au transportat-o din mun. </w:t>
      </w:r>
      <w:r w:rsidR="00730C7C">
        <w:rPr>
          <w:sz w:val="24"/>
          <w:szCs w:val="24"/>
        </w:rPr>
        <w:t>C.</w:t>
      </w:r>
      <w:r w:rsidRPr="00E336E7">
        <w:rPr>
          <w:sz w:val="24"/>
          <w:szCs w:val="24"/>
        </w:rPr>
        <w:t xml:space="preserve"> în mun. </w:t>
      </w:r>
      <w:r w:rsidR="00CC2066">
        <w:rPr>
          <w:sz w:val="24"/>
          <w:szCs w:val="24"/>
        </w:rPr>
        <w:t>B.</w:t>
      </w:r>
      <w:r w:rsidRPr="00E336E7">
        <w:rPr>
          <w:sz w:val="24"/>
          <w:szCs w:val="24"/>
        </w:rPr>
        <w:t xml:space="preserve">, </w:t>
      </w:r>
      <w:r w:rsidR="00675042">
        <w:rPr>
          <w:sz w:val="24"/>
          <w:szCs w:val="24"/>
        </w:rPr>
        <w:t>S</w:t>
      </w:r>
      <w:r w:rsidRPr="00E336E7">
        <w:rPr>
          <w:sz w:val="24"/>
          <w:szCs w:val="24"/>
        </w:rPr>
        <w:t xml:space="preserve">, </w:t>
      </w:r>
      <w:r w:rsidR="00675042">
        <w:rPr>
          <w:sz w:val="24"/>
          <w:szCs w:val="24"/>
        </w:rPr>
        <w:t>C1</w:t>
      </w:r>
      <w:r w:rsidRPr="00E336E7">
        <w:rPr>
          <w:sz w:val="24"/>
          <w:szCs w:val="24"/>
        </w:rPr>
        <w:t xml:space="preserve"> și </w:t>
      </w:r>
      <w:r w:rsidR="00675042">
        <w:rPr>
          <w:sz w:val="24"/>
          <w:szCs w:val="24"/>
        </w:rPr>
        <w:t>C2</w:t>
      </w:r>
      <w:r w:rsidRPr="00E336E7">
        <w:rPr>
          <w:sz w:val="24"/>
          <w:szCs w:val="24"/>
        </w:rPr>
        <w:t xml:space="preserve">, unde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w:t>
      </w:r>
      <w:r w:rsidR="006B7836">
        <w:rPr>
          <w:sz w:val="24"/>
          <w:szCs w:val="24"/>
        </w:rPr>
        <w:t>I7</w:t>
      </w:r>
      <w:r w:rsidRPr="00E336E7">
        <w:rPr>
          <w:sz w:val="24"/>
          <w:szCs w:val="24"/>
        </w:rPr>
        <w:t xml:space="preserve"> –  și </w:t>
      </w:r>
      <w:r w:rsidR="00675042">
        <w:rPr>
          <w:sz w:val="24"/>
          <w:szCs w:val="24"/>
        </w:rPr>
        <w:t>AP1</w:t>
      </w:r>
      <w:r w:rsidRPr="00E336E7">
        <w:rPr>
          <w:sz w:val="24"/>
          <w:szCs w:val="24"/>
        </w:rPr>
        <w:t xml:space="preserve"> –  au adăpostit-o, în perioada 01.04.2016 până la data de 14.09.2016, cu complicitatea morală a inculpatei </w:t>
      </w:r>
      <w:r w:rsidR="00675042">
        <w:rPr>
          <w:sz w:val="24"/>
          <w:szCs w:val="24"/>
        </w:rPr>
        <w:t>I16</w:t>
      </w:r>
      <w:r w:rsidRPr="00E336E7">
        <w:rPr>
          <w:sz w:val="24"/>
          <w:szCs w:val="24"/>
        </w:rPr>
        <w:t xml:space="preserve"> - mama victimei, în scopul exploatării sexuale, </w:t>
      </w:r>
      <w:r w:rsidRPr="00E336E7">
        <w:rPr>
          <w:sz w:val="24"/>
          <w:szCs w:val="24"/>
        </w:rPr>
        <w:lastRenderedPageBreak/>
        <w:t xml:space="preserve">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realizat o supraveghere permanentă a victimei, a exercitat asupra acesteia acte de violență și i-a livrat 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rStyle w:val="BodytextBold"/>
          <w:rFonts w:eastAsia="Calibri"/>
          <w:sz w:val="24"/>
          <w:szCs w:val="24"/>
        </w:rPr>
        <w:t>La data de 02.04.2016</w:t>
      </w:r>
      <w:r w:rsidRPr="00E336E7">
        <w:rPr>
          <w:sz w:val="24"/>
          <w:szCs w:val="24"/>
        </w:rPr>
        <w:t xml:space="preserve"> a primit-o, în scopul exploatării sexuale de la inculpata </w:t>
      </w:r>
      <w:r w:rsidR="006B7836">
        <w:rPr>
          <w:rStyle w:val="BodytextBold"/>
          <w:rFonts w:eastAsia="Calibri"/>
          <w:sz w:val="24"/>
          <w:szCs w:val="24"/>
        </w:rPr>
        <w:t>I6</w:t>
      </w:r>
      <w:r w:rsidRPr="00E336E7">
        <w:rPr>
          <w:sz w:val="24"/>
          <w:szCs w:val="24"/>
        </w:rPr>
        <w:t xml:space="preserve"> zisă ”</w:t>
      </w:r>
      <w:r w:rsidR="006068AE">
        <w:rPr>
          <w:sz w:val="24"/>
          <w:szCs w:val="24"/>
        </w:rPr>
        <w:t>GG</w:t>
      </w:r>
      <w:r w:rsidRPr="00E336E7">
        <w:rPr>
          <w:sz w:val="24"/>
          <w:szCs w:val="24"/>
        </w:rPr>
        <w:t xml:space="preserve">” pe minora </w:t>
      </w:r>
      <w:r w:rsidR="00D152E1">
        <w:rPr>
          <w:rStyle w:val="BodytextBold"/>
          <w:rFonts w:eastAsia="Calibri"/>
          <w:sz w:val="24"/>
          <w:szCs w:val="24"/>
        </w:rPr>
        <w:t>PV7</w:t>
      </w:r>
      <w:r w:rsidRPr="00E336E7">
        <w:rPr>
          <w:rStyle w:val="BodytextBold"/>
          <w:rFonts w:eastAsia="Calibri"/>
          <w:sz w:val="24"/>
          <w:szCs w:val="24"/>
        </w:rPr>
        <w:t xml:space="preserve"> – , în vârstă de 16 ani - recrutată, </w:t>
      </w:r>
      <w:r w:rsidRPr="00E336E7">
        <w:rPr>
          <w:sz w:val="24"/>
          <w:szCs w:val="24"/>
        </w:rPr>
        <w:t xml:space="preserve">la începutul lunii aprilie 2016, de inculpata </w:t>
      </w:r>
      <w:r w:rsidR="00E02E5B">
        <w:rPr>
          <w:sz w:val="24"/>
          <w:szCs w:val="24"/>
        </w:rPr>
        <w:t>I11</w:t>
      </w:r>
      <w:r w:rsidRPr="00E336E7">
        <w:rPr>
          <w:sz w:val="24"/>
          <w:szCs w:val="24"/>
        </w:rPr>
        <w:t xml:space="preserve">, cu ajutorul inculpaților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și profitând de starea de vădită vulnerabilitate a persoanei vătămate, împreună cu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cu ajutorul inculpaților </w:t>
      </w:r>
      <w:r w:rsidR="00730C7C">
        <w:rPr>
          <w:sz w:val="24"/>
          <w:szCs w:val="24"/>
        </w:rPr>
        <w:t>I3</w:t>
      </w:r>
      <w:r w:rsidRPr="00E336E7">
        <w:rPr>
          <w:sz w:val="24"/>
          <w:szCs w:val="24"/>
        </w:rPr>
        <w:t xml:space="preserve">, </w:t>
      </w:r>
      <w:r w:rsidR="00675042">
        <w:rPr>
          <w:sz w:val="24"/>
          <w:szCs w:val="24"/>
        </w:rPr>
        <w:t>I14</w:t>
      </w:r>
      <w:r w:rsidRPr="00E336E7">
        <w:rPr>
          <w:sz w:val="24"/>
          <w:szCs w:val="24"/>
        </w:rPr>
        <w:t xml:space="preserve"> și </w:t>
      </w:r>
      <w:r w:rsidR="00675042">
        <w:rPr>
          <w:sz w:val="24"/>
          <w:szCs w:val="24"/>
        </w:rPr>
        <w:t>I15</w:t>
      </w:r>
      <w:r w:rsidRPr="00E336E7">
        <w:rPr>
          <w:sz w:val="24"/>
          <w:szCs w:val="24"/>
        </w:rPr>
        <w:t xml:space="preserve">, au transportat-o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unde au adăpostit-o în perioada 02.04.2016 – 15.04.2016, context în care a lipsit-o de libertate, a agresat-o fizic și i-a livrat substanțe psihoactive, cumpărate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xml:space="preserve">”. </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începutul lunii mai 2016 a recrutat-o în scopul exploatării sexuale pe persoana vătămată minoră </w:t>
      </w:r>
      <w:r w:rsidR="00D152E1">
        <w:rPr>
          <w:sz w:val="24"/>
          <w:szCs w:val="24"/>
        </w:rPr>
        <w:t>PV10</w:t>
      </w:r>
      <w:r w:rsidRPr="00E336E7">
        <w:rPr>
          <w:sz w:val="24"/>
          <w:szCs w:val="24"/>
        </w:rPr>
        <w:t xml:space="preserve">, în vârstă de 16 ani, iar la data de 03.05.2016,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b/>
          <w:sz w:val="24"/>
          <w:szCs w:val="24"/>
        </w:rPr>
        <w:t>”</w:t>
      </w:r>
      <w:r w:rsidRPr="00E336E7">
        <w:rPr>
          <w:rStyle w:val="BodytextBold"/>
          <w:rFonts w:eastAsia="Calibri"/>
          <w:sz w:val="24"/>
          <w:szCs w:val="24"/>
        </w:rPr>
        <w:t>, au transportat-o</w:t>
      </w:r>
      <w:r w:rsidRPr="00E336E7">
        <w:rPr>
          <w:b/>
          <w:sz w:val="24"/>
          <w:szCs w:val="24"/>
        </w:rPr>
        <w:t xml:space="preserve"> </w:t>
      </w:r>
      <w:r w:rsidRPr="00E336E7">
        <w:rPr>
          <w:sz w:val="24"/>
          <w:szCs w:val="24"/>
        </w:rPr>
        <w:t xml:space="preserve">pe această persoană vătămată din </w:t>
      </w:r>
      <w:r w:rsidR="00CC2066">
        <w:rPr>
          <w:sz w:val="24"/>
          <w:szCs w:val="24"/>
        </w:rPr>
        <w:t>B.</w:t>
      </w:r>
      <w:r w:rsidRPr="00E336E7">
        <w:rPr>
          <w:sz w:val="24"/>
          <w:szCs w:val="24"/>
        </w:rPr>
        <w:t xml:space="preserve"> în municipiul </w:t>
      </w:r>
      <w:r w:rsidR="00730C7C">
        <w:rPr>
          <w:sz w:val="24"/>
          <w:szCs w:val="24"/>
        </w:rPr>
        <w:t>C.</w:t>
      </w:r>
      <w:r w:rsidRPr="00E336E7">
        <w:rPr>
          <w:sz w:val="24"/>
          <w:szCs w:val="24"/>
        </w:rPr>
        <w:t xml:space="preserve">, în același scop. </w:t>
      </w:r>
    </w:p>
    <w:p w:rsidR="00E336E7" w:rsidRPr="00E336E7" w:rsidRDefault="00E336E7" w:rsidP="00E336E7">
      <w:pPr>
        <w:pStyle w:val="NoSpacing"/>
        <w:ind w:left="-540" w:right="-514" w:firstLine="540"/>
        <w:contextualSpacing/>
        <w:jc w:val="both"/>
        <w:rPr>
          <w:sz w:val="24"/>
          <w:szCs w:val="24"/>
        </w:rPr>
      </w:pPr>
      <w:r w:rsidRPr="00E336E7">
        <w:rPr>
          <w:rStyle w:val="BodytextBold"/>
          <w:rFonts w:eastAsia="Calibri"/>
          <w:sz w:val="24"/>
          <w:szCs w:val="24"/>
        </w:rPr>
        <w:t xml:space="preserve">La data de 03.05.2016 a primit-o, </w:t>
      </w:r>
      <w:r w:rsidRPr="00E336E7">
        <w:rPr>
          <w:sz w:val="24"/>
          <w:szCs w:val="24"/>
        </w:rPr>
        <w:t xml:space="preserve">în scopul exploatării sexuale, </w:t>
      </w:r>
      <w:r w:rsidRPr="00E336E7">
        <w:rPr>
          <w:rStyle w:val="BodytextBold"/>
          <w:rFonts w:eastAsia="Calibri"/>
          <w:sz w:val="24"/>
          <w:szCs w:val="24"/>
        </w:rPr>
        <w:t xml:space="preserve">de la </w:t>
      </w:r>
      <w:r w:rsidRPr="00E336E7">
        <w:rPr>
          <w:sz w:val="24"/>
          <w:szCs w:val="24"/>
        </w:rPr>
        <w:t xml:space="preserve">inculpații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zis </w:t>
      </w:r>
      <w:r w:rsidR="00675042">
        <w:rPr>
          <w:sz w:val="24"/>
          <w:szCs w:val="24"/>
        </w:rPr>
        <w:t>RR</w:t>
      </w:r>
      <w:r w:rsidRPr="00E336E7">
        <w:rPr>
          <w:sz w:val="24"/>
          <w:szCs w:val="24"/>
        </w:rPr>
        <w:t xml:space="preserve">, pe persoana vătămată minoră </w:t>
      </w:r>
      <w:r w:rsidR="00D152E1">
        <w:rPr>
          <w:rStyle w:val="BodytextBold"/>
          <w:rFonts w:eastAsia="Calibri"/>
          <w:sz w:val="24"/>
          <w:szCs w:val="24"/>
        </w:rPr>
        <w:t>PV9</w:t>
      </w:r>
      <w:r w:rsidRPr="00E336E7">
        <w:rPr>
          <w:rStyle w:val="BodytextBold"/>
          <w:rFonts w:eastAsia="Calibri"/>
          <w:sz w:val="24"/>
          <w:szCs w:val="24"/>
        </w:rPr>
        <w:t>, în vârstă de 16 ani – recrutată de inculpații menționați</w:t>
      </w:r>
      <w:r w:rsidRPr="00E336E7">
        <w:rPr>
          <w:b/>
          <w:sz w:val="24"/>
          <w:szCs w:val="24"/>
        </w:rPr>
        <w:t xml:space="preserve"> </w:t>
      </w:r>
      <w:r w:rsidRPr="00E336E7">
        <w:rPr>
          <w:sz w:val="24"/>
          <w:szCs w:val="24"/>
        </w:rPr>
        <w:t>la începutul lunii mai 2016,</w:t>
      </w:r>
      <w:r w:rsidRPr="00E336E7">
        <w:rPr>
          <w:rStyle w:val="BodytextBold"/>
          <w:rFonts w:eastAsia="Calibri"/>
          <w:sz w:val="24"/>
          <w:szCs w:val="24"/>
        </w:rPr>
        <w:t xml:space="preserve"> </w:t>
      </w:r>
      <w:r w:rsidRPr="00E336E7">
        <w:rPr>
          <w:sz w:val="24"/>
          <w:szCs w:val="24"/>
        </w:rPr>
        <w:t xml:space="preserve">și profitând de starea de vădită vulnerabilitate a acesteia, au </w:t>
      </w:r>
      <w:r w:rsidRPr="00E336E7">
        <w:rPr>
          <w:rStyle w:val="BodytextBold"/>
          <w:rFonts w:eastAsia="Calibri"/>
          <w:sz w:val="24"/>
          <w:szCs w:val="24"/>
        </w:rPr>
        <w:t xml:space="preserve">transportat-o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D152E1">
        <w:rPr>
          <w:sz w:val="24"/>
          <w:szCs w:val="24"/>
        </w:rPr>
        <w:t>AP2</w:t>
      </w:r>
      <w:r w:rsidRPr="00E336E7">
        <w:rPr>
          <w:sz w:val="24"/>
          <w:szCs w:val="24"/>
        </w:rPr>
        <w:t xml:space="preserve"> –  din mun. </w:t>
      </w:r>
      <w:r w:rsidR="00CC2066">
        <w:rPr>
          <w:sz w:val="24"/>
          <w:szCs w:val="24"/>
        </w:rPr>
        <w:t>B.</w:t>
      </w:r>
      <w:r w:rsidRPr="00E336E7">
        <w:rPr>
          <w:sz w:val="24"/>
          <w:szCs w:val="24"/>
        </w:rPr>
        <w:t xml:space="preserve"> în mun. </w:t>
      </w:r>
      <w:r w:rsidR="00730C7C">
        <w:rPr>
          <w:sz w:val="24"/>
          <w:szCs w:val="24"/>
        </w:rPr>
        <w:t>C.</w:t>
      </w:r>
      <w:r w:rsidRPr="00E336E7">
        <w:rPr>
          <w:sz w:val="24"/>
          <w:szCs w:val="24"/>
        </w:rPr>
        <w:t xml:space="preserve"> și ulterior în municipiul </w:t>
      </w:r>
      <w:r w:rsidR="00675042">
        <w:rPr>
          <w:sz w:val="24"/>
          <w:szCs w:val="24"/>
        </w:rPr>
        <w:t>S</w:t>
      </w:r>
      <w:r w:rsidRPr="00E336E7">
        <w:rPr>
          <w:sz w:val="24"/>
          <w:szCs w:val="24"/>
        </w:rPr>
        <w:t xml:space="preserve">, unde au adăpostit-o, în perioada 03.05.2016 - 25.05.2016, în scopul exploatării sexuale, context în care au supravegheat-o permanent, i-au livrat substanțe psihoactive, cumpărate de la </w:t>
      </w:r>
      <w:r w:rsidR="00730C7C">
        <w:rPr>
          <w:sz w:val="24"/>
          <w:szCs w:val="24"/>
        </w:rPr>
        <w:t>I2</w:t>
      </w:r>
      <w:r w:rsidRPr="00E336E7">
        <w:rPr>
          <w:sz w:val="24"/>
          <w:szCs w:val="24"/>
        </w:rPr>
        <w:t xml:space="preserve"> zis ”</w:t>
      </w:r>
      <w:r w:rsidR="00675042">
        <w:rPr>
          <w:sz w:val="24"/>
          <w:szCs w:val="24"/>
        </w:rPr>
        <w:t>BB</w:t>
      </w:r>
      <w:r w:rsidRPr="00E336E7">
        <w:rPr>
          <w:sz w:val="24"/>
          <w:szCs w:val="24"/>
        </w:rPr>
        <w:t>”.</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La data de 01.06.2016, a primit-o de la inculpatul </w:t>
      </w:r>
      <w:r w:rsidR="00BA0504">
        <w:rPr>
          <w:sz w:val="24"/>
          <w:szCs w:val="24"/>
        </w:rPr>
        <w:t>AP3</w:t>
      </w:r>
      <w:r w:rsidRPr="00E336E7">
        <w:rPr>
          <w:sz w:val="24"/>
          <w:szCs w:val="24"/>
        </w:rPr>
        <w:t xml:space="preserve">, pe persoana vătămată minoră </w:t>
      </w:r>
      <w:r w:rsidR="00D152E1">
        <w:rPr>
          <w:sz w:val="24"/>
          <w:szCs w:val="24"/>
        </w:rPr>
        <w:t>PV5</w:t>
      </w:r>
      <w:r w:rsidRPr="00E336E7">
        <w:rPr>
          <w:sz w:val="24"/>
          <w:szCs w:val="24"/>
        </w:rPr>
        <w:t xml:space="preserve"> - </w:t>
      </w:r>
      <w:r w:rsidR="00675042">
        <w:rPr>
          <w:sz w:val="24"/>
          <w:szCs w:val="24"/>
        </w:rPr>
        <w:t>RR</w:t>
      </w:r>
      <w:r w:rsidRPr="00E336E7">
        <w:rPr>
          <w:sz w:val="24"/>
          <w:szCs w:val="24"/>
        </w:rPr>
        <w:t xml:space="preserve">, în vârstă de 15 ani – recrutată la sfârșitul lunii mai 2016 de inculpații </w:t>
      </w:r>
      <w:r w:rsidR="00BA0504">
        <w:rPr>
          <w:sz w:val="24"/>
          <w:szCs w:val="24"/>
        </w:rPr>
        <w:t>AP3</w:t>
      </w:r>
      <w:r w:rsidRPr="00E336E7">
        <w:rPr>
          <w:sz w:val="24"/>
          <w:szCs w:val="24"/>
        </w:rPr>
        <w:t xml:space="preserve"> și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cu ajutorul inculpaților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și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a transportat-o în mun. </w:t>
      </w:r>
      <w:r w:rsidR="00675042">
        <w:rPr>
          <w:sz w:val="24"/>
          <w:szCs w:val="24"/>
        </w:rPr>
        <w:t>C2</w:t>
      </w:r>
      <w:r w:rsidRPr="00E336E7">
        <w:rPr>
          <w:sz w:val="24"/>
          <w:szCs w:val="24"/>
        </w:rPr>
        <w:t xml:space="preserve"> și ulterior în mun. </w:t>
      </w:r>
      <w:r w:rsidR="00730C7C">
        <w:rPr>
          <w:sz w:val="24"/>
          <w:szCs w:val="24"/>
        </w:rPr>
        <w:t>C.</w:t>
      </w:r>
      <w:r w:rsidRPr="00E336E7">
        <w:rPr>
          <w:sz w:val="24"/>
          <w:szCs w:val="24"/>
        </w:rPr>
        <w:t xml:space="preserve">, </w:t>
      </w:r>
      <w:r w:rsidR="00675042">
        <w:rPr>
          <w:sz w:val="24"/>
          <w:szCs w:val="24"/>
        </w:rPr>
        <w:t>C1</w:t>
      </w:r>
      <w:r w:rsidRPr="00E336E7">
        <w:rPr>
          <w:sz w:val="24"/>
          <w:szCs w:val="24"/>
        </w:rPr>
        <w:t xml:space="preserve">, </w:t>
      </w:r>
      <w:r w:rsidR="00675042">
        <w:rPr>
          <w:sz w:val="24"/>
          <w:szCs w:val="24"/>
        </w:rPr>
        <w:t>S</w:t>
      </w:r>
      <w:r w:rsidRPr="00E336E7">
        <w:rPr>
          <w:sz w:val="24"/>
          <w:szCs w:val="24"/>
        </w:rPr>
        <w:t xml:space="preserve">, unde împreună cu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75042">
        <w:rPr>
          <w:sz w:val="24"/>
          <w:szCs w:val="24"/>
        </w:rPr>
        <w:t>AP1</w:t>
      </w:r>
      <w:r w:rsidRPr="00E336E7">
        <w:rPr>
          <w:sz w:val="24"/>
          <w:szCs w:val="24"/>
        </w:rPr>
        <w:t xml:space="preserve"> –  au adăpostit-o în perioada 01.06.2016- 03.08.2016, în scopul exploatării sexuale, context în care, au supravegheat-o permanent</w:t>
      </w:r>
      <w:r w:rsidRPr="00E336E7">
        <w:rPr>
          <w:rStyle w:val="BodytextBold"/>
          <w:rFonts w:eastAsia="Calibri"/>
          <w:sz w:val="24"/>
          <w:szCs w:val="24"/>
        </w:rPr>
        <w:t xml:space="preserve">, i-au livrat </w:t>
      </w:r>
      <w:r w:rsidRPr="00E336E7">
        <w:rPr>
          <w:sz w:val="24"/>
          <w:szCs w:val="24"/>
        </w:rPr>
        <w:t xml:space="preserve">substanțe psihoactive, cumpărate de la </w:t>
      </w:r>
      <w:r w:rsidR="00730C7C">
        <w:rPr>
          <w:sz w:val="24"/>
          <w:szCs w:val="24"/>
        </w:rPr>
        <w:t>I2</w:t>
      </w:r>
      <w:r w:rsidRPr="00E336E7">
        <w:rPr>
          <w:sz w:val="24"/>
          <w:szCs w:val="24"/>
        </w:rPr>
        <w:t xml:space="preserve"> zis ”</w:t>
      </w:r>
      <w:r w:rsidR="00675042">
        <w:rPr>
          <w:sz w:val="24"/>
          <w:szCs w:val="24"/>
        </w:rPr>
        <w:t>BB</w:t>
      </w:r>
      <w:r w:rsidRPr="00E336E7">
        <w:rPr>
          <w:b/>
          <w:sz w:val="24"/>
          <w:szCs w:val="24"/>
        </w:rPr>
        <w:t>”</w:t>
      </w:r>
      <w:r w:rsidRPr="00E336E7">
        <w:rPr>
          <w:rStyle w:val="BodytextBold"/>
          <w:rFonts w:eastAsia="Calibri"/>
          <w:sz w:val="24"/>
          <w:szCs w:val="24"/>
        </w:rPr>
        <w:t xml:space="preserve"> și inculpatul </w:t>
      </w:r>
      <w:r w:rsidR="00BB4203">
        <w:rPr>
          <w:rStyle w:val="BodytextBold"/>
          <w:rFonts w:eastAsia="Calibri"/>
          <w:sz w:val="24"/>
          <w:szCs w:val="24"/>
        </w:rPr>
        <w:t>CI2</w:t>
      </w:r>
      <w:r w:rsidRPr="00E336E7">
        <w:rPr>
          <w:rStyle w:val="BodytextBold"/>
          <w:rFonts w:eastAsia="Calibri"/>
          <w:sz w:val="24"/>
          <w:szCs w:val="24"/>
        </w:rPr>
        <w:t xml:space="preserve"> a agresat-o fizic.</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09.02.2016,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au obținut sume de bani de pe urma practicării prostituției de către persoana vătămată </w:t>
      </w:r>
      <w:r w:rsidR="00D152E1">
        <w:rPr>
          <w:sz w:val="24"/>
          <w:szCs w:val="24"/>
        </w:rPr>
        <w:t>PV3</w:t>
      </w:r>
      <w:r w:rsidRPr="00E336E7">
        <w:rPr>
          <w:sz w:val="24"/>
          <w:szCs w:val="24"/>
        </w:rPr>
        <w:t xml:space="preserve"> , în mun. </w:t>
      </w:r>
      <w:r w:rsidR="00730C7C">
        <w:rPr>
          <w:sz w:val="24"/>
          <w:szCs w:val="24"/>
        </w:rPr>
        <w:t>C.</w:t>
      </w:r>
      <w:r w:rsidRPr="00E336E7">
        <w:rPr>
          <w:sz w:val="24"/>
          <w:szCs w:val="24"/>
        </w:rPr>
        <w:t xml:space="preserve"> și </w:t>
      </w:r>
      <w:r w:rsidR="00675042">
        <w:rPr>
          <w:sz w:val="24"/>
          <w:szCs w:val="24"/>
        </w:rPr>
        <w:t>S</w:t>
      </w:r>
      <w:r w:rsidRPr="00E336E7">
        <w:rPr>
          <w:sz w:val="24"/>
          <w:szCs w:val="24"/>
        </w:rPr>
        <w:t xml:space="preserve"> și i-au înlesnit acesteia activitate de prostituție, prin postarea anunțurilor pe internet și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21.05.2016,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 au obținut sume de bani de pe urma practicării prostituției de către martora </w:t>
      </w:r>
      <w:r w:rsidR="006068AE">
        <w:rPr>
          <w:sz w:val="24"/>
          <w:szCs w:val="24"/>
        </w:rPr>
        <w:t>PV2</w:t>
      </w:r>
      <w:r w:rsidRPr="00E336E7">
        <w:rPr>
          <w:sz w:val="24"/>
          <w:szCs w:val="24"/>
        </w:rPr>
        <w:t xml:space="preserve"> , în mun. </w:t>
      </w:r>
      <w:r w:rsidR="00730C7C">
        <w:rPr>
          <w:sz w:val="24"/>
          <w:szCs w:val="24"/>
        </w:rPr>
        <w:t>C.</w:t>
      </w:r>
      <w:r w:rsidRPr="00E336E7">
        <w:rPr>
          <w:sz w:val="24"/>
          <w:szCs w:val="24"/>
        </w:rPr>
        <w:t xml:space="preserve"> și </w:t>
      </w:r>
      <w:r w:rsidR="00675042">
        <w:rPr>
          <w:sz w:val="24"/>
          <w:szCs w:val="24"/>
        </w:rPr>
        <w:t>S</w:t>
      </w:r>
      <w:r w:rsidRPr="00E336E7">
        <w:rPr>
          <w:sz w:val="24"/>
          <w:szCs w:val="24"/>
        </w:rPr>
        <w:t xml:space="preserve"> și i-au înlesnit acesteia activitatea de prostituție prin postarea anunțurilor pe internet, asigurarea protecției,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068AE">
        <w:rPr>
          <w:sz w:val="24"/>
          <w:szCs w:val="24"/>
        </w:rPr>
        <w:t>I4</w:t>
      </w:r>
      <w:r w:rsidRPr="00E336E7">
        <w:rPr>
          <w:sz w:val="24"/>
          <w:szCs w:val="24"/>
        </w:rPr>
        <w:t xml:space="preserve"> –  au exercitat asupra martorei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12.08.2016 – până la data de 14.09.2016,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w:t>
      </w:r>
      <w:r w:rsidR="007779B5">
        <w:rPr>
          <w:sz w:val="24"/>
          <w:szCs w:val="24"/>
        </w:rPr>
        <w:t>A.P.</w:t>
      </w:r>
      <w:r w:rsidRPr="00E336E7">
        <w:rPr>
          <w:sz w:val="24"/>
          <w:szCs w:val="24"/>
        </w:rPr>
        <w:t xml:space="preserve">, </w:t>
      </w:r>
      <w:r w:rsidR="00675042">
        <w:rPr>
          <w:sz w:val="24"/>
          <w:szCs w:val="24"/>
        </w:rPr>
        <w:t>I15</w:t>
      </w:r>
      <w:r w:rsidRPr="00E336E7">
        <w:rPr>
          <w:sz w:val="24"/>
          <w:szCs w:val="24"/>
        </w:rPr>
        <w:t xml:space="preserve"> și </w:t>
      </w:r>
      <w:r w:rsidR="00675042">
        <w:rPr>
          <w:sz w:val="24"/>
          <w:szCs w:val="24"/>
        </w:rPr>
        <w:t>I14</w:t>
      </w:r>
      <w:r w:rsidRPr="00E336E7">
        <w:rPr>
          <w:sz w:val="24"/>
          <w:szCs w:val="24"/>
        </w:rPr>
        <w:t xml:space="preserve"> au obținut sume de bani de pe urma practicării prostituției de către martora </w:t>
      </w:r>
      <w:r w:rsidR="006068AE">
        <w:rPr>
          <w:sz w:val="24"/>
          <w:szCs w:val="24"/>
        </w:rPr>
        <w:t>PV2</w:t>
      </w:r>
      <w:r w:rsidRPr="00E336E7">
        <w:rPr>
          <w:sz w:val="24"/>
          <w:szCs w:val="24"/>
        </w:rPr>
        <w:t xml:space="preserve"> , în mun.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și </w:t>
      </w:r>
      <w:r w:rsidR="00675042">
        <w:rPr>
          <w:sz w:val="24"/>
          <w:szCs w:val="24"/>
        </w:rPr>
        <w:t>C1</w:t>
      </w:r>
      <w:r w:rsidRPr="00E336E7">
        <w:rPr>
          <w:sz w:val="24"/>
          <w:szCs w:val="24"/>
        </w:rPr>
        <w:t>, și i-au înlesnit acesteia activitatea de prostituție prin postarea anunțurilor pe internet, asigurarea protecției și întreținerea copiilor minori.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02.01.2016 – 22.01.2016,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și </w:t>
      </w:r>
      <w:r w:rsidR="006B7836">
        <w:rPr>
          <w:sz w:val="24"/>
          <w:szCs w:val="24"/>
        </w:rPr>
        <w:t>I7</w:t>
      </w:r>
      <w:r w:rsidRPr="00E336E7">
        <w:rPr>
          <w:sz w:val="24"/>
          <w:szCs w:val="24"/>
        </w:rPr>
        <w:t xml:space="preserve"> – , au obținut sume de bani de pe urma practicării prostituției de către o persoană de sex feminin, cunoscută cu numele ”Ana”, neidentificată până în prezent, și 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data de 03.02.2016, până la data de 09.02.2016, împreună cu inculpatul </w:t>
      </w:r>
      <w:r w:rsidR="0071502E">
        <w:rPr>
          <w:sz w:val="24"/>
          <w:szCs w:val="24"/>
        </w:rPr>
        <w:t>CI2</w:t>
      </w:r>
      <w:r w:rsidRPr="00E336E7">
        <w:rPr>
          <w:sz w:val="24"/>
          <w:szCs w:val="24"/>
        </w:rPr>
        <w:t>-</w:t>
      </w:r>
      <w:r w:rsidR="006068AE">
        <w:rPr>
          <w:sz w:val="24"/>
          <w:szCs w:val="24"/>
        </w:rPr>
        <w:t>RR</w:t>
      </w:r>
      <w:r w:rsidRPr="00E336E7">
        <w:rPr>
          <w:sz w:val="24"/>
          <w:szCs w:val="24"/>
        </w:rPr>
        <w:t xml:space="preserve"> și o persoană de sex bărbătesc cunoscută cu numele ”Iulian”, au obținut sume de bani de pe urma practicării prostituției de către o persoană de sex feminin, cunoscută cu numele ”</w:t>
      </w:r>
      <w:r w:rsidR="006711F7">
        <w:rPr>
          <w:sz w:val="24"/>
          <w:szCs w:val="24"/>
        </w:rPr>
        <w:t>.</w:t>
      </w:r>
      <w:r w:rsidRPr="00E336E7">
        <w:rPr>
          <w:sz w:val="24"/>
          <w:szCs w:val="24"/>
        </w:rPr>
        <w:t xml:space="preserve">” din mun. </w:t>
      </w:r>
      <w:r w:rsidR="00675042">
        <w:rPr>
          <w:sz w:val="24"/>
          <w:szCs w:val="24"/>
        </w:rPr>
        <w:t>S</w:t>
      </w:r>
      <w:r w:rsidRPr="00E336E7">
        <w:rPr>
          <w:sz w:val="24"/>
          <w:szCs w:val="24"/>
        </w:rPr>
        <w:t>, neidentificată până în prezent, și 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28.01.2016 – februarie 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și </w:t>
      </w:r>
      <w:r w:rsidR="00730C7C">
        <w:rPr>
          <w:sz w:val="24"/>
          <w:szCs w:val="24"/>
        </w:rPr>
        <w:t>I3</w:t>
      </w:r>
      <w:r w:rsidRPr="00E336E7">
        <w:rPr>
          <w:sz w:val="24"/>
          <w:szCs w:val="24"/>
        </w:rPr>
        <w:t xml:space="preserve">, au obținut sume de bani de pe urma practicării prostituției de către martora </w:t>
      </w:r>
      <w:r w:rsidR="00D152E1">
        <w:rPr>
          <w:sz w:val="24"/>
          <w:szCs w:val="24"/>
        </w:rPr>
        <w:t>PV6</w:t>
      </w:r>
      <w:r w:rsidRPr="00E336E7">
        <w:rPr>
          <w:sz w:val="24"/>
          <w:szCs w:val="24"/>
        </w:rPr>
        <w:t xml:space="preserve"> - și i-au înlesnit acesteia activitatea de prostituție, prin închirierea imobilelor,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lastRenderedPageBreak/>
        <w:t xml:space="preserve">Începând cu data de 01.04.2016 și până la data de 14.09.2016,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6B7836">
        <w:rPr>
          <w:sz w:val="24"/>
          <w:szCs w:val="24"/>
        </w:rPr>
        <w:t>I7</w:t>
      </w:r>
      <w:r w:rsidRPr="00E336E7">
        <w:rPr>
          <w:sz w:val="24"/>
          <w:szCs w:val="24"/>
        </w:rPr>
        <w:t xml:space="preserve"> - ,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w:t>
      </w:r>
      <w:r w:rsidR="00D152E1">
        <w:rPr>
          <w:sz w:val="24"/>
          <w:szCs w:val="24"/>
        </w:rPr>
        <w:t>AP2</w:t>
      </w:r>
      <w:r w:rsidRPr="00E336E7">
        <w:rPr>
          <w:sz w:val="24"/>
          <w:szCs w:val="24"/>
        </w:rPr>
        <w:t xml:space="preserve">  </w:t>
      </w:r>
      <w:r w:rsidR="00675042">
        <w:rPr>
          <w:sz w:val="24"/>
          <w:szCs w:val="24"/>
        </w:rPr>
        <w:t>AP1</w:t>
      </w:r>
      <w:r w:rsidRPr="00E336E7">
        <w:rPr>
          <w:sz w:val="24"/>
          <w:szCs w:val="24"/>
        </w:rPr>
        <w:t xml:space="preserve"> – </w:t>
      </w:r>
      <w:r w:rsidR="006711F7">
        <w:rPr>
          <w:sz w:val="24"/>
          <w:szCs w:val="24"/>
        </w:rPr>
        <w:t>.</w:t>
      </w:r>
      <w:r w:rsidRPr="00E336E7">
        <w:rPr>
          <w:sz w:val="24"/>
          <w:szCs w:val="24"/>
        </w:rPr>
        <w:t xml:space="preserve"> și </w:t>
      </w:r>
      <w:r w:rsidR="00675042">
        <w:rPr>
          <w:sz w:val="24"/>
          <w:szCs w:val="24"/>
        </w:rPr>
        <w:t>I16</w:t>
      </w:r>
      <w:r w:rsidRPr="00E336E7">
        <w:rPr>
          <w:sz w:val="24"/>
          <w:szCs w:val="24"/>
        </w:rPr>
        <w:t xml:space="preserve"> au obținut sume de bani de pe urma practicării prostituției de către persoana vătămată minoră </w:t>
      </w:r>
      <w:r w:rsidR="00D152E1">
        <w:rPr>
          <w:sz w:val="24"/>
          <w:szCs w:val="24"/>
        </w:rPr>
        <w:t>PV</w:t>
      </w:r>
      <w:r w:rsidRPr="00E336E7">
        <w:rPr>
          <w:sz w:val="24"/>
          <w:szCs w:val="24"/>
        </w:rPr>
        <w:t xml:space="preserve">, în vârstă de 17 ani, și i-au înlesnit acesteia activitatea de prostituție prin închirierea imobilelor, postarea anunțurilor pe internet și asigurarea protecției, context în care inculpații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și </w:t>
      </w:r>
      <w:r w:rsidR="00675042">
        <w:rPr>
          <w:sz w:val="24"/>
          <w:szCs w:val="24"/>
        </w:rPr>
        <w:t>AP1</w:t>
      </w:r>
      <w:r w:rsidRPr="00E336E7">
        <w:rPr>
          <w:sz w:val="24"/>
          <w:szCs w:val="24"/>
        </w:rPr>
        <w:t xml:space="preserve"> au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02.04.2016 – 10.05.2016,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xml:space="preserve">”, au determinat-o să practice prostituția, în interesul grupării infracționale, pe inculpata </w:t>
      </w:r>
      <w:r w:rsidR="006B7836">
        <w:rPr>
          <w:rStyle w:val="BodytextBold"/>
          <w:rFonts w:eastAsia="Calibri"/>
          <w:sz w:val="24"/>
          <w:szCs w:val="24"/>
        </w:rPr>
        <w:t>I6</w:t>
      </w:r>
      <w:r w:rsidRPr="00E336E7">
        <w:rPr>
          <w:b/>
          <w:sz w:val="24"/>
          <w:szCs w:val="24"/>
        </w:rPr>
        <w:t xml:space="preserve"> </w:t>
      </w:r>
      <w:r w:rsidRPr="00E336E7">
        <w:rPr>
          <w:sz w:val="24"/>
          <w:szCs w:val="24"/>
        </w:rPr>
        <w:t>zisă ”</w:t>
      </w:r>
      <w:r w:rsidR="006068AE">
        <w:rPr>
          <w:sz w:val="24"/>
          <w:szCs w:val="24"/>
        </w:rPr>
        <w:t>GG</w:t>
      </w:r>
      <w:r w:rsidRPr="00E336E7">
        <w:rPr>
          <w:sz w:val="24"/>
          <w:szCs w:val="24"/>
        </w:rPr>
        <w:t xml:space="preserve">”, i-au înlesnit acesteia activitatea de prostituție (prin închirierea imobilelor, postarea anunțurilor pe internet, asigurarea protecției) și împreună cu inculpatul </w:t>
      </w:r>
      <w:r w:rsidR="00730C7C">
        <w:rPr>
          <w:sz w:val="24"/>
          <w:szCs w:val="24"/>
        </w:rPr>
        <w:t>I3</w:t>
      </w:r>
      <w:r w:rsidRPr="00E336E7">
        <w:rPr>
          <w:sz w:val="24"/>
          <w:szCs w:val="24"/>
        </w:rPr>
        <w:t>, au obținut sume de bani în urma activităților de prostituție.</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02.04.2016 - 15.04.2016,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BB4203">
        <w:rPr>
          <w:sz w:val="24"/>
          <w:szCs w:val="24"/>
        </w:rPr>
        <w:t>CI3</w:t>
      </w:r>
      <w:r w:rsidRPr="00E336E7">
        <w:rPr>
          <w:sz w:val="24"/>
          <w:szCs w:val="24"/>
        </w:rPr>
        <w:t xml:space="preserve">, </w:t>
      </w:r>
      <w:r w:rsidR="007779B5">
        <w:rPr>
          <w:sz w:val="24"/>
          <w:szCs w:val="24"/>
        </w:rPr>
        <w:t>A.P 2</w:t>
      </w:r>
      <w:r w:rsidRPr="00E336E7">
        <w:rPr>
          <w:sz w:val="24"/>
          <w:szCs w:val="24"/>
        </w:rPr>
        <w:t xml:space="preserve">, </w:t>
      </w:r>
      <w:r w:rsidR="00675042">
        <w:rPr>
          <w:sz w:val="24"/>
          <w:szCs w:val="24"/>
        </w:rPr>
        <w:t>I14</w:t>
      </w:r>
      <w:r w:rsidRPr="00E336E7">
        <w:rPr>
          <w:sz w:val="24"/>
          <w:szCs w:val="24"/>
        </w:rPr>
        <w:t xml:space="preserve">, </w:t>
      </w:r>
      <w:r w:rsidR="00675042">
        <w:rPr>
          <w:sz w:val="24"/>
          <w:szCs w:val="24"/>
        </w:rPr>
        <w:t>I15</w:t>
      </w:r>
      <w:r w:rsidRPr="00E336E7">
        <w:rPr>
          <w:sz w:val="24"/>
          <w:szCs w:val="24"/>
        </w:rPr>
        <w:t xml:space="preserve"> și </w:t>
      </w:r>
      <w:r w:rsidR="00730C7C">
        <w:rPr>
          <w:sz w:val="24"/>
          <w:szCs w:val="24"/>
        </w:rPr>
        <w:t>I3</w:t>
      </w:r>
      <w:r w:rsidRPr="00E336E7">
        <w:rPr>
          <w:sz w:val="24"/>
          <w:szCs w:val="24"/>
        </w:rPr>
        <w:t xml:space="preserve">, au obținut sume de bani de pe urma practicării prostituției de către persoana vătămată minoră </w:t>
      </w:r>
      <w:r w:rsidR="00D152E1">
        <w:rPr>
          <w:rStyle w:val="BodytextBold"/>
          <w:rFonts w:eastAsia="Calibri"/>
          <w:sz w:val="24"/>
          <w:szCs w:val="24"/>
        </w:rPr>
        <w:t>PV7</w:t>
      </w:r>
      <w:r w:rsidRPr="00E336E7">
        <w:rPr>
          <w:rStyle w:val="BodytextBold"/>
          <w:rFonts w:eastAsia="Calibri"/>
          <w:sz w:val="24"/>
          <w:szCs w:val="24"/>
        </w:rPr>
        <w:t xml:space="preserve"> – , în vârstă de 16 ani, și </w:t>
      </w:r>
      <w:r w:rsidRPr="00E336E7">
        <w:rPr>
          <w:sz w:val="24"/>
          <w:szCs w:val="24"/>
        </w:rPr>
        <w:t xml:space="preserve">i-au înlesnit acesteia activitatea de prostituție prin postarea anunțurilor pe internet, creșterea copilului minor,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Timp de aproximativ 3 zile, la începutul lunii aprilie 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BB4203">
        <w:rPr>
          <w:sz w:val="24"/>
          <w:szCs w:val="24"/>
        </w:rPr>
        <w:t>CI1</w:t>
      </w:r>
      <w:r w:rsidRPr="00E336E7">
        <w:rPr>
          <w:sz w:val="24"/>
          <w:szCs w:val="24"/>
        </w:rPr>
        <w:t xml:space="preserve"> zis ”</w:t>
      </w:r>
      <w:r w:rsidR="006B7836">
        <w:rPr>
          <w:sz w:val="24"/>
          <w:szCs w:val="24"/>
        </w:rPr>
        <w:t>WW</w:t>
      </w:r>
      <w:r w:rsidRPr="00E336E7">
        <w:rPr>
          <w:sz w:val="24"/>
          <w:szCs w:val="24"/>
        </w:rPr>
        <w:t xml:space="preserve">” și </w:t>
      </w:r>
      <w:r w:rsidR="00675042">
        <w:rPr>
          <w:sz w:val="24"/>
          <w:szCs w:val="24"/>
        </w:rPr>
        <w:t>I10</w:t>
      </w:r>
      <w:r w:rsidRPr="00E336E7">
        <w:rPr>
          <w:sz w:val="24"/>
          <w:szCs w:val="24"/>
        </w:rPr>
        <w:t xml:space="preserve"> – , au obținut sume de bani de pe urma practicării prostituției, de către persoana vătămată </w:t>
      </w:r>
      <w:r w:rsidR="00675042">
        <w:rPr>
          <w:sz w:val="24"/>
          <w:szCs w:val="24"/>
        </w:rPr>
        <w:t>PV12</w:t>
      </w:r>
      <w:r w:rsidRPr="00E336E7">
        <w:rPr>
          <w:sz w:val="24"/>
          <w:szCs w:val="24"/>
        </w:rPr>
        <w:t xml:space="preserve">, într-un apartament situat la adresa din str. </w:t>
      </w:r>
      <w:r w:rsidR="00675042">
        <w:rPr>
          <w:sz w:val="24"/>
          <w:szCs w:val="24"/>
        </w:rPr>
        <w:t>C2</w:t>
      </w:r>
      <w:r w:rsidRPr="00E336E7">
        <w:rPr>
          <w:sz w:val="24"/>
          <w:szCs w:val="24"/>
        </w:rPr>
        <w:t xml:space="preserve"> nr. 12 din mun. </w:t>
      </w:r>
      <w:r w:rsidR="00730C7C">
        <w:rPr>
          <w:sz w:val="24"/>
          <w:szCs w:val="24"/>
        </w:rPr>
        <w:t>C.</w:t>
      </w:r>
      <w:r w:rsidRPr="00E336E7">
        <w:rPr>
          <w:sz w:val="24"/>
          <w:szCs w:val="24"/>
        </w:rPr>
        <w:t xml:space="preserve">, context în care inculpatul </w:t>
      </w:r>
      <w:r w:rsidR="00675042">
        <w:rPr>
          <w:sz w:val="24"/>
          <w:szCs w:val="24"/>
        </w:rPr>
        <w:t>I10</w:t>
      </w:r>
      <w:r w:rsidRPr="00E336E7">
        <w:rPr>
          <w:sz w:val="24"/>
          <w:szCs w:val="24"/>
        </w:rPr>
        <w:t xml:space="preserve"> –  a exercitat asupra persoanei vătămate acte de violență fizică.</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03.05.2016 - 25.05.2016,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și </w:t>
      </w:r>
      <w:r w:rsidR="00D152E1">
        <w:rPr>
          <w:sz w:val="24"/>
          <w:szCs w:val="24"/>
        </w:rPr>
        <w:t>AP2</w:t>
      </w:r>
      <w:r w:rsidRPr="00E336E7">
        <w:rPr>
          <w:sz w:val="24"/>
          <w:szCs w:val="24"/>
        </w:rPr>
        <w:t xml:space="preserve"> </w:t>
      </w:r>
      <w:r w:rsidR="006711F7">
        <w:rPr>
          <w:sz w:val="24"/>
          <w:szCs w:val="24"/>
        </w:rPr>
        <w:t>.</w:t>
      </w:r>
      <w:r w:rsidRPr="00E336E7">
        <w:rPr>
          <w:sz w:val="24"/>
          <w:szCs w:val="24"/>
        </w:rPr>
        <w:t xml:space="preserve"> zis ”</w:t>
      </w:r>
      <w:r w:rsidR="00675042">
        <w:rPr>
          <w:sz w:val="24"/>
          <w:szCs w:val="24"/>
        </w:rPr>
        <w:t>RR</w:t>
      </w:r>
      <w:r w:rsidRPr="00E336E7">
        <w:rPr>
          <w:sz w:val="24"/>
          <w:szCs w:val="24"/>
        </w:rPr>
        <w:t>” au obținut sume de bani în urma practicării prostituției de către persoana vătămată minoră</w:t>
      </w:r>
      <w:r w:rsidRPr="00E336E7">
        <w:rPr>
          <w:rStyle w:val="BodytextBold"/>
          <w:rFonts w:eastAsia="Calibri"/>
          <w:sz w:val="24"/>
          <w:szCs w:val="24"/>
        </w:rPr>
        <w:t xml:space="preserve"> </w:t>
      </w:r>
      <w:r w:rsidR="006068AE">
        <w:rPr>
          <w:rStyle w:val="BodytextBold"/>
          <w:rFonts w:eastAsia="Calibri"/>
          <w:sz w:val="24"/>
          <w:szCs w:val="24"/>
        </w:rPr>
        <w:t xml:space="preserve">PV20 </w:t>
      </w:r>
      <w:r w:rsidRPr="00E336E7">
        <w:rPr>
          <w:rStyle w:val="BodytextBold"/>
          <w:rFonts w:eastAsia="Calibri"/>
          <w:sz w:val="24"/>
          <w:szCs w:val="24"/>
        </w:rPr>
        <w:t xml:space="preserve">, în vârstă de 16 ani, și </w:t>
      </w:r>
      <w:r w:rsidRPr="00E336E7">
        <w:rPr>
          <w:sz w:val="24"/>
          <w:szCs w:val="24"/>
        </w:rPr>
        <w:t>i-au înlesnit acesteia activitatea de prostituție prin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01.06.2016- 03.08.2016,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BA0504">
        <w:rPr>
          <w:sz w:val="24"/>
          <w:szCs w:val="24"/>
        </w:rPr>
        <w:t>AP3</w:t>
      </w:r>
      <w:r w:rsidRPr="00E336E7">
        <w:rPr>
          <w:sz w:val="24"/>
          <w:szCs w:val="24"/>
        </w:rPr>
        <w:t xml:space="preserve">, </w:t>
      </w:r>
      <w:r w:rsidR="00730C7C">
        <w:rPr>
          <w:sz w:val="24"/>
          <w:szCs w:val="24"/>
        </w:rPr>
        <w:t>I3</w:t>
      </w:r>
      <w:r w:rsidRPr="00E336E7">
        <w:rPr>
          <w:sz w:val="24"/>
          <w:szCs w:val="24"/>
        </w:rPr>
        <w:t xml:space="preserve"> și </w:t>
      </w:r>
      <w:r w:rsidR="007779B5">
        <w:rPr>
          <w:sz w:val="24"/>
          <w:szCs w:val="24"/>
        </w:rPr>
        <w:t>A.P.</w:t>
      </w:r>
      <w:r w:rsidRPr="00E336E7">
        <w:rPr>
          <w:sz w:val="24"/>
          <w:szCs w:val="24"/>
        </w:rPr>
        <w:t xml:space="preserve">, au obținut sume de bani de pe urma practicării prostituție de către persoana vătămată minoră </w:t>
      </w:r>
      <w:r w:rsidR="00D152E1">
        <w:rPr>
          <w:sz w:val="24"/>
          <w:szCs w:val="24"/>
        </w:rPr>
        <w:t>PV5</w:t>
      </w:r>
      <w:r w:rsidRPr="00E336E7">
        <w:rPr>
          <w:sz w:val="24"/>
          <w:szCs w:val="24"/>
        </w:rPr>
        <w:t xml:space="preserve"> </w:t>
      </w:r>
      <w:r w:rsidR="00675042">
        <w:rPr>
          <w:sz w:val="24"/>
          <w:szCs w:val="24"/>
        </w:rPr>
        <w:t>RR</w:t>
      </w:r>
      <w:r w:rsidRPr="00E336E7">
        <w:rPr>
          <w:sz w:val="24"/>
          <w:szCs w:val="24"/>
        </w:rPr>
        <w:t xml:space="preserve">, în vârstă de 15 ani, și i-au înlesnit acesteia activitatea de prostituție prin postarea anunțurilor pe internet și asigurarea protecției, context în care inculpatul </w:t>
      </w:r>
      <w:r w:rsidR="0071502E">
        <w:rPr>
          <w:sz w:val="24"/>
          <w:szCs w:val="24"/>
        </w:rPr>
        <w:t>CI2</w:t>
      </w:r>
      <w:r w:rsidRPr="00E336E7">
        <w:rPr>
          <w:sz w:val="24"/>
          <w:szCs w:val="24"/>
        </w:rPr>
        <w:t xml:space="preserve"> – </w:t>
      </w:r>
      <w:r w:rsidR="006068AE">
        <w:rPr>
          <w:sz w:val="24"/>
          <w:szCs w:val="24"/>
        </w:rPr>
        <w:t>RR</w:t>
      </w:r>
      <w:r w:rsidRPr="00E336E7">
        <w:rPr>
          <w:sz w:val="24"/>
          <w:szCs w:val="24"/>
        </w:rPr>
        <w:t xml:space="preserve"> a exercitat asupra persoanei vătămate acte de violență fizică și amenințări.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19.05.2016 – sfârșitul lunii iunie 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675042">
        <w:rPr>
          <w:sz w:val="24"/>
          <w:szCs w:val="24"/>
        </w:rPr>
        <w:t>AP5</w:t>
      </w:r>
      <w:r w:rsidRPr="00E336E7">
        <w:rPr>
          <w:sz w:val="24"/>
          <w:szCs w:val="24"/>
        </w:rPr>
        <w:t xml:space="preserve"> și </w:t>
      </w:r>
      <w:r w:rsidR="00730C7C">
        <w:rPr>
          <w:sz w:val="24"/>
          <w:szCs w:val="24"/>
        </w:rPr>
        <w:t>I3</w:t>
      </w:r>
      <w:r w:rsidRPr="00E336E7">
        <w:rPr>
          <w:sz w:val="24"/>
          <w:szCs w:val="24"/>
        </w:rPr>
        <w:t xml:space="preserve"> au obținut sume de bani de pe urma practicării prostituției de către martora </w:t>
      </w:r>
      <w:r w:rsidR="006068AE">
        <w:rPr>
          <w:sz w:val="24"/>
          <w:szCs w:val="24"/>
        </w:rPr>
        <w:t>MM1</w:t>
      </w:r>
      <w:r w:rsidRPr="00E336E7">
        <w:rPr>
          <w:sz w:val="24"/>
          <w:szCs w:val="24"/>
        </w:rPr>
        <w:t xml:space="preserve"> și i-au înlesnit acesteia activitatea de prostituție prin închirierea imobilelor,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Începând cu data de 07.08.2016, timp de aproximativ o săptămână, după ce inculpatul </w:t>
      </w:r>
      <w:r w:rsidR="00BB4203">
        <w:rPr>
          <w:sz w:val="24"/>
          <w:szCs w:val="24"/>
        </w:rPr>
        <w:t>CI3</w:t>
      </w:r>
      <w:r w:rsidRPr="00E336E7">
        <w:rPr>
          <w:sz w:val="24"/>
          <w:szCs w:val="24"/>
        </w:rPr>
        <w:t xml:space="preserve"> zis ”</w:t>
      </w:r>
      <w:r w:rsidR="007779B5">
        <w:rPr>
          <w:sz w:val="24"/>
          <w:szCs w:val="24"/>
        </w:rPr>
        <w:t>KK</w:t>
      </w:r>
      <w:r w:rsidRPr="00E336E7">
        <w:rPr>
          <w:sz w:val="24"/>
          <w:szCs w:val="24"/>
        </w:rPr>
        <w:t xml:space="preserve">” a determinat-o pe numita </w:t>
      </w:r>
      <w:r w:rsidR="006068AE">
        <w:rPr>
          <w:sz w:val="24"/>
          <w:szCs w:val="24"/>
        </w:rPr>
        <w:t>PV16</w:t>
      </w:r>
      <w:r w:rsidRPr="00E336E7">
        <w:rPr>
          <w:sz w:val="24"/>
          <w:szCs w:val="24"/>
        </w:rPr>
        <w:t xml:space="preserve"> să practice prostituția, în interesul grupării infracționale, inculpata </w:t>
      </w:r>
      <w:r w:rsidR="00675042">
        <w:rPr>
          <w:sz w:val="24"/>
          <w:szCs w:val="24"/>
        </w:rPr>
        <w:t>I4</w:t>
      </w:r>
      <w:r w:rsidRPr="00E336E7">
        <w:rPr>
          <w:sz w:val="24"/>
          <w:szCs w:val="24"/>
        </w:rPr>
        <w:t xml:space="preserve">a,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675042">
        <w:rPr>
          <w:sz w:val="24"/>
          <w:szCs w:val="24"/>
        </w:rPr>
        <w:t>AP1</w:t>
      </w:r>
      <w:r w:rsidRPr="00E336E7">
        <w:rPr>
          <w:sz w:val="24"/>
          <w:szCs w:val="24"/>
        </w:rPr>
        <w:t xml:space="preserve"> –  i-au înlesnit acesteia activitatea de prostituție prin închirierea imobilelor, postarea anunțurilor pe internet și asigurarea protecției, și împreună cu inculpatul </w:t>
      </w:r>
      <w:r w:rsidR="00730C7C">
        <w:rPr>
          <w:sz w:val="24"/>
          <w:szCs w:val="24"/>
        </w:rPr>
        <w:t>I3</w:t>
      </w:r>
      <w:r w:rsidRPr="00E336E7">
        <w:rPr>
          <w:sz w:val="24"/>
          <w:szCs w:val="24"/>
        </w:rPr>
        <w:t>, au obținut sume de bani de pe urma practicării prostituției.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05.07.2016 - 28.07.2016,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w:t>
      </w:r>
      <w:r w:rsidR="00675042">
        <w:rPr>
          <w:sz w:val="24"/>
          <w:szCs w:val="24"/>
        </w:rPr>
        <w:t>AP1</w:t>
      </w:r>
      <w:r w:rsidRPr="00E336E7">
        <w:rPr>
          <w:sz w:val="24"/>
          <w:szCs w:val="24"/>
        </w:rPr>
        <w:t xml:space="preserve"> – </w:t>
      </w:r>
      <w:r w:rsidR="006711F7">
        <w:rPr>
          <w:sz w:val="24"/>
          <w:szCs w:val="24"/>
        </w:rPr>
        <w:t>.</w:t>
      </w:r>
      <w:r w:rsidRPr="00E336E7">
        <w:rPr>
          <w:sz w:val="24"/>
          <w:szCs w:val="24"/>
        </w:rPr>
        <w:t xml:space="preserve"> și </w:t>
      </w:r>
      <w:r w:rsidR="006B7836">
        <w:rPr>
          <w:sz w:val="24"/>
          <w:szCs w:val="24"/>
        </w:rPr>
        <w:t>I1</w:t>
      </w:r>
      <w:r w:rsidRPr="00E336E7">
        <w:rPr>
          <w:sz w:val="24"/>
          <w:szCs w:val="24"/>
        </w:rPr>
        <w:t xml:space="preserve"> au obținut sume de bani de pe urma practicării prostituției de către martora </w:t>
      </w:r>
      <w:r w:rsidR="00D152E1">
        <w:rPr>
          <w:sz w:val="24"/>
          <w:szCs w:val="24"/>
        </w:rPr>
        <w:t>PV11</w:t>
      </w:r>
      <w:r w:rsidRPr="00E336E7">
        <w:rPr>
          <w:sz w:val="24"/>
          <w:szCs w:val="24"/>
        </w:rPr>
        <w:t xml:space="preserve">, în municipiile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C1</w:t>
      </w:r>
      <w:r w:rsidRPr="00E336E7">
        <w:rPr>
          <w:sz w:val="24"/>
          <w:szCs w:val="24"/>
        </w:rPr>
        <w:t xml:space="preserve"> și i-au înlesnit acesteia activitatea de prostituție prin închirierea imobilelor, asigurarea transportului dintr-o localitate în alta, postarea anunțurilor pe internet și asigurarea protecției.</w:t>
      </w:r>
    </w:p>
    <w:p w:rsidR="00E336E7" w:rsidRPr="00E336E7" w:rsidRDefault="00E336E7" w:rsidP="00E336E7">
      <w:pPr>
        <w:pStyle w:val="NoSpacing"/>
        <w:ind w:left="-540" w:right="-514" w:firstLine="540"/>
        <w:contextualSpacing/>
        <w:jc w:val="both"/>
        <w:rPr>
          <w:sz w:val="24"/>
          <w:szCs w:val="24"/>
        </w:rPr>
      </w:pPr>
      <w:r w:rsidRPr="00E336E7">
        <w:rPr>
          <w:sz w:val="24"/>
          <w:szCs w:val="24"/>
        </w:rPr>
        <w:t xml:space="preserve">În perioada 05.07.2016 - 14.09.2016, împreună cu inculpații </w:t>
      </w:r>
      <w:r w:rsidR="0071502E">
        <w:rPr>
          <w:sz w:val="24"/>
          <w:szCs w:val="24"/>
        </w:rPr>
        <w:t>CI2</w:t>
      </w:r>
      <w:r w:rsidRPr="00E336E7">
        <w:rPr>
          <w:sz w:val="24"/>
          <w:szCs w:val="24"/>
        </w:rPr>
        <w:t>-</w:t>
      </w:r>
      <w:r w:rsidR="006068AE">
        <w:rPr>
          <w:sz w:val="24"/>
          <w:szCs w:val="24"/>
        </w:rPr>
        <w:t>RR</w:t>
      </w:r>
      <w:r w:rsidRPr="00E336E7">
        <w:rPr>
          <w:sz w:val="24"/>
          <w:szCs w:val="24"/>
        </w:rPr>
        <w:t xml:space="preserve">, </w:t>
      </w:r>
      <w:r w:rsidR="00730C7C">
        <w:rPr>
          <w:sz w:val="24"/>
          <w:szCs w:val="24"/>
        </w:rPr>
        <w:t>I3</w:t>
      </w:r>
      <w:r w:rsidRPr="00E336E7">
        <w:rPr>
          <w:sz w:val="24"/>
          <w:szCs w:val="24"/>
        </w:rPr>
        <w:t xml:space="preserve">, </w:t>
      </w:r>
      <w:r w:rsidR="00675042">
        <w:rPr>
          <w:sz w:val="24"/>
          <w:szCs w:val="24"/>
        </w:rPr>
        <w:t>AP1</w:t>
      </w:r>
      <w:r w:rsidRPr="00E336E7">
        <w:rPr>
          <w:sz w:val="24"/>
          <w:szCs w:val="24"/>
        </w:rPr>
        <w:t xml:space="preserve"> </w:t>
      </w:r>
      <w:r w:rsidR="006711F7">
        <w:rPr>
          <w:sz w:val="24"/>
          <w:szCs w:val="24"/>
        </w:rPr>
        <w:t>.</w:t>
      </w:r>
      <w:r w:rsidRPr="00E336E7">
        <w:rPr>
          <w:sz w:val="24"/>
          <w:szCs w:val="24"/>
        </w:rPr>
        <w:t xml:space="preserve"> și </w:t>
      </w:r>
      <w:r w:rsidR="00675042">
        <w:rPr>
          <w:sz w:val="24"/>
          <w:szCs w:val="24"/>
        </w:rPr>
        <w:t>I1</w:t>
      </w:r>
      <w:r w:rsidRPr="00E336E7">
        <w:rPr>
          <w:sz w:val="24"/>
          <w:szCs w:val="24"/>
        </w:rPr>
        <w:t xml:space="preserve"> au obținut sume de bani de pe urma practicării prostituției de către martora </w:t>
      </w:r>
      <w:r w:rsidR="00D152E1">
        <w:rPr>
          <w:sz w:val="24"/>
          <w:szCs w:val="24"/>
        </w:rPr>
        <w:t>PV4</w:t>
      </w:r>
      <w:r w:rsidRPr="00E336E7">
        <w:rPr>
          <w:sz w:val="24"/>
          <w:szCs w:val="24"/>
        </w:rPr>
        <w:t xml:space="preserve">, în mun. </w:t>
      </w:r>
      <w:r w:rsidR="00730C7C">
        <w:rPr>
          <w:sz w:val="24"/>
          <w:szCs w:val="24"/>
        </w:rPr>
        <w:t>C.</w:t>
      </w:r>
      <w:r w:rsidRPr="00E336E7">
        <w:rPr>
          <w:sz w:val="24"/>
          <w:szCs w:val="24"/>
        </w:rPr>
        <w:t xml:space="preserve">, </w:t>
      </w:r>
      <w:r w:rsidR="00675042">
        <w:rPr>
          <w:sz w:val="24"/>
          <w:szCs w:val="24"/>
        </w:rPr>
        <w:t>S</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C1</w:t>
      </w:r>
      <w:r w:rsidRPr="00E336E7">
        <w:rPr>
          <w:sz w:val="24"/>
          <w:szCs w:val="24"/>
        </w:rPr>
        <w:t xml:space="preserve">, și i-au înlesnit acesteia activitatea de prostituție prin închirierea imobilelor, asigurarea transportului dintr-o localitate în alta, postarea anunțurilor pe internet și asigurarea protecției. </w:t>
      </w:r>
    </w:p>
    <w:p w:rsidR="00E336E7" w:rsidRPr="00E336E7" w:rsidRDefault="00E336E7" w:rsidP="00E336E7">
      <w:pPr>
        <w:pStyle w:val="NoSpacing"/>
        <w:ind w:left="-540" w:right="-514" w:firstLine="540"/>
        <w:contextualSpacing/>
        <w:jc w:val="both"/>
        <w:rPr>
          <w:rFonts w:eastAsia="SimSun"/>
          <w:sz w:val="24"/>
          <w:szCs w:val="24"/>
        </w:rPr>
      </w:pPr>
      <w:r w:rsidRPr="00E336E7">
        <w:rPr>
          <w:sz w:val="24"/>
          <w:szCs w:val="24"/>
        </w:rPr>
        <w:t xml:space="preserve">În perioada 03.04.2016 – 14.09.2016, în mun. </w:t>
      </w:r>
      <w:r w:rsidR="00730C7C">
        <w:rPr>
          <w:sz w:val="24"/>
          <w:szCs w:val="24"/>
        </w:rPr>
        <w:t>C.</w:t>
      </w:r>
      <w:r w:rsidRPr="00E336E7">
        <w:rPr>
          <w:sz w:val="24"/>
          <w:szCs w:val="24"/>
        </w:rPr>
        <w:t xml:space="preserve"> – , </w:t>
      </w:r>
      <w:r w:rsidR="00675042">
        <w:rPr>
          <w:sz w:val="24"/>
          <w:szCs w:val="24"/>
        </w:rPr>
        <w:t>C1</w:t>
      </w:r>
      <w:r w:rsidRPr="00E336E7">
        <w:rPr>
          <w:sz w:val="24"/>
          <w:szCs w:val="24"/>
        </w:rPr>
        <w:t xml:space="preserve">, </w:t>
      </w:r>
      <w:r w:rsidR="00675042">
        <w:rPr>
          <w:sz w:val="24"/>
          <w:szCs w:val="24"/>
        </w:rPr>
        <w:t>C2</w:t>
      </w:r>
      <w:r w:rsidRPr="00E336E7">
        <w:rPr>
          <w:sz w:val="24"/>
          <w:szCs w:val="24"/>
        </w:rPr>
        <w:t xml:space="preserve"> și </w:t>
      </w:r>
      <w:r w:rsidR="00675042">
        <w:rPr>
          <w:sz w:val="24"/>
          <w:szCs w:val="24"/>
        </w:rPr>
        <w:t>S</w:t>
      </w:r>
      <w:r w:rsidRPr="00E336E7">
        <w:rPr>
          <w:sz w:val="24"/>
          <w:szCs w:val="24"/>
        </w:rPr>
        <w:t xml:space="preserve">, împreună cu inculpatul </w:t>
      </w:r>
      <w:r w:rsidR="0071502E">
        <w:rPr>
          <w:sz w:val="24"/>
          <w:szCs w:val="24"/>
        </w:rPr>
        <w:t>CI2</w:t>
      </w:r>
      <w:r w:rsidRPr="00E336E7">
        <w:rPr>
          <w:sz w:val="24"/>
          <w:szCs w:val="24"/>
        </w:rPr>
        <w:t xml:space="preserve"> au efectuat operațiuni cu substanțe psihoactive - Dibutylone – bk DMBDB, respectiv au cumpărat de la inculpatul </w:t>
      </w:r>
      <w:r w:rsidR="00730C7C">
        <w:rPr>
          <w:sz w:val="24"/>
          <w:szCs w:val="24"/>
        </w:rPr>
        <w:t>I2</w:t>
      </w:r>
      <w:r w:rsidRPr="00E336E7">
        <w:rPr>
          <w:sz w:val="24"/>
          <w:szCs w:val="24"/>
        </w:rPr>
        <w:t xml:space="preserve"> zis ”</w:t>
      </w:r>
      <w:r w:rsidR="00675042">
        <w:rPr>
          <w:sz w:val="24"/>
          <w:szCs w:val="24"/>
        </w:rPr>
        <w:t>BB</w:t>
      </w:r>
      <w:r w:rsidRPr="00E336E7">
        <w:rPr>
          <w:sz w:val="24"/>
          <w:szCs w:val="24"/>
        </w:rPr>
        <w:t xml:space="preserve">” substanțe psihoactive pe care le-au transportat și oferit spre consum martorei, </w:t>
      </w:r>
      <w:r w:rsidR="006068AE">
        <w:rPr>
          <w:sz w:val="24"/>
          <w:szCs w:val="24"/>
        </w:rPr>
        <w:t>PV2</w:t>
      </w:r>
      <w:r w:rsidRPr="00E336E7">
        <w:rPr>
          <w:sz w:val="24"/>
          <w:szCs w:val="24"/>
        </w:rPr>
        <w:t xml:space="preserve"> –  și persoanelor vătămate, </w:t>
      </w:r>
      <w:r w:rsidR="006068AE">
        <w:rPr>
          <w:sz w:val="24"/>
          <w:szCs w:val="24"/>
        </w:rPr>
        <w:t>PV19 PV20</w:t>
      </w:r>
      <w:r w:rsidRPr="00E336E7">
        <w:rPr>
          <w:sz w:val="24"/>
          <w:szCs w:val="24"/>
        </w:rPr>
        <w:t xml:space="preserve"> - și </w:t>
      </w:r>
      <w:r w:rsidR="00D152E1">
        <w:rPr>
          <w:sz w:val="24"/>
          <w:szCs w:val="24"/>
        </w:rPr>
        <w:t>PV10</w:t>
      </w:r>
      <w:r w:rsidRPr="00E336E7">
        <w:rPr>
          <w:sz w:val="24"/>
          <w:szCs w:val="24"/>
        </w:rPr>
        <w:t>.</w:t>
      </w:r>
    </w:p>
    <w:p w:rsidR="00E336E7" w:rsidRPr="00E336E7" w:rsidRDefault="00E336E7" w:rsidP="00E336E7">
      <w:pPr>
        <w:tabs>
          <w:tab w:val="left" w:pos="142"/>
        </w:tabs>
        <w:ind w:left="-540" w:right="-514" w:firstLine="540"/>
        <w:contextualSpacing/>
        <w:jc w:val="both"/>
      </w:pPr>
      <w:r w:rsidRPr="00E336E7">
        <w:lastRenderedPageBreak/>
        <w:t>Pe de altă parte, privarea lor de libertate este necesară pentru înlăturarea unei stări de pericol pentru ordinea publică,  concretizată în specificul infracţiunii, în urmarea produsă,  în  frecvenţa deosebită a infracţiunilor de acest fel în prezent, ce impune o ripostă mai fermă din partea autorităţilor care  în cazul de faţă s-a concretizat într-o măsură preventivă şi, totodată este  proporţională cu gravitatea acuzaţiei care li se aduc acestora.</w:t>
      </w:r>
    </w:p>
    <w:p w:rsidR="00E336E7" w:rsidRPr="00E336E7" w:rsidRDefault="00E336E7" w:rsidP="00E336E7">
      <w:pPr>
        <w:ind w:left="-540" w:right="-514" w:firstLine="540"/>
        <w:contextualSpacing/>
        <w:jc w:val="both"/>
      </w:pPr>
      <w:r w:rsidRPr="00E336E7">
        <w:t>Cât privesc aspectele de circumstanţiere personală favorabile inculpaţilor, acestea nu reprezintă împrejurări ce justifică  nici revocarea măsurii arestării preventive, dar nici înlocuirea acesteia cu una mai puţin restrictivă, câtă vreme ele au fost avute  în  vedere la luarea acesteia, aşa cum impun exigenţele art.223 alin.3 teza finală Cod procedură penală şi, de asemenea, urmează să capete semnificaţia  cuvenită la  individualizarea unei eventuale sancţiuni judiciare care s-ar putea  aplica inculpaţilor.</w:t>
      </w:r>
    </w:p>
    <w:p w:rsidR="00E336E7" w:rsidRPr="00E336E7" w:rsidRDefault="00E336E7" w:rsidP="00E336E7">
      <w:pPr>
        <w:ind w:left="-540" w:right="-514" w:firstLine="540"/>
        <w:contextualSpacing/>
        <w:jc w:val="both"/>
      </w:pPr>
      <w:r w:rsidRPr="00E336E7">
        <w:t>Pentru a se răspunde exigenţelor impuse de art. 5 pct. 1 lit. c CEDO, dar şi solicitării inculpatului, prin apărător, judecătorul de cameră preliminară trebuie să analizeze şi posibilitatea luării unor măsuri alternative pentru a asigura prezentarea persoanei la proces (</w:t>
      </w:r>
      <w:r w:rsidRPr="00E336E7">
        <w:rPr>
          <w:i/>
        </w:rPr>
        <w:t>cauza Vrencevc Serbiei; cauza Lclieirec. Belgiei</w:t>
      </w:r>
      <w:r w:rsidRPr="00E336E7">
        <w:t>) pentru că numai dacă acestea nu se justifică în cazul concret se poate proceda la luarea măsurii arestării preventive faţă de inculpat (</w:t>
      </w:r>
      <w:r w:rsidRPr="00E336E7">
        <w:rPr>
          <w:i/>
        </w:rPr>
        <w:t>cauza McKay c Regatului Urni</w:t>
      </w:r>
      <w:r w:rsidRPr="00E336E7">
        <w:t>).</w:t>
      </w:r>
    </w:p>
    <w:p w:rsidR="00E336E7" w:rsidRPr="00E336E7" w:rsidRDefault="00E336E7" w:rsidP="00E336E7">
      <w:pPr>
        <w:ind w:left="-540" w:right="-514" w:firstLine="540"/>
        <w:contextualSpacing/>
        <w:jc w:val="both"/>
      </w:pPr>
      <w:r w:rsidRPr="00E336E7">
        <w:t xml:space="preserve">Din acest punct de vedere, în vederea realizării scopului prevăzut de art. 202 alin. 1 N.C. proc.pen. se impune privarea de libertate a inculpatului, existând </w:t>
      </w:r>
      <w:r w:rsidRPr="00E336E7">
        <w:rPr>
          <w:i/>
        </w:rPr>
        <w:t>pericolul sustragerii de la judecarea cauzei</w:t>
      </w:r>
      <w:r w:rsidRPr="00E336E7">
        <w:t xml:space="preserve">, gravitatea pedepselor prevăzute de legiuitor pentru faptele pentru care s-a dispus punerea în mişcare a acţiunii penale reprezentând la acest moment şi în lumina celor deja arătate în paragrafele anterioare un argument în acest sens şi justificând luarea măsurii în discuţie pentru un interval de timp </w:t>
      </w:r>
      <w:r w:rsidRPr="00E336E7">
        <w:rPr>
          <w:i/>
        </w:rPr>
        <w:t>rezonabil</w:t>
      </w:r>
      <w:r w:rsidRPr="00E336E7">
        <w:t xml:space="preserve"> (cerinţă satisfăcută în cauză).</w:t>
      </w:r>
    </w:p>
    <w:p w:rsidR="00E336E7" w:rsidRPr="00E336E7" w:rsidRDefault="00E336E7" w:rsidP="00E336E7">
      <w:pPr>
        <w:ind w:left="-540" w:right="-514" w:firstLine="540"/>
        <w:contextualSpacing/>
        <w:jc w:val="both"/>
      </w:pPr>
      <w:r w:rsidRPr="00E336E7">
        <w:t>În consecinţă, luarea faţă de inculpaţii din prezenta cauză a unor măsuri alternative, cum ar fi cea a arestului la domiciliu, a controlului judiciar sau a controlului judiciar pe cauţiune, prevăzute de art. 202 alin. 4 lit. b-d Cod de proc.pen. nu ar fi suficientă la acest moment, urmând să se aprecieze asupra necesităţii acestor măsuri pe parcursul procesului penal.</w:t>
      </w:r>
    </w:p>
    <w:p w:rsidR="00E336E7" w:rsidRPr="00E336E7" w:rsidRDefault="00E336E7" w:rsidP="00E336E7">
      <w:pPr>
        <w:ind w:left="-540" w:right="-514" w:firstLine="540"/>
        <w:contextualSpacing/>
        <w:jc w:val="both"/>
      </w:pPr>
      <w:r w:rsidRPr="00E336E7">
        <w:t>În  sfârşit, Curtea  constată că  măsura  preventivă a arestării se impune  şi prin raportare la exigenţele art. 5 paragraful 3 din CEDO, câtă vreme se argumentează prin motive pertinente şi suficiente a o justifica şi nu contravine dispoziţiilor legale în materie.</w:t>
      </w:r>
    </w:p>
    <w:p w:rsidR="00E336E7" w:rsidRPr="00E336E7" w:rsidRDefault="00E336E7" w:rsidP="00E336E7">
      <w:pPr>
        <w:ind w:left="-540" w:right="-514" w:firstLine="540"/>
        <w:contextualSpacing/>
        <w:jc w:val="both"/>
      </w:pPr>
      <w:r w:rsidRPr="00E336E7">
        <w:t>Existenţa şi suficienţa acestor motive, judecătorul de cameră preliminară le-a examinat în ansamblul circumstanţelor particulare ale cauzei şi prin raportare la prevederile art.202 alin. 1 Cod de proc.pen., ştiut fiind că o măsură  preventivă nu mai poate fi considerată legitimă atunci când  nu se învederează a  fi necesară pentru buna desfăşurare a procesului penal,  pentru a  preîntâmpina sustragerea inculpaţilor de la urmărirea penală, judecată sau executarea pedepsei ori pentru a preveni săvârşirea unei alte infracţiuni.</w:t>
      </w:r>
    </w:p>
    <w:p w:rsidR="00E336E7" w:rsidRPr="00E336E7" w:rsidRDefault="00E336E7" w:rsidP="00E336E7">
      <w:pPr>
        <w:ind w:left="-540" w:right="-514" w:firstLine="540"/>
        <w:contextualSpacing/>
        <w:jc w:val="both"/>
      </w:pPr>
      <w:r w:rsidRPr="00E336E7">
        <w:t xml:space="preserve">Având în vedere cele expuse, în baza art. </w:t>
      </w:r>
      <w:r w:rsidRPr="00E336E7">
        <w:rPr>
          <w:lang w:eastAsia="en-US"/>
        </w:rPr>
        <w:t xml:space="preserve">205 Cod proc.pen., cu referire la art. 203 alin. 5 şi art. 348 Cod proc.pen, va respinge ca nefondate contestaţiile formulate de către </w:t>
      </w:r>
      <w:r w:rsidRPr="00E336E7">
        <w:t xml:space="preserve">inculpaţii </w:t>
      </w:r>
      <w:r w:rsidR="00BB4203">
        <w:t>CI1</w:t>
      </w:r>
      <w:r w:rsidRPr="00E336E7">
        <w:t xml:space="preserve">, </w:t>
      </w:r>
      <w:r w:rsidR="00BB4203">
        <w:t>CI2</w:t>
      </w:r>
      <w:r w:rsidRPr="00E336E7">
        <w:t xml:space="preserve">  şi </w:t>
      </w:r>
      <w:r w:rsidR="00BB4203">
        <w:t>CI3</w:t>
      </w:r>
      <w:r w:rsidRPr="00E336E7">
        <w:t xml:space="preserve">, împotriva încheierii de şedinţă din data de 13.03.2017 pronunţată de Tribunalul </w:t>
      </w:r>
      <w:r w:rsidR="006711F7">
        <w:t>…</w:t>
      </w:r>
      <w:r w:rsidRPr="00E336E7">
        <w:t xml:space="preserve"> – Secţia </w:t>
      </w:r>
      <w:r w:rsidR="006711F7">
        <w:t>..</w:t>
      </w:r>
      <w:r w:rsidRPr="00E336E7">
        <w:t xml:space="preserve">, în dosarul nr. </w:t>
      </w:r>
      <w:r w:rsidR="00BB4203">
        <w:t>XXX</w:t>
      </w:r>
      <w:r w:rsidRPr="00E336E7">
        <w:t>.</w:t>
      </w:r>
    </w:p>
    <w:p w:rsidR="00E336E7" w:rsidRPr="00E336E7" w:rsidRDefault="00E336E7" w:rsidP="00E336E7">
      <w:pPr>
        <w:ind w:left="-540" w:right="-514" w:firstLine="540"/>
        <w:contextualSpacing/>
        <w:jc w:val="both"/>
      </w:pPr>
      <w:r w:rsidRPr="00E336E7">
        <w:t xml:space="preserve"> Văzând şi prevederile art. 275 alin. 2 CPP,</w:t>
      </w:r>
    </w:p>
    <w:p w:rsidR="00E336E7" w:rsidRPr="00E336E7" w:rsidRDefault="00E336E7" w:rsidP="00E336E7">
      <w:pPr>
        <w:ind w:left="-540" w:right="-514" w:firstLine="540"/>
        <w:contextualSpacing/>
        <w:jc w:val="center"/>
        <w:rPr>
          <w:b/>
        </w:rPr>
      </w:pPr>
    </w:p>
    <w:p w:rsidR="00E336E7" w:rsidRPr="00E336E7" w:rsidRDefault="00E336E7" w:rsidP="00E336E7">
      <w:pPr>
        <w:ind w:left="-540" w:right="-514" w:firstLine="540"/>
        <w:contextualSpacing/>
        <w:jc w:val="center"/>
        <w:rPr>
          <w:b/>
        </w:rPr>
      </w:pPr>
      <w:r w:rsidRPr="00E336E7">
        <w:rPr>
          <w:b/>
        </w:rPr>
        <w:t>PENTRU ACESTE MOTIVE</w:t>
      </w:r>
    </w:p>
    <w:p w:rsidR="00E336E7" w:rsidRPr="00E336E7" w:rsidRDefault="00E336E7" w:rsidP="00E336E7">
      <w:pPr>
        <w:ind w:left="-540" w:right="-514" w:firstLine="540"/>
        <w:contextualSpacing/>
        <w:jc w:val="center"/>
        <w:rPr>
          <w:b/>
        </w:rPr>
      </w:pPr>
      <w:r w:rsidRPr="00E336E7">
        <w:rPr>
          <w:b/>
        </w:rPr>
        <w:t xml:space="preserve"> ÎN NUMELE LEGII</w:t>
      </w:r>
    </w:p>
    <w:p w:rsidR="00E336E7" w:rsidRPr="00E336E7" w:rsidRDefault="00E336E7" w:rsidP="00E336E7">
      <w:pPr>
        <w:ind w:left="-540" w:right="-514" w:firstLine="540"/>
        <w:contextualSpacing/>
        <w:jc w:val="center"/>
        <w:rPr>
          <w:b/>
        </w:rPr>
      </w:pPr>
      <w:r w:rsidRPr="00E336E7">
        <w:rPr>
          <w:b/>
        </w:rPr>
        <w:t xml:space="preserve"> D E C I D E: </w:t>
      </w:r>
    </w:p>
    <w:p w:rsidR="00E336E7" w:rsidRPr="00E336E7" w:rsidRDefault="00E336E7" w:rsidP="00E336E7">
      <w:pPr>
        <w:shd w:val="clear" w:color="auto" w:fill="FFFFFF"/>
        <w:ind w:left="-540" w:right="-514" w:firstLine="540"/>
        <w:contextualSpacing/>
        <w:jc w:val="both"/>
      </w:pPr>
    </w:p>
    <w:p w:rsidR="00E336E7" w:rsidRPr="00E336E7" w:rsidRDefault="00E336E7" w:rsidP="00E336E7">
      <w:pPr>
        <w:ind w:left="-540" w:right="-514" w:firstLine="540"/>
        <w:contextualSpacing/>
        <w:jc w:val="both"/>
      </w:pPr>
      <w:r w:rsidRPr="00E336E7">
        <w:t xml:space="preserve">În baza art. </w:t>
      </w:r>
      <w:r w:rsidRPr="00E336E7">
        <w:rPr>
          <w:lang w:eastAsia="en-US"/>
        </w:rPr>
        <w:t xml:space="preserve">205 Cod proc.pen., cu referire la art. 203 alin. 5 şi art. 348 Cod proc.pen, respinge ca nefondate contestaţiile formulate de către </w:t>
      </w:r>
      <w:r w:rsidRPr="00E336E7">
        <w:t xml:space="preserve">inculpaţii </w:t>
      </w:r>
      <w:r w:rsidR="00BB4203">
        <w:t>CI1</w:t>
      </w:r>
      <w:r w:rsidRPr="00E336E7">
        <w:t xml:space="preserve">, </w:t>
      </w:r>
      <w:r w:rsidR="00BB4203">
        <w:t>CI2</w:t>
      </w:r>
      <w:r w:rsidRPr="00E336E7">
        <w:t xml:space="preserve">  şi </w:t>
      </w:r>
      <w:r w:rsidR="00BB4203">
        <w:t>CI3</w:t>
      </w:r>
      <w:r w:rsidRPr="00E336E7">
        <w:t xml:space="preserve">, împotriva încheierii de şedinţă din data de </w:t>
      </w:r>
      <w:r w:rsidR="006711F7">
        <w:t>……</w:t>
      </w:r>
      <w:r w:rsidRPr="00E336E7">
        <w:t xml:space="preserve"> </w:t>
      </w:r>
      <w:proofErr w:type="spellStart"/>
      <w:r w:rsidRPr="00E336E7">
        <w:t>pronunţată</w:t>
      </w:r>
      <w:proofErr w:type="spellEnd"/>
      <w:r w:rsidRPr="00E336E7">
        <w:t xml:space="preserve"> de Tribunalul </w:t>
      </w:r>
      <w:r w:rsidR="006711F7">
        <w:t>…</w:t>
      </w:r>
      <w:r w:rsidR="00CC2066">
        <w:t>.</w:t>
      </w:r>
      <w:r w:rsidRPr="00E336E7">
        <w:t xml:space="preserve"> – </w:t>
      </w:r>
      <w:proofErr w:type="spellStart"/>
      <w:r w:rsidRPr="00E336E7">
        <w:t>Secţia</w:t>
      </w:r>
      <w:proofErr w:type="spellEnd"/>
      <w:r w:rsidRPr="00E336E7">
        <w:t xml:space="preserve"> </w:t>
      </w:r>
      <w:r w:rsidR="006711F7">
        <w:t>…</w:t>
      </w:r>
      <w:r w:rsidRPr="00E336E7">
        <w:t xml:space="preserve">, în dosarul nr. </w:t>
      </w:r>
      <w:r w:rsidR="00BB4203">
        <w:t>XXX</w:t>
      </w:r>
      <w:r w:rsidRPr="00E336E7">
        <w:t>.</w:t>
      </w:r>
    </w:p>
    <w:p w:rsidR="00E336E7" w:rsidRPr="00E336E7" w:rsidRDefault="00E336E7" w:rsidP="00E336E7">
      <w:pPr>
        <w:ind w:left="-540" w:right="-514" w:firstLine="540"/>
        <w:contextualSpacing/>
        <w:jc w:val="both"/>
      </w:pPr>
      <w:r w:rsidRPr="00E336E7">
        <w:rPr>
          <w:lang w:eastAsia="en-US"/>
        </w:rPr>
        <w:t>Obligă pe fiecare inculpat</w:t>
      </w:r>
      <w:r w:rsidRPr="00E336E7">
        <w:t xml:space="preserve"> la câte 200 lei cheltuieli judiciare către stat.</w:t>
      </w:r>
    </w:p>
    <w:p w:rsidR="00E336E7" w:rsidRPr="00E336E7" w:rsidRDefault="00E336E7" w:rsidP="00E336E7">
      <w:pPr>
        <w:ind w:left="-540" w:right="-514" w:firstLine="540"/>
        <w:contextualSpacing/>
        <w:jc w:val="both"/>
      </w:pPr>
      <w:r w:rsidRPr="00E336E7">
        <w:t>Onorariile avocaţilor din oficiu rămân în sarcina statului.</w:t>
      </w:r>
    </w:p>
    <w:p w:rsidR="00E336E7" w:rsidRPr="00E336E7" w:rsidRDefault="00E336E7" w:rsidP="00E336E7">
      <w:pPr>
        <w:shd w:val="clear" w:color="auto" w:fill="FFFFFF"/>
        <w:ind w:left="-540" w:right="-514" w:firstLine="540"/>
        <w:contextualSpacing/>
        <w:jc w:val="both"/>
        <w:rPr>
          <w:lang w:eastAsia="en-US"/>
        </w:rPr>
      </w:pPr>
      <w:r w:rsidRPr="00E336E7">
        <w:rPr>
          <w:lang w:eastAsia="en-US"/>
        </w:rPr>
        <w:lastRenderedPageBreak/>
        <w:t>Definitivă.</w:t>
      </w:r>
    </w:p>
    <w:p w:rsidR="00E336E7" w:rsidRPr="00E336E7" w:rsidRDefault="00E336E7" w:rsidP="00E336E7">
      <w:pPr>
        <w:shd w:val="clear" w:color="auto" w:fill="FFFFFF"/>
        <w:ind w:left="-540" w:right="-514" w:firstLine="540"/>
        <w:contextualSpacing/>
        <w:jc w:val="both"/>
        <w:rPr>
          <w:lang w:eastAsia="en-US"/>
        </w:rPr>
      </w:pPr>
      <w:r w:rsidRPr="00E336E7">
        <w:rPr>
          <w:lang w:eastAsia="en-US"/>
        </w:rPr>
        <w:t xml:space="preserve">Pronunţată în camera de consiliu, azi, </w:t>
      </w:r>
      <w:r w:rsidR="006711F7">
        <w:rPr>
          <w:lang w:eastAsia="en-US"/>
        </w:rPr>
        <w:t>…….</w:t>
      </w:r>
    </w:p>
    <w:p w:rsidR="00E336E7" w:rsidRPr="00E336E7" w:rsidRDefault="00E336E7" w:rsidP="00E336E7">
      <w:pPr>
        <w:ind w:left="-540" w:right="-514" w:firstLine="540"/>
        <w:contextualSpacing/>
        <w:jc w:val="both"/>
        <w:rPr>
          <w:b/>
          <w:color w:val="FF0000"/>
        </w:rPr>
      </w:pPr>
    </w:p>
    <w:p w:rsidR="00E336E7" w:rsidRPr="00E336E7" w:rsidRDefault="00E336E7" w:rsidP="00E336E7">
      <w:pPr>
        <w:ind w:left="-540" w:right="-514" w:firstLine="540"/>
        <w:contextualSpacing/>
        <w:jc w:val="both"/>
        <w:rPr>
          <w:b/>
          <w:color w:val="FF0000"/>
        </w:rPr>
      </w:pPr>
      <w:r w:rsidRPr="00E336E7">
        <w:rPr>
          <w:b/>
          <w:color w:val="FF0000"/>
        </w:rPr>
        <w:t xml:space="preserve"> </w:t>
      </w:r>
      <w:r w:rsidRPr="00E336E7">
        <w:rPr>
          <w:b/>
          <w:color w:val="000000"/>
        </w:rPr>
        <w:t>Judecător de cameră preliminară</w:t>
      </w:r>
    </w:p>
    <w:p w:rsidR="00E336E7" w:rsidRPr="00E336E7" w:rsidRDefault="00E336E7" w:rsidP="00E336E7">
      <w:pPr>
        <w:ind w:left="-540" w:right="-514" w:firstLine="540"/>
        <w:contextualSpacing/>
        <w:jc w:val="both"/>
      </w:pPr>
      <w:r w:rsidRPr="00E336E7">
        <w:rPr>
          <w:b/>
        </w:rPr>
        <w:t xml:space="preserve">                   </w:t>
      </w:r>
      <w:r w:rsidR="00BB4203">
        <w:rPr>
          <w:b/>
        </w:rPr>
        <w:t>A 1003</w:t>
      </w:r>
      <w:r w:rsidRPr="00E336E7">
        <w:t xml:space="preserve">                                             </w:t>
      </w:r>
    </w:p>
    <w:p w:rsidR="00E336E7" w:rsidRPr="00E336E7" w:rsidRDefault="00E336E7" w:rsidP="00E336E7">
      <w:pPr>
        <w:ind w:left="-540" w:right="-514" w:firstLine="540"/>
        <w:contextualSpacing/>
        <w:jc w:val="both"/>
        <w:rPr>
          <w:b/>
        </w:rPr>
      </w:pPr>
      <w:r w:rsidRPr="00E336E7">
        <w:t xml:space="preserve">                                                                                         </w:t>
      </w:r>
      <w:r w:rsidRPr="00E336E7">
        <w:rPr>
          <w:b/>
        </w:rPr>
        <w:t>Grefier,</w:t>
      </w:r>
    </w:p>
    <w:p w:rsidR="00E336E7" w:rsidRPr="00E336E7" w:rsidRDefault="00E336E7" w:rsidP="00E336E7">
      <w:pPr>
        <w:ind w:left="-540" w:right="-514" w:firstLine="540"/>
        <w:contextualSpacing/>
        <w:jc w:val="both"/>
        <w:rPr>
          <w:b/>
        </w:rPr>
      </w:pPr>
      <w:r w:rsidRPr="00E336E7">
        <w:rPr>
          <w:b/>
        </w:rPr>
        <w:t xml:space="preserve">                                                                                  </w:t>
      </w:r>
      <w:r w:rsidR="00BB4203">
        <w:rPr>
          <w:b/>
        </w:rPr>
        <w:t>...</w:t>
      </w:r>
    </w:p>
    <w:p w:rsidR="00E336E7" w:rsidRPr="00E336E7" w:rsidRDefault="00E336E7" w:rsidP="00E336E7">
      <w:pPr>
        <w:ind w:left="-540" w:right="-514" w:firstLine="540"/>
        <w:contextualSpacing/>
      </w:pPr>
    </w:p>
    <w:p w:rsidR="00E336E7" w:rsidRPr="00E336E7" w:rsidRDefault="00E336E7" w:rsidP="00E336E7">
      <w:pPr>
        <w:ind w:left="-540" w:right="-514" w:firstLine="540"/>
        <w:contextualSpacing/>
      </w:pPr>
    </w:p>
    <w:p w:rsidR="00E336E7" w:rsidRPr="00E336E7" w:rsidRDefault="00E336E7" w:rsidP="00E336E7">
      <w:pPr>
        <w:ind w:left="-540" w:right="-514" w:firstLine="540"/>
        <w:contextualSpacing/>
      </w:pPr>
    </w:p>
    <w:p w:rsidR="00E336E7" w:rsidRPr="00E336E7" w:rsidRDefault="00E336E7" w:rsidP="00E336E7">
      <w:pPr>
        <w:ind w:left="-540" w:right="-514" w:firstLine="540"/>
        <w:contextualSpacing/>
      </w:pPr>
    </w:p>
    <w:p w:rsidR="00E336E7" w:rsidRPr="00E336E7" w:rsidRDefault="00E336E7" w:rsidP="00E336E7">
      <w:pPr>
        <w:ind w:left="-540" w:right="-514" w:firstLine="540"/>
        <w:contextualSpacing/>
      </w:pPr>
    </w:p>
    <w:p w:rsidR="00E336E7" w:rsidRPr="00E336E7" w:rsidRDefault="00E336E7" w:rsidP="00E336E7">
      <w:pPr>
        <w:ind w:left="-540" w:right="-514" w:firstLine="540"/>
        <w:contextualSpacing/>
        <w:rPr>
          <w:sz w:val="16"/>
          <w:szCs w:val="16"/>
        </w:rPr>
      </w:pPr>
      <w:r w:rsidRPr="00E336E7">
        <w:rPr>
          <w:sz w:val="16"/>
          <w:szCs w:val="16"/>
        </w:rPr>
        <w:t>Red/dac</w:t>
      </w:r>
      <w:r w:rsidR="006068AE">
        <w:rPr>
          <w:sz w:val="16"/>
          <w:szCs w:val="16"/>
        </w:rPr>
        <w:t>...</w:t>
      </w:r>
      <w:r w:rsidRPr="00E336E7">
        <w:rPr>
          <w:sz w:val="16"/>
          <w:szCs w:val="16"/>
        </w:rPr>
        <w:t>/2 ex.</w:t>
      </w:r>
    </w:p>
    <w:p w:rsidR="00E336E7" w:rsidRPr="00E336E7" w:rsidRDefault="00E336E7" w:rsidP="00E336E7">
      <w:pPr>
        <w:ind w:left="-540" w:right="-514" w:firstLine="540"/>
        <w:contextualSpacing/>
        <w:rPr>
          <w:sz w:val="16"/>
          <w:szCs w:val="16"/>
        </w:rPr>
      </w:pPr>
      <w:r w:rsidRPr="00E336E7">
        <w:rPr>
          <w:sz w:val="16"/>
          <w:szCs w:val="16"/>
        </w:rPr>
        <w:t xml:space="preserve">Tribunalul </w:t>
      </w:r>
      <w:bookmarkStart w:id="0" w:name="_GoBack"/>
      <w:bookmarkEnd w:id="0"/>
      <w:r w:rsidR="006068AE">
        <w:rPr>
          <w:sz w:val="16"/>
          <w:szCs w:val="16"/>
        </w:rPr>
        <w:t>...</w:t>
      </w:r>
    </w:p>
    <w:p w:rsidR="00E336E7" w:rsidRPr="00E336E7" w:rsidRDefault="00E336E7" w:rsidP="00E336E7">
      <w:pPr>
        <w:ind w:left="-540" w:right="-514" w:firstLine="540"/>
        <w:contextualSpacing/>
        <w:rPr>
          <w:sz w:val="16"/>
          <w:szCs w:val="16"/>
        </w:rPr>
      </w:pPr>
    </w:p>
    <w:p w:rsidR="00E336E7" w:rsidRPr="00E336E7" w:rsidRDefault="00E336E7" w:rsidP="00E336E7">
      <w:pPr>
        <w:ind w:left="-540" w:right="-514" w:firstLine="540"/>
        <w:contextualSpacing/>
      </w:pPr>
    </w:p>
    <w:p w:rsidR="00E336E7" w:rsidRPr="00E336E7" w:rsidRDefault="00E336E7" w:rsidP="00E336E7">
      <w:pPr>
        <w:tabs>
          <w:tab w:val="left" w:pos="709"/>
          <w:tab w:val="left" w:pos="6330"/>
        </w:tabs>
        <w:ind w:left="-540" w:right="-514" w:firstLine="540"/>
        <w:contextualSpacing/>
        <w:jc w:val="center"/>
        <w:rPr>
          <w:b/>
        </w:rPr>
      </w:pPr>
    </w:p>
    <w:p w:rsidR="00E336E7" w:rsidRPr="00E336E7" w:rsidRDefault="00E336E7" w:rsidP="00E336E7">
      <w:pPr>
        <w:pStyle w:val="Heading3"/>
        <w:ind w:left="-540" w:right="-514" w:firstLine="540"/>
        <w:contextualSpacing/>
        <w:rPr>
          <w:rFonts w:ascii="Times New Roman" w:hAnsi="Times New Roman"/>
          <w:sz w:val="24"/>
        </w:rPr>
      </w:pPr>
    </w:p>
    <w:p w:rsidR="00E36663" w:rsidRPr="00E336E7" w:rsidRDefault="00E36663" w:rsidP="00E336E7">
      <w:pPr>
        <w:ind w:left="-540" w:right="-514" w:firstLine="540"/>
        <w:contextualSpacing/>
      </w:pPr>
    </w:p>
    <w:sectPr w:rsidR="00E36663" w:rsidRPr="00E336E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41C"/>
    <w:rsid w:val="00413B5A"/>
    <w:rsid w:val="006068AE"/>
    <w:rsid w:val="006711F7"/>
    <w:rsid w:val="00675042"/>
    <w:rsid w:val="0067741C"/>
    <w:rsid w:val="006B7836"/>
    <w:rsid w:val="0071502E"/>
    <w:rsid w:val="00730C7C"/>
    <w:rsid w:val="007779B5"/>
    <w:rsid w:val="00782946"/>
    <w:rsid w:val="00BA0504"/>
    <w:rsid w:val="00BB4203"/>
    <w:rsid w:val="00CC2066"/>
    <w:rsid w:val="00D152E1"/>
    <w:rsid w:val="00E02E5B"/>
    <w:rsid w:val="00E336E7"/>
    <w:rsid w:val="00E36663"/>
    <w:rsid w:val="00E944C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D476EB-1AA3-4369-A19B-DB5E355EC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6E7"/>
    <w:pPr>
      <w:spacing w:after="0" w:line="240" w:lineRule="auto"/>
    </w:pPr>
    <w:rPr>
      <w:rFonts w:ascii="Times New Roman" w:eastAsia="Times New Roman" w:hAnsi="Times New Roman" w:cs="Times New Roman"/>
      <w:sz w:val="24"/>
      <w:szCs w:val="24"/>
      <w:lang w:eastAsia="ro-RO"/>
    </w:rPr>
  </w:style>
  <w:style w:type="paragraph" w:styleId="Heading3">
    <w:name w:val="heading 3"/>
    <w:basedOn w:val="Normal"/>
    <w:next w:val="Normal"/>
    <w:link w:val="Heading3Char"/>
    <w:semiHidden/>
    <w:unhideWhenUsed/>
    <w:qFormat/>
    <w:rsid w:val="00E336E7"/>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E336E7"/>
    <w:rPr>
      <w:rFonts w:ascii="Garamond" w:eastAsia="Times New Roman" w:hAnsi="Garamond" w:cs="Times New Roman"/>
      <w:sz w:val="36"/>
      <w:szCs w:val="24"/>
      <w:lang w:eastAsia="ro-RO"/>
    </w:rPr>
  </w:style>
  <w:style w:type="paragraph" w:styleId="NoSpacing">
    <w:name w:val="No Spacing"/>
    <w:uiPriority w:val="1"/>
    <w:qFormat/>
    <w:rsid w:val="00E336E7"/>
    <w:pPr>
      <w:spacing w:after="0" w:line="240" w:lineRule="auto"/>
    </w:pPr>
    <w:rPr>
      <w:rFonts w:ascii="Times New Roman" w:eastAsia="Times New Roman" w:hAnsi="Times New Roman" w:cs="Times New Roman"/>
      <w:sz w:val="20"/>
      <w:szCs w:val="20"/>
      <w:lang w:eastAsia="ro-RO"/>
    </w:rPr>
  </w:style>
  <w:style w:type="paragraph" w:customStyle="1" w:styleId="ListParagraph1">
    <w:name w:val="List Paragraph1"/>
    <w:basedOn w:val="Normal"/>
    <w:rsid w:val="00E336E7"/>
    <w:pPr>
      <w:spacing w:after="160" w:line="256" w:lineRule="auto"/>
      <w:ind w:left="720"/>
    </w:pPr>
    <w:rPr>
      <w:rFonts w:ascii="Calibri" w:hAnsi="Calibri"/>
      <w:sz w:val="22"/>
      <w:szCs w:val="22"/>
      <w:lang w:eastAsia="en-US"/>
    </w:rPr>
  </w:style>
  <w:style w:type="paragraph" w:customStyle="1" w:styleId="NoSpacing1">
    <w:name w:val="No Spacing1"/>
    <w:qFormat/>
    <w:rsid w:val="00E336E7"/>
    <w:pPr>
      <w:spacing w:after="0" w:line="240" w:lineRule="auto"/>
    </w:pPr>
    <w:rPr>
      <w:rFonts w:ascii="Calibri" w:eastAsia="Times New Roman" w:hAnsi="Calibri" w:cs="Times New Roman"/>
    </w:rPr>
  </w:style>
  <w:style w:type="character" w:customStyle="1" w:styleId="BodytextBold">
    <w:name w:val="Body text + Bold"/>
    <w:uiPriority w:val="99"/>
    <w:rsid w:val="00E336E7"/>
    <w:rPr>
      <w:rFonts w:ascii="Times New Roman" w:eastAsia="Times New Roman" w:hAnsi="Times New Roman" w:cs="Times New Roman" w:hint="default"/>
      <w:b/>
      <w:bCs/>
      <w:sz w:val="25"/>
      <w:szCs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872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6662</Words>
  <Characters>37977</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11</cp:revision>
  <dcterms:created xsi:type="dcterms:W3CDTF">2020-11-24T14:49:00Z</dcterms:created>
  <dcterms:modified xsi:type="dcterms:W3CDTF">2020-11-25T13:45:00Z</dcterms:modified>
</cp:coreProperties>
</file>