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DAB76" w14:textId="6D5C17D2" w:rsidR="00B8226C" w:rsidRDefault="00B8226C" w:rsidP="006A3CE3">
      <w:pPr>
        <w:pStyle w:val="NormalWeb"/>
        <w:shd w:val="clear" w:color="auto" w:fill="FFFFFF"/>
        <w:spacing w:before="0" w:beforeAutospacing="0" w:after="0" w:afterAutospacing="0" w:line="360" w:lineRule="auto"/>
        <w:jc w:val="both"/>
        <w:rPr>
          <w:rStyle w:val="Strong"/>
          <w:rFonts w:ascii="Arial" w:hAnsi="Arial" w:cs="Arial"/>
          <w:sz w:val="20"/>
          <w:szCs w:val="20"/>
          <w:bdr w:val="none" w:sz="0" w:space="0" w:color="auto" w:frame="1"/>
          <w:lang w:val="ro-RO"/>
        </w:rPr>
      </w:pPr>
    </w:p>
    <w:tbl>
      <w:tblPr>
        <w:tblpPr w:vertAnchor="page" w:horzAnchor="margin" w:tblpY="2836"/>
        <w:tblW w:w="9271" w:type="dxa"/>
        <w:tblLook w:val="01E0" w:firstRow="1" w:lastRow="1" w:firstColumn="1" w:lastColumn="1" w:noHBand="0" w:noVBand="0"/>
      </w:tblPr>
      <w:tblGrid>
        <w:gridCol w:w="1701"/>
        <w:gridCol w:w="7570"/>
      </w:tblGrid>
      <w:tr w:rsidR="001454E9" w:rsidRPr="00BF3CC1" w14:paraId="13E0493F" w14:textId="77777777" w:rsidTr="00E21C89">
        <w:trPr>
          <w:trHeight w:val="373"/>
        </w:trPr>
        <w:tc>
          <w:tcPr>
            <w:tcW w:w="9271" w:type="dxa"/>
            <w:gridSpan w:val="2"/>
            <w:shd w:val="clear" w:color="auto" w:fill="auto"/>
            <w:tcMar>
              <w:top w:w="0" w:type="dxa"/>
              <w:left w:w="0" w:type="dxa"/>
              <w:bottom w:w="0" w:type="dxa"/>
              <w:right w:w="0" w:type="dxa"/>
            </w:tcMar>
            <w:hideMark/>
          </w:tcPr>
          <w:p w14:paraId="234576F4" w14:textId="77777777" w:rsidR="001454E9" w:rsidRPr="004F4C52" w:rsidRDefault="001454E9" w:rsidP="00E21C89">
            <w:pPr>
              <w:pStyle w:val="EYDocumentpromptsbold"/>
              <w:rPr>
                <w:rFonts w:ascii="Arial" w:hAnsi="Arial" w:cs="Arial"/>
                <w:lang w:val="en-US"/>
              </w:rPr>
            </w:pPr>
          </w:p>
          <w:p w14:paraId="3AF138F8" w14:textId="77777777" w:rsidR="001454E9" w:rsidRDefault="001454E9" w:rsidP="00E21C89">
            <w:pPr>
              <w:pStyle w:val="EYDocumentpromptsbold"/>
              <w:rPr>
                <w:rFonts w:ascii="Arial" w:hAnsi="Arial" w:cs="Arial"/>
              </w:rPr>
            </w:pPr>
          </w:p>
          <w:p w14:paraId="53236320" w14:textId="4727C99E" w:rsidR="001454E9" w:rsidRPr="001454E9" w:rsidRDefault="001454E9" w:rsidP="00E21C89">
            <w:pPr>
              <w:pStyle w:val="EYDocumentpromptsbold"/>
              <w:rPr>
                <w:rFonts w:ascii="Arial" w:hAnsi="Arial" w:cs="Arial"/>
                <w:b w:val="0"/>
                <w:bCs/>
                <w:sz w:val="28"/>
                <w:szCs w:val="28"/>
              </w:rPr>
            </w:pPr>
            <w:r w:rsidRPr="001454E9">
              <w:rPr>
                <w:rFonts w:ascii="Arial" w:hAnsi="Arial" w:cs="Arial"/>
                <w:b w:val="0"/>
                <w:bCs/>
                <w:sz w:val="28"/>
                <w:szCs w:val="28"/>
              </w:rPr>
              <w:t>Punct de vedere</w:t>
            </w:r>
          </w:p>
          <w:p w14:paraId="0F9EA516" w14:textId="77777777" w:rsidR="001454E9" w:rsidRDefault="001454E9" w:rsidP="00E21C89">
            <w:pPr>
              <w:pStyle w:val="EYDocumentpromptsbold"/>
              <w:rPr>
                <w:rFonts w:ascii="Arial" w:hAnsi="Arial" w:cs="Arial"/>
              </w:rPr>
            </w:pPr>
          </w:p>
          <w:p w14:paraId="542FE407" w14:textId="77777777" w:rsidR="001454E9" w:rsidRDefault="001454E9" w:rsidP="00E21C89">
            <w:pPr>
              <w:pStyle w:val="EYDocumentpromptsbold"/>
              <w:rPr>
                <w:rFonts w:ascii="Arial" w:hAnsi="Arial" w:cs="Arial"/>
              </w:rPr>
            </w:pPr>
          </w:p>
          <w:p w14:paraId="4C4BD2BC" w14:textId="5CF9302D" w:rsidR="001454E9" w:rsidRPr="00BF3CC1" w:rsidRDefault="003C0AF9" w:rsidP="00296658">
            <w:pPr>
              <w:pStyle w:val="EYDocumentpromptsbold"/>
              <w:rPr>
                <w:rFonts w:ascii="Arial" w:hAnsi="Arial" w:cs="Arial"/>
                <w:highlight w:val="yellow"/>
              </w:rPr>
            </w:pPr>
            <w:r>
              <w:rPr>
                <w:rFonts w:ascii="Arial" w:hAnsi="Arial" w:cs="Arial"/>
              </w:rPr>
              <w:t xml:space="preserve">5 </w:t>
            </w:r>
            <w:r w:rsidR="00296658">
              <w:rPr>
                <w:rFonts w:ascii="Arial" w:hAnsi="Arial" w:cs="Arial"/>
              </w:rPr>
              <w:t xml:space="preserve">noiembrie </w:t>
            </w:r>
            <w:r w:rsidR="001454E9">
              <w:rPr>
                <w:rFonts w:ascii="Arial" w:hAnsi="Arial" w:cs="Arial"/>
              </w:rPr>
              <w:t>2021</w:t>
            </w:r>
          </w:p>
        </w:tc>
      </w:tr>
      <w:tr w:rsidR="001454E9" w:rsidRPr="00BF3CC1" w14:paraId="799651A0" w14:textId="77777777" w:rsidTr="00E21C89">
        <w:trPr>
          <w:trHeight w:val="20"/>
        </w:trPr>
        <w:tc>
          <w:tcPr>
            <w:tcW w:w="1701" w:type="dxa"/>
            <w:tcMar>
              <w:top w:w="0" w:type="dxa"/>
              <w:left w:w="0" w:type="dxa"/>
              <w:bottom w:w="0" w:type="dxa"/>
              <w:right w:w="0" w:type="dxa"/>
            </w:tcMar>
            <w:hideMark/>
          </w:tcPr>
          <w:p w14:paraId="1E66AC49" w14:textId="77777777" w:rsidR="001454E9" w:rsidRPr="00BF3CC1" w:rsidRDefault="001454E9" w:rsidP="00E21C89">
            <w:pPr>
              <w:pStyle w:val="EYDocumentprompts"/>
              <w:rPr>
                <w:rFonts w:cs="Arial"/>
              </w:rPr>
            </w:pPr>
            <w:r w:rsidRPr="00BF3CC1">
              <w:rPr>
                <w:rFonts w:cs="Arial"/>
              </w:rPr>
              <w:t>Contact:</w:t>
            </w:r>
          </w:p>
        </w:tc>
        <w:tc>
          <w:tcPr>
            <w:tcW w:w="7570" w:type="dxa"/>
            <w:tcMar>
              <w:top w:w="0" w:type="dxa"/>
              <w:left w:w="0" w:type="dxa"/>
              <w:bottom w:w="0" w:type="dxa"/>
              <w:right w:w="0" w:type="dxa"/>
            </w:tcMar>
            <w:hideMark/>
          </w:tcPr>
          <w:p w14:paraId="63EC4169" w14:textId="77777777" w:rsidR="001454E9" w:rsidRPr="00BF3CC1" w:rsidRDefault="001454E9" w:rsidP="00E21C89">
            <w:pPr>
              <w:pStyle w:val="EYDocumentprompts"/>
              <w:rPr>
                <w:rFonts w:cs="Arial"/>
              </w:rPr>
            </w:pPr>
            <w:r w:rsidRPr="00BF3CC1">
              <w:rPr>
                <w:rFonts w:cs="Arial"/>
              </w:rPr>
              <w:t>Contact:</w:t>
            </w:r>
          </w:p>
        </w:tc>
      </w:tr>
      <w:tr w:rsidR="001454E9" w:rsidRPr="00BF3CC1" w14:paraId="28941D53" w14:textId="77777777" w:rsidTr="00E21C89">
        <w:trPr>
          <w:trHeight w:val="20"/>
        </w:trPr>
        <w:tc>
          <w:tcPr>
            <w:tcW w:w="1701" w:type="dxa"/>
            <w:tcMar>
              <w:top w:w="0" w:type="dxa"/>
              <w:left w:w="0" w:type="dxa"/>
              <w:bottom w:w="0" w:type="dxa"/>
              <w:right w:w="0" w:type="dxa"/>
            </w:tcMar>
            <w:hideMark/>
          </w:tcPr>
          <w:p w14:paraId="16C66A54" w14:textId="77777777" w:rsidR="001454E9" w:rsidRPr="00BF3CC1" w:rsidRDefault="001454E9" w:rsidP="00E21C89">
            <w:pPr>
              <w:pStyle w:val="EYDocumentprompts"/>
              <w:rPr>
                <w:rFonts w:cs="Arial"/>
              </w:rPr>
            </w:pPr>
            <w:r w:rsidRPr="00BF3CC1">
              <w:rPr>
                <w:rFonts w:cs="Arial"/>
              </w:rPr>
              <w:t>Companie:</w:t>
            </w:r>
          </w:p>
        </w:tc>
        <w:tc>
          <w:tcPr>
            <w:tcW w:w="7570" w:type="dxa"/>
            <w:tcMar>
              <w:top w:w="0" w:type="dxa"/>
              <w:left w:w="0" w:type="dxa"/>
              <w:bottom w:w="0" w:type="dxa"/>
              <w:right w:w="0" w:type="dxa"/>
            </w:tcMar>
            <w:hideMark/>
          </w:tcPr>
          <w:p w14:paraId="54E9CE17" w14:textId="77777777" w:rsidR="001454E9" w:rsidRPr="00BF3CC1" w:rsidRDefault="001454E9" w:rsidP="00E21C89">
            <w:pPr>
              <w:pStyle w:val="EYDocumentprompts"/>
              <w:rPr>
                <w:rFonts w:cs="Arial"/>
              </w:rPr>
            </w:pPr>
            <w:r w:rsidRPr="00BF3CC1">
              <w:rPr>
                <w:rFonts w:cs="Arial"/>
              </w:rPr>
              <w:t>Companie:</w:t>
            </w:r>
          </w:p>
        </w:tc>
      </w:tr>
      <w:tr w:rsidR="001454E9" w:rsidRPr="00BF3CC1" w14:paraId="0C9E9966" w14:textId="77777777" w:rsidTr="00E21C89">
        <w:trPr>
          <w:trHeight w:val="20"/>
        </w:trPr>
        <w:tc>
          <w:tcPr>
            <w:tcW w:w="1701" w:type="dxa"/>
            <w:tcMar>
              <w:top w:w="0" w:type="dxa"/>
              <w:left w:w="0" w:type="dxa"/>
              <w:bottom w:w="0" w:type="dxa"/>
              <w:right w:w="0" w:type="dxa"/>
            </w:tcMar>
            <w:hideMark/>
          </w:tcPr>
          <w:p w14:paraId="5535D23E" w14:textId="77777777" w:rsidR="001454E9" w:rsidRPr="00BF3CC1" w:rsidRDefault="001454E9" w:rsidP="00E21C89">
            <w:pPr>
              <w:pStyle w:val="EYDocumentprompts"/>
              <w:rPr>
                <w:rFonts w:cs="Arial"/>
              </w:rPr>
            </w:pPr>
            <w:r w:rsidRPr="00BF3CC1">
              <w:rPr>
                <w:rFonts w:cs="Arial"/>
              </w:rPr>
              <w:t>Tel:</w:t>
            </w:r>
          </w:p>
        </w:tc>
        <w:tc>
          <w:tcPr>
            <w:tcW w:w="7570" w:type="dxa"/>
            <w:tcMar>
              <w:top w:w="0" w:type="dxa"/>
              <w:left w:w="0" w:type="dxa"/>
              <w:bottom w:w="0" w:type="dxa"/>
              <w:right w:w="0" w:type="dxa"/>
            </w:tcMar>
            <w:hideMark/>
          </w:tcPr>
          <w:p w14:paraId="0CCF6D3E" w14:textId="77777777" w:rsidR="001454E9" w:rsidRPr="00BF3CC1" w:rsidRDefault="001454E9" w:rsidP="00E21C89">
            <w:pPr>
              <w:pStyle w:val="EYDocumentprompts"/>
              <w:rPr>
                <w:rFonts w:cs="Arial"/>
              </w:rPr>
            </w:pPr>
            <w:r w:rsidRPr="00BF3CC1">
              <w:rPr>
                <w:rFonts w:cs="Arial"/>
              </w:rPr>
              <w:t>Tel:</w:t>
            </w:r>
          </w:p>
        </w:tc>
      </w:tr>
      <w:tr w:rsidR="001454E9" w:rsidRPr="00BF3CC1" w14:paraId="59C83516" w14:textId="77777777" w:rsidTr="00E21C89">
        <w:trPr>
          <w:trHeight w:val="80"/>
        </w:trPr>
        <w:tc>
          <w:tcPr>
            <w:tcW w:w="1701" w:type="dxa"/>
            <w:tcMar>
              <w:top w:w="0" w:type="dxa"/>
              <w:left w:w="0" w:type="dxa"/>
              <w:bottom w:w="0" w:type="dxa"/>
              <w:right w:w="0" w:type="dxa"/>
            </w:tcMar>
            <w:hideMark/>
          </w:tcPr>
          <w:p w14:paraId="3B6FA889" w14:textId="77777777" w:rsidR="001454E9" w:rsidRPr="00BF3CC1" w:rsidRDefault="001454E9" w:rsidP="00E21C89">
            <w:pPr>
              <w:pStyle w:val="EYDocumentprompts"/>
              <w:rPr>
                <w:rFonts w:cs="Arial"/>
              </w:rPr>
            </w:pPr>
            <w:r w:rsidRPr="00BF3CC1">
              <w:rPr>
                <w:rFonts w:cs="Arial"/>
              </w:rPr>
              <w:t>E-mail:</w:t>
            </w:r>
          </w:p>
        </w:tc>
        <w:tc>
          <w:tcPr>
            <w:tcW w:w="7570" w:type="dxa"/>
            <w:tcMar>
              <w:top w:w="0" w:type="dxa"/>
              <w:left w:w="0" w:type="dxa"/>
              <w:bottom w:w="0" w:type="dxa"/>
              <w:right w:w="0" w:type="dxa"/>
            </w:tcMar>
            <w:hideMark/>
          </w:tcPr>
          <w:p w14:paraId="45A15860" w14:textId="77777777" w:rsidR="001454E9" w:rsidRPr="00BF3CC1" w:rsidRDefault="001454E9" w:rsidP="00E21C89">
            <w:pPr>
              <w:pStyle w:val="EYDocumentprompts"/>
              <w:rPr>
                <w:rFonts w:cs="Arial"/>
                <w:color w:val="0000FF"/>
                <w:u w:val="single"/>
              </w:rPr>
            </w:pPr>
            <w:r w:rsidRPr="00BF3CC1">
              <w:rPr>
                <w:rFonts w:cs="Arial"/>
              </w:rPr>
              <w:t>E-mail:</w:t>
            </w:r>
          </w:p>
        </w:tc>
      </w:tr>
    </w:tbl>
    <w:p w14:paraId="010AC988" w14:textId="77777777" w:rsidR="006410E6" w:rsidRDefault="006410E6" w:rsidP="006A3CE3">
      <w:pPr>
        <w:pStyle w:val="NormalWeb"/>
        <w:shd w:val="clear" w:color="auto" w:fill="FFFFFF"/>
        <w:spacing w:before="0" w:beforeAutospacing="0" w:after="0" w:afterAutospacing="0" w:line="360" w:lineRule="auto"/>
        <w:jc w:val="both"/>
        <w:rPr>
          <w:rStyle w:val="Strong"/>
          <w:rFonts w:ascii="Arial" w:hAnsi="Arial" w:cs="Arial"/>
          <w:sz w:val="20"/>
          <w:szCs w:val="20"/>
          <w:bdr w:val="none" w:sz="0" w:space="0" w:color="auto" w:frame="1"/>
          <w:lang w:val="ro-RO"/>
        </w:rPr>
      </w:pPr>
    </w:p>
    <w:p w14:paraId="075951B6" w14:textId="77777777" w:rsidR="00B8226C" w:rsidRPr="001454E9" w:rsidRDefault="00B8226C" w:rsidP="001454E9">
      <w:pPr>
        <w:pStyle w:val="NormalWeb"/>
        <w:shd w:val="clear" w:color="auto" w:fill="FFFFFF"/>
        <w:spacing w:before="0" w:beforeAutospacing="0" w:after="0" w:afterAutospacing="0"/>
        <w:jc w:val="both"/>
        <w:rPr>
          <w:rStyle w:val="Strong"/>
          <w:rFonts w:ascii="Arial" w:hAnsi="Arial" w:cs="Arial"/>
          <w:sz w:val="22"/>
          <w:szCs w:val="22"/>
          <w:bdr w:val="none" w:sz="0" w:space="0" w:color="auto" w:frame="1"/>
          <w:lang w:val="ro-RO"/>
        </w:rPr>
      </w:pPr>
    </w:p>
    <w:p w14:paraId="60D858CC" w14:textId="2D132C2C" w:rsidR="00353445" w:rsidRDefault="001454E9" w:rsidP="001454E9">
      <w:pPr>
        <w:pStyle w:val="NormalWeb"/>
        <w:shd w:val="clear" w:color="auto" w:fill="FFFFFF"/>
        <w:spacing w:before="0" w:beforeAutospacing="0" w:after="0" w:afterAutospacing="0"/>
        <w:jc w:val="both"/>
        <w:rPr>
          <w:rStyle w:val="Strong"/>
          <w:rFonts w:ascii="Arial" w:hAnsi="Arial" w:cs="Arial"/>
          <w:sz w:val="28"/>
          <w:szCs w:val="28"/>
          <w:bdr w:val="none" w:sz="0" w:space="0" w:color="auto" w:frame="1"/>
          <w:lang w:val="ro-RO"/>
        </w:rPr>
      </w:pPr>
      <w:r>
        <w:rPr>
          <w:rStyle w:val="Strong"/>
          <w:rFonts w:ascii="Arial" w:hAnsi="Arial" w:cs="Arial"/>
          <w:sz w:val="28"/>
          <w:szCs w:val="28"/>
          <w:bdr w:val="none" w:sz="0" w:space="0" w:color="auto" w:frame="1"/>
          <w:lang w:val="ro-RO"/>
        </w:rPr>
        <w:t>Taxa</w:t>
      </w:r>
      <w:r w:rsidR="00FE1DC9" w:rsidRPr="001454E9">
        <w:rPr>
          <w:rStyle w:val="Strong"/>
          <w:rFonts w:ascii="Arial" w:hAnsi="Arial" w:cs="Arial"/>
          <w:sz w:val="28"/>
          <w:szCs w:val="28"/>
          <w:bdr w:val="none" w:sz="0" w:space="0" w:color="auto" w:frame="1"/>
          <w:lang w:val="ro-RO"/>
        </w:rPr>
        <w:t xml:space="preserve"> pe carbon, o</w:t>
      </w:r>
      <w:r w:rsidR="00353445" w:rsidRPr="001454E9">
        <w:rPr>
          <w:rStyle w:val="Strong"/>
          <w:rFonts w:ascii="Arial" w:hAnsi="Arial" w:cs="Arial"/>
          <w:sz w:val="28"/>
          <w:szCs w:val="28"/>
          <w:bdr w:val="none" w:sz="0" w:space="0" w:color="auto" w:frame="1"/>
          <w:lang w:val="ro-RO"/>
        </w:rPr>
        <w:t xml:space="preserve"> nouă taxă</w:t>
      </w:r>
      <w:r w:rsidR="00FE1DC9" w:rsidRPr="001454E9">
        <w:rPr>
          <w:rStyle w:val="Strong"/>
          <w:rFonts w:ascii="Arial" w:hAnsi="Arial" w:cs="Arial"/>
          <w:sz w:val="28"/>
          <w:szCs w:val="28"/>
          <w:bdr w:val="none" w:sz="0" w:space="0" w:color="auto" w:frame="1"/>
          <w:lang w:val="ro-RO"/>
        </w:rPr>
        <w:t xml:space="preserve"> propusă de Comisia Europeană</w:t>
      </w:r>
      <w:r w:rsidR="00353445" w:rsidRPr="001454E9">
        <w:rPr>
          <w:rStyle w:val="Strong"/>
          <w:rFonts w:ascii="Arial" w:hAnsi="Arial" w:cs="Arial"/>
          <w:sz w:val="28"/>
          <w:szCs w:val="28"/>
          <w:bdr w:val="none" w:sz="0" w:space="0" w:color="auto" w:frame="1"/>
          <w:lang w:val="ro-RO"/>
        </w:rPr>
        <w:t xml:space="preserve"> asupra importurilor</w:t>
      </w:r>
    </w:p>
    <w:p w14:paraId="5392558C" w14:textId="2FE8B33A" w:rsidR="001454E9" w:rsidRPr="001454E9" w:rsidRDefault="001454E9" w:rsidP="001454E9">
      <w:pPr>
        <w:pStyle w:val="NormalWeb"/>
        <w:shd w:val="clear" w:color="auto" w:fill="FFFFFF"/>
        <w:spacing w:before="0" w:beforeAutospacing="0" w:after="0" w:afterAutospacing="0"/>
        <w:jc w:val="both"/>
        <w:rPr>
          <w:rStyle w:val="Strong"/>
          <w:rFonts w:ascii="Arial" w:hAnsi="Arial" w:cs="Arial"/>
          <w:b w:val="0"/>
          <w:bCs w:val="0"/>
          <w:i/>
          <w:iCs/>
          <w:bdr w:val="none" w:sz="0" w:space="0" w:color="auto" w:frame="1"/>
          <w:lang w:val="ro-RO"/>
        </w:rPr>
      </w:pPr>
    </w:p>
    <w:p w14:paraId="0D3089F8" w14:textId="0396C027" w:rsidR="001454E9" w:rsidRPr="001454E9" w:rsidRDefault="001454E9" w:rsidP="001454E9">
      <w:pPr>
        <w:pStyle w:val="NormalWeb"/>
        <w:shd w:val="clear" w:color="auto" w:fill="FFFFFF"/>
        <w:spacing w:before="0" w:beforeAutospacing="0" w:after="0" w:afterAutospacing="0"/>
        <w:jc w:val="both"/>
        <w:rPr>
          <w:rStyle w:val="Strong"/>
          <w:rFonts w:ascii="Arial" w:hAnsi="Arial" w:cs="Arial"/>
          <w:b w:val="0"/>
          <w:bCs w:val="0"/>
          <w:i/>
          <w:iCs/>
          <w:bdr w:val="none" w:sz="0" w:space="0" w:color="auto" w:frame="1"/>
          <w:lang w:val="ro-RO"/>
        </w:rPr>
      </w:pPr>
      <w:r w:rsidRPr="001454E9">
        <w:rPr>
          <w:rStyle w:val="Strong"/>
          <w:rFonts w:ascii="Arial" w:hAnsi="Arial" w:cs="Arial"/>
          <w:b w:val="0"/>
          <w:bCs w:val="0"/>
          <w:i/>
          <w:iCs/>
          <w:bdr w:val="none" w:sz="0" w:space="0" w:color="auto" w:frame="1"/>
          <w:lang w:val="ro-RO"/>
        </w:rPr>
        <w:t>Autor</w:t>
      </w:r>
      <w:r>
        <w:rPr>
          <w:rStyle w:val="Strong"/>
          <w:rFonts w:ascii="Arial" w:hAnsi="Arial" w:cs="Arial"/>
          <w:b w:val="0"/>
          <w:bCs w:val="0"/>
          <w:i/>
          <w:iCs/>
          <w:bdr w:val="none" w:sz="0" w:space="0" w:color="auto" w:frame="1"/>
          <w:lang w:val="ro-RO"/>
        </w:rPr>
        <w:t>:</w:t>
      </w:r>
      <w:r w:rsidRPr="001454E9">
        <w:rPr>
          <w:rStyle w:val="Strong"/>
          <w:rFonts w:ascii="Arial" w:hAnsi="Arial" w:cs="Arial"/>
          <w:b w:val="0"/>
          <w:bCs w:val="0"/>
          <w:i/>
          <w:iCs/>
          <w:bdr w:val="none" w:sz="0" w:space="0" w:color="auto" w:frame="1"/>
          <w:lang w:val="ro-RO"/>
        </w:rPr>
        <w:t xml:space="preserve"> Mihai Petre, Director, </w:t>
      </w:r>
      <w:r w:rsidR="00AE2D7D" w:rsidRPr="001454E9">
        <w:rPr>
          <w:rStyle w:val="Strong"/>
          <w:rFonts w:ascii="Arial" w:hAnsi="Arial" w:cs="Arial"/>
          <w:b w:val="0"/>
          <w:bCs w:val="0"/>
          <w:i/>
          <w:iCs/>
          <w:bdr w:val="none" w:sz="0" w:space="0" w:color="auto" w:frame="1"/>
          <w:lang w:val="ro-RO"/>
        </w:rPr>
        <w:t>Comerț</w:t>
      </w:r>
      <w:r w:rsidRPr="001454E9">
        <w:rPr>
          <w:rStyle w:val="Strong"/>
          <w:rFonts w:ascii="Arial" w:hAnsi="Arial" w:cs="Arial"/>
          <w:b w:val="0"/>
          <w:bCs w:val="0"/>
          <w:i/>
          <w:iCs/>
          <w:bdr w:val="none" w:sz="0" w:space="0" w:color="auto" w:frame="1"/>
          <w:lang w:val="ro-RO"/>
        </w:rPr>
        <w:t xml:space="preserve"> </w:t>
      </w:r>
      <w:r w:rsidR="00AE2D7D" w:rsidRPr="001454E9">
        <w:rPr>
          <w:rStyle w:val="Strong"/>
          <w:rFonts w:ascii="Arial" w:hAnsi="Arial" w:cs="Arial"/>
          <w:b w:val="0"/>
          <w:bCs w:val="0"/>
          <w:i/>
          <w:iCs/>
          <w:bdr w:val="none" w:sz="0" w:space="0" w:color="auto" w:frame="1"/>
          <w:lang w:val="ro-RO"/>
        </w:rPr>
        <w:t>Internațional</w:t>
      </w:r>
      <w:r w:rsidRPr="001454E9">
        <w:rPr>
          <w:rStyle w:val="Strong"/>
          <w:rFonts w:ascii="Arial" w:hAnsi="Arial" w:cs="Arial"/>
          <w:b w:val="0"/>
          <w:bCs w:val="0"/>
          <w:i/>
          <w:iCs/>
          <w:bdr w:val="none" w:sz="0" w:space="0" w:color="auto" w:frame="1"/>
          <w:lang w:val="ro-RO"/>
        </w:rPr>
        <w:t>, EY România</w:t>
      </w:r>
    </w:p>
    <w:p w14:paraId="1BE81336" w14:textId="77777777" w:rsidR="00353445" w:rsidRPr="001454E9" w:rsidRDefault="00353445" w:rsidP="001454E9">
      <w:pPr>
        <w:pStyle w:val="NormalWeb"/>
        <w:shd w:val="clear" w:color="auto" w:fill="FFFFFF"/>
        <w:spacing w:before="0" w:beforeAutospacing="0" w:after="0" w:afterAutospacing="0"/>
        <w:jc w:val="both"/>
        <w:rPr>
          <w:rStyle w:val="Strong"/>
          <w:rFonts w:ascii="Arial" w:hAnsi="Arial" w:cs="Arial"/>
          <w:sz w:val="22"/>
          <w:szCs w:val="22"/>
          <w:bdr w:val="none" w:sz="0" w:space="0" w:color="auto" w:frame="1"/>
          <w:lang w:val="ro-RO"/>
        </w:rPr>
      </w:pPr>
    </w:p>
    <w:p w14:paraId="63BAEFE1" w14:textId="633884A4" w:rsidR="00AE26BC" w:rsidRDefault="006C414C" w:rsidP="001454E9">
      <w:pPr>
        <w:pStyle w:val="NormalWeb"/>
        <w:shd w:val="clear" w:color="auto" w:fill="FFFFFF"/>
        <w:spacing w:before="0" w:beforeAutospacing="0" w:after="0" w:afterAutospacing="0"/>
        <w:jc w:val="both"/>
        <w:rPr>
          <w:rFonts w:ascii="Arial" w:hAnsi="Arial" w:cs="Arial"/>
          <w:sz w:val="22"/>
          <w:szCs w:val="22"/>
          <w:lang w:val="ro-RO"/>
        </w:rPr>
      </w:pPr>
      <w:r>
        <w:rPr>
          <w:rFonts w:ascii="Arial" w:hAnsi="Arial" w:cs="Arial"/>
          <w:sz w:val="22"/>
          <w:szCs w:val="22"/>
          <w:lang w:val="ro-RO"/>
        </w:rPr>
        <w:t>Pentru a-și păstra</w:t>
      </w:r>
      <w:r w:rsidR="00AE26BC" w:rsidRPr="001454E9">
        <w:rPr>
          <w:rFonts w:ascii="Arial" w:hAnsi="Arial" w:cs="Arial"/>
          <w:sz w:val="22"/>
          <w:szCs w:val="22"/>
          <w:lang w:val="ro-RO"/>
        </w:rPr>
        <w:t xml:space="preserve"> competitivi producătorii și </w:t>
      </w:r>
      <w:r>
        <w:rPr>
          <w:rFonts w:ascii="Arial" w:hAnsi="Arial" w:cs="Arial"/>
          <w:sz w:val="22"/>
          <w:szCs w:val="22"/>
          <w:lang w:val="ro-RO"/>
        </w:rPr>
        <w:t xml:space="preserve">ca </w:t>
      </w:r>
      <w:r w:rsidR="00AE26BC" w:rsidRPr="001454E9">
        <w:rPr>
          <w:rFonts w:ascii="Arial" w:hAnsi="Arial" w:cs="Arial"/>
          <w:sz w:val="22"/>
          <w:szCs w:val="22"/>
          <w:lang w:val="ro-RO"/>
        </w:rPr>
        <w:t xml:space="preserve">să evite relocarea producției din Uniunea Europeană în țările terțe, Comisia Europeană </w:t>
      </w:r>
      <w:r w:rsidR="006601DA" w:rsidRPr="001454E9">
        <w:rPr>
          <w:rFonts w:ascii="Arial" w:hAnsi="Arial" w:cs="Arial"/>
          <w:sz w:val="22"/>
          <w:szCs w:val="22"/>
          <w:lang w:val="ro-RO"/>
        </w:rPr>
        <w:t xml:space="preserve">a </w:t>
      </w:r>
      <w:r w:rsidR="008D61CB" w:rsidRPr="001454E9">
        <w:rPr>
          <w:rFonts w:ascii="Arial" w:hAnsi="Arial" w:cs="Arial"/>
          <w:sz w:val="22"/>
          <w:szCs w:val="22"/>
          <w:lang w:val="ro-RO"/>
        </w:rPr>
        <w:t>propus</w:t>
      </w:r>
      <w:r w:rsidR="0013585C" w:rsidRPr="001454E9">
        <w:rPr>
          <w:rFonts w:ascii="Arial" w:hAnsi="Arial" w:cs="Arial"/>
          <w:sz w:val="22"/>
          <w:szCs w:val="22"/>
          <w:lang w:val="ro-RO"/>
        </w:rPr>
        <w:t>, la mijlocul acestei veri,</w:t>
      </w:r>
      <w:r w:rsidR="00AE26BC" w:rsidRPr="001454E9">
        <w:rPr>
          <w:rFonts w:ascii="Arial" w:hAnsi="Arial" w:cs="Arial"/>
          <w:sz w:val="22"/>
          <w:szCs w:val="22"/>
          <w:lang w:val="ro-RO"/>
        </w:rPr>
        <w:t xml:space="preserve"> </w:t>
      </w:r>
      <w:r w:rsidR="008D61CB" w:rsidRPr="001454E9">
        <w:rPr>
          <w:rFonts w:ascii="Arial" w:hAnsi="Arial" w:cs="Arial"/>
          <w:sz w:val="22"/>
          <w:szCs w:val="22"/>
          <w:lang w:val="ro-RO"/>
        </w:rPr>
        <w:t xml:space="preserve">introducerea unei taxe </w:t>
      </w:r>
      <w:r w:rsidR="00AE26BC" w:rsidRPr="001454E9">
        <w:rPr>
          <w:rFonts w:ascii="Arial" w:hAnsi="Arial" w:cs="Arial"/>
          <w:sz w:val="22"/>
          <w:szCs w:val="22"/>
          <w:lang w:val="ro-RO"/>
        </w:rPr>
        <w:t>pe carbon aplicabilă importurilor de produse</w:t>
      </w:r>
      <w:r w:rsidR="00D31DB2" w:rsidRPr="001454E9">
        <w:rPr>
          <w:rFonts w:ascii="Arial" w:hAnsi="Arial" w:cs="Arial"/>
          <w:sz w:val="22"/>
          <w:szCs w:val="22"/>
          <w:lang w:val="ro-RO"/>
        </w:rPr>
        <w:t xml:space="preserve"> din industrii</w:t>
      </w:r>
      <w:r w:rsidR="00AE26BC" w:rsidRPr="001454E9">
        <w:rPr>
          <w:rFonts w:ascii="Arial" w:hAnsi="Arial" w:cs="Arial"/>
          <w:sz w:val="22"/>
          <w:szCs w:val="22"/>
          <w:lang w:val="ro-RO"/>
        </w:rPr>
        <w:t xml:space="preserve"> intens poluatoare. Astfel, toate importurile de ciment, fier și oțel, aluminiu, îngrășăminte sau energie </w:t>
      </w:r>
      <w:r w:rsidR="00AE26BC" w:rsidRPr="00FF75A5">
        <w:rPr>
          <w:rFonts w:ascii="Arial" w:hAnsi="Arial" w:cs="Arial"/>
          <w:sz w:val="22"/>
          <w:szCs w:val="22"/>
          <w:lang w:val="ro-RO"/>
        </w:rPr>
        <w:t xml:space="preserve">electrică din țări din afara UE </w:t>
      </w:r>
      <w:r w:rsidR="007A1DE3" w:rsidRPr="00FF75A5">
        <w:rPr>
          <w:rFonts w:ascii="Arial" w:hAnsi="Arial" w:cs="Arial"/>
          <w:sz w:val="22"/>
          <w:szCs w:val="22"/>
          <w:lang w:val="ro-RO"/>
        </w:rPr>
        <w:t>ar putea</w:t>
      </w:r>
      <w:r w:rsidR="00AE26BC" w:rsidRPr="00FF75A5">
        <w:rPr>
          <w:rFonts w:ascii="Arial" w:hAnsi="Arial" w:cs="Arial"/>
          <w:sz w:val="22"/>
          <w:szCs w:val="22"/>
          <w:lang w:val="ro-RO"/>
        </w:rPr>
        <w:t xml:space="preserve"> fi taxate la tona de carbon emis începând din </w:t>
      </w:r>
      <w:r w:rsidR="006601DA" w:rsidRPr="00FF75A5">
        <w:rPr>
          <w:rFonts w:ascii="Arial" w:hAnsi="Arial" w:cs="Arial"/>
          <w:sz w:val="22"/>
          <w:szCs w:val="22"/>
          <w:lang w:val="ro-RO"/>
        </w:rPr>
        <w:t>2025</w:t>
      </w:r>
      <w:r w:rsidR="001454E9" w:rsidRPr="00FF75A5">
        <w:rPr>
          <w:rFonts w:ascii="Arial" w:hAnsi="Arial" w:cs="Arial"/>
          <w:sz w:val="22"/>
          <w:szCs w:val="22"/>
          <w:lang w:val="ro-RO"/>
        </w:rPr>
        <w:t>. P</w:t>
      </w:r>
      <w:r w:rsidR="0013585C" w:rsidRPr="00FF75A5">
        <w:rPr>
          <w:rFonts w:ascii="Arial" w:hAnsi="Arial" w:cs="Arial"/>
          <w:sz w:val="22"/>
          <w:szCs w:val="22"/>
          <w:lang w:val="ro-RO"/>
        </w:rPr>
        <w:t>ână atunci,</w:t>
      </w:r>
      <w:r w:rsidR="00D349F2" w:rsidRPr="00FF75A5">
        <w:rPr>
          <w:rFonts w:ascii="Arial" w:hAnsi="Arial" w:cs="Arial"/>
          <w:sz w:val="22"/>
          <w:szCs w:val="22"/>
          <w:lang w:val="ro-RO"/>
        </w:rPr>
        <w:t xml:space="preserve"> </w:t>
      </w:r>
      <w:r w:rsidR="0013585C" w:rsidRPr="00FF75A5">
        <w:rPr>
          <w:rFonts w:ascii="Arial" w:hAnsi="Arial" w:cs="Arial"/>
          <w:sz w:val="22"/>
          <w:szCs w:val="22"/>
          <w:lang w:val="ro-RO"/>
        </w:rPr>
        <w:t>importatorii</w:t>
      </w:r>
      <w:r w:rsidR="00FF75A5" w:rsidRPr="00FF75A5">
        <w:rPr>
          <w:rFonts w:ascii="Arial" w:hAnsi="Arial" w:cs="Arial"/>
          <w:sz w:val="22"/>
          <w:szCs w:val="22"/>
          <w:lang w:val="ro-RO"/>
        </w:rPr>
        <w:t xml:space="preserve"> </w:t>
      </w:r>
      <w:r w:rsidR="0013585C" w:rsidRPr="00FF75A5">
        <w:rPr>
          <w:rFonts w:ascii="Arial" w:hAnsi="Arial" w:cs="Arial"/>
          <w:sz w:val="22"/>
          <w:szCs w:val="22"/>
          <w:lang w:val="ro-RO"/>
        </w:rPr>
        <w:t xml:space="preserve"> </w:t>
      </w:r>
      <w:r w:rsidR="00C3433F" w:rsidRPr="00FF75A5">
        <w:rPr>
          <w:rFonts w:ascii="Arial" w:hAnsi="Arial" w:cs="Arial"/>
          <w:sz w:val="22"/>
          <w:szCs w:val="22"/>
          <w:lang w:val="ro-RO"/>
        </w:rPr>
        <w:t xml:space="preserve">ar urma </w:t>
      </w:r>
      <w:r w:rsidR="0013585C" w:rsidRPr="00FF75A5">
        <w:rPr>
          <w:rFonts w:ascii="Arial" w:hAnsi="Arial" w:cs="Arial"/>
          <w:sz w:val="22"/>
          <w:szCs w:val="22"/>
          <w:lang w:val="ro-RO"/>
        </w:rPr>
        <w:t xml:space="preserve">să fie supuși doar unor obligații de raportare a emisiilor încorporate în produsele importate. </w:t>
      </w:r>
      <w:r w:rsidRPr="00FF75A5">
        <w:rPr>
          <w:rFonts w:ascii="Arial" w:hAnsi="Arial" w:cs="Arial"/>
          <w:sz w:val="22"/>
          <w:szCs w:val="22"/>
          <w:lang w:val="ro-RO"/>
        </w:rPr>
        <w:t>Însă, în această perioadă de tranziție,</w:t>
      </w:r>
      <w:r w:rsidR="0013585C" w:rsidRPr="00FF75A5">
        <w:rPr>
          <w:rFonts w:ascii="Arial" w:hAnsi="Arial" w:cs="Arial"/>
          <w:sz w:val="22"/>
          <w:szCs w:val="22"/>
          <w:lang w:val="ro-RO"/>
        </w:rPr>
        <w:t xml:space="preserve"> companiile </w:t>
      </w:r>
      <w:r w:rsidR="00AE2D7D" w:rsidRPr="00FF75A5">
        <w:rPr>
          <w:rFonts w:ascii="Arial" w:hAnsi="Arial" w:cs="Arial"/>
          <w:sz w:val="22"/>
          <w:szCs w:val="22"/>
          <w:lang w:val="ro-RO"/>
        </w:rPr>
        <w:t xml:space="preserve">nu </w:t>
      </w:r>
      <w:r w:rsidR="0013585C" w:rsidRPr="00FF75A5">
        <w:rPr>
          <w:rFonts w:ascii="Arial" w:hAnsi="Arial" w:cs="Arial"/>
          <w:sz w:val="22"/>
          <w:szCs w:val="22"/>
          <w:lang w:val="ro-RO"/>
        </w:rPr>
        <w:t>ar trebui să piardă din vedere nici impactul financiar al noi</w:t>
      </w:r>
      <w:r w:rsidR="00B1185D" w:rsidRPr="00FF75A5">
        <w:rPr>
          <w:rFonts w:ascii="Arial" w:hAnsi="Arial" w:cs="Arial"/>
          <w:sz w:val="22"/>
          <w:szCs w:val="22"/>
          <w:lang w:val="ro-RO"/>
        </w:rPr>
        <w:t>i</w:t>
      </w:r>
      <w:r w:rsidR="0013585C" w:rsidRPr="00FF75A5">
        <w:rPr>
          <w:rFonts w:ascii="Arial" w:hAnsi="Arial" w:cs="Arial"/>
          <w:sz w:val="22"/>
          <w:szCs w:val="22"/>
          <w:lang w:val="ro-RO"/>
        </w:rPr>
        <w:t xml:space="preserve"> taxe, nici costurile interne de monitorizare și raportare.</w:t>
      </w:r>
      <w:r w:rsidR="0013585C" w:rsidRPr="001454E9">
        <w:rPr>
          <w:rFonts w:ascii="Arial" w:hAnsi="Arial" w:cs="Arial"/>
          <w:sz w:val="22"/>
          <w:szCs w:val="22"/>
          <w:lang w:val="ro-RO"/>
        </w:rPr>
        <w:t xml:space="preserve"> </w:t>
      </w:r>
    </w:p>
    <w:p w14:paraId="64180648" w14:textId="77777777" w:rsidR="00E42EFF" w:rsidRPr="001454E9" w:rsidRDefault="00E42EFF" w:rsidP="001454E9">
      <w:pPr>
        <w:pStyle w:val="NormalWeb"/>
        <w:shd w:val="clear" w:color="auto" w:fill="FFFFFF"/>
        <w:spacing w:before="0" w:beforeAutospacing="0" w:after="0" w:afterAutospacing="0"/>
        <w:jc w:val="both"/>
        <w:rPr>
          <w:rFonts w:ascii="Arial" w:hAnsi="Arial" w:cs="Arial"/>
          <w:sz w:val="22"/>
          <w:szCs w:val="22"/>
          <w:lang w:val="ro-RO"/>
        </w:rPr>
      </w:pPr>
    </w:p>
    <w:p w14:paraId="304EB463" w14:textId="7D6F1214" w:rsidR="00FE1DC9" w:rsidRPr="001454E9" w:rsidRDefault="00874EF9" w:rsidP="001454E9">
      <w:pPr>
        <w:pStyle w:val="NormalWeb"/>
        <w:shd w:val="clear" w:color="auto" w:fill="FFFFFF"/>
        <w:spacing w:before="0" w:beforeAutospacing="0" w:after="0" w:afterAutospacing="0"/>
        <w:jc w:val="both"/>
        <w:rPr>
          <w:rFonts w:ascii="Arial" w:hAnsi="Arial" w:cs="Arial"/>
          <w:sz w:val="22"/>
          <w:szCs w:val="22"/>
          <w:lang w:val="ro-RO"/>
        </w:rPr>
      </w:pPr>
      <w:r w:rsidRPr="001454E9">
        <w:rPr>
          <w:rFonts w:ascii="Arial" w:hAnsi="Arial" w:cs="Arial"/>
          <w:sz w:val="22"/>
          <w:szCs w:val="22"/>
          <w:lang w:val="ro-RO"/>
        </w:rPr>
        <w:t xml:space="preserve">Mecanismul de ajustare la frontieră în funcție de carbon </w:t>
      </w:r>
      <w:r w:rsidR="00A41208">
        <w:rPr>
          <w:rFonts w:ascii="Arial" w:hAnsi="Arial" w:cs="Arial"/>
          <w:sz w:val="22"/>
          <w:szCs w:val="22"/>
          <w:lang w:val="ro-RO"/>
        </w:rPr>
        <w:t xml:space="preserve">(pe scurt, </w:t>
      </w:r>
      <w:r w:rsidR="00A41208" w:rsidRPr="00DC0B5A">
        <w:rPr>
          <w:rFonts w:ascii="Arial" w:hAnsi="Arial" w:cs="Arial"/>
          <w:sz w:val="22"/>
          <w:szCs w:val="22"/>
          <w:lang w:val="ro-RO"/>
        </w:rPr>
        <w:t>MACF</w:t>
      </w:r>
      <w:r w:rsidR="00A41208">
        <w:rPr>
          <w:rFonts w:ascii="Arial" w:hAnsi="Arial" w:cs="Arial"/>
          <w:sz w:val="22"/>
          <w:szCs w:val="22"/>
          <w:lang w:val="ro-RO"/>
        </w:rPr>
        <w:t xml:space="preserve"> în română </w:t>
      </w:r>
      <w:r w:rsidR="00D31DB2" w:rsidRPr="001454E9">
        <w:rPr>
          <w:rFonts w:ascii="Arial" w:hAnsi="Arial" w:cs="Arial"/>
          <w:sz w:val="22"/>
          <w:szCs w:val="22"/>
          <w:lang w:val="ro-RO"/>
        </w:rPr>
        <w:t>sau</w:t>
      </w:r>
      <w:r w:rsidR="00A41208">
        <w:rPr>
          <w:rFonts w:ascii="Arial" w:hAnsi="Arial" w:cs="Arial"/>
          <w:sz w:val="22"/>
          <w:szCs w:val="22"/>
          <w:lang w:val="ro-RO"/>
        </w:rPr>
        <w:t xml:space="preserve"> </w:t>
      </w:r>
      <w:r w:rsidR="00D31DB2" w:rsidRPr="001454E9">
        <w:rPr>
          <w:rFonts w:ascii="Arial" w:hAnsi="Arial" w:cs="Arial"/>
          <w:sz w:val="22"/>
          <w:szCs w:val="22"/>
          <w:lang w:val="ro-RO"/>
        </w:rPr>
        <w:t>C</w:t>
      </w:r>
      <w:r w:rsidRPr="001454E9">
        <w:rPr>
          <w:rFonts w:ascii="Arial" w:hAnsi="Arial" w:cs="Arial"/>
          <w:sz w:val="22"/>
          <w:szCs w:val="22"/>
          <w:lang w:val="ro-RO"/>
        </w:rPr>
        <w:t>BAM</w:t>
      </w:r>
      <w:r w:rsidR="00D3337E">
        <w:rPr>
          <w:rFonts w:ascii="Arial" w:hAnsi="Arial" w:cs="Arial"/>
          <w:sz w:val="22"/>
          <w:szCs w:val="22"/>
          <w:lang w:val="ro-RO"/>
        </w:rPr>
        <w:t xml:space="preserve"> în engleză</w:t>
      </w:r>
      <w:r w:rsidR="00A41208">
        <w:rPr>
          <w:rFonts w:ascii="Arial" w:hAnsi="Arial" w:cs="Arial"/>
          <w:sz w:val="22"/>
          <w:szCs w:val="22"/>
          <w:lang w:val="ro-RO"/>
        </w:rPr>
        <w:t>)</w:t>
      </w:r>
      <w:r w:rsidR="00DC0B5A">
        <w:rPr>
          <w:rFonts w:ascii="Arial" w:hAnsi="Arial" w:cs="Arial"/>
          <w:sz w:val="22"/>
          <w:szCs w:val="22"/>
          <w:lang w:val="ro-RO"/>
        </w:rPr>
        <w:t xml:space="preserve"> </w:t>
      </w:r>
      <w:r w:rsidR="004F627C" w:rsidRPr="001454E9">
        <w:rPr>
          <w:rFonts w:ascii="Arial" w:hAnsi="Arial" w:cs="Arial"/>
          <w:sz w:val="22"/>
          <w:szCs w:val="22"/>
          <w:lang w:val="ro-RO"/>
        </w:rPr>
        <w:t xml:space="preserve">a fost </w:t>
      </w:r>
      <w:r w:rsidR="002C4BBB" w:rsidRPr="001454E9">
        <w:rPr>
          <w:rFonts w:ascii="Arial" w:hAnsi="Arial" w:cs="Arial"/>
          <w:sz w:val="22"/>
          <w:szCs w:val="22"/>
          <w:lang w:val="ro-RO"/>
        </w:rPr>
        <w:t>gândit</w:t>
      </w:r>
      <w:r w:rsidR="004F627C" w:rsidRPr="001454E9">
        <w:rPr>
          <w:rFonts w:ascii="Arial" w:hAnsi="Arial" w:cs="Arial"/>
          <w:sz w:val="22"/>
          <w:szCs w:val="22"/>
          <w:lang w:val="ro-RO"/>
        </w:rPr>
        <w:t xml:space="preserve"> ca</w:t>
      </w:r>
      <w:r w:rsidRPr="001454E9">
        <w:rPr>
          <w:rFonts w:ascii="Arial" w:hAnsi="Arial" w:cs="Arial"/>
          <w:sz w:val="22"/>
          <w:szCs w:val="22"/>
          <w:lang w:val="ro-RO"/>
        </w:rPr>
        <w:t xml:space="preserve"> </w:t>
      </w:r>
      <w:r w:rsidR="004F627C" w:rsidRPr="001454E9">
        <w:rPr>
          <w:rFonts w:ascii="Arial" w:hAnsi="Arial" w:cs="Arial"/>
          <w:sz w:val="22"/>
          <w:szCs w:val="22"/>
          <w:lang w:val="ro-RO"/>
        </w:rPr>
        <w:t>un instrument de combatere a schimbărilor climatice</w:t>
      </w:r>
      <w:r w:rsidR="006C414C">
        <w:rPr>
          <w:rFonts w:ascii="Arial" w:hAnsi="Arial" w:cs="Arial"/>
          <w:sz w:val="22"/>
          <w:szCs w:val="22"/>
          <w:lang w:val="ro-RO"/>
        </w:rPr>
        <w:t>,</w:t>
      </w:r>
      <w:r w:rsidR="004F627C" w:rsidRPr="001454E9">
        <w:rPr>
          <w:rFonts w:ascii="Arial" w:hAnsi="Arial" w:cs="Arial"/>
          <w:sz w:val="22"/>
          <w:szCs w:val="22"/>
          <w:lang w:val="ro-RO"/>
        </w:rPr>
        <w:t xml:space="preserve"> </w:t>
      </w:r>
      <w:r w:rsidRPr="001454E9">
        <w:rPr>
          <w:rFonts w:ascii="Arial" w:hAnsi="Arial" w:cs="Arial"/>
          <w:sz w:val="22"/>
          <w:szCs w:val="22"/>
          <w:lang w:val="ro-RO"/>
        </w:rPr>
        <w:t>care ar trebui</w:t>
      </w:r>
      <w:r w:rsidR="004F627C" w:rsidRPr="001454E9">
        <w:rPr>
          <w:rFonts w:ascii="Arial" w:hAnsi="Arial" w:cs="Arial"/>
          <w:sz w:val="22"/>
          <w:szCs w:val="22"/>
          <w:lang w:val="ro-RO"/>
        </w:rPr>
        <w:t xml:space="preserve"> </w:t>
      </w:r>
      <w:r w:rsidR="00AE2D7D" w:rsidRPr="001454E9">
        <w:rPr>
          <w:rFonts w:ascii="Arial" w:hAnsi="Arial" w:cs="Arial"/>
          <w:sz w:val="22"/>
          <w:szCs w:val="22"/>
          <w:lang w:val="ro-RO"/>
        </w:rPr>
        <w:t>s</w:t>
      </w:r>
      <w:r w:rsidR="00AE2D7D">
        <w:rPr>
          <w:rFonts w:ascii="Arial" w:hAnsi="Arial" w:cs="Arial"/>
          <w:sz w:val="22"/>
          <w:szCs w:val="22"/>
          <w:lang w:val="ro-RO"/>
        </w:rPr>
        <w:t>ă</w:t>
      </w:r>
      <w:r w:rsidR="00AE2D7D" w:rsidRPr="001454E9">
        <w:rPr>
          <w:rFonts w:ascii="Arial" w:hAnsi="Arial" w:cs="Arial"/>
          <w:b/>
          <w:bCs/>
          <w:sz w:val="22"/>
          <w:szCs w:val="22"/>
          <w:lang w:val="ro-RO"/>
        </w:rPr>
        <w:t xml:space="preserve"> </w:t>
      </w:r>
      <w:r w:rsidR="004F627C" w:rsidRPr="001454E9">
        <w:rPr>
          <w:rFonts w:ascii="Arial" w:hAnsi="Arial" w:cs="Arial"/>
          <w:sz w:val="22"/>
          <w:szCs w:val="22"/>
          <w:lang w:val="ro-RO"/>
        </w:rPr>
        <w:t>determine sectoarele relevante să se modernizeze și</w:t>
      </w:r>
      <w:r w:rsidR="001125CB">
        <w:rPr>
          <w:rFonts w:ascii="Arial" w:hAnsi="Arial" w:cs="Arial"/>
          <w:sz w:val="22"/>
          <w:szCs w:val="22"/>
          <w:lang w:val="ro-RO"/>
        </w:rPr>
        <w:t>,</w:t>
      </w:r>
      <w:r w:rsidR="004F627C" w:rsidRPr="001454E9">
        <w:rPr>
          <w:rFonts w:ascii="Arial" w:hAnsi="Arial" w:cs="Arial"/>
          <w:sz w:val="22"/>
          <w:szCs w:val="22"/>
          <w:lang w:val="ro-RO"/>
        </w:rPr>
        <w:t xml:space="preserve"> </w:t>
      </w:r>
      <w:r w:rsidR="002C4BBB" w:rsidRPr="001454E9">
        <w:rPr>
          <w:rFonts w:ascii="Arial" w:hAnsi="Arial" w:cs="Arial"/>
          <w:sz w:val="22"/>
          <w:szCs w:val="22"/>
          <w:lang w:val="ro-RO"/>
        </w:rPr>
        <w:t>astfel</w:t>
      </w:r>
      <w:r w:rsidR="001125CB">
        <w:rPr>
          <w:rFonts w:ascii="Arial" w:hAnsi="Arial" w:cs="Arial"/>
          <w:sz w:val="22"/>
          <w:szCs w:val="22"/>
          <w:lang w:val="ro-RO"/>
        </w:rPr>
        <w:t>,</w:t>
      </w:r>
      <w:r w:rsidR="002C4BBB" w:rsidRPr="001454E9">
        <w:rPr>
          <w:rFonts w:ascii="Arial" w:hAnsi="Arial" w:cs="Arial"/>
          <w:sz w:val="22"/>
          <w:szCs w:val="22"/>
          <w:lang w:val="ro-RO"/>
        </w:rPr>
        <w:t xml:space="preserve"> </w:t>
      </w:r>
      <w:r w:rsidR="004F627C" w:rsidRPr="001454E9">
        <w:rPr>
          <w:rFonts w:ascii="Arial" w:hAnsi="Arial" w:cs="Arial"/>
          <w:sz w:val="22"/>
          <w:szCs w:val="22"/>
          <w:lang w:val="ro-RO"/>
        </w:rPr>
        <w:t>să își reducă conținutul de carbon.</w:t>
      </w:r>
      <w:r w:rsidR="000A7A8B" w:rsidRPr="001454E9">
        <w:rPr>
          <w:rFonts w:ascii="Arial" w:hAnsi="Arial" w:cs="Arial"/>
          <w:sz w:val="22"/>
          <w:szCs w:val="22"/>
          <w:lang w:val="ro-RO"/>
        </w:rPr>
        <w:t xml:space="preserve"> </w:t>
      </w:r>
      <w:r w:rsidR="00D31DB2" w:rsidRPr="001454E9">
        <w:rPr>
          <w:rFonts w:ascii="Arial" w:hAnsi="Arial" w:cs="Arial"/>
          <w:sz w:val="22"/>
          <w:szCs w:val="22"/>
          <w:lang w:val="ro-RO"/>
        </w:rPr>
        <w:t>Mecanismul ar trebui să fie garantul</w:t>
      </w:r>
      <w:r w:rsidR="002D0BBE" w:rsidRPr="001454E9">
        <w:rPr>
          <w:rFonts w:ascii="Arial" w:hAnsi="Arial" w:cs="Arial"/>
          <w:sz w:val="22"/>
          <w:szCs w:val="22"/>
          <w:lang w:val="ro-RO"/>
        </w:rPr>
        <w:t xml:space="preserve"> faptul</w:t>
      </w:r>
      <w:r w:rsidR="00D31DB2" w:rsidRPr="001454E9">
        <w:rPr>
          <w:rFonts w:ascii="Arial" w:hAnsi="Arial" w:cs="Arial"/>
          <w:sz w:val="22"/>
          <w:szCs w:val="22"/>
          <w:lang w:val="ro-RO"/>
        </w:rPr>
        <w:t>ui</w:t>
      </w:r>
      <w:r w:rsidR="002D0BBE" w:rsidRPr="001454E9">
        <w:rPr>
          <w:rFonts w:ascii="Arial" w:hAnsi="Arial" w:cs="Arial"/>
          <w:sz w:val="22"/>
          <w:szCs w:val="22"/>
          <w:lang w:val="ro-RO"/>
        </w:rPr>
        <w:t xml:space="preserve"> că importatorii vor plăti același </w:t>
      </w:r>
      <w:r w:rsidR="000A7A8B" w:rsidRPr="001454E9">
        <w:rPr>
          <w:rFonts w:ascii="Arial" w:hAnsi="Arial" w:cs="Arial"/>
          <w:sz w:val="22"/>
          <w:szCs w:val="22"/>
          <w:lang w:val="ro-RO"/>
        </w:rPr>
        <w:t>preț</w:t>
      </w:r>
      <w:r w:rsidR="002D0BBE" w:rsidRPr="001454E9">
        <w:rPr>
          <w:rFonts w:ascii="Arial" w:hAnsi="Arial" w:cs="Arial"/>
          <w:sz w:val="22"/>
          <w:szCs w:val="22"/>
          <w:lang w:val="ro-RO"/>
        </w:rPr>
        <w:t xml:space="preserve"> al</w:t>
      </w:r>
      <w:r w:rsidR="000A7A8B" w:rsidRPr="001454E9">
        <w:rPr>
          <w:rFonts w:ascii="Arial" w:hAnsi="Arial" w:cs="Arial"/>
          <w:sz w:val="22"/>
          <w:szCs w:val="22"/>
          <w:lang w:val="ro-RO"/>
        </w:rPr>
        <w:t xml:space="preserve"> carbonului </w:t>
      </w:r>
      <w:r w:rsidR="002D0BBE" w:rsidRPr="001454E9">
        <w:rPr>
          <w:rFonts w:ascii="Arial" w:hAnsi="Arial" w:cs="Arial"/>
          <w:sz w:val="22"/>
          <w:szCs w:val="22"/>
          <w:lang w:val="ro-RO"/>
        </w:rPr>
        <w:t>ca producătorii interni</w:t>
      </w:r>
      <w:r w:rsidR="000A7A8B" w:rsidRPr="001454E9">
        <w:rPr>
          <w:rFonts w:ascii="Arial" w:hAnsi="Arial" w:cs="Arial"/>
          <w:sz w:val="22"/>
          <w:szCs w:val="22"/>
          <w:lang w:val="ro-RO"/>
        </w:rPr>
        <w:t xml:space="preserve"> </w:t>
      </w:r>
      <w:r w:rsidR="00564434" w:rsidRPr="001454E9">
        <w:rPr>
          <w:rFonts w:ascii="Arial" w:hAnsi="Arial" w:cs="Arial"/>
          <w:sz w:val="22"/>
          <w:szCs w:val="22"/>
          <w:lang w:val="ro-RO"/>
        </w:rPr>
        <w:t>(</w:t>
      </w:r>
      <w:r w:rsidR="002D0BBE" w:rsidRPr="001454E9">
        <w:rPr>
          <w:rFonts w:ascii="Arial" w:hAnsi="Arial" w:cs="Arial"/>
          <w:sz w:val="22"/>
          <w:szCs w:val="22"/>
          <w:lang w:val="ro-RO"/>
        </w:rPr>
        <w:t>cărora li se aplică</w:t>
      </w:r>
      <w:r w:rsidR="00564434" w:rsidRPr="001454E9">
        <w:rPr>
          <w:rFonts w:ascii="Arial" w:hAnsi="Arial" w:cs="Arial"/>
          <w:sz w:val="22"/>
          <w:szCs w:val="22"/>
          <w:lang w:val="ro-RO"/>
        </w:rPr>
        <w:t xml:space="preserve"> sistemul Uniunii Europene de comercializare a certificatelor de emisii</w:t>
      </w:r>
      <w:r w:rsidR="00D31DB2" w:rsidRPr="001454E9">
        <w:rPr>
          <w:rFonts w:ascii="Arial" w:hAnsi="Arial" w:cs="Arial"/>
          <w:sz w:val="22"/>
          <w:szCs w:val="22"/>
          <w:lang w:val="ro-RO"/>
        </w:rPr>
        <w:t>).</w:t>
      </w:r>
      <w:r w:rsidR="00FE1DC9" w:rsidRPr="001454E9">
        <w:rPr>
          <w:rFonts w:ascii="Arial" w:hAnsi="Arial" w:cs="Arial"/>
          <w:sz w:val="22"/>
          <w:szCs w:val="22"/>
          <w:lang w:val="ro-RO"/>
        </w:rPr>
        <w:t xml:space="preserve"> Măsura nu este singulară. La nivel internațional, de exemplu în California</w:t>
      </w:r>
      <w:r w:rsidR="001125CB">
        <w:rPr>
          <w:rFonts w:ascii="Arial" w:hAnsi="Arial" w:cs="Arial"/>
          <w:sz w:val="22"/>
          <w:szCs w:val="22"/>
          <w:lang w:val="ro-RO"/>
        </w:rPr>
        <w:t>,</w:t>
      </w:r>
      <w:r w:rsidR="00FE1DC9" w:rsidRPr="001454E9">
        <w:rPr>
          <w:rFonts w:ascii="Arial" w:hAnsi="Arial" w:cs="Arial"/>
          <w:sz w:val="22"/>
          <w:szCs w:val="22"/>
          <w:lang w:val="ro-RO"/>
        </w:rPr>
        <w:t xml:space="preserve"> există un sistem similar pentru anumite importuri de energie electrică, iar Canada și Japonia</w:t>
      </w:r>
      <w:r w:rsidR="00AE2D7D">
        <w:rPr>
          <w:rFonts w:ascii="Arial" w:hAnsi="Arial" w:cs="Arial"/>
          <w:sz w:val="22"/>
          <w:szCs w:val="22"/>
          <w:lang w:val="ro-RO"/>
        </w:rPr>
        <w:t xml:space="preserve"> </w:t>
      </w:r>
      <w:r w:rsidR="00FE1DC9" w:rsidRPr="001454E9">
        <w:rPr>
          <w:rFonts w:ascii="Arial" w:hAnsi="Arial" w:cs="Arial"/>
          <w:sz w:val="22"/>
          <w:szCs w:val="22"/>
          <w:lang w:val="ro-RO"/>
        </w:rPr>
        <w:t>plănuiesc inițiative similare. De asemenea,  miniștrii de finanțe ai G20 au menționat nevoia unei coordonări internaționale mai strânse cu privire la utilizarea mecanismelor de stabilire a prețului carbonului.</w:t>
      </w:r>
    </w:p>
    <w:p w14:paraId="0BAE332F" w14:textId="566B0711" w:rsidR="00D31DB2" w:rsidRPr="001454E9" w:rsidRDefault="00D31DB2" w:rsidP="001454E9">
      <w:pPr>
        <w:pStyle w:val="NormalWeb"/>
        <w:shd w:val="clear" w:color="auto" w:fill="FFFFFF"/>
        <w:spacing w:before="0" w:beforeAutospacing="0" w:after="0" w:afterAutospacing="0"/>
        <w:jc w:val="both"/>
        <w:rPr>
          <w:rFonts w:ascii="Arial" w:hAnsi="Arial" w:cs="Arial"/>
          <w:sz w:val="22"/>
          <w:szCs w:val="22"/>
          <w:lang w:val="ro-RO"/>
        </w:rPr>
      </w:pPr>
    </w:p>
    <w:p w14:paraId="150A3394" w14:textId="78EDB153" w:rsidR="00D31DB2" w:rsidRPr="001454E9" w:rsidRDefault="001454E9" w:rsidP="001454E9">
      <w:pPr>
        <w:pStyle w:val="NormalWeb"/>
        <w:shd w:val="clear" w:color="auto" w:fill="FFFFFF"/>
        <w:spacing w:before="0" w:beforeAutospacing="0" w:after="0" w:afterAutospacing="0"/>
        <w:jc w:val="both"/>
        <w:rPr>
          <w:rFonts w:ascii="Arial" w:hAnsi="Arial" w:cs="Arial"/>
          <w:sz w:val="22"/>
          <w:szCs w:val="22"/>
          <w:lang w:val="ro-RO"/>
        </w:rPr>
      </w:pPr>
      <w:r w:rsidRPr="001454E9">
        <w:rPr>
          <w:rFonts w:ascii="Arial" w:hAnsi="Arial" w:cs="Arial"/>
          <w:b/>
          <w:bCs/>
          <w:sz w:val="22"/>
          <w:szCs w:val="22"/>
          <w:lang w:val="ro-RO"/>
        </w:rPr>
        <w:t>Ce presupune CBAM</w:t>
      </w:r>
      <w:r w:rsidR="000C5DFB">
        <w:rPr>
          <w:rFonts w:ascii="Arial" w:hAnsi="Arial" w:cs="Arial"/>
          <w:b/>
          <w:bCs/>
          <w:sz w:val="22"/>
          <w:szCs w:val="22"/>
          <w:lang w:val="ro-RO"/>
        </w:rPr>
        <w:t>?</w:t>
      </w:r>
      <w:r w:rsidR="00FE1DC9" w:rsidRPr="001454E9">
        <w:rPr>
          <w:rFonts w:ascii="Arial" w:hAnsi="Arial" w:cs="Arial"/>
          <w:sz w:val="22"/>
          <w:szCs w:val="22"/>
          <w:lang w:val="ro-RO"/>
        </w:rPr>
        <w:t xml:space="preserve"> </w:t>
      </w:r>
      <w:r w:rsidR="008D61CB" w:rsidRPr="001454E9">
        <w:rPr>
          <w:rFonts w:ascii="Arial" w:hAnsi="Arial" w:cs="Arial"/>
          <w:sz w:val="22"/>
          <w:szCs w:val="22"/>
          <w:lang w:val="ro-RO"/>
        </w:rPr>
        <w:t xml:space="preserve">Proiectul de </w:t>
      </w:r>
      <w:r w:rsidR="00D31DB2" w:rsidRPr="001454E9">
        <w:rPr>
          <w:rFonts w:ascii="Arial" w:hAnsi="Arial" w:cs="Arial"/>
          <w:sz w:val="22"/>
          <w:szCs w:val="22"/>
          <w:lang w:val="ro-RO"/>
        </w:rPr>
        <w:t xml:space="preserve">Regulament de aplicare a mecanismului a fost publicat de </w:t>
      </w:r>
      <w:r w:rsidR="008D61CB" w:rsidRPr="001454E9">
        <w:rPr>
          <w:rFonts w:ascii="Arial" w:hAnsi="Arial" w:cs="Arial"/>
          <w:sz w:val="22"/>
          <w:szCs w:val="22"/>
          <w:lang w:val="ro-RO"/>
        </w:rPr>
        <w:t xml:space="preserve">Comisie </w:t>
      </w:r>
      <w:r w:rsidR="00D31DB2" w:rsidRPr="001454E9">
        <w:rPr>
          <w:rFonts w:ascii="Arial" w:hAnsi="Arial" w:cs="Arial"/>
          <w:sz w:val="22"/>
          <w:szCs w:val="22"/>
          <w:lang w:val="ro-RO"/>
        </w:rPr>
        <w:t>la jumătatea lunii iulie</w:t>
      </w:r>
      <w:r w:rsidR="00AE2D7D">
        <w:rPr>
          <w:rFonts w:ascii="Arial" w:hAnsi="Arial" w:cs="Arial"/>
          <w:sz w:val="22"/>
          <w:szCs w:val="22"/>
          <w:lang w:val="ro-RO"/>
        </w:rPr>
        <w:t xml:space="preserve"> 2021</w:t>
      </w:r>
      <w:r w:rsidR="00D31DB2" w:rsidRPr="001454E9">
        <w:rPr>
          <w:rFonts w:ascii="Arial" w:hAnsi="Arial" w:cs="Arial"/>
          <w:sz w:val="22"/>
          <w:szCs w:val="22"/>
          <w:lang w:val="ro-RO"/>
        </w:rPr>
        <w:t xml:space="preserve">, urmând să </w:t>
      </w:r>
      <w:r w:rsidR="006C414C">
        <w:rPr>
          <w:rFonts w:ascii="Arial" w:hAnsi="Arial" w:cs="Arial"/>
          <w:sz w:val="22"/>
          <w:szCs w:val="22"/>
          <w:lang w:val="ro-RO"/>
        </w:rPr>
        <w:t xml:space="preserve">fie </w:t>
      </w:r>
      <w:r w:rsidR="00D31DB2" w:rsidRPr="001454E9">
        <w:rPr>
          <w:rFonts w:ascii="Arial" w:hAnsi="Arial" w:cs="Arial"/>
          <w:sz w:val="22"/>
          <w:szCs w:val="22"/>
          <w:lang w:val="ro-RO"/>
        </w:rPr>
        <w:t>impu</w:t>
      </w:r>
      <w:r w:rsidR="006C414C">
        <w:rPr>
          <w:rFonts w:ascii="Arial" w:hAnsi="Arial" w:cs="Arial"/>
          <w:sz w:val="22"/>
          <w:szCs w:val="22"/>
          <w:lang w:val="ro-RO"/>
        </w:rPr>
        <w:t>s</w:t>
      </w:r>
      <w:r w:rsidR="00D31DB2" w:rsidRPr="001454E9">
        <w:rPr>
          <w:rFonts w:ascii="Arial" w:hAnsi="Arial" w:cs="Arial"/>
          <w:sz w:val="22"/>
          <w:szCs w:val="22"/>
          <w:lang w:val="ro-RO"/>
        </w:rPr>
        <w:t xml:space="preserve">ă </w:t>
      </w:r>
      <w:r w:rsidR="00635451">
        <w:rPr>
          <w:rFonts w:ascii="Arial" w:hAnsi="Arial" w:cs="Arial"/>
          <w:sz w:val="22"/>
          <w:szCs w:val="22"/>
          <w:lang w:val="ro-RO"/>
        </w:rPr>
        <w:t>î</w:t>
      </w:r>
      <w:r w:rsidR="00635451" w:rsidRPr="001454E9">
        <w:rPr>
          <w:rFonts w:ascii="Arial" w:hAnsi="Arial" w:cs="Arial"/>
          <w:sz w:val="22"/>
          <w:szCs w:val="22"/>
          <w:lang w:val="ro-RO"/>
        </w:rPr>
        <w:t>n</w:t>
      </w:r>
      <w:r w:rsidR="00635451">
        <w:rPr>
          <w:rFonts w:ascii="Arial" w:hAnsi="Arial" w:cs="Arial"/>
          <w:sz w:val="22"/>
          <w:szCs w:val="22"/>
          <w:lang w:val="ro-RO"/>
        </w:rPr>
        <w:t>tâi</w:t>
      </w:r>
      <w:r w:rsidR="00635451" w:rsidRPr="001454E9">
        <w:rPr>
          <w:rFonts w:ascii="Arial" w:hAnsi="Arial" w:cs="Arial"/>
          <w:sz w:val="22"/>
          <w:szCs w:val="22"/>
          <w:lang w:val="ro-RO"/>
        </w:rPr>
        <w:t xml:space="preserve"> </w:t>
      </w:r>
      <w:r w:rsidR="00D31DB2" w:rsidRPr="001454E9">
        <w:rPr>
          <w:rFonts w:ascii="Arial" w:hAnsi="Arial" w:cs="Arial"/>
          <w:sz w:val="22"/>
          <w:szCs w:val="22"/>
          <w:lang w:val="ro-RO"/>
        </w:rPr>
        <w:t xml:space="preserve">o taxă asupra importurilor de produse din cele cinci sectoare cu consum intensiv de carbon menționate. </w:t>
      </w:r>
    </w:p>
    <w:p w14:paraId="028DBA9A" w14:textId="77777777" w:rsidR="00180676" w:rsidRPr="001454E9" w:rsidRDefault="00180676" w:rsidP="001454E9">
      <w:pPr>
        <w:pStyle w:val="NormalWeb"/>
        <w:shd w:val="clear" w:color="auto" w:fill="FFFFFF"/>
        <w:spacing w:before="0" w:beforeAutospacing="0" w:after="0" w:afterAutospacing="0"/>
        <w:jc w:val="both"/>
        <w:rPr>
          <w:rFonts w:ascii="Arial" w:hAnsi="Arial" w:cs="Arial"/>
          <w:sz w:val="22"/>
          <w:szCs w:val="22"/>
          <w:lang w:val="ro-RO"/>
        </w:rPr>
      </w:pPr>
    </w:p>
    <w:p w14:paraId="2B4AC14A" w14:textId="77777777" w:rsidR="001454E9" w:rsidRDefault="001454E9" w:rsidP="001454E9">
      <w:pPr>
        <w:pStyle w:val="NormalWeb"/>
        <w:shd w:val="clear" w:color="auto" w:fill="FFFFFF"/>
        <w:spacing w:before="0" w:beforeAutospacing="0" w:after="0" w:afterAutospacing="0"/>
        <w:jc w:val="both"/>
        <w:rPr>
          <w:rFonts w:ascii="Arial" w:hAnsi="Arial" w:cs="Arial"/>
          <w:sz w:val="22"/>
          <w:szCs w:val="22"/>
          <w:lang w:val="ro-RO"/>
        </w:rPr>
      </w:pPr>
    </w:p>
    <w:p w14:paraId="2CBD8E7C" w14:textId="77777777" w:rsidR="001454E9" w:rsidRDefault="001454E9" w:rsidP="001454E9">
      <w:pPr>
        <w:pStyle w:val="NormalWeb"/>
        <w:shd w:val="clear" w:color="auto" w:fill="FFFFFF"/>
        <w:spacing w:before="0" w:beforeAutospacing="0" w:after="0" w:afterAutospacing="0"/>
        <w:jc w:val="both"/>
        <w:rPr>
          <w:rFonts w:ascii="Arial" w:hAnsi="Arial" w:cs="Arial"/>
          <w:sz w:val="22"/>
          <w:szCs w:val="22"/>
          <w:lang w:val="ro-RO"/>
        </w:rPr>
      </w:pPr>
      <w:bookmarkStart w:id="0" w:name="_GoBack"/>
      <w:bookmarkEnd w:id="0"/>
    </w:p>
    <w:p w14:paraId="03733558" w14:textId="77777777" w:rsidR="001125CB" w:rsidRDefault="001125CB" w:rsidP="001454E9">
      <w:pPr>
        <w:pStyle w:val="NormalWeb"/>
        <w:shd w:val="clear" w:color="auto" w:fill="FFFFFF"/>
        <w:spacing w:before="0" w:beforeAutospacing="0" w:after="0" w:afterAutospacing="0"/>
        <w:jc w:val="both"/>
        <w:rPr>
          <w:rFonts w:ascii="Arial" w:hAnsi="Arial" w:cs="Arial"/>
          <w:sz w:val="22"/>
          <w:szCs w:val="22"/>
          <w:lang w:val="ro-RO"/>
        </w:rPr>
      </w:pPr>
    </w:p>
    <w:p w14:paraId="75E27943" w14:textId="605FF497" w:rsidR="00564434" w:rsidRPr="001454E9" w:rsidRDefault="00D31DB2" w:rsidP="001454E9">
      <w:pPr>
        <w:pStyle w:val="NormalWeb"/>
        <w:shd w:val="clear" w:color="auto" w:fill="FFFFFF"/>
        <w:spacing w:before="0" w:beforeAutospacing="0" w:after="0" w:afterAutospacing="0"/>
        <w:jc w:val="both"/>
        <w:rPr>
          <w:rFonts w:ascii="Arial" w:hAnsi="Arial" w:cs="Arial"/>
          <w:sz w:val="22"/>
          <w:szCs w:val="22"/>
          <w:lang w:val="ro-RO"/>
        </w:rPr>
      </w:pPr>
      <w:r w:rsidRPr="001454E9">
        <w:rPr>
          <w:rFonts w:ascii="Arial" w:hAnsi="Arial" w:cs="Arial"/>
          <w:sz w:val="22"/>
          <w:szCs w:val="22"/>
          <w:lang w:val="ro-RO"/>
        </w:rPr>
        <w:t xml:space="preserve">Pe scurt, potrivit dispozițiilor publicate de Comisie, </w:t>
      </w:r>
      <w:r w:rsidR="00AE18A8" w:rsidRPr="001454E9">
        <w:rPr>
          <w:rFonts w:ascii="Arial" w:hAnsi="Arial" w:cs="Arial"/>
          <w:sz w:val="22"/>
          <w:szCs w:val="22"/>
          <w:lang w:val="ro-RO"/>
        </w:rPr>
        <w:t xml:space="preserve">CBAM va debuta cu o </w:t>
      </w:r>
      <w:r w:rsidR="00AE2D7D" w:rsidRPr="001454E9">
        <w:rPr>
          <w:rFonts w:ascii="Arial" w:hAnsi="Arial" w:cs="Arial"/>
          <w:sz w:val="22"/>
          <w:szCs w:val="22"/>
          <w:lang w:val="ro-RO"/>
        </w:rPr>
        <w:t>etap</w:t>
      </w:r>
      <w:r w:rsidR="00AE2D7D">
        <w:rPr>
          <w:rFonts w:ascii="Arial" w:hAnsi="Arial" w:cs="Arial"/>
          <w:sz w:val="22"/>
          <w:szCs w:val="22"/>
          <w:lang w:val="ro-RO"/>
        </w:rPr>
        <w:t>ă</w:t>
      </w:r>
      <w:r w:rsidR="00AE2D7D" w:rsidRPr="001454E9">
        <w:rPr>
          <w:rFonts w:ascii="Arial" w:hAnsi="Arial" w:cs="Arial"/>
          <w:sz w:val="22"/>
          <w:szCs w:val="22"/>
          <w:lang w:val="ro-RO"/>
        </w:rPr>
        <w:t xml:space="preserve"> </w:t>
      </w:r>
      <w:r w:rsidR="00D80822" w:rsidRPr="001454E9">
        <w:rPr>
          <w:rFonts w:ascii="Arial" w:hAnsi="Arial" w:cs="Arial"/>
          <w:sz w:val="22"/>
          <w:szCs w:val="22"/>
          <w:lang w:val="ro-RO"/>
        </w:rPr>
        <w:t>de tran</w:t>
      </w:r>
      <w:r w:rsidR="002C4BBB" w:rsidRPr="001454E9">
        <w:rPr>
          <w:rFonts w:ascii="Arial" w:hAnsi="Arial" w:cs="Arial"/>
          <w:sz w:val="22"/>
          <w:szCs w:val="22"/>
          <w:lang w:val="ro-RO"/>
        </w:rPr>
        <w:t>z</w:t>
      </w:r>
      <w:r w:rsidR="00D80822" w:rsidRPr="001454E9">
        <w:rPr>
          <w:rFonts w:ascii="Arial" w:hAnsi="Arial" w:cs="Arial"/>
          <w:sz w:val="22"/>
          <w:szCs w:val="22"/>
          <w:lang w:val="ro-RO"/>
        </w:rPr>
        <w:t>iție</w:t>
      </w:r>
      <w:r w:rsidR="00AE18A8" w:rsidRPr="001454E9">
        <w:rPr>
          <w:rFonts w:ascii="Arial" w:hAnsi="Arial" w:cs="Arial"/>
          <w:sz w:val="22"/>
          <w:szCs w:val="22"/>
          <w:lang w:val="ro-RO"/>
        </w:rPr>
        <w:t xml:space="preserve"> ce</w:t>
      </w:r>
      <w:r w:rsidR="00DB42BF" w:rsidRPr="001454E9">
        <w:rPr>
          <w:rFonts w:ascii="Arial" w:hAnsi="Arial" w:cs="Arial"/>
          <w:sz w:val="22"/>
          <w:szCs w:val="22"/>
          <w:lang w:val="ro-RO"/>
        </w:rPr>
        <w:t xml:space="preserve"> va începe </w:t>
      </w:r>
      <w:r w:rsidR="000A7A8B" w:rsidRPr="001454E9">
        <w:rPr>
          <w:rFonts w:ascii="Arial" w:hAnsi="Arial" w:cs="Arial"/>
          <w:sz w:val="22"/>
          <w:szCs w:val="22"/>
          <w:lang w:val="ro-RO"/>
        </w:rPr>
        <w:t>î</w:t>
      </w:r>
      <w:r w:rsidR="00DB42BF" w:rsidRPr="001454E9">
        <w:rPr>
          <w:rFonts w:ascii="Arial" w:hAnsi="Arial" w:cs="Arial"/>
          <w:sz w:val="22"/>
          <w:szCs w:val="22"/>
          <w:lang w:val="ro-RO"/>
        </w:rPr>
        <w:t>n</w:t>
      </w:r>
      <w:r w:rsidR="000A7A8B" w:rsidRPr="001454E9">
        <w:rPr>
          <w:rFonts w:ascii="Arial" w:hAnsi="Arial" w:cs="Arial"/>
          <w:sz w:val="22"/>
          <w:szCs w:val="22"/>
          <w:lang w:val="ro-RO"/>
        </w:rPr>
        <w:t xml:space="preserve"> anul</w:t>
      </w:r>
      <w:r w:rsidR="00DB42BF" w:rsidRPr="001454E9">
        <w:rPr>
          <w:rFonts w:ascii="Arial" w:hAnsi="Arial" w:cs="Arial"/>
          <w:sz w:val="22"/>
          <w:szCs w:val="22"/>
          <w:lang w:val="ro-RO"/>
        </w:rPr>
        <w:t xml:space="preserve"> 2023</w:t>
      </w:r>
      <w:r w:rsidR="00D80822" w:rsidRPr="001454E9">
        <w:rPr>
          <w:rFonts w:ascii="Arial" w:hAnsi="Arial" w:cs="Arial"/>
          <w:sz w:val="22"/>
          <w:szCs w:val="22"/>
          <w:lang w:val="ro-RO"/>
        </w:rPr>
        <w:t xml:space="preserve"> </w:t>
      </w:r>
      <w:r w:rsidR="000A7A8B" w:rsidRPr="001454E9">
        <w:rPr>
          <w:rFonts w:ascii="Arial" w:hAnsi="Arial" w:cs="Arial"/>
          <w:sz w:val="22"/>
          <w:szCs w:val="22"/>
          <w:lang w:val="ro-RO"/>
        </w:rPr>
        <w:t>și se va încheia</w:t>
      </w:r>
      <w:r w:rsidR="00DB42BF" w:rsidRPr="001454E9">
        <w:rPr>
          <w:rFonts w:ascii="Arial" w:hAnsi="Arial" w:cs="Arial"/>
          <w:sz w:val="22"/>
          <w:szCs w:val="22"/>
          <w:lang w:val="ro-RO"/>
        </w:rPr>
        <w:t xml:space="preserve"> </w:t>
      </w:r>
      <w:r w:rsidR="00D80822" w:rsidRPr="001454E9">
        <w:rPr>
          <w:rFonts w:ascii="Arial" w:hAnsi="Arial" w:cs="Arial"/>
          <w:sz w:val="22"/>
          <w:szCs w:val="22"/>
          <w:lang w:val="ro-RO"/>
        </w:rPr>
        <w:t>la sfârșitul anului</w:t>
      </w:r>
      <w:r w:rsidR="00AE2D7D">
        <w:rPr>
          <w:rFonts w:ascii="Arial" w:hAnsi="Arial" w:cs="Arial"/>
          <w:sz w:val="22"/>
          <w:szCs w:val="22"/>
          <w:lang w:val="ro-RO"/>
        </w:rPr>
        <w:t xml:space="preserve"> </w:t>
      </w:r>
      <w:r w:rsidR="00DB42BF" w:rsidRPr="001454E9">
        <w:rPr>
          <w:rFonts w:ascii="Arial" w:hAnsi="Arial" w:cs="Arial"/>
          <w:sz w:val="22"/>
          <w:szCs w:val="22"/>
          <w:lang w:val="ro-RO"/>
        </w:rPr>
        <w:t>2025</w:t>
      </w:r>
      <w:r w:rsidR="00564434" w:rsidRPr="001454E9">
        <w:rPr>
          <w:rFonts w:ascii="Arial" w:hAnsi="Arial" w:cs="Arial"/>
          <w:sz w:val="22"/>
          <w:szCs w:val="22"/>
          <w:lang w:val="ro-RO"/>
        </w:rPr>
        <w:t xml:space="preserve">, etapă ce ar trebui să asigure o implementare fără probleme a Regulamentului CBAM. </w:t>
      </w:r>
      <w:r w:rsidRPr="001454E9">
        <w:rPr>
          <w:rFonts w:ascii="Arial" w:hAnsi="Arial" w:cs="Arial"/>
          <w:sz w:val="22"/>
          <w:szCs w:val="22"/>
          <w:lang w:val="ro-RO"/>
        </w:rPr>
        <w:t>Cum spuneam, va fi o perioadă în care</w:t>
      </w:r>
      <w:r w:rsidR="00AE18A8" w:rsidRPr="001454E9">
        <w:rPr>
          <w:rFonts w:ascii="Arial" w:hAnsi="Arial" w:cs="Arial"/>
          <w:sz w:val="22"/>
          <w:szCs w:val="22"/>
          <w:lang w:val="ro-RO"/>
        </w:rPr>
        <w:t xml:space="preserve"> </w:t>
      </w:r>
      <w:r w:rsidR="00DB42BF" w:rsidRPr="001454E9">
        <w:rPr>
          <w:rFonts w:ascii="Arial" w:hAnsi="Arial" w:cs="Arial"/>
          <w:sz w:val="22"/>
          <w:szCs w:val="22"/>
          <w:lang w:val="ro-RO"/>
        </w:rPr>
        <w:t xml:space="preserve">importatorii </w:t>
      </w:r>
      <w:r w:rsidR="007A1DE3">
        <w:rPr>
          <w:rFonts w:ascii="Arial" w:hAnsi="Arial" w:cs="Arial"/>
          <w:sz w:val="22"/>
          <w:szCs w:val="22"/>
          <w:lang w:val="ro-RO"/>
        </w:rPr>
        <w:t>ar putea</w:t>
      </w:r>
      <w:r w:rsidR="00DB42BF" w:rsidRPr="001454E9">
        <w:rPr>
          <w:rFonts w:ascii="Arial" w:hAnsi="Arial" w:cs="Arial"/>
          <w:sz w:val="22"/>
          <w:szCs w:val="22"/>
          <w:lang w:val="ro-RO"/>
        </w:rPr>
        <w:t xml:space="preserve"> fi supuși </w:t>
      </w:r>
      <w:r w:rsidRPr="001454E9">
        <w:rPr>
          <w:rFonts w:ascii="Arial" w:hAnsi="Arial" w:cs="Arial"/>
          <w:sz w:val="22"/>
          <w:szCs w:val="22"/>
          <w:lang w:val="ro-RO"/>
        </w:rPr>
        <w:t>doar</w:t>
      </w:r>
      <w:r w:rsidR="000A7A8B" w:rsidRPr="001454E9">
        <w:rPr>
          <w:rFonts w:ascii="Arial" w:hAnsi="Arial" w:cs="Arial"/>
          <w:sz w:val="22"/>
          <w:szCs w:val="22"/>
          <w:lang w:val="ro-RO"/>
        </w:rPr>
        <w:t xml:space="preserve"> </w:t>
      </w:r>
      <w:r w:rsidR="00DB42BF" w:rsidRPr="001454E9">
        <w:rPr>
          <w:rFonts w:ascii="Arial" w:hAnsi="Arial" w:cs="Arial"/>
          <w:sz w:val="22"/>
          <w:szCs w:val="22"/>
          <w:lang w:val="ro-RO"/>
        </w:rPr>
        <w:t>unor obligații de raportare</w:t>
      </w:r>
      <w:r w:rsidR="00AE18A8" w:rsidRPr="001454E9">
        <w:rPr>
          <w:rFonts w:ascii="Arial" w:hAnsi="Arial" w:cs="Arial"/>
          <w:sz w:val="22"/>
          <w:szCs w:val="22"/>
          <w:lang w:val="ro-RO"/>
        </w:rPr>
        <w:t xml:space="preserve"> a emisiilor încorporate în produsele importate</w:t>
      </w:r>
      <w:r w:rsidRPr="001454E9">
        <w:rPr>
          <w:rFonts w:ascii="Arial" w:hAnsi="Arial" w:cs="Arial"/>
          <w:sz w:val="22"/>
          <w:szCs w:val="22"/>
          <w:lang w:val="ro-RO"/>
        </w:rPr>
        <w:t>,</w:t>
      </w:r>
      <w:r w:rsidR="00AE18A8" w:rsidRPr="001454E9">
        <w:rPr>
          <w:rFonts w:ascii="Arial" w:hAnsi="Arial" w:cs="Arial"/>
          <w:sz w:val="22"/>
          <w:szCs w:val="22"/>
          <w:lang w:val="ro-RO"/>
        </w:rPr>
        <w:t xml:space="preserve"> fără să </w:t>
      </w:r>
      <w:r w:rsidRPr="001454E9">
        <w:rPr>
          <w:rFonts w:ascii="Arial" w:hAnsi="Arial" w:cs="Arial"/>
          <w:sz w:val="22"/>
          <w:szCs w:val="22"/>
          <w:lang w:val="ro-RO"/>
        </w:rPr>
        <w:t>fie obligați la plata unei taxe</w:t>
      </w:r>
      <w:r w:rsidR="00DB42BF" w:rsidRPr="001454E9">
        <w:rPr>
          <w:rFonts w:ascii="Arial" w:hAnsi="Arial" w:cs="Arial"/>
          <w:sz w:val="22"/>
          <w:szCs w:val="22"/>
          <w:lang w:val="ro-RO"/>
        </w:rPr>
        <w:t>.</w:t>
      </w:r>
      <w:r w:rsidR="00564434" w:rsidRPr="001454E9">
        <w:rPr>
          <w:rFonts w:ascii="Arial" w:hAnsi="Arial" w:cs="Arial"/>
          <w:sz w:val="22"/>
          <w:szCs w:val="22"/>
          <w:lang w:val="ro-RO"/>
        </w:rPr>
        <w:t xml:space="preserve"> </w:t>
      </w:r>
    </w:p>
    <w:p w14:paraId="3189E70A" w14:textId="77777777" w:rsidR="00180676" w:rsidRPr="001454E9" w:rsidRDefault="00180676" w:rsidP="001454E9">
      <w:pPr>
        <w:pStyle w:val="NormalWeb"/>
        <w:shd w:val="clear" w:color="auto" w:fill="FFFFFF"/>
        <w:spacing w:before="0" w:beforeAutospacing="0" w:after="0" w:afterAutospacing="0"/>
        <w:jc w:val="both"/>
        <w:rPr>
          <w:rFonts w:ascii="Arial" w:hAnsi="Arial" w:cs="Arial"/>
          <w:sz w:val="22"/>
          <w:szCs w:val="22"/>
          <w:lang w:val="ro-RO"/>
        </w:rPr>
      </w:pPr>
    </w:p>
    <w:p w14:paraId="33D48896" w14:textId="0089075B" w:rsidR="00564434" w:rsidRPr="001454E9" w:rsidRDefault="00D31DB2" w:rsidP="001454E9">
      <w:pPr>
        <w:pStyle w:val="NormalWeb"/>
        <w:shd w:val="clear" w:color="auto" w:fill="FFFFFF"/>
        <w:spacing w:before="0" w:beforeAutospacing="0" w:after="0" w:afterAutospacing="0"/>
        <w:jc w:val="both"/>
        <w:rPr>
          <w:rFonts w:ascii="Arial" w:hAnsi="Arial" w:cs="Arial"/>
          <w:sz w:val="22"/>
          <w:szCs w:val="22"/>
          <w:lang w:val="ro-RO"/>
        </w:rPr>
      </w:pPr>
      <w:r w:rsidRPr="001454E9">
        <w:rPr>
          <w:rFonts w:ascii="Arial" w:hAnsi="Arial" w:cs="Arial"/>
          <w:sz w:val="22"/>
          <w:szCs w:val="22"/>
          <w:lang w:val="ro-RO"/>
        </w:rPr>
        <w:t xml:space="preserve">Dar, pentru a putea realiza raportarea, </w:t>
      </w:r>
      <w:r w:rsidR="00564434" w:rsidRPr="001454E9">
        <w:rPr>
          <w:rFonts w:ascii="Arial" w:hAnsi="Arial" w:cs="Arial"/>
          <w:sz w:val="22"/>
          <w:szCs w:val="22"/>
          <w:lang w:val="ro-RO"/>
        </w:rPr>
        <w:t>importatorii trebuie să obțină informații privind emisiile încorporate pentru produs</w:t>
      </w:r>
      <w:r w:rsidRPr="001454E9">
        <w:rPr>
          <w:rFonts w:ascii="Arial" w:hAnsi="Arial" w:cs="Arial"/>
          <w:sz w:val="22"/>
          <w:szCs w:val="22"/>
          <w:lang w:val="ro-RO"/>
        </w:rPr>
        <w:t>ele</w:t>
      </w:r>
      <w:r w:rsidR="00564434" w:rsidRPr="001454E9">
        <w:rPr>
          <w:rFonts w:ascii="Arial" w:hAnsi="Arial" w:cs="Arial"/>
          <w:sz w:val="22"/>
          <w:szCs w:val="22"/>
          <w:lang w:val="ro-RO"/>
        </w:rPr>
        <w:t xml:space="preserve"> care fac obiectul CBAM de la producătorii din afara UE. În cazul în care aceste informații de</w:t>
      </w:r>
      <w:r w:rsidR="001125CB">
        <w:rPr>
          <w:rFonts w:ascii="Arial" w:hAnsi="Arial" w:cs="Arial"/>
          <w:sz w:val="22"/>
          <w:szCs w:val="22"/>
          <w:lang w:val="ro-RO"/>
        </w:rPr>
        <w:t>spre</w:t>
      </w:r>
      <w:r w:rsidR="00564434" w:rsidRPr="001454E9">
        <w:rPr>
          <w:rFonts w:ascii="Arial" w:hAnsi="Arial" w:cs="Arial"/>
          <w:sz w:val="22"/>
          <w:szCs w:val="22"/>
          <w:lang w:val="ro-RO"/>
        </w:rPr>
        <w:t xml:space="preserve"> producătorii din afara UE nu sunt disponibile în momentul importului, importatorii din UE vor putea utiliza valori implicite pentru emisiile de CO</w:t>
      </w:r>
      <w:r w:rsidR="00564434" w:rsidRPr="001454E9">
        <w:rPr>
          <w:rFonts w:ascii="Arial" w:hAnsi="Arial" w:cs="Arial"/>
          <w:sz w:val="22"/>
          <w:szCs w:val="22"/>
          <w:vertAlign w:val="subscript"/>
          <w:lang w:val="ro-RO"/>
        </w:rPr>
        <w:t>2</w:t>
      </w:r>
      <w:r w:rsidR="00564434" w:rsidRPr="001454E9">
        <w:rPr>
          <w:rFonts w:ascii="Arial" w:hAnsi="Arial" w:cs="Arial"/>
          <w:sz w:val="22"/>
          <w:szCs w:val="22"/>
          <w:lang w:val="ro-RO"/>
        </w:rPr>
        <w:t xml:space="preserve"> pentru fiecare categorie de produse.</w:t>
      </w:r>
    </w:p>
    <w:p w14:paraId="19F5DA54" w14:textId="77777777" w:rsidR="00180676" w:rsidRPr="001454E9" w:rsidRDefault="00180676" w:rsidP="001454E9">
      <w:pPr>
        <w:pStyle w:val="NormalWeb"/>
        <w:shd w:val="clear" w:color="auto" w:fill="FFFFFF"/>
        <w:spacing w:before="0" w:beforeAutospacing="0" w:after="0" w:afterAutospacing="0"/>
        <w:jc w:val="both"/>
        <w:rPr>
          <w:rFonts w:ascii="Arial" w:hAnsi="Arial" w:cs="Arial"/>
          <w:sz w:val="22"/>
          <w:szCs w:val="22"/>
          <w:lang w:val="ro-RO"/>
        </w:rPr>
      </w:pPr>
    </w:p>
    <w:p w14:paraId="5ACB21BA" w14:textId="51B8BEED" w:rsidR="00615C15" w:rsidRPr="001454E9" w:rsidRDefault="00B1185D" w:rsidP="001454E9">
      <w:pPr>
        <w:pStyle w:val="NormalWeb"/>
        <w:shd w:val="clear" w:color="auto" w:fill="FFFFFF"/>
        <w:spacing w:before="0" w:beforeAutospacing="0" w:after="0" w:afterAutospacing="0"/>
        <w:jc w:val="both"/>
        <w:rPr>
          <w:rFonts w:ascii="Arial" w:hAnsi="Arial" w:cs="Arial"/>
          <w:sz w:val="22"/>
          <w:szCs w:val="22"/>
          <w:lang w:val="ro-RO"/>
        </w:rPr>
      </w:pPr>
      <w:r w:rsidRPr="001454E9">
        <w:rPr>
          <w:rFonts w:ascii="Arial" w:hAnsi="Arial" w:cs="Arial"/>
          <w:b/>
          <w:bCs/>
          <w:sz w:val="22"/>
          <w:szCs w:val="22"/>
          <w:lang w:val="ro-RO"/>
        </w:rPr>
        <w:t>Ce va urma după perioada de tranziție</w:t>
      </w:r>
      <w:r w:rsidR="000C5DFB">
        <w:rPr>
          <w:rFonts w:ascii="Arial" w:hAnsi="Arial" w:cs="Arial"/>
          <w:b/>
          <w:bCs/>
          <w:sz w:val="22"/>
          <w:szCs w:val="22"/>
          <w:lang w:val="ro-RO"/>
        </w:rPr>
        <w:t>?</w:t>
      </w:r>
      <w:r w:rsidR="00AE2D7D">
        <w:rPr>
          <w:rFonts w:ascii="Arial" w:hAnsi="Arial" w:cs="Arial"/>
          <w:b/>
          <w:bCs/>
          <w:sz w:val="22"/>
          <w:szCs w:val="22"/>
          <w:lang w:val="ro-RO"/>
        </w:rPr>
        <w:t xml:space="preserve"> </w:t>
      </w:r>
      <w:r w:rsidR="00615C15" w:rsidRPr="001454E9">
        <w:rPr>
          <w:rFonts w:ascii="Arial" w:hAnsi="Arial" w:cs="Arial"/>
          <w:sz w:val="22"/>
          <w:szCs w:val="22"/>
          <w:lang w:val="ro-RO"/>
        </w:rPr>
        <w:t>În principiu,</w:t>
      </w:r>
      <w:r w:rsidR="00D31DB2" w:rsidRPr="001454E9">
        <w:rPr>
          <w:rFonts w:ascii="Arial" w:hAnsi="Arial" w:cs="Arial"/>
          <w:sz w:val="22"/>
          <w:szCs w:val="22"/>
          <w:lang w:val="ro-RO"/>
        </w:rPr>
        <w:t xml:space="preserve"> așa cum arată regulamentul la acest moment,</w:t>
      </w:r>
      <w:r w:rsidR="00615C15" w:rsidRPr="001454E9">
        <w:rPr>
          <w:rFonts w:ascii="Arial" w:hAnsi="Arial" w:cs="Arial"/>
          <w:sz w:val="22"/>
          <w:szCs w:val="22"/>
          <w:lang w:val="ro-RO"/>
        </w:rPr>
        <w:t xml:space="preserve"> importurile de bunuri din </w:t>
      </w:r>
      <w:r w:rsidR="00615C15" w:rsidRPr="00A66BE7">
        <w:rPr>
          <w:rFonts w:ascii="Arial" w:hAnsi="Arial" w:cs="Arial"/>
          <w:sz w:val="22"/>
          <w:szCs w:val="22"/>
          <w:lang w:val="ro-RO"/>
        </w:rPr>
        <w:t>toate</w:t>
      </w:r>
      <w:r w:rsidR="00D31DB2" w:rsidRPr="00A66BE7">
        <w:rPr>
          <w:rFonts w:ascii="Arial" w:hAnsi="Arial" w:cs="Arial"/>
          <w:sz w:val="22"/>
          <w:szCs w:val="22"/>
          <w:lang w:val="ro-RO"/>
        </w:rPr>
        <w:t xml:space="preserve"> state</w:t>
      </w:r>
      <w:r w:rsidR="00A66BE7" w:rsidRPr="00A66BE7">
        <w:rPr>
          <w:rFonts w:ascii="Arial" w:hAnsi="Arial" w:cs="Arial"/>
          <w:sz w:val="22"/>
          <w:szCs w:val="22"/>
          <w:lang w:val="ro-RO"/>
        </w:rPr>
        <w:t>le</w:t>
      </w:r>
      <w:r w:rsidR="00D31DB2" w:rsidRPr="00A66BE7">
        <w:rPr>
          <w:rFonts w:ascii="Arial" w:hAnsi="Arial" w:cs="Arial"/>
          <w:sz w:val="22"/>
          <w:szCs w:val="22"/>
          <w:lang w:val="ro-RO"/>
        </w:rPr>
        <w:t xml:space="preserve"> terțe</w:t>
      </w:r>
      <w:r w:rsidR="00A66BE7">
        <w:rPr>
          <w:rFonts w:ascii="Arial" w:hAnsi="Arial" w:cs="Arial"/>
          <w:sz w:val="22"/>
          <w:szCs w:val="22"/>
          <w:lang w:val="ro-RO"/>
        </w:rPr>
        <w:t xml:space="preserve"> (</w:t>
      </w:r>
      <w:r w:rsidR="00D31DB2" w:rsidRPr="00A66BE7">
        <w:rPr>
          <w:rFonts w:ascii="Arial" w:hAnsi="Arial" w:cs="Arial"/>
          <w:sz w:val="22"/>
          <w:szCs w:val="22"/>
          <w:lang w:val="ro-RO"/>
        </w:rPr>
        <w:t>din</w:t>
      </w:r>
      <w:r w:rsidR="00D31DB2" w:rsidRPr="001454E9">
        <w:rPr>
          <w:rFonts w:ascii="Arial" w:hAnsi="Arial" w:cs="Arial"/>
          <w:sz w:val="22"/>
          <w:szCs w:val="22"/>
          <w:lang w:val="ro-RO"/>
        </w:rPr>
        <w:t xml:space="preserve"> afara granițelor</w:t>
      </w:r>
      <w:r w:rsidR="00615C15" w:rsidRPr="001454E9">
        <w:rPr>
          <w:rFonts w:ascii="Arial" w:hAnsi="Arial" w:cs="Arial"/>
          <w:sz w:val="22"/>
          <w:szCs w:val="22"/>
          <w:lang w:val="ro-RO"/>
        </w:rPr>
        <w:t xml:space="preserve"> UE</w:t>
      </w:r>
      <w:r w:rsidR="00A66BE7">
        <w:rPr>
          <w:rFonts w:ascii="Arial" w:hAnsi="Arial" w:cs="Arial"/>
          <w:sz w:val="22"/>
          <w:szCs w:val="22"/>
          <w:lang w:val="ro-RO"/>
        </w:rPr>
        <w:t>)</w:t>
      </w:r>
      <w:r w:rsidR="00615C15" w:rsidRPr="001454E9">
        <w:rPr>
          <w:rFonts w:ascii="Arial" w:hAnsi="Arial" w:cs="Arial"/>
          <w:sz w:val="22"/>
          <w:szCs w:val="22"/>
          <w:lang w:val="ro-RO"/>
        </w:rPr>
        <w:t xml:space="preserve"> vor face obiectul </w:t>
      </w:r>
      <w:r w:rsidR="00D31DB2" w:rsidRPr="001454E9">
        <w:rPr>
          <w:rFonts w:ascii="Arial" w:hAnsi="Arial" w:cs="Arial"/>
          <w:sz w:val="22"/>
          <w:szCs w:val="22"/>
          <w:lang w:val="ro-RO"/>
        </w:rPr>
        <w:t>Mecanismului de ajustare în funcție de carbon.</w:t>
      </w:r>
      <w:r w:rsidR="00615C15" w:rsidRPr="001454E9">
        <w:rPr>
          <w:rFonts w:ascii="Arial" w:hAnsi="Arial" w:cs="Arial"/>
          <w:sz w:val="22"/>
          <w:szCs w:val="22"/>
          <w:lang w:val="ro-RO"/>
        </w:rPr>
        <w:t xml:space="preserve"> </w:t>
      </w:r>
      <w:r w:rsidR="00AE2D7D">
        <w:rPr>
          <w:rFonts w:ascii="Arial" w:hAnsi="Arial" w:cs="Arial"/>
          <w:sz w:val="22"/>
          <w:szCs w:val="22"/>
          <w:lang w:val="ro-RO"/>
        </w:rPr>
        <w:t>Dar</w:t>
      </w:r>
      <w:r w:rsidR="00615C15" w:rsidRPr="001454E9">
        <w:rPr>
          <w:rFonts w:ascii="Arial" w:hAnsi="Arial" w:cs="Arial"/>
          <w:sz w:val="22"/>
          <w:szCs w:val="22"/>
          <w:lang w:val="ro-RO"/>
        </w:rPr>
        <w:t xml:space="preserve">, anumite țări terțe care participă la schema UE de comercializare a certificatelor de emisii “EU ETS” sau care au un sistem de comercializare a certificatelor de emisii legat de sistemul Uniunii </w:t>
      </w:r>
      <w:r w:rsidR="00B86AC1">
        <w:rPr>
          <w:rFonts w:ascii="Arial" w:hAnsi="Arial" w:cs="Arial"/>
          <w:sz w:val="22"/>
          <w:szCs w:val="22"/>
          <w:lang w:val="ro-RO"/>
        </w:rPr>
        <w:t>ar putea</w:t>
      </w:r>
      <w:r w:rsidR="00615C15" w:rsidRPr="001454E9">
        <w:rPr>
          <w:rFonts w:ascii="Arial" w:hAnsi="Arial" w:cs="Arial"/>
          <w:sz w:val="22"/>
          <w:szCs w:val="22"/>
          <w:lang w:val="ro-RO"/>
        </w:rPr>
        <w:t xml:space="preserve"> fi excluse din mecanism. </w:t>
      </w:r>
      <w:r w:rsidR="00D31DB2" w:rsidRPr="001454E9">
        <w:rPr>
          <w:rFonts w:ascii="Arial" w:hAnsi="Arial" w:cs="Arial"/>
          <w:sz w:val="22"/>
          <w:szCs w:val="22"/>
          <w:lang w:val="ro-RO"/>
        </w:rPr>
        <w:t>E</w:t>
      </w:r>
      <w:r w:rsidR="00615C15" w:rsidRPr="001454E9">
        <w:rPr>
          <w:rFonts w:ascii="Arial" w:hAnsi="Arial" w:cs="Arial"/>
          <w:sz w:val="22"/>
          <w:szCs w:val="22"/>
          <w:lang w:val="ro-RO"/>
        </w:rPr>
        <w:t>ste cazul membrilor Spațiului Economic European și a</w:t>
      </w:r>
      <w:r w:rsidR="00AE2D7D">
        <w:rPr>
          <w:rFonts w:ascii="Arial" w:hAnsi="Arial" w:cs="Arial"/>
          <w:sz w:val="22"/>
          <w:szCs w:val="22"/>
          <w:lang w:val="ro-RO"/>
        </w:rPr>
        <w:t>l</w:t>
      </w:r>
      <w:r w:rsidR="00615C15" w:rsidRPr="001454E9">
        <w:rPr>
          <w:rFonts w:ascii="Arial" w:hAnsi="Arial" w:cs="Arial"/>
          <w:sz w:val="22"/>
          <w:szCs w:val="22"/>
          <w:lang w:val="ro-RO"/>
        </w:rPr>
        <w:t xml:space="preserve"> Elveției.</w:t>
      </w:r>
    </w:p>
    <w:p w14:paraId="3EC24A7B" w14:textId="77777777" w:rsidR="00180676" w:rsidRPr="001454E9" w:rsidRDefault="00180676" w:rsidP="001454E9">
      <w:pPr>
        <w:pStyle w:val="NormalWeb"/>
        <w:shd w:val="clear" w:color="auto" w:fill="FFFFFF"/>
        <w:spacing w:before="0" w:beforeAutospacing="0" w:after="0" w:afterAutospacing="0"/>
        <w:jc w:val="both"/>
        <w:rPr>
          <w:rFonts w:ascii="Arial" w:hAnsi="Arial" w:cs="Arial"/>
          <w:sz w:val="22"/>
          <w:szCs w:val="22"/>
          <w:lang w:val="ro-RO"/>
        </w:rPr>
      </w:pPr>
    </w:p>
    <w:p w14:paraId="04853BEC" w14:textId="5B86BC61" w:rsidR="00615C15" w:rsidRPr="001454E9" w:rsidRDefault="00D31DB2" w:rsidP="001454E9">
      <w:pPr>
        <w:pStyle w:val="NormalWeb"/>
        <w:shd w:val="clear" w:color="auto" w:fill="FFFFFF"/>
        <w:spacing w:before="0" w:beforeAutospacing="0" w:after="0" w:afterAutospacing="0"/>
        <w:jc w:val="both"/>
        <w:rPr>
          <w:rFonts w:ascii="Arial" w:hAnsi="Arial" w:cs="Arial"/>
          <w:sz w:val="22"/>
          <w:szCs w:val="22"/>
          <w:lang w:val="ro-RO"/>
        </w:rPr>
      </w:pPr>
      <w:r w:rsidRPr="001454E9">
        <w:rPr>
          <w:rFonts w:ascii="Arial" w:hAnsi="Arial" w:cs="Arial"/>
          <w:sz w:val="22"/>
          <w:szCs w:val="22"/>
          <w:lang w:val="ro-RO"/>
        </w:rPr>
        <w:t xml:space="preserve">Pentru a-și acoperi emisiile de carbon la prețuri corespunzătoare prețului actual al carbonului din UE, din </w:t>
      </w:r>
      <w:r w:rsidR="00564434" w:rsidRPr="001454E9">
        <w:rPr>
          <w:rFonts w:ascii="Arial" w:hAnsi="Arial" w:cs="Arial"/>
          <w:sz w:val="22"/>
          <w:szCs w:val="22"/>
          <w:lang w:val="ro-RO"/>
        </w:rPr>
        <w:t xml:space="preserve">2026, importatorii vor trebui să achiziționeze „certificate CBAM” pentru a-și acoperi emisiile </w:t>
      </w:r>
      <w:r w:rsidR="00033325">
        <w:rPr>
          <w:rFonts w:ascii="Arial" w:hAnsi="Arial" w:cs="Arial"/>
          <w:sz w:val="22"/>
          <w:szCs w:val="22"/>
          <w:lang w:val="ro-RO"/>
        </w:rPr>
        <w:t>efective</w:t>
      </w:r>
      <w:r w:rsidR="00033325" w:rsidRPr="001454E9">
        <w:rPr>
          <w:rFonts w:ascii="Arial" w:hAnsi="Arial" w:cs="Arial"/>
          <w:sz w:val="22"/>
          <w:szCs w:val="22"/>
          <w:lang w:val="ro-RO"/>
        </w:rPr>
        <w:t xml:space="preserve"> </w:t>
      </w:r>
      <w:r w:rsidR="00564434" w:rsidRPr="001454E9">
        <w:rPr>
          <w:rFonts w:ascii="Arial" w:hAnsi="Arial" w:cs="Arial"/>
          <w:sz w:val="22"/>
          <w:szCs w:val="22"/>
          <w:lang w:val="ro-RO"/>
        </w:rPr>
        <w:t>de carbon</w:t>
      </w:r>
      <w:r w:rsidR="00C435E4">
        <w:rPr>
          <w:rFonts w:ascii="Arial" w:hAnsi="Arial" w:cs="Arial"/>
          <w:sz w:val="22"/>
          <w:szCs w:val="22"/>
          <w:lang w:val="ro-RO"/>
        </w:rPr>
        <w:t xml:space="preserve"> </w:t>
      </w:r>
      <w:r w:rsidR="00564434" w:rsidRPr="001454E9">
        <w:rPr>
          <w:rFonts w:ascii="Arial" w:hAnsi="Arial" w:cs="Arial"/>
          <w:sz w:val="22"/>
          <w:szCs w:val="22"/>
          <w:lang w:val="ro-RO"/>
        </w:rPr>
        <w:t>la prețuri corespunzătoare prețului actual al carbonului din UE.</w:t>
      </w:r>
      <w:r w:rsidR="00615C15" w:rsidRPr="001454E9">
        <w:rPr>
          <w:rFonts w:ascii="Arial" w:hAnsi="Arial" w:cs="Arial"/>
          <w:sz w:val="22"/>
          <w:szCs w:val="22"/>
          <w:lang w:val="ro-RO"/>
        </w:rPr>
        <w:t xml:space="preserve"> Prețul certificatelor va fi calculat în funcție de prețul mediu săptămânal de licitație al certificatelor EU ETS, exprimat în EUR/tonă de CO2 emis</w:t>
      </w:r>
      <w:r w:rsidR="00180676" w:rsidRPr="001454E9">
        <w:rPr>
          <w:rFonts w:ascii="Arial" w:hAnsi="Arial" w:cs="Arial"/>
          <w:sz w:val="22"/>
          <w:szCs w:val="22"/>
          <w:lang w:val="ro-RO"/>
        </w:rPr>
        <w:t xml:space="preserve">. </w:t>
      </w:r>
      <w:r w:rsidR="00615C15" w:rsidRPr="001454E9">
        <w:rPr>
          <w:rFonts w:ascii="Arial" w:hAnsi="Arial" w:cs="Arial"/>
          <w:sz w:val="22"/>
          <w:szCs w:val="22"/>
          <w:lang w:val="ro-RO"/>
        </w:rPr>
        <w:t xml:space="preserve">Importatorii de bunuri vor trebui să se înregistreze fie individual, fie prin intermediul unui reprezentant, la autoritățile naționale, </w:t>
      </w:r>
      <w:r w:rsidR="00027376" w:rsidRPr="001454E9">
        <w:rPr>
          <w:rFonts w:ascii="Arial" w:hAnsi="Arial" w:cs="Arial"/>
          <w:sz w:val="22"/>
          <w:szCs w:val="22"/>
          <w:lang w:val="ro-RO"/>
        </w:rPr>
        <w:t xml:space="preserve">de </w:t>
      </w:r>
      <w:r w:rsidR="00615C15" w:rsidRPr="001454E9">
        <w:rPr>
          <w:rFonts w:ascii="Arial" w:hAnsi="Arial" w:cs="Arial"/>
          <w:sz w:val="22"/>
          <w:szCs w:val="22"/>
          <w:lang w:val="ro-RO"/>
        </w:rPr>
        <w:t xml:space="preserve">unde pot achiziționa și certificatele </w:t>
      </w:r>
      <w:r w:rsidR="00027376" w:rsidRPr="001454E9">
        <w:rPr>
          <w:rFonts w:ascii="Arial" w:hAnsi="Arial" w:cs="Arial"/>
          <w:sz w:val="22"/>
          <w:szCs w:val="22"/>
          <w:lang w:val="ro-RO"/>
        </w:rPr>
        <w:t>în sine.</w:t>
      </w:r>
      <w:r w:rsidR="009C0341" w:rsidRPr="001454E9">
        <w:rPr>
          <w:rFonts w:ascii="Arial" w:hAnsi="Arial" w:cs="Arial"/>
          <w:sz w:val="22"/>
          <w:szCs w:val="22"/>
          <w:lang w:val="ro-RO"/>
        </w:rPr>
        <w:t xml:space="preserve"> La momentul importului, pe lângă n</w:t>
      </w:r>
      <w:r w:rsidR="00027376" w:rsidRPr="001454E9">
        <w:rPr>
          <w:rFonts w:ascii="Arial" w:hAnsi="Arial" w:cs="Arial"/>
          <w:sz w:val="22"/>
          <w:szCs w:val="22"/>
          <w:lang w:val="ro-RO"/>
        </w:rPr>
        <w:t>umărul</w:t>
      </w:r>
      <w:r w:rsidR="009C0341" w:rsidRPr="001454E9">
        <w:rPr>
          <w:rFonts w:ascii="Arial" w:hAnsi="Arial" w:cs="Arial"/>
          <w:sz w:val="22"/>
          <w:szCs w:val="22"/>
          <w:lang w:val="ro-RO"/>
        </w:rPr>
        <w:t xml:space="preserve"> de înregistrare EORI</w:t>
      </w:r>
      <w:r w:rsidR="00027376" w:rsidRPr="001454E9">
        <w:rPr>
          <w:rFonts w:ascii="Arial" w:hAnsi="Arial" w:cs="Arial"/>
          <w:sz w:val="22"/>
          <w:szCs w:val="22"/>
          <w:lang w:val="ro-RO"/>
        </w:rPr>
        <w:t>,</w:t>
      </w:r>
      <w:r w:rsidR="009C0341" w:rsidRPr="001454E9">
        <w:rPr>
          <w:rFonts w:ascii="Arial" w:hAnsi="Arial" w:cs="Arial"/>
          <w:sz w:val="22"/>
          <w:szCs w:val="22"/>
          <w:lang w:val="ro-RO"/>
        </w:rPr>
        <w:t xml:space="preserve"> va fi solicitat și numărul de înregistrare CBAM al importatorului sau al reprezentantului acestuia.</w:t>
      </w:r>
    </w:p>
    <w:p w14:paraId="0528C1B4" w14:textId="77777777" w:rsidR="00180676" w:rsidRPr="001454E9" w:rsidRDefault="00180676" w:rsidP="001454E9">
      <w:pPr>
        <w:pStyle w:val="NormalWeb"/>
        <w:shd w:val="clear" w:color="auto" w:fill="FFFFFF"/>
        <w:spacing w:before="0" w:beforeAutospacing="0" w:after="0" w:afterAutospacing="0"/>
        <w:jc w:val="both"/>
        <w:rPr>
          <w:rFonts w:ascii="Arial" w:hAnsi="Arial" w:cs="Arial"/>
          <w:sz w:val="22"/>
          <w:szCs w:val="22"/>
          <w:lang w:val="ro-RO"/>
        </w:rPr>
      </w:pPr>
    </w:p>
    <w:p w14:paraId="508CE96D" w14:textId="079BCB85" w:rsidR="00FE1DC9" w:rsidRPr="001454E9" w:rsidRDefault="00615C15" w:rsidP="001454E9">
      <w:pPr>
        <w:pStyle w:val="NormalWeb"/>
        <w:shd w:val="clear" w:color="auto" w:fill="FFFFFF"/>
        <w:spacing w:before="0" w:beforeAutospacing="0" w:after="0" w:afterAutospacing="0"/>
        <w:jc w:val="both"/>
        <w:rPr>
          <w:rFonts w:ascii="Arial" w:hAnsi="Arial" w:cs="Arial"/>
          <w:sz w:val="22"/>
          <w:szCs w:val="22"/>
          <w:lang w:val="ro-RO"/>
        </w:rPr>
      </w:pPr>
      <w:r w:rsidRPr="001454E9">
        <w:rPr>
          <w:rFonts w:ascii="Arial" w:hAnsi="Arial" w:cs="Arial"/>
          <w:sz w:val="22"/>
          <w:szCs w:val="22"/>
          <w:lang w:val="ro-RO"/>
        </w:rPr>
        <w:t xml:space="preserve">Pentru a importa în UE bunuri care fac obiectul CBAM, importatorii </w:t>
      </w:r>
      <w:r w:rsidR="008D61CB" w:rsidRPr="001454E9">
        <w:rPr>
          <w:rFonts w:ascii="Arial" w:hAnsi="Arial" w:cs="Arial"/>
          <w:sz w:val="22"/>
          <w:szCs w:val="22"/>
          <w:lang w:val="ro-RO"/>
        </w:rPr>
        <w:t xml:space="preserve">vor </w:t>
      </w:r>
      <w:r w:rsidRPr="001454E9">
        <w:rPr>
          <w:rFonts w:ascii="Arial" w:hAnsi="Arial" w:cs="Arial"/>
          <w:sz w:val="22"/>
          <w:szCs w:val="22"/>
          <w:lang w:val="ro-RO"/>
        </w:rPr>
        <w:t>trebui să declare cel târziu până la data de 31 mai a fiecărui an cantitatea de produse și emisiile încorporate în aceste produse care au fost importate în UE în anul precedent.</w:t>
      </w:r>
      <w:r w:rsidR="00FE1DC9" w:rsidRPr="001454E9">
        <w:rPr>
          <w:rFonts w:ascii="Arial" w:hAnsi="Arial" w:cs="Arial"/>
          <w:sz w:val="22"/>
          <w:szCs w:val="22"/>
          <w:lang w:val="ro-RO"/>
        </w:rPr>
        <w:t xml:space="preserve"> CBAM va contribui la reducerea riscului de relocare a emisiilor de dioxid de carbon, prin încurajarea producătorilor din țările din afara UE să utilizeze procese de producție mai ecologice.</w:t>
      </w:r>
    </w:p>
    <w:p w14:paraId="7EDB5879" w14:textId="77777777" w:rsidR="00180676" w:rsidRPr="001454E9" w:rsidRDefault="00180676" w:rsidP="001454E9">
      <w:pPr>
        <w:pStyle w:val="NormalWeb"/>
        <w:shd w:val="clear" w:color="auto" w:fill="FFFFFF"/>
        <w:spacing w:before="0" w:beforeAutospacing="0" w:after="0" w:afterAutospacing="0"/>
        <w:jc w:val="both"/>
        <w:rPr>
          <w:rFonts w:ascii="Arial" w:hAnsi="Arial" w:cs="Arial"/>
          <w:sz w:val="22"/>
          <w:szCs w:val="22"/>
          <w:lang w:val="ro-RO"/>
        </w:rPr>
      </w:pPr>
    </w:p>
    <w:p w14:paraId="3FE4A56E" w14:textId="04BE894B" w:rsidR="009C0341" w:rsidRPr="001454E9" w:rsidRDefault="00FE1DC9" w:rsidP="001454E9">
      <w:pPr>
        <w:pStyle w:val="NormalWeb"/>
        <w:shd w:val="clear" w:color="auto" w:fill="FFFFFF"/>
        <w:spacing w:before="0" w:beforeAutospacing="0" w:after="0" w:afterAutospacing="0"/>
        <w:jc w:val="both"/>
        <w:rPr>
          <w:rFonts w:ascii="Arial" w:hAnsi="Arial" w:cs="Arial"/>
          <w:sz w:val="22"/>
          <w:szCs w:val="22"/>
          <w:lang w:val="ro-RO"/>
        </w:rPr>
      </w:pPr>
      <w:r w:rsidRPr="001454E9">
        <w:rPr>
          <w:rFonts w:ascii="Arial" w:hAnsi="Arial" w:cs="Arial"/>
          <w:sz w:val="22"/>
          <w:szCs w:val="22"/>
          <w:lang w:val="ro-RO"/>
        </w:rPr>
        <w:t>Astfel, pe</w:t>
      </w:r>
      <w:r w:rsidR="009C0341" w:rsidRPr="001454E9">
        <w:rPr>
          <w:rFonts w:ascii="Arial" w:hAnsi="Arial" w:cs="Arial"/>
          <w:sz w:val="22"/>
          <w:szCs w:val="22"/>
          <w:lang w:val="ro-RO"/>
        </w:rPr>
        <w:t xml:space="preserve"> lângă impactul financiar </w:t>
      </w:r>
      <w:r w:rsidRPr="001454E9">
        <w:rPr>
          <w:rFonts w:ascii="Arial" w:hAnsi="Arial" w:cs="Arial"/>
          <w:sz w:val="22"/>
          <w:szCs w:val="22"/>
          <w:lang w:val="ro-RO"/>
        </w:rPr>
        <w:t>presupus de noua taxă</w:t>
      </w:r>
      <w:r w:rsidR="009C0341" w:rsidRPr="001454E9">
        <w:rPr>
          <w:rFonts w:ascii="Arial" w:hAnsi="Arial" w:cs="Arial"/>
          <w:sz w:val="22"/>
          <w:szCs w:val="22"/>
          <w:lang w:val="ro-RO"/>
        </w:rPr>
        <w:t xml:space="preserve">, agenții economici </w:t>
      </w:r>
      <w:r w:rsidRPr="001454E9">
        <w:rPr>
          <w:rFonts w:ascii="Arial" w:hAnsi="Arial" w:cs="Arial"/>
          <w:sz w:val="22"/>
          <w:szCs w:val="22"/>
          <w:lang w:val="ro-RO"/>
        </w:rPr>
        <w:t xml:space="preserve">ar </w:t>
      </w:r>
      <w:r w:rsidR="009C0341" w:rsidRPr="001454E9">
        <w:rPr>
          <w:rFonts w:ascii="Arial" w:hAnsi="Arial" w:cs="Arial"/>
          <w:sz w:val="22"/>
          <w:szCs w:val="22"/>
          <w:lang w:val="ro-RO"/>
        </w:rPr>
        <w:t>trebui să aibă în vedere și costuri</w:t>
      </w:r>
      <w:r w:rsidRPr="001454E9">
        <w:rPr>
          <w:rFonts w:ascii="Arial" w:hAnsi="Arial" w:cs="Arial"/>
          <w:sz w:val="22"/>
          <w:szCs w:val="22"/>
          <w:lang w:val="ro-RO"/>
        </w:rPr>
        <w:t>le</w:t>
      </w:r>
      <w:r w:rsidR="009C0341" w:rsidRPr="001454E9">
        <w:rPr>
          <w:rFonts w:ascii="Arial" w:hAnsi="Arial" w:cs="Arial"/>
          <w:sz w:val="22"/>
          <w:szCs w:val="22"/>
          <w:lang w:val="ro-RO"/>
        </w:rPr>
        <w:t xml:space="preserve"> interne cu raportarea și ținerea evidențelor</w:t>
      </w:r>
      <w:r w:rsidR="006A5602" w:rsidRPr="001454E9">
        <w:rPr>
          <w:rFonts w:ascii="Arial" w:hAnsi="Arial" w:cs="Arial"/>
          <w:sz w:val="22"/>
          <w:szCs w:val="22"/>
          <w:lang w:val="ro-RO"/>
        </w:rPr>
        <w:t xml:space="preserve">, calculul și documentarea emisiilor, inclusiv </w:t>
      </w:r>
      <w:r w:rsidR="009C0341" w:rsidRPr="001454E9">
        <w:rPr>
          <w:rFonts w:ascii="Arial" w:hAnsi="Arial" w:cs="Arial"/>
          <w:sz w:val="22"/>
          <w:szCs w:val="22"/>
          <w:lang w:val="ro-RO"/>
        </w:rPr>
        <w:t>cu aflarea informațiilor necesare de la producătorii din țări terțe</w:t>
      </w:r>
      <w:r w:rsidRPr="001454E9">
        <w:rPr>
          <w:rFonts w:ascii="Arial" w:hAnsi="Arial" w:cs="Arial"/>
          <w:sz w:val="22"/>
          <w:szCs w:val="22"/>
          <w:lang w:val="ro-RO"/>
        </w:rPr>
        <w:t xml:space="preserve">, de care ar fi indicat să înceapă să se preocupe încă de acum. </w:t>
      </w:r>
    </w:p>
    <w:p w14:paraId="1CA5BC05" w14:textId="1D2AC105" w:rsidR="001454E9" w:rsidRDefault="001454E9" w:rsidP="006A3CE3">
      <w:pPr>
        <w:pStyle w:val="NormalWeb"/>
        <w:shd w:val="clear" w:color="auto" w:fill="FFFFFF"/>
        <w:spacing w:before="0" w:beforeAutospacing="0" w:after="0" w:afterAutospacing="0" w:line="360" w:lineRule="auto"/>
        <w:jc w:val="both"/>
        <w:rPr>
          <w:rFonts w:ascii="Arial" w:hAnsi="Arial" w:cs="Arial"/>
          <w:sz w:val="20"/>
          <w:szCs w:val="20"/>
          <w:lang w:val="ro-RO"/>
        </w:rPr>
      </w:pPr>
    </w:p>
    <w:p w14:paraId="250FC64A" w14:textId="6936DB33" w:rsidR="00D5580B" w:rsidRDefault="00D5580B" w:rsidP="00A66BE7">
      <w:pPr>
        <w:pStyle w:val="NormalWeb"/>
        <w:shd w:val="clear" w:color="auto" w:fill="FFFFFF"/>
        <w:spacing w:before="0" w:beforeAutospacing="0" w:after="0" w:afterAutospacing="0" w:line="360" w:lineRule="auto"/>
        <w:jc w:val="center"/>
        <w:rPr>
          <w:rFonts w:ascii="Arial" w:hAnsi="Arial" w:cs="Arial"/>
          <w:sz w:val="20"/>
          <w:szCs w:val="20"/>
          <w:lang w:val="ro-RO"/>
        </w:rPr>
      </w:pPr>
      <w:r>
        <w:rPr>
          <w:rFonts w:ascii="Arial" w:hAnsi="Arial" w:cs="Arial"/>
          <w:sz w:val="20"/>
          <w:szCs w:val="20"/>
          <w:lang w:val="ro-RO"/>
        </w:rPr>
        <w:t>***</w:t>
      </w:r>
    </w:p>
    <w:p w14:paraId="63E7A13E" w14:textId="77777777" w:rsidR="001454E9" w:rsidRPr="00D111F3" w:rsidRDefault="001454E9" w:rsidP="001454E9">
      <w:pPr>
        <w:pStyle w:val="EYNormal"/>
        <w:rPr>
          <w:rFonts w:eastAsiaTheme="minorHAnsi" w:cstheme="minorBidi"/>
          <w:b/>
          <w:sz w:val="18"/>
          <w:szCs w:val="18"/>
        </w:rPr>
      </w:pPr>
      <w:r w:rsidRPr="00D111F3">
        <w:rPr>
          <w:rFonts w:eastAsiaTheme="minorHAnsi" w:cstheme="minorBidi"/>
          <w:b/>
          <w:sz w:val="18"/>
          <w:szCs w:val="18"/>
        </w:rPr>
        <w:t>Despre EY România</w:t>
      </w:r>
    </w:p>
    <w:p w14:paraId="4821C4BA" w14:textId="77777777" w:rsidR="001454E9" w:rsidRPr="007C732D" w:rsidRDefault="001454E9" w:rsidP="001454E9">
      <w:pPr>
        <w:pStyle w:val="EYNormal"/>
        <w:rPr>
          <w:rFonts w:eastAsiaTheme="minorHAnsi" w:cstheme="minorBidi"/>
          <w:sz w:val="18"/>
          <w:szCs w:val="18"/>
          <w:u w:val="single"/>
        </w:rPr>
      </w:pPr>
      <w:r w:rsidRPr="00D111F3">
        <w:rPr>
          <w:rFonts w:eastAsiaTheme="minorHAnsi" w:cstheme="minorBidi"/>
          <w:sz w:val="18"/>
          <w:szCs w:val="18"/>
        </w:rPr>
        <w:t>EY este una dintre cele mai mari firme de servicii profesionale la nivel global, cu 312.250 de angajați în peste 700 de birouri în 150 de țări și venituri de aproximativ 40 miliarde de USD în anul fiscal încheiat la 30 iunie 2021. Rețeaua noastră este cea mai integrată la nivel global, iar resursele din cadrul acesteia ne ajută să le oferim clienților servicii prin care să beneficieze de oportunitățile din întreaga lume.</w:t>
      </w:r>
      <w:r w:rsidRPr="00D111F3">
        <w:rPr>
          <w:rFonts w:eastAsiaTheme="minorHAnsi" w:cstheme="minorBidi"/>
          <w:sz w:val="18"/>
          <w:szCs w:val="18"/>
        </w:rPr>
        <w:br/>
        <w:t xml:space="preserve">Prezentă în România din anul 1992, EY este liderul de pe piața serviciilor profesionale. Cei peste 800 de angajați din România și Republica Moldova furnizează servicii integrate de audit, asistență fiscală, juridică, strategie și tranzacții, </w:t>
      </w:r>
      <w:r w:rsidRPr="00D111F3">
        <w:rPr>
          <w:rFonts w:eastAsiaTheme="minorHAnsi" w:cstheme="minorBidi"/>
          <w:sz w:val="18"/>
          <w:szCs w:val="18"/>
        </w:rPr>
        <w:lastRenderedPageBreak/>
        <w:t xml:space="preserve">consultanță către companii multinaționale și locale. Avem birouri în București, Cluj-Napoca, Timișoara, Iași și Chișinău. EY România s-a afiliat în 2014 singurei competiții de nivel mondial dedicată antreprenorialului, EY </w:t>
      </w:r>
      <w:proofErr w:type="spellStart"/>
      <w:r w:rsidRPr="00D111F3">
        <w:rPr>
          <w:rFonts w:eastAsiaTheme="minorHAnsi" w:cstheme="minorBidi"/>
          <w:sz w:val="18"/>
          <w:szCs w:val="18"/>
        </w:rPr>
        <w:t>Entrepreneur</w:t>
      </w:r>
      <w:proofErr w:type="spellEnd"/>
      <w:r w:rsidRPr="00D111F3">
        <w:rPr>
          <w:rFonts w:eastAsiaTheme="minorHAnsi" w:cstheme="minorBidi"/>
          <w:sz w:val="18"/>
          <w:szCs w:val="18"/>
        </w:rPr>
        <w:t xml:space="preserve"> Of The </w:t>
      </w:r>
      <w:proofErr w:type="spellStart"/>
      <w:r w:rsidRPr="00D111F3">
        <w:rPr>
          <w:rFonts w:eastAsiaTheme="minorHAnsi" w:cstheme="minorBidi"/>
          <w:sz w:val="18"/>
          <w:szCs w:val="18"/>
        </w:rPr>
        <w:t>Year</w:t>
      </w:r>
      <w:proofErr w:type="spellEnd"/>
      <w:r w:rsidRPr="00D111F3">
        <w:rPr>
          <w:rFonts w:eastAsiaTheme="minorHAnsi" w:cstheme="minorBidi"/>
          <w:sz w:val="18"/>
          <w:szCs w:val="18"/>
        </w:rPr>
        <w:t xml:space="preserve">. Câștigătorul ediției locale reprezintă România în finala mondială ce are loc în fiecare an, în luna iunie, la Monte </w:t>
      </w:r>
      <w:proofErr w:type="spellStart"/>
      <w:r w:rsidRPr="00D111F3">
        <w:rPr>
          <w:rFonts w:eastAsiaTheme="minorHAnsi" w:cstheme="minorBidi"/>
          <w:sz w:val="18"/>
          <w:szCs w:val="18"/>
        </w:rPr>
        <w:t>Carlo</w:t>
      </w:r>
      <w:proofErr w:type="spellEnd"/>
      <w:r w:rsidRPr="00D111F3">
        <w:rPr>
          <w:rFonts w:eastAsiaTheme="minorHAnsi" w:cstheme="minorBidi"/>
          <w:sz w:val="18"/>
          <w:szCs w:val="18"/>
        </w:rPr>
        <w:t xml:space="preserve">. În finala mondială se acordă titlul World </w:t>
      </w:r>
      <w:proofErr w:type="spellStart"/>
      <w:r w:rsidRPr="00D111F3">
        <w:rPr>
          <w:rFonts w:eastAsiaTheme="minorHAnsi" w:cstheme="minorBidi"/>
          <w:sz w:val="18"/>
          <w:szCs w:val="18"/>
        </w:rPr>
        <w:t>Entrepreneur</w:t>
      </w:r>
      <w:proofErr w:type="spellEnd"/>
      <w:r w:rsidRPr="00D111F3">
        <w:rPr>
          <w:rFonts w:eastAsiaTheme="minorHAnsi" w:cstheme="minorBidi"/>
          <w:sz w:val="18"/>
          <w:szCs w:val="18"/>
        </w:rPr>
        <w:t xml:space="preserve"> Of The </w:t>
      </w:r>
      <w:proofErr w:type="spellStart"/>
      <w:r w:rsidRPr="00D111F3">
        <w:rPr>
          <w:rFonts w:eastAsiaTheme="minorHAnsi" w:cstheme="minorBidi"/>
          <w:sz w:val="18"/>
          <w:szCs w:val="18"/>
        </w:rPr>
        <w:t>Year</w:t>
      </w:r>
      <w:proofErr w:type="spellEnd"/>
      <w:r w:rsidRPr="00D111F3">
        <w:rPr>
          <w:rFonts w:eastAsiaTheme="minorHAnsi" w:cstheme="minorBidi"/>
          <w:sz w:val="18"/>
          <w:szCs w:val="18"/>
        </w:rPr>
        <w:t xml:space="preserve">. Pentru mai multe informații, vizitați pagina noastră de internet: </w:t>
      </w:r>
      <w:hyperlink r:id="rId10" w:history="1">
        <w:r w:rsidRPr="00D111F3">
          <w:rPr>
            <w:rStyle w:val="Hyperlink"/>
            <w:rFonts w:eastAsiaTheme="minorHAnsi" w:cstheme="minorBidi"/>
            <w:sz w:val="18"/>
            <w:szCs w:val="18"/>
          </w:rPr>
          <w:t>www.ey.com</w:t>
        </w:r>
      </w:hyperlink>
    </w:p>
    <w:p w14:paraId="0C3B8EF2" w14:textId="77777777" w:rsidR="001454E9" w:rsidRPr="003138E5" w:rsidRDefault="001454E9" w:rsidP="006A3CE3">
      <w:pPr>
        <w:pStyle w:val="NormalWeb"/>
        <w:shd w:val="clear" w:color="auto" w:fill="FFFFFF"/>
        <w:spacing w:before="0" w:beforeAutospacing="0" w:after="0" w:afterAutospacing="0" w:line="360" w:lineRule="auto"/>
        <w:jc w:val="both"/>
        <w:rPr>
          <w:rFonts w:ascii="Arial" w:hAnsi="Arial" w:cs="Arial"/>
          <w:sz w:val="20"/>
          <w:szCs w:val="20"/>
          <w:lang w:val="ro-RO"/>
        </w:rPr>
      </w:pPr>
    </w:p>
    <w:p w14:paraId="07CA51B0" w14:textId="77777777" w:rsidR="009C0341" w:rsidRPr="003138E5" w:rsidRDefault="009C0341" w:rsidP="006A3CE3">
      <w:pPr>
        <w:pStyle w:val="NormalWeb"/>
        <w:shd w:val="clear" w:color="auto" w:fill="FFFFFF"/>
        <w:spacing w:before="0" w:beforeAutospacing="0" w:after="0" w:afterAutospacing="0" w:line="360" w:lineRule="auto"/>
        <w:jc w:val="both"/>
        <w:rPr>
          <w:rFonts w:ascii="Arial" w:hAnsi="Arial" w:cs="Arial"/>
          <w:sz w:val="20"/>
          <w:szCs w:val="20"/>
          <w:lang w:val="ro-RO"/>
        </w:rPr>
      </w:pPr>
    </w:p>
    <w:p w14:paraId="550015D0" w14:textId="7F51BD8D" w:rsidR="00AE18A8" w:rsidRPr="003138E5" w:rsidRDefault="00AE18A8" w:rsidP="006A3CE3">
      <w:pPr>
        <w:pStyle w:val="NormalWeb"/>
        <w:shd w:val="clear" w:color="auto" w:fill="FFFFFF"/>
        <w:spacing w:before="0" w:beforeAutospacing="0" w:after="0" w:afterAutospacing="0" w:line="360" w:lineRule="auto"/>
        <w:jc w:val="both"/>
        <w:rPr>
          <w:rFonts w:ascii="Arial" w:hAnsi="Arial" w:cs="Arial"/>
          <w:sz w:val="20"/>
          <w:szCs w:val="20"/>
          <w:lang w:val="ro-RO"/>
        </w:rPr>
      </w:pPr>
    </w:p>
    <w:p w14:paraId="167E2912" w14:textId="77777777" w:rsidR="009D7258" w:rsidRPr="003138E5" w:rsidRDefault="009D7258" w:rsidP="006A3CE3">
      <w:pPr>
        <w:pStyle w:val="NormalWeb"/>
        <w:shd w:val="clear" w:color="auto" w:fill="FFFFFF"/>
        <w:spacing w:before="0" w:beforeAutospacing="0" w:after="0" w:afterAutospacing="0" w:line="360" w:lineRule="auto"/>
        <w:jc w:val="both"/>
        <w:rPr>
          <w:rFonts w:ascii="Arial" w:hAnsi="Arial" w:cs="Arial"/>
          <w:sz w:val="20"/>
          <w:szCs w:val="20"/>
          <w:lang w:val="ro-RO"/>
        </w:rPr>
      </w:pPr>
    </w:p>
    <w:p w14:paraId="00AE37EB" w14:textId="5DA0F3B2" w:rsidR="00205FE1" w:rsidRPr="003138E5" w:rsidRDefault="00205FE1" w:rsidP="006A3CE3">
      <w:pPr>
        <w:spacing w:line="360" w:lineRule="auto"/>
        <w:jc w:val="both"/>
        <w:rPr>
          <w:rFonts w:ascii="Arial" w:hAnsi="Arial" w:cs="Arial"/>
          <w:sz w:val="20"/>
          <w:szCs w:val="20"/>
        </w:rPr>
      </w:pPr>
    </w:p>
    <w:sectPr w:rsidR="00205FE1" w:rsidRPr="003138E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5FBBC" w14:textId="77777777" w:rsidR="005A1F4F" w:rsidRDefault="005A1F4F" w:rsidP="00B8226C">
      <w:pPr>
        <w:spacing w:after="0" w:line="240" w:lineRule="auto"/>
      </w:pPr>
      <w:r>
        <w:separator/>
      </w:r>
    </w:p>
  </w:endnote>
  <w:endnote w:type="continuationSeparator" w:id="0">
    <w:p w14:paraId="410D1850" w14:textId="77777777" w:rsidR="005A1F4F" w:rsidRDefault="005A1F4F" w:rsidP="00B8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23754" w14:textId="77777777" w:rsidR="005A1F4F" w:rsidRDefault="005A1F4F" w:rsidP="00B8226C">
      <w:pPr>
        <w:spacing w:after="0" w:line="240" w:lineRule="auto"/>
      </w:pPr>
      <w:r>
        <w:separator/>
      </w:r>
    </w:p>
  </w:footnote>
  <w:footnote w:type="continuationSeparator" w:id="0">
    <w:p w14:paraId="0CB1888E" w14:textId="77777777" w:rsidR="005A1F4F" w:rsidRDefault="005A1F4F" w:rsidP="00B822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0C677" w14:textId="5C233488" w:rsidR="00B8226C" w:rsidRDefault="00B8226C">
    <w:pPr>
      <w:pStyle w:val="Header"/>
    </w:pPr>
    <w:r>
      <w:rPr>
        <w:noProof/>
        <w:lang w:eastAsia="ro-RO"/>
      </w:rPr>
      <w:drawing>
        <wp:inline distT="0" distB="0" distL="0" distR="0" wp14:anchorId="4DA3380C" wp14:editId="09A9FAC1">
          <wp:extent cx="847725" cy="996950"/>
          <wp:effectExtent l="0" t="0" r="9525" b="0"/>
          <wp:docPr id="1" name="Picture 1" descr="http://brandingzone.ey.net/national/tbz3.nsf/SitePage/Brand+elements_EY+logo/$file/EY_logo_1.gif"/>
          <wp:cNvGraphicFramePr/>
          <a:graphic xmlns:a="http://schemas.openxmlformats.org/drawingml/2006/main">
            <a:graphicData uri="http://schemas.openxmlformats.org/drawingml/2006/picture">
              <pic:pic xmlns:pic="http://schemas.openxmlformats.org/drawingml/2006/picture">
                <pic:nvPicPr>
                  <pic:cNvPr id="1" name="Picture 1" descr="http://brandingzone.ey.net/national/tbz3.nsf/SitePage/Brand+elements_EY+logo/$file/EY_logo_1.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51E25"/>
    <w:multiLevelType w:val="hybridMultilevel"/>
    <w:tmpl w:val="59C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C1339"/>
    <w:multiLevelType w:val="hybridMultilevel"/>
    <w:tmpl w:val="2D1865D2"/>
    <w:lvl w:ilvl="0" w:tplc="F72AB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912D08"/>
    <w:multiLevelType w:val="hybridMultilevel"/>
    <w:tmpl w:val="70CA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E3"/>
    <w:rsid w:val="00027376"/>
    <w:rsid w:val="00033325"/>
    <w:rsid w:val="00045BAF"/>
    <w:rsid w:val="00055F45"/>
    <w:rsid w:val="00072845"/>
    <w:rsid w:val="000A7A8B"/>
    <w:rsid w:val="000C5DFB"/>
    <w:rsid w:val="001125CB"/>
    <w:rsid w:val="0013585C"/>
    <w:rsid w:val="001454E9"/>
    <w:rsid w:val="00180676"/>
    <w:rsid w:val="001A2423"/>
    <w:rsid w:val="001D7192"/>
    <w:rsid w:val="00205FE1"/>
    <w:rsid w:val="00296658"/>
    <w:rsid w:val="002B3604"/>
    <w:rsid w:val="002C4BBB"/>
    <w:rsid w:val="002D0BBE"/>
    <w:rsid w:val="002D2A42"/>
    <w:rsid w:val="002E250F"/>
    <w:rsid w:val="003138E5"/>
    <w:rsid w:val="00353445"/>
    <w:rsid w:val="00355DDD"/>
    <w:rsid w:val="003610B6"/>
    <w:rsid w:val="003730FF"/>
    <w:rsid w:val="003B1B11"/>
    <w:rsid w:val="003C0AF9"/>
    <w:rsid w:val="003E0497"/>
    <w:rsid w:val="003F3E4C"/>
    <w:rsid w:val="003F45B4"/>
    <w:rsid w:val="004373A3"/>
    <w:rsid w:val="004B41A7"/>
    <w:rsid w:val="004D4590"/>
    <w:rsid w:val="004F627C"/>
    <w:rsid w:val="00535012"/>
    <w:rsid w:val="00564434"/>
    <w:rsid w:val="005A1F4F"/>
    <w:rsid w:val="005A5448"/>
    <w:rsid w:val="00615C15"/>
    <w:rsid w:val="00635451"/>
    <w:rsid w:val="006410E6"/>
    <w:rsid w:val="006601DA"/>
    <w:rsid w:val="006A3CE3"/>
    <w:rsid w:val="006A5602"/>
    <w:rsid w:val="006C414C"/>
    <w:rsid w:val="006D174B"/>
    <w:rsid w:val="007413E7"/>
    <w:rsid w:val="00757B23"/>
    <w:rsid w:val="007A1DE3"/>
    <w:rsid w:val="007A551A"/>
    <w:rsid w:val="007C7BC4"/>
    <w:rsid w:val="00874EF9"/>
    <w:rsid w:val="008B4277"/>
    <w:rsid w:val="008D61CB"/>
    <w:rsid w:val="00996866"/>
    <w:rsid w:val="009C0341"/>
    <w:rsid w:val="009D7258"/>
    <w:rsid w:val="009F19CC"/>
    <w:rsid w:val="00A20636"/>
    <w:rsid w:val="00A20BA8"/>
    <w:rsid w:val="00A31A4B"/>
    <w:rsid w:val="00A41208"/>
    <w:rsid w:val="00A66BE7"/>
    <w:rsid w:val="00AD7CBD"/>
    <w:rsid w:val="00AE18A8"/>
    <w:rsid w:val="00AE26BC"/>
    <w:rsid w:val="00AE2D7D"/>
    <w:rsid w:val="00B1026D"/>
    <w:rsid w:val="00B1185D"/>
    <w:rsid w:val="00B6705D"/>
    <w:rsid w:val="00B8226C"/>
    <w:rsid w:val="00B8672E"/>
    <w:rsid w:val="00B86AC1"/>
    <w:rsid w:val="00BA73DB"/>
    <w:rsid w:val="00BB0F36"/>
    <w:rsid w:val="00BC2C31"/>
    <w:rsid w:val="00C3433F"/>
    <w:rsid w:val="00C435E4"/>
    <w:rsid w:val="00CA4183"/>
    <w:rsid w:val="00CA5ABA"/>
    <w:rsid w:val="00CC5E4F"/>
    <w:rsid w:val="00CE6E4A"/>
    <w:rsid w:val="00D22ED3"/>
    <w:rsid w:val="00D31DB2"/>
    <w:rsid w:val="00D3337E"/>
    <w:rsid w:val="00D349F2"/>
    <w:rsid w:val="00D5580B"/>
    <w:rsid w:val="00D80822"/>
    <w:rsid w:val="00DB1672"/>
    <w:rsid w:val="00DB42BF"/>
    <w:rsid w:val="00DB43EA"/>
    <w:rsid w:val="00DC0B5A"/>
    <w:rsid w:val="00E27F36"/>
    <w:rsid w:val="00E41593"/>
    <w:rsid w:val="00E42EFF"/>
    <w:rsid w:val="00EF6784"/>
    <w:rsid w:val="00F2325F"/>
    <w:rsid w:val="00F25A82"/>
    <w:rsid w:val="00FB053C"/>
    <w:rsid w:val="00FE1DC9"/>
    <w:rsid w:val="00FF0736"/>
    <w:rsid w:val="00FF75A5"/>
    <w:rsid w:val="00FF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6EDC"/>
  <w15:chartTrackingRefBased/>
  <w15:docId w15:val="{19A46114-7F78-45A5-9556-EE46F95F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3C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A3CE3"/>
    <w:rPr>
      <w:b/>
      <w:bCs/>
    </w:rPr>
  </w:style>
  <w:style w:type="character" w:styleId="Hyperlink">
    <w:name w:val="Hyperlink"/>
    <w:basedOn w:val="DefaultParagraphFont"/>
    <w:uiPriority w:val="99"/>
    <w:unhideWhenUsed/>
    <w:rsid w:val="00AE18A8"/>
    <w:rPr>
      <w:color w:val="0563C1" w:themeColor="hyperlink"/>
      <w:u w:val="single"/>
    </w:rPr>
  </w:style>
  <w:style w:type="character" w:customStyle="1" w:styleId="MeniuneNerezolvat1">
    <w:name w:val="Mențiune Nerezolvat1"/>
    <w:basedOn w:val="DefaultParagraphFont"/>
    <w:uiPriority w:val="99"/>
    <w:semiHidden/>
    <w:unhideWhenUsed/>
    <w:rsid w:val="00AE18A8"/>
    <w:rPr>
      <w:color w:val="605E5C"/>
      <w:shd w:val="clear" w:color="auto" w:fill="E1DFDD"/>
    </w:rPr>
  </w:style>
  <w:style w:type="paragraph" w:styleId="BalloonText">
    <w:name w:val="Balloon Text"/>
    <w:basedOn w:val="Normal"/>
    <w:link w:val="BalloonTextChar"/>
    <w:uiPriority w:val="99"/>
    <w:semiHidden/>
    <w:unhideWhenUsed/>
    <w:rsid w:val="008D6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1CB"/>
    <w:rPr>
      <w:rFonts w:ascii="Segoe UI" w:hAnsi="Segoe UI" w:cs="Segoe UI"/>
      <w:sz w:val="18"/>
      <w:szCs w:val="18"/>
      <w:lang w:val="ro-RO"/>
    </w:rPr>
  </w:style>
  <w:style w:type="paragraph" w:styleId="Header">
    <w:name w:val="header"/>
    <w:basedOn w:val="Normal"/>
    <w:link w:val="HeaderChar"/>
    <w:uiPriority w:val="99"/>
    <w:unhideWhenUsed/>
    <w:rsid w:val="00B82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6C"/>
    <w:rPr>
      <w:lang w:val="ro-RO"/>
    </w:rPr>
  </w:style>
  <w:style w:type="paragraph" w:styleId="Footer">
    <w:name w:val="footer"/>
    <w:basedOn w:val="Normal"/>
    <w:link w:val="FooterChar"/>
    <w:uiPriority w:val="99"/>
    <w:unhideWhenUsed/>
    <w:rsid w:val="00B82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6C"/>
    <w:rPr>
      <w:lang w:val="ro-RO"/>
    </w:rPr>
  </w:style>
  <w:style w:type="paragraph" w:customStyle="1" w:styleId="EYDocumentprompts">
    <w:name w:val="EY Document prompts"/>
    <w:basedOn w:val="Normal"/>
    <w:uiPriority w:val="99"/>
    <w:rsid w:val="001454E9"/>
    <w:pPr>
      <w:suppressAutoHyphens/>
      <w:spacing w:before="60" w:after="60" w:line="240" w:lineRule="atLeast"/>
    </w:pPr>
    <w:rPr>
      <w:rFonts w:ascii="Arial" w:eastAsia="Times New Roman" w:hAnsi="Arial" w:cs="Times New Roman"/>
      <w:kern w:val="12"/>
      <w:sz w:val="20"/>
      <w:szCs w:val="24"/>
    </w:rPr>
  </w:style>
  <w:style w:type="paragraph" w:customStyle="1" w:styleId="EYDocumentpromptsbold">
    <w:name w:val="EY Document prompts (bold)"/>
    <w:basedOn w:val="Normal"/>
    <w:uiPriority w:val="99"/>
    <w:rsid w:val="001454E9"/>
    <w:pPr>
      <w:suppressAutoHyphens/>
      <w:spacing w:after="0" w:line="260" w:lineRule="atLeast"/>
    </w:pPr>
    <w:rPr>
      <w:rFonts w:ascii="Arial Bold" w:eastAsia="Times New Roman" w:hAnsi="Arial Bold" w:cs="Times New Roman"/>
      <w:b/>
      <w:kern w:val="12"/>
      <w:sz w:val="20"/>
      <w:szCs w:val="24"/>
    </w:rPr>
  </w:style>
  <w:style w:type="paragraph" w:customStyle="1" w:styleId="EYNormal">
    <w:name w:val="EY Normal"/>
    <w:link w:val="EYNormalChar"/>
    <w:rsid w:val="001454E9"/>
    <w:pPr>
      <w:suppressAutoHyphens/>
      <w:spacing w:after="0" w:line="240" w:lineRule="auto"/>
    </w:pPr>
    <w:rPr>
      <w:rFonts w:ascii="Arial" w:eastAsia="Times New Roman" w:hAnsi="Arial" w:cs="Times New Roman"/>
      <w:kern w:val="12"/>
      <w:szCs w:val="24"/>
      <w:lang w:val="ro-RO"/>
    </w:rPr>
  </w:style>
  <w:style w:type="character" w:customStyle="1" w:styleId="EYNormalChar">
    <w:name w:val="EY Normal Char"/>
    <w:basedOn w:val="DefaultParagraphFont"/>
    <w:link w:val="EYNormal"/>
    <w:rsid w:val="001454E9"/>
    <w:rPr>
      <w:rFonts w:ascii="Arial" w:eastAsia="Times New Roman" w:hAnsi="Arial" w:cs="Times New Roman"/>
      <w:kern w:val="12"/>
      <w:szCs w:val="24"/>
      <w:lang w:val="ro-RO"/>
    </w:rPr>
  </w:style>
  <w:style w:type="character" w:styleId="CommentReference">
    <w:name w:val="annotation reference"/>
    <w:basedOn w:val="DefaultParagraphFont"/>
    <w:uiPriority w:val="99"/>
    <w:semiHidden/>
    <w:unhideWhenUsed/>
    <w:rsid w:val="00635451"/>
    <w:rPr>
      <w:sz w:val="16"/>
      <w:szCs w:val="16"/>
    </w:rPr>
  </w:style>
  <w:style w:type="paragraph" w:styleId="CommentText">
    <w:name w:val="annotation text"/>
    <w:basedOn w:val="Normal"/>
    <w:link w:val="CommentTextChar"/>
    <w:uiPriority w:val="99"/>
    <w:semiHidden/>
    <w:unhideWhenUsed/>
    <w:rsid w:val="00635451"/>
    <w:pPr>
      <w:spacing w:line="240" w:lineRule="auto"/>
    </w:pPr>
    <w:rPr>
      <w:sz w:val="20"/>
      <w:szCs w:val="20"/>
    </w:rPr>
  </w:style>
  <w:style w:type="character" w:customStyle="1" w:styleId="CommentTextChar">
    <w:name w:val="Comment Text Char"/>
    <w:basedOn w:val="DefaultParagraphFont"/>
    <w:link w:val="CommentText"/>
    <w:uiPriority w:val="99"/>
    <w:semiHidden/>
    <w:rsid w:val="00635451"/>
    <w:rPr>
      <w:sz w:val="20"/>
      <w:szCs w:val="20"/>
      <w:lang w:val="ro-RO"/>
    </w:rPr>
  </w:style>
  <w:style w:type="paragraph" w:styleId="CommentSubject">
    <w:name w:val="annotation subject"/>
    <w:basedOn w:val="CommentText"/>
    <w:next w:val="CommentText"/>
    <w:link w:val="CommentSubjectChar"/>
    <w:uiPriority w:val="99"/>
    <w:semiHidden/>
    <w:unhideWhenUsed/>
    <w:rsid w:val="00635451"/>
    <w:rPr>
      <w:b/>
      <w:bCs/>
    </w:rPr>
  </w:style>
  <w:style w:type="character" w:customStyle="1" w:styleId="CommentSubjectChar">
    <w:name w:val="Comment Subject Char"/>
    <w:basedOn w:val="CommentTextChar"/>
    <w:link w:val="CommentSubject"/>
    <w:uiPriority w:val="99"/>
    <w:semiHidden/>
    <w:rsid w:val="00635451"/>
    <w:rPr>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364761">
      <w:bodyDiv w:val="1"/>
      <w:marLeft w:val="0"/>
      <w:marRight w:val="0"/>
      <w:marTop w:val="0"/>
      <w:marBottom w:val="0"/>
      <w:divBdr>
        <w:top w:val="none" w:sz="0" w:space="0" w:color="auto"/>
        <w:left w:val="none" w:sz="0" w:space="0" w:color="auto"/>
        <w:bottom w:val="none" w:sz="0" w:space="0" w:color="auto"/>
        <w:right w:val="none" w:sz="0" w:space="0" w:color="auto"/>
      </w:divBdr>
    </w:div>
    <w:div w:id="341082105">
      <w:bodyDiv w:val="1"/>
      <w:marLeft w:val="0"/>
      <w:marRight w:val="0"/>
      <w:marTop w:val="0"/>
      <w:marBottom w:val="0"/>
      <w:divBdr>
        <w:top w:val="none" w:sz="0" w:space="0" w:color="auto"/>
        <w:left w:val="none" w:sz="0" w:space="0" w:color="auto"/>
        <w:bottom w:val="none" w:sz="0" w:space="0" w:color="auto"/>
        <w:right w:val="none" w:sz="0" w:space="0" w:color="auto"/>
      </w:divBdr>
    </w:div>
    <w:div w:id="10331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y.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7B3375ADE7B145B727CE53945A5103" ma:contentTypeVersion="12" ma:contentTypeDescription="Create a new document." ma:contentTypeScope="" ma:versionID="7800d688a1e0da9b017a9e92a3929594">
  <xsd:schema xmlns:xsd="http://www.w3.org/2001/XMLSchema" xmlns:xs="http://www.w3.org/2001/XMLSchema" xmlns:p="http://schemas.microsoft.com/office/2006/metadata/properties" xmlns:ns3="f1e18d37-c620-44ba-9d72-66cfb802e4b6" xmlns:ns4="7147059b-6506-48fa-808d-311b086f56ce" targetNamespace="http://schemas.microsoft.com/office/2006/metadata/properties" ma:root="true" ma:fieldsID="c9a45f51f2500130a4782af34a216d4a" ns3:_="" ns4:_="">
    <xsd:import namespace="f1e18d37-c620-44ba-9d72-66cfb802e4b6"/>
    <xsd:import namespace="7147059b-6506-48fa-808d-311b086f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18d37-c620-44ba-9d72-66cfb802e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7059b-6506-48fa-808d-311b086f56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07C68C-E17A-4306-8C9C-B50DF1A1B5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DE99C7-A9C5-430F-B5AD-D4063C993071}">
  <ds:schemaRefs>
    <ds:schemaRef ds:uri="http://schemas.microsoft.com/sharepoint/v3/contenttype/forms"/>
  </ds:schemaRefs>
</ds:datastoreItem>
</file>

<file path=customXml/itemProps3.xml><?xml version="1.0" encoding="utf-8"?>
<ds:datastoreItem xmlns:ds="http://schemas.openxmlformats.org/officeDocument/2006/customXml" ds:itemID="{78522EFD-71B8-4FC6-AE2B-B5E7B0EFD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18d37-c620-44ba-9d72-66cfb802e4b6"/>
    <ds:schemaRef ds:uri="7147059b-6506-48fa-808d-311b086f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934</Words>
  <Characters>5423</Characters>
  <Application>Microsoft Office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Nedelescu</dc:creator>
  <cp:keywords/>
  <dc:description/>
  <cp:lastModifiedBy>Luiza</cp:lastModifiedBy>
  <cp:revision>8</cp:revision>
  <dcterms:created xsi:type="dcterms:W3CDTF">2021-11-05T08:36:00Z</dcterms:created>
  <dcterms:modified xsi:type="dcterms:W3CDTF">2021-11-05T09:24:00Z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0x010100617B3375ADE7B145B727CE53945A5103</vt:lpwstr>
  </property>
</Properties>
</file>