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A9" w:rsidRPr="00974DC8" w:rsidRDefault="00F84AA9" w:rsidP="00974DC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val="en-US"/>
        </w:rPr>
      </w:pPr>
      <w:proofErr w:type="spellStart"/>
      <w:r w:rsidRPr="00974DC8">
        <w:rPr>
          <w:rFonts w:ascii="Trebuchet MS" w:hAnsi="Trebuchet MS" w:cs="Times New Roman"/>
          <w:b/>
          <w:lang w:val="en-US"/>
        </w:rPr>
        <w:t>H</w:t>
      </w:r>
      <w:r w:rsidRPr="00974DC8">
        <w:rPr>
          <w:rFonts w:ascii="Trebuchet MS" w:hAnsi="Trebuchet MS" w:cs="Times New Roman"/>
          <w:b/>
          <w:lang w:val="en-US"/>
        </w:rPr>
        <w:t>otărâre</w:t>
      </w:r>
      <w:proofErr w:type="spellEnd"/>
    </w:p>
    <w:p w:rsidR="00F84AA9" w:rsidRDefault="00F84AA9" w:rsidP="00974DC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val="en-US"/>
        </w:rPr>
      </w:pPr>
      <w:proofErr w:type="spellStart"/>
      <w:r w:rsidRPr="00974DC8">
        <w:rPr>
          <w:rFonts w:ascii="Trebuchet MS" w:hAnsi="Trebuchet MS" w:cs="Times New Roman"/>
          <w:b/>
          <w:lang w:val="en-US"/>
        </w:rPr>
        <w:t>pentru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modificarea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anexei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nr. 2 la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Hotărârea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Guvernului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nr. 652/2009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privind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organizarea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şi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funcţionarea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Ministerului</w:t>
      </w:r>
      <w:proofErr w:type="spellEnd"/>
      <w:r w:rsidRPr="00974DC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974DC8">
        <w:rPr>
          <w:rFonts w:ascii="Trebuchet MS" w:hAnsi="Trebuchet MS" w:cs="Times New Roman"/>
          <w:b/>
          <w:lang w:val="en-US"/>
        </w:rPr>
        <w:t>Justiţiei</w:t>
      </w:r>
      <w:proofErr w:type="spellEnd"/>
    </w:p>
    <w:p w:rsidR="00974DC8" w:rsidRPr="00974DC8" w:rsidRDefault="00974DC8" w:rsidP="00974DC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val="en-US"/>
        </w:rPr>
      </w:pP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proofErr w:type="spellStart"/>
      <w:r w:rsidRPr="00F84AA9">
        <w:rPr>
          <w:rFonts w:ascii="Trebuchet MS" w:hAnsi="Trebuchet MS" w:cs="Times New Roman"/>
          <w:lang w:val="en-US"/>
        </w:rPr>
        <w:t>În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temeiul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art. 108 din </w:t>
      </w:r>
      <w:proofErr w:type="spellStart"/>
      <w:r w:rsidRPr="00F84AA9">
        <w:rPr>
          <w:rFonts w:ascii="Trebuchet MS" w:hAnsi="Trebuchet MS" w:cs="Times New Roman"/>
          <w:lang w:val="en-US"/>
        </w:rPr>
        <w:t>Constituţia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României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F84AA9">
        <w:rPr>
          <w:rFonts w:ascii="Trebuchet MS" w:hAnsi="Trebuchet MS" w:cs="Times New Roman"/>
          <w:lang w:val="en-US"/>
        </w:rPr>
        <w:t>republicată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al art. 134 </w:t>
      </w:r>
      <w:proofErr w:type="spellStart"/>
      <w:r w:rsidRPr="00F84AA9">
        <w:rPr>
          <w:rFonts w:ascii="Trebuchet MS" w:hAnsi="Trebuchet MS" w:cs="Times New Roman"/>
          <w:lang w:val="en-US"/>
        </w:rPr>
        <w:t>alin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. (1) din </w:t>
      </w:r>
      <w:proofErr w:type="spellStart"/>
      <w:r w:rsidRPr="00F84AA9">
        <w:rPr>
          <w:rFonts w:ascii="Trebuchet MS" w:hAnsi="Trebuchet MS" w:cs="Times New Roman"/>
          <w:lang w:val="en-US"/>
        </w:rPr>
        <w:t>Legea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nr. 304/2004 </w:t>
      </w:r>
      <w:proofErr w:type="spellStart"/>
      <w:r w:rsidRPr="00F84AA9">
        <w:rPr>
          <w:rFonts w:ascii="Trebuchet MS" w:hAnsi="Trebuchet MS" w:cs="Times New Roman"/>
          <w:lang w:val="en-US"/>
        </w:rPr>
        <w:t>privind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organizarea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judiciară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F84AA9">
        <w:rPr>
          <w:rFonts w:ascii="Trebuchet MS" w:hAnsi="Trebuchet MS" w:cs="Times New Roman"/>
          <w:lang w:val="en-US"/>
        </w:rPr>
        <w:t>republicată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cu </w:t>
      </w:r>
      <w:proofErr w:type="spellStart"/>
      <w:r w:rsidRPr="00F84AA9">
        <w:rPr>
          <w:rFonts w:ascii="Trebuchet MS" w:hAnsi="Trebuchet MS" w:cs="Times New Roman"/>
          <w:lang w:val="en-US"/>
        </w:rPr>
        <w:t>modificările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şi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completările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ulterioare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</w:t>
      </w: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lang w:val="en-US"/>
        </w:rPr>
      </w:pP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proofErr w:type="spellStart"/>
      <w:r w:rsidRPr="00F84AA9">
        <w:rPr>
          <w:rFonts w:ascii="Trebuchet MS" w:hAnsi="Trebuchet MS" w:cs="Times New Roman"/>
          <w:b/>
          <w:bCs/>
          <w:lang w:val="en-US"/>
        </w:rPr>
        <w:t>Guvernul</w:t>
      </w:r>
      <w:proofErr w:type="spellEnd"/>
      <w:r w:rsidRPr="00F84AA9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b/>
          <w:bCs/>
          <w:lang w:val="en-US"/>
        </w:rPr>
        <w:t>României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adoptă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prezenta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hotărâre</w:t>
      </w:r>
      <w:proofErr w:type="spellEnd"/>
      <w:r w:rsidRPr="00F84AA9">
        <w:rPr>
          <w:rFonts w:ascii="Trebuchet MS" w:hAnsi="Trebuchet MS" w:cs="Times New Roman"/>
          <w:lang w:val="en-US"/>
        </w:rPr>
        <w:t>.</w:t>
      </w: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proofErr w:type="spellStart"/>
      <w:r w:rsidRPr="00402DE8">
        <w:rPr>
          <w:rFonts w:ascii="Trebuchet MS" w:hAnsi="Trebuchet MS" w:cs="Times New Roman"/>
          <w:b/>
          <w:lang w:val="en-US"/>
        </w:rPr>
        <w:t>A</w:t>
      </w:r>
      <w:r w:rsidRPr="00402DE8">
        <w:rPr>
          <w:rFonts w:ascii="Trebuchet MS" w:hAnsi="Trebuchet MS" w:cs="Times New Roman"/>
          <w:b/>
          <w:lang w:val="en-US"/>
        </w:rPr>
        <w:t>rticol</w:t>
      </w:r>
      <w:proofErr w:type="spellEnd"/>
      <w:r w:rsidRPr="00402DE8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402DE8">
        <w:rPr>
          <w:rFonts w:ascii="Trebuchet MS" w:hAnsi="Trebuchet MS" w:cs="Times New Roman"/>
          <w:b/>
          <w:lang w:val="en-US"/>
        </w:rPr>
        <w:t>unic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- </w:t>
      </w:r>
      <w:proofErr w:type="spellStart"/>
      <w:r w:rsidRPr="00F84AA9">
        <w:rPr>
          <w:rFonts w:ascii="Trebuchet MS" w:hAnsi="Trebuchet MS" w:cs="Times New Roman"/>
          <w:lang w:val="en-US"/>
        </w:rPr>
        <w:t>În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anexa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nr. 2 la </w:t>
      </w:r>
      <w:proofErr w:type="spellStart"/>
      <w:r w:rsidRPr="00F84AA9">
        <w:rPr>
          <w:rFonts w:ascii="Trebuchet MS" w:hAnsi="Trebuchet MS" w:cs="Times New Roman"/>
          <w:lang w:val="en-US"/>
        </w:rPr>
        <w:t>Hotărârea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Guvernului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nr. 652/2009 </w:t>
      </w:r>
      <w:proofErr w:type="spellStart"/>
      <w:r w:rsidRPr="00F84AA9">
        <w:rPr>
          <w:rFonts w:ascii="Trebuchet MS" w:hAnsi="Trebuchet MS" w:cs="Times New Roman"/>
          <w:lang w:val="en-US"/>
        </w:rPr>
        <w:t>privind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organizarea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şi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funcţionarea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Ministerului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Justiţiei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F84AA9">
        <w:rPr>
          <w:rFonts w:ascii="Trebuchet MS" w:hAnsi="Trebuchet MS" w:cs="Times New Roman"/>
          <w:lang w:val="en-US"/>
        </w:rPr>
        <w:t>publicată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în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Monitorul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Oficial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al </w:t>
      </w:r>
      <w:proofErr w:type="spellStart"/>
      <w:r w:rsidRPr="00F84AA9">
        <w:rPr>
          <w:rFonts w:ascii="Trebuchet MS" w:hAnsi="Trebuchet MS" w:cs="Times New Roman"/>
          <w:lang w:val="en-US"/>
        </w:rPr>
        <w:t>României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F84AA9">
        <w:rPr>
          <w:rFonts w:ascii="Trebuchet MS" w:hAnsi="Trebuchet MS" w:cs="Times New Roman"/>
          <w:lang w:val="en-US"/>
        </w:rPr>
        <w:t>Partea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I, nr. 443 din 29 </w:t>
      </w:r>
      <w:proofErr w:type="spellStart"/>
      <w:r w:rsidRPr="00F84AA9">
        <w:rPr>
          <w:rFonts w:ascii="Trebuchet MS" w:hAnsi="Trebuchet MS" w:cs="Times New Roman"/>
          <w:lang w:val="en-US"/>
        </w:rPr>
        <w:t>iunie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2009, cu </w:t>
      </w:r>
      <w:proofErr w:type="spellStart"/>
      <w:r w:rsidRPr="00F84AA9">
        <w:rPr>
          <w:rFonts w:ascii="Trebuchet MS" w:hAnsi="Trebuchet MS" w:cs="Times New Roman"/>
          <w:lang w:val="en-US"/>
        </w:rPr>
        <w:t>modificăril</w:t>
      </w:r>
      <w:bookmarkStart w:id="0" w:name="_GoBack"/>
      <w:bookmarkEnd w:id="0"/>
      <w:r w:rsidRPr="00F84AA9">
        <w:rPr>
          <w:rFonts w:ascii="Trebuchet MS" w:hAnsi="Trebuchet MS" w:cs="Times New Roman"/>
          <w:lang w:val="en-US"/>
        </w:rPr>
        <w:t>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şi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completările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ulterioare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, nota se </w:t>
      </w:r>
      <w:proofErr w:type="spellStart"/>
      <w:r w:rsidRPr="00F84AA9">
        <w:rPr>
          <w:rFonts w:ascii="Trebuchet MS" w:hAnsi="Trebuchet MS" w:cs="Times New Roman"/>
          <w:lang w:val="en-US"/>
        </w:rPr>
        <w:t>modifică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şi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va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avea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următorul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cuprins</w:t>
      </w:r>
      <w:proofErr w:type="spellEnd"/>
      <w:r w:rsidRPr="00F84AA9">
        <w:rPr>
          <w:rFonts w:ascii="Trebuchet MS" w:hAnsi="Trebuchet MS" w:cs="Times New Roman"/>
          <w:lang w:val="en-US"/>
        </w:rPr>
        <w:t>:</w:t>
      </w: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F84AA9">
        <w:rPr>
          <w:rFonts w:ascii="Trebuchet MS" w:hAnsi="Trebuchet MS" w:cs="Times New Roman"/>
          <w:lang w:val="en-US"/>
        </w:rPr>
        <w:t>"NOTĂ:</w:t>
      </w: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proofErr w:type="spellStart"/>
      <w:r w:rsidRPr="00F84AA9">
        <w:rPr>
          <w:rFonts w:ascii="Trebuchet MS" w:hAnsi="Trebuchet MS" w:cs="Times New Roman"/>
          <w:lang w:val="en-US"/>
        </w:rPr>
        <w:t>Unităţile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prevăzute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în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prezenta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4AA9">
        <w:rPr>
          <w:rFonts w:ascii="Trebuchet MS" w:hAnsi="Trebuchet MS" w:cs="Times New Roman"/>
          <w:lang w:val="en-US"/>
        </w:rPr>
        <w:t>anexă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pot </w:t>
      </w:r>
      <w:proofErr w:type="spellStart"/>
      <w:r w:rsidRPr="00F84AA9">
        <w:rPr>
          <w:rFonts w:ascii="Trebuchet MS" w:hAnsi="Trebuchet MS" w:cs="Times New Roman"/>
          <w:lang w:val="en-US"/>
        </w:rPr>
        <w:t>utiliza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un </w:t>
      </w:r>
      <w:proofErr w:type="spellStart"/>
      <w:r w:rsidRPr="00F84AA9">
        <w:rPr>
          <w:rFonts w:ascii="Trebuchet MS" w:hAnsi="Trebuchet MS" w:cs="Times New Roman"/>
          <w:lang w:val="en-US"/>
        </w:rPr>
        <w:t>număr</w:t>
      </w:r>
      <w:proofErr w:type="spellEnd"/>
      <w:r w:rsidRPr="00F84AA9">
        <w:rPr>
          <w:rFonts w:ascii="Trebuchet MS" w:hAnsi="Trebuchet MS" w:cs="Times New Roman"/>
          <w:lang w:val="en-US"/>
        </w:rPr>
        <w:t xml:space="preserve"> maxim de 1</w:t>
      </w:r>
      <w:r w:rsidRPr="00F84AA9">
        <w:rPr>
          <w:rFonts w:ascii="Trebuchet MS" w:hAnsi="Trebuchet MS" w:cs="Times New Roman"/>
          <w:lang w:val="en-US"/>
        </w:rPr>
        <w:t>5</w:t>
      </w:r>
      <w:r w:rsidRPr="00F84AA9">
        <w:rPr>
          <w:rFonts w:ascii="Trebuchet MS" w:hAnsi="Trebuchet MS" w:cs="Times New Roman"/>
          <w:lang w:val="en-US"/>
        </w:rPr>
        <w:t>.</w:t>
      </w:r>
      <w:r w:rsidRPr="00F84AA9">
        <w:rPr>
          <w:rFonts w:ascii="Trebuchet MS" w:hAnsi="Trebuchet MS" w:cs="Times New Roman"/>
          <w:lang w:val="en-US"/>
        </w:rPr>
        <w:t>1</w:t>
      </w:r>
      <w:r w:rsidRPr="00F84AA9">
        <w:rPr>
          <w:rFonts w:ascii="Trebuchet MS" w:hAnsi="Trebuchet MS" w:cs="Times New Roman"/>
          <w:lang w:val="en-US"/>
        </w:rPr>
        <w:t xml:space="preserve">97 de </w:t>
      </w:r>
      <w:proofErr w:type="spellStart"/>
      <w:r w:rsidRPr="00F84AA9">
        <w:rPr>
          <w:rFonts w:ascii="Trebuchet MS" w:hAnsi="Trebuchet MS" w:cs="Times New Roman"/>
          <w:lang w:val="en-US"/>
        </w:rPr>
        <w:t>posturi</w:t>
      </w:r>
      <w:proofErr w:type="spellEnd"/>
      <w:r w:rsidRPr="00F84AA9">
        <w:rPr>
          <w:rFonts w:ascii="Trebuchet MS" w:hAnsi="Trebuchet MS" w:cs="Times New Roman"/>
          <w:lang w:val="en-US"/>
        </w:rPr>
        <w:t>."</w:t>
      </w:r>
    </w:p>
    <w:p w:rsidR="00F84AA9" w:rsidRPr="00F84AA9" w:rsidRDefault="00F84AA9" w:rsidP="00F84A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:rsidR="007B7F88" w:rsidRPr="00F84AA9" w:rsidRDefault="007B7F88" w:rsidP="00F84AA9">
      <w:pPr>
        <w:jc w:val="both"/>
        <w:rPr>
          <w:rFonts w:ascii="Trebuchet MS" w:hAnsi="Trebuchet MS"/>
        </w:rPr>
      </w:pPr>
    </w:p>
    <w:sectPr w:rsidR="007B7F88" w:rsidRPr="00F84AA9" w:rsidSect="0013242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A9"/>
    <w:rsid w:val="00305E33"/>
    <w:rsid w:val="00402DE8"/>
    <w:rsid w:val="007B7F88"/>
    <w:rsid w:val="008A5BA6"/>
    <w:rsid w:val="008D79E8"/>
    <w:rsid w:val="00974DC8"/>
    <w:rsid w:val="00B20A1B"/>
    <w:rsid w:val="00F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55F5"/>
  <w15:chartTrackingRefBased/>
  <w15:docId w15:val="{E838B421-9192-4E70-8F2D-DDDC462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Petre</dc:creator>
  <cp:keywords/>
  <dc:description/>
  <cp:lastModifiedBy>Ileana Petre</cp:lastModifiedBy>
  <cp:revision>3</cp:revision>
  <dcterms:created xsi:type="dcterms:W3CDTF">2021-08-04T09:03:00Z</dcterms:created>
  <dcterms:modified xsi:type="dcterms:W3CDTF">2021-08-04T10:41:00Z</dcterms:modified>
</cp:coreProperties>
</file>