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B" w:rsidRPr="00B52A34" w:rsidRDefault="00511E6B" w:rsidP="00383BF5"/>
    <w:p w:rsidR="00511E6B" w:rsidRPr="00B52A34" w:rsidRDefault="00511E6B" w:rsidP="001F45AA">
      <w:pPr>
        <w:ind w:left="6480"/>
        <w:jc w:val="center"/>
        <w:rPr>
          <w:b/>
        </w:rPr>
      </w:pPr>
    </w:p>
    <w:p w:rsidR="00511E6B" w:rsidRDefault="00511E6B" w:rsidP="00511E6B">
      <w:pPr>
        <w:ind w:firstLine="720"/>
      </w:pPr>
      <w:r w:rsidRPr="00B52A34">
        <w:t xml:space="preserve">                                                                             </w:t>
      </w:r>
    </w:p>
    <w:p w:rsidR="001F45AA" w:rsidRPr="00B52A34" w:rsidRDefault="001F45AA" w:rsidP="00511E6B">
      <w:pPr>
        <w:ind w:firstLine="720"/>
      </w:pPr>
    </w:p>
    <w:p w:rsidR="00511E6B" w:rsidRDefault="00511E6B" w:rsidP="00511E6B">
      <w:pPr>
        <w:rPr>
          <w:b/>
        </w:rPr>
      </w:pPr>
    </w:p>
    <w:p w:rsidR="00C8453E" w:rsidRDefault="000A3B62" w:rsidP="000A3B62">
      <w:pPr>
        <w:jc w:val="center"/>
        <w:rPr>
          <w:b/>
        </w:rPr>
      </w:pPr>
      <w:r>
        <w:rPr>
          <w:b/>
        </w:rPr>
        <w:t>TEMATICA PENTRU CONCURS</w:t>
      </w:r>
    </w:p>
    <w:p w:rsidR="002B4B3D" w:rsidRPr="00B52A34" w:rsidRDefault="002B4B3D" w:rsidP="000A3B62">
      <w:pPr>
        <w:jc w:val="center"/>
        <w:rPr>
          <w:b/>
        </w:rPr>
      </w:pPr>
    </w:p>
    <w:p w:rsidR="00C8453E" w:rsidRDefault="00511E6B" w:rsidP="00511E6B">
      <w:pPr>
        <w:jc w:val="center"/>
        <w:rPr>
          <w:b/>
        </w:rPr>
      </w:pPr>
      <w:r w:rsidRPr="00B52A34">
        <w:rPr>
          <w:b/>
        </w:rPr>
        <w:t xml:space="preserve">Tematica pentru </w:t>
      </w:r>
      <w:r w:rsidR="000A3B62">
        <w:rPr>
          <w:b/>
        </w:rPr>
        <w:t>concursul de ocupare a</w:t>
      </w:r>
      <w:r w:rsidRPr="00B52A34">
        <w:rPr>
          <w:b/>
        </w:rPr>
        <w:t xml:space="preserve"> post</w:t>
      </w:r>
      <w:r w:rsidR="000A3B62">
        <w:rPr>
          <w:b/>
        </w:rPr>
        <w:t>ului –</w:t>
      </w:r>
      <w:r w:rsidR="003A1720" w:rsidRPr="00B52A34">
        <w:rPr>
          <w:b/>
        </w:rPr>
        <w:t xml:space="preserve"> </w:t>
      </w:r>
      <w:r w:rsidR="003A1720" w:rsidRPr="003C2D37">
        <w:rPr>
          <w:b/>
        </w:rPr>
        <w:t>specialist GIS/IT</w:t>
      </w:r>
      <w:r w:rsidR="003C2D37" w:rsidRPr="003C2D37">
        <w:rPr>
          <w:b/>
        </w:rPr>
        <w:t xml:space="preserve"> </w:t>
      </w:r>
    </w:p>
    <w:p w:rsidR="00511E6B" w:rsidRPr="00B52A34" w:rsidRDefault="00C8453E" w:rsidP="00511E6B">
      <w:pPr>
        <w:jc w:val="center"/>
        <w:rPr>
          <w:b/>
        </w:rPr>
      </w:pPr>
      <w:r>
        <w:rPr>
          <w:b/>
        </w:rPr>
        <w:t xml:space="preserve"> î</w:t>
      </w:r>
      <w:r w:rsidR="00511E6B" w:rsidRPr="00B52A34">
        <w:rPr>
          <w:b/>
        </w:rPr>
        <w:t xml:space="preserve">n cadrul </w:t>
      </w:r>
      <w:r w:rsidR="00B52A34" w:rsidRPr="00B52A34">
        <w:rPr>
          <w:b/>
        </w:rPr>
        <w:t xml:space="preserve">Direcției </w:t>
      </w:r>
      <w:r w:rsidR="00E61B22">
        <w:rPr>
          <w:b/>
        </w:rPr>
        <w:t>Informatică</w:t>
      </w:r>
    </w:p>
    <w:p w:rsidR="00511E6B" w:rsidRPr="00B52A34" w:rsidRDefault="00511E6B" w:rsidP="00511E6B"/>
    <w:p w:rsidR="00511E6B" w:rsidRPr="00B52A34" w:rsidRDefault="00511E6B" w:rsidP="00511E6B">
      <w:pPr>
        <w:rPr>
          <w:b/>
        </w:rPr>
      </w:pPr>
    </w:p>
    <w:p w:rsidR="00B52A34" w:rsidRPr="002B4B3D" w:rsidRDefault="00511E6B" w:rsidP="00DE3E22">
      <w:pPr>
        <w:numPr>
          <w:ilvl w:val="0"/>
          <w:numId w:val="3"/>
        </w:numPr>
        <w:tabs>
          <w:tab w:val="clear" w:pos="1080"/>
          <w:tab w:val="left" w:pos="567"/>
          <w:tab w:val="num" w:pos="709"/>
        </w:tabs>
        <w:ind w:hanging="1080"/>
        <w:rPr>
          <w:b/>
          <w:sz w:val="22"/>
          <w:szCs w:val="24"/>
        </w:rPr>
      </w:pPr>
      <w:proofErr w:type="spellStart"/>
      <w:r w:rsidRPr="002B4B3D">
        <w:rPr>
          <w:rStyle w:val="text12black1"/>
          <w:b/>
          <w:color w:val="auto"/>
          <w:sz w:val="22"/>
          <w:szCs w:val="24"/>
          <w:u w:val="single"/>
        </w:rPr>
        <w:t>Reţea</w:t>
      </w:r>
      <w:proofErr w:type="spellEnd"/>
    </w:p>
    <w:p w:rsidR="00511E6B" w:rsidRPr="002B4B3D" w:rsidRDefault="00511E6B" w:rsidP="00F30082">
      <w:pPr>
        <w:pStyle w:val="BodyText2"/>
        <w:spacing w:line="240" w:lineRule="exact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1.1  </w:t>
      </w:r>
      <w:r w:rsidR="00DE3E22" w:rsidRPr="002B4B3D">
        <w:rPr>
          <w:rFonts w:ascii="Arial" w:hAnsi="Arial" w:cs="Arial"/>
          <w:sz w:val="22"/>
          <w:szCs w:val="24"/>
        </w:rPr>
        <w:t xml:space="preserve">  </w:t>
      </w:r>
      <w:r w:rsidRPr="002B4B3D">
        <w:rPr>
          <w:rFonts w:ascii="Arial" w:hAnsi="Arial" w:cs="Arial"/>
          <w:sz w:val="22"/>
          <w:szCs w:val="24"/>
        </w:rPr>
        <w:t>Probleme generale</w:t>
      </w:r>
    </w:p>
    <w:p w:rsidR="00511E6B" w:rsidRPr="002B4B3D" w:rsidRDefault="00511E6B" w:rsidP="00F30082">
      <w:pPr>
        <w:pStyle w:val="BodyText2"/>
        <w:numPr>
          <w:ilvl w:val="0"/>
          <w:numId w:val="4"/>
        </w:numPr>
        <w:spacing w:line="240" w:lineRule="exact"/>
        <w:rPr>
          <w:rStyle w:val="text12black1"/>
          <w:color w:val="auto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Tipuri de </w:t>
      </w:r>
      <w:proofErr w:type="spellStart"/>
      <w:r w:rsidRPr="002B4B3D">
        <w:rPr>
          <w:rFonts w:ascii="Arial" w:hAnsi="Arial" w:cs="Arial"/>
          <w:sz w:val="22"/>
          <w:szCs w:val="24"/>
        </w:rPr>
        <w:t>reţele</w:t>
      </w:r>
      <w:proofErr w:type="spellEnd"/>
    </w:p>
    <w:p w:rsidR="00511E6B" w:rsidRPr="002B4B3D" w:rsidRDefault="00511E6B" w:rsidP="00F30082">
      <w:pPr>
        <w:pStyle w:val="BodyText2"/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Niveluri ale unei </w:t>
      </w:r>
      <w:proofErr w:type="spellStart"/>
      <w:r w:rsidRPr="002B4B3D">
        <w:rPr>
          <w:rFonts w:ascii="Arial" w:hAnsi="Arial" w:cs="Arial"/>
          <w:sz w:val="22"/>
          <w:szCs w:val="24"/>
        </w:rPr>
        <w:t>reţele</w:t>
      </w:r>
      <w:proofErr w:type="spellEnd"/>
    </w:p>
    <w:p w:rsidR="00511E6B" w:rsidRPr="002B4B3D" w:rsidRDefault="00511E6B" w:rsidP="00F30082">
      <w:pPr>
        <w:pStyle w:val="BodyText2"/>
        <w:numPr>
          <w:ilvl w:val="0"/>
          <w:numId w:val="4"/>
        </w:numPr>
        <w:spacing w:line="240" w:lineRule="exact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Protocoale</w:t>
      </w:r>
    </w:p>
    <w:p w:rsidR="00511E6B" w:rsidRPr="002B4B3D" w:rsidRDefault="00511E6B" w:rsidP="00F30082">
      <w:pPr>
        <w:pStyle w:val="BodyText2"/>
        <w:spacing w:line="240" w:lineRule="exact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1.2 </w:t>
      </w:r>
      <w:r w:rsidR="00C8453E" w:rsidRPr="002B4B3D">
        <w:rPr>
          <w:rFonts w:ascii="Arial" w:hAnsi="Arial" w:cs="Arial"/>
          <w:sz w:val="22"/>
          <w:szCs w:val="24"/>
        </w:rPr>
        <w:t xml:space="preserve">   </w:t>
      </w:r>
      <w:r w:rsidRPr="002B4B3D">
        <w:rPr>
          <w:rFonts w:ascii="Arial" w:hAnsi="Arial" w:cs="Arial"/>
          <w:sz w:val="22"/>
          <w:szCs w:val="24"/>
        </w:rPr>
        <w:t xml:space="preserve">Proiectarea </w:t>
      </w:r>
      <w:proofErr w:type="spellStart"/>
      <w:r w:rsidRPr="002B4B3D">
        <w:rPr>
          <w:rFonts w:ascii="Arial" w:hAnsi="Arial" w:cs="Arial"/>
          <w:sz w:val="22"/>
          <w:szCs w:val="24"/>
        </w:rPr>
        <w:t>şi</w:t>
      </w:r>
      <w:proofErr w:type="spellEnd"/>
      <w:r w:rsidRPr="002B4B3D">
        <w:rPr>
          <w:rFonts w:ascii="Arial" w:hAnsi="Arial" w:cs="Arial"/>
          <w:sz w:val="22"/>
          <w:szCs w:val="24"/>
        </w:rPr>
        <w:t xml:space="preserve"> administrarea </w:t>
      </w:r>
      <w:proofErr w:type="spellStart"/>
      <w:r w:rsidRPr="002B4B3D">
        <w:rPr>
          <w:rFonts w:ascii="Arial" w:hAnsi="Arial" w:cs="Arial"/>
          <w:sz w:val="22"/>
          <w:szCs w:val="24"/>
        </w:rPr>
        <w:t>reţelelor</w:t>
      </w:r>
      <w:proofErr w:type="spellEnd"/>
    </w:p>
    <w:p w:rsidR="00511E6B" w:rsidRPr="002B4B3D" w:rsidRDefault="00511E6B" w:rsidP="00F30082">
      <w:pPr>
        <w:pStyle w:val="BodyText2"/>
        <w:numPr>
          <w:ilvl w:val="0"/>
          <w:numId w:val="5"/>
        </w:numPr>
        <w:spacing w:line="240" w:lineRule="exact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Proiectarea structurata a unei </w:t>
      </w:r>
      <w:proofErr w:type="spellStart"/>
      <w:r w:rsidRPr="002B4B3D">
        <w:rPr>
          <w:rFonts w:ascii="Arial" w:hAnsi="Arial" w:cs="Arial"/>
          <w:sz w:val="22"/>
          <w:szCs w:val="24"/>
        </w:rPr>
        <w:t>reţele</w:t>
      </w:r>
      <w:proofErr w:type="spellEnd"/>
      <w:r w:rsidRPr="002B4B3D">
        <w:rPr>
          <w:rFonts w:ascii="Arial" w:hAnsi="Arial" w:cs="Arial"/>
          <w:sz w:val="22"/>
          <w:szCs w:val="24"/>
        </w:rPr>
        <w:t xml:space="preserve"> </w:t>
      </w:r>
    </w:p>
    <w:p w:rsidR="00511E6B" w:rsidRPr="002B4B3D" w:rsidRDefault="00511E6B" w:rsidP="00F30082">
      <w:pPr>
        <w:pStyle w:val="BodyText2"/>
        <w:numPr>
          <w:ilvl w:val="0"/>
          <w:numId w:val="5"/>
        </w:numPr>
        <w:spacing w:line="240" w:lineRule="exact"/>
        <w:jc w:val="left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Securitatea </w:t>
      </w:r>
      <w:proofErr w:type="spellStart"/>
      <w:r w:rsidRPr="002B4B3D">
        <w:rPr>
          <w:rFonts w:ascii="Arial" w:hAnsi="Arial" w:cs="Arial"/>
          <w:sz w:val="22"/>
          <w:szCs w:val="24"/>
        </w:rPr>
        <w:t>reţelei</w:t>
      </w:r>
      <w:proofErr w:type="spellEnd"/>
      <w:r w:rsidR="00B52A34" w:rsidRPr="002B4B3D">
        <w:rPr>
          <w:rFonts w:ascii="Arial" w:hAnsi="Arial" w:cs="Arial"/>
          <w:sz w:val="22"/>
          <w:szCs w:val="24"/>
        </w:rPr>
        <w:t xml:space="preserve"> </w:t>
      </w:r>
      <w:r w:rsidRPr="002B4B3D">
        <w:rPr>
          <w:rFonts w:ascii="Arial" w:hAnsi="Arial" w:cs="Arial"/>
          <w:sz w:val="22"/>
          <w:szCs w:val="24"/>
        </w:rPr>
        <w:t xml:space="preserve">- aspecte legislative, tipuri de atacuri, </w:t>
      </w:r>
      <w:r w:rsidR="00B52A34" w:rsidRPr="002B4B3D">
        <w:rPr>
          <w:rFonts w:ascii="Arial" w:hAnsi="Arial" w:cs="Arial"/>
          <w:sz w:val="22"/>
          <w:szCs w:val="24"/>
        </w:rPr>
        <w:t>mecanisme</w:t>
      </w:r>
      <w:r w:rsidRPr="002B4B3D">
        <w:rPr>
          <w:rFonts w:ascii="Arial" w:hAnsi="Arial" w:cs="Arial"/>
          <w:sz w:val="22"/>
          <w:szCs w:val="24"/>
        </w:rPr>
        <w:t xml:space="preserve"> de </w:t>
      </w:r>
      <w:proofErr w:type="spellStart"/>
      <w:r w:rsidRPr="002B4B3D">
        <w:rPr>
          <w:rFonts w:ascii="Arial" w:hAnsi="Arial" w:cs="Arial"/>
          <w:sz w:val="22"/>
          <w:szCs w:val="24"/>
        </w:rPr>
        <w:t>protecţie</w:t>
      </w:r>
      <w:proofErr w:type="spellEnd"/>
    </w:p>
    <w:p w:rsidR="00511E6B" w:rsidRPr="002B4B3D" w:rsidRDefault="00511E6B" w:rsidP="00F30082">
      <w:pPr>
        <w:pStyle w:val="BodyText2"/>
        <w:spacing w:line="240" w:lineRule="exact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1.3 </w:t>
      </w:r>
      <w:r w:rsidR="00C8453E" w:rsidRPr="002B4B3D">
        <w:rPr>
          <w:rFonts w:ascii="Arial" w:hAnsi="Arial" w:cs="Arial"/>
          <w:sz w:val="22"/>
          <w:szCs w:val="24"/>
        </w:rPr>
        <w:t xml:space="preserve">   </w:t>
      </w:r>
      <w:r w:rsidRPr="002B4B3D">
        <w:rPr>
          <w:rFonts w:ascii="Arial" w:hAnsi="Arial" w:cs="Arial"/>
          <w:sz w:val="22"/>
          <w:szCs w:val="24"/>
        </w:rPr>
        <w:t>Utilitare de administrare</w:t>
      </w:r>
    </w:p>
    <w:p w:rsidR="00511E6B" w:rsidRPr="002B4B3D" w:rsidRDefault="00511E6B" w:rsidP="00F30082">
      <w:pPr>
        <w:pStyle w:val="BodyText2"/>
        <w:numPr>
          <w:ilvl w:val="0"/>
          <w:numId w:val="6"/>
        </w:numPr>
        <w:spacing w:line="240" w:lineRule="exact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Utilitare pentru accesul centralizat la resursele </w:t>
      </w:r>
      <w:proofErr w:type="spellStart"/>
      <w:r w:rsidRPr="002B4B3D">
        <w:rPr>
          <w:rFonts w:ascii="Arial" w:hAnsi="Arial" w:cs="Arial"/>
          <w:sz w:val="22"/>
          <w:szCs w:val="24"/>
        </w:rPr>
        <w:t>reţelei</w:t>
      </w:r>
      <w:proofErr w:type="spellEnd"/>
    </w:p>
    <w:p w:rsidR="00511E6B" w:rsidRPr="002B4B3D" w:rsidRDefault="00511E6B" w:rsidP="00F30082">
      <w:pPr>
        <w:pStyle w:val="BodyText2"/>
        <w:numPr>
          <w:ilvl w:val="0"/>
          <w:numId w:val="6"/>
        </w:numPr>
        <w:spacing w:line="240" w:lineRule="exact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Utilitare de monitorizare a traficului</w:t>
      </w:r>
    </w:p>
    <w:p w:rsidR="00511E6B" w:rsidRPr="00DF1526" w:rsidRDefault="00511E6B" w:rsidP="00511E6B">
      <w:pPr>
        <w:pStyle w:val="BodyText2"/>
        <w:ind w:firstLine="0"/>
        <w:rPr>
          <w:rFonts w:ascii="Arial" w:hAnsi="Arial" w:cs="Arial"/>
          <w:sz w:val="18"/>
          <w:szCs w:val="24"/>
        </w:rPr>
      </w:pPr>
    </w:p>
    <w:p w:rsidR="00B52A34" w:rsidRPr="002B4B3D" w:rsidRDefault="00511E6B" w:rsidP="002B4B3D">
      <w:pPr>
        <w:pStyle w:val="BodyText2"/>
        <w:tabs>
          <w:tab w:val="left" w:pos="709"/>
        </w:tabs>
        <w:ind w:firstLine="0"/>
        <w:rPr>
          <w:rFonts w:ascii="Arial" w:hAnsi="Arial" w:cs="Arial"/>
          <w:b/>
          <w:sz w:val="22"/>
          <w:szCs w:val="24"/>
        </w:rPr>
      </w:pPr>
      <w:r w:rsidRPr="002B4B3D">
        <w:rPr>
          <w:rFonts w:ascii="Arial" w:hAnsi="Arial" w:cs="Arial"/>
          <w:b/>
          <w:sz w:val="22"/>
          <w:szCs w:val="24"/>
        </w:rPr>
        <w:t>2.</w:t>
      </w:r>
      <w:r w:rsidRPr="002B4B3D">
        <w:rPr>
          <w:rFonts w:ascii="Arial" w:hAnsi="Arial" w:cs="Arial"/>
          <w:b/>
          <w:sz w:val="22"/>
          <w:szCs w:val="24"/>
        </w:rPr>
        <w:tab/>
      </w:r>
      <w:r w:rsidRPr="002B4B3D">
        <w:rPr>
          <w:rFonts w:ascii="Arial" w:hAnsi="Arial" w:cs="Arial"/>
          <w:b/>
          <w:sz w:val="22"/>
          <w:szCs w:val="24"/>
          <w:u w:val="single"/>
        </w:rPr>
        <w:t>Sistem de operare</w:t>
      </w:r>
    </w:p>
    <w:p w:rsidR="00511E6B" w:rsidRPr="002B4B3D" w:rsidRDefault="00511E6B" w:rsidP="00511E6B">
      <w:pPr>
        <w:pStyle w:val="BodyText2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2.1</w:t>
      </w:r>
      <w:r w:rsidRPr="002B4B3D">
        <w:rPr>
          <w:rFonts w:ascii="Arial" w:hAnsi="Arial" w:cs="Arial"/>
          <w:sz w:val="22"/>
          <w:szCs w:val="24"/>
        </w:rPr>
        <w:tab/>
        <w:t xml:space="preserve">Instalare </w:t>
      </w:r>
      <w:proofErr w:type="spellStart"/>
      <w:r w:rsidRPr="002B4B3D">
        <w:rPr>
          <w:rFonts w:ascii="Arial" w:hAnsi="Arial" w:cs="Arial"/>
          <w:sz w:val="22"/>
          <w:szCs w:val="24"/>
        </w:rPr>
        <w:t>şi</w:t>
      </w:r>
      <w:proofErr w:type="spellEnd"/>
      <w:r w:rsidRPr="002B4B3D">
        <w:rPr>
          <w:rFonts w:ascii="Arial" w:hAnsi="Arial" w:cs="Arial"/>
          <w:sz w:val="22"/>
          <w:szCs w:val="24"/>
        </w:rPr>
        <w:t xml:space="preserve"> configurare        </w:t>
      </w:r>
    </w:p>
    <w:p w:rsidR="00511E6B" w:rsidRPr="002B4B3D" w:rsidRDefault="00511E6B" w:rsidP="00511E6B">
      <w:pPr>
        <w:pStyle w:val="BodyText2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2.2</w:t>
      </w:r>
      <w:r w:rsidRPr="002B4B3D">
        <w:rPr>
          <w:rFonts w:ascii="Arial" w:hAnsi="Arial" w:cs="Arial"/>
          <w:sz w:val="22"/>
          <w:szCs w:val="24"/>
        </w:rPr>
        <w:tab/>
        <w:t xml:space="preserve">Utilizatori </w:t>
      </w:r>
      <w:proofErr w:type="spellStart"/>
      <w:r w:rsidRPr="002B4B3D">
        <w:rPr>
          <w:rFonts w:ascii="Arial" w:hAnsi="Arial" w:cs="Arial"/>
          <w:sz w:val="22"/>
          <w:szCs w:val="24"/>
        </w:rPr>
        <w:t>şi</w:t>
      </w:r>
      <w:proofErr w:type="spellEnd"/>
      <w:r w:rsidRPr="002B4B3D">
        <w:rPr>
          <w:rFonts w:ascii="Arial" w:hAnsi="Arial" w:cs="Arial"/>
          <w:sz w:val="22"/>
          <w:szCs w:val="24"/>
        </w:rPr>
        <w:t xml:space="preserve">  Grupuri</w:t>
      </w:r>
    </w:p>
    <w:p w:rsidR="00511E6B" w:rsidRPr="002B4B3D" w:rsidRDefault="00511E6B" w:rsidP="00511E6B">
      <w:pPr>
        <w:pStyle w:val="BodyText2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2.3</w:t>
      </w:r>
      <w:r w:rsidRPr="002B4B3D">
        <w:rPr>
          <w:rFonts w:ascii="Arial" w:hAnsi="Arial" w:cs="Arial"/>
          <w:sz w:val="22"/>
          <w:szCs w:val="24"/>
        </w:rPr>
        <w:tab/>
        <w:t xml:space="preserve">Acces </w:t>
      </w:r>
      <w:proofErr w:type="spellStart"/>
      <w:r w:rsidRPr="002B4B3D">
        <w:rPr>
          <w:rFonts w:ascii="Arial" w:hAnsi="Arial" w:cs="Arial"/>
          <w:sz w:val="22"/>
          <w:szCs w:val="24"/>
        </w:rPr>
        <w:t>şi</w:t>
      </w:r>
      <w:proofErr w:type="spellEnd"/>
      <w:r w:rsidRPr="002B4B3D">
        <w:rPr>
          <w:rFonts w:ascii="Arial" w:hAnsi="Arial" w:cs="Arial"/>
          <w:sz w:val="22"/>
          <w:szCs w:val="24"/>
        </w:rPr>
        <w:t xml:space="preserve"> securitate</w:t>
      </w:r>
    </w:p>
    <w:p w:rsidR="003A1720" w:rsidRPr="002B4B3D" w:rsidRDefault="003A1720" w:rsidP="00511E6B">
      <w:pPr>
        <w:pStyle w:val="BodyText2"/>
        <w:ind w:firstLine="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>2.4</w:t>
      </w:r>
      <w:r w:rsidRPr="002B4B3D">
        <w:rPr>
          <w:rFonts w:ascii="Arial" w:hAnsi="Arial" w:cs="Arial"/>
          <w:sz w:val="22"/>
          <w:szCs w:val="24"/>
        </w:rPr>
        <w:tab/>
        <w:t>Definire roluri server</w:t>
      </w:r>
    </w:p>
    <w:p w:rsidR="00511E6B" w:rsidRPr="002B4B3D" w:rsidRDefault="00511E6B" w:rsidP="00511E6B">
      <w:pPr>
        <w:pStyle w:val="BodyText2"/>
        <w:ind w:firstLine="0"/>
        <w:rPr>
          <w:rFonts w:ascii="Arial" w:hAnsi="Arial" w:cs="Arial"/>
          <w:sz w:val="22"/>
          <w:szCs w:val="24"/>
        </w:rPr>
      </w:pPr>
    </w:p>
    <w:p w:rsidR="00B52A34" w:rsidRPr="002B4B3D" w:rsidRDefault="00511E6B" w:rsidP="002B4B3D">
      <w:pPr>
        <w:pStyle w:val="BodyText2"/>
        <w:tabs>
          <w:tab w:val="left" w:pos="709"/>
        </w:tabs>
        <w:ind w:firstLine="0"/>
        <w:rPr>
          <w:rStyle w:val="text12black1"/>
          <w:b/>
          <w:color w:val="auto"/>
          <w:sz w:val="22"/>
          <w:szCs w:val="24"/>
        </w:rPr>
      </w:pPr>
      <w:r w:rsidRPr="002B4B3D">
        <w:rPr>
          <w:rFonts w:ascii="Arial" w:hAnsi="Arial" w:cs="Arial"/>
          <w:b/>
          <w:sz w:val="22"/>
          <w:szCs w:val="24"/>
        </w:rPr>
        <w:t>3.</w:t>
      </w:r>
      <w:r w:rsidR="002B4B3D" w:rsidRPr="002B4B3D">
        <w:rPr>
          <w:rFonts w:ascii="Arial" w:hAnsi="Arial" w:cs="Arial"/>
          <w:sz w:val="22"/>
          <w:szCs w:val="24"/>
        </w:rPr>
        <w:tab/>
      </w:r>
      <w:proofErr w:type="spellStart"/>
      <w:r w:rsidRPr="002B4B3D">
        <w:rPr>
          <w:rStyle w:val="text12black1"/>
          <w:b/>
          <w:color w:val="auto"/>
          <w:sz w:val="22"/>
          <w:szCs w:val="24"/>
          <w:u w:val="single"/>
        </w:rPr>
        <w:t>Noţiuni</w:t>
      </w:r>
      <w:proofErr w:type="spellEnd"/>
      <w:r w:rsidRPr="002B4B3D">
        <w:rPr>
          <w:rStyle w:val="text12black1"/>
          <w:b/>
          <w:color w:val="auto"/>
          <w:sz w:val="22"/>
          <w:szCs w:val="24"/>
          <w:u w:val="single"/>
        </w:rPr>
        <w:t xml:space="preserve"> de baza hardware</w:t>
      </w:r>
    </w:p>
    <w:p w:rsidR="00511E6B" w:rsidRPr="002B4B3D" w:rsidRDefault="00511E6B" w:rsidP="00FD47AA">
      <w:pPr>
        <w:pStyle w:val="BodyText2"/>
        <w:numPr>
          <w:ilvl w:val="1"/>
          <w:numId w:val="7"/>
        </w:numPr>
        <w:tabs>
          <w:tab w:val="clear" w:pos="720"/>
          <w:tab w:val="num" w:pos="0"/>
        </w:tabs>
        <w:ind w:left="0" w:firstLine="0"/>
        <w:rPr>
          <w:rStyle w:val="text12black1"/>
          <w:color w:val="auto"/>
          <w:sz w:val="22"/>
          <w:szCs w:val="24"/>
        </w:rPr>
      </w:pPr>
      <w:r w:rsidRPr="002B4B3D">
        <w:rPr>
          <w:rStyle w:val="text12black1"/>
          <w:color w:val="auto"/>
          <w:sz w:val="22"/>
          <w:szCs w:val="24"/>
        </w:rPr>
        <w:t xml:space="preserve"> Componente calculator - caracteristici, atribute, </w:t>
      </w:r>
      <w:proofErr w:type="spellStart"/>
      <w:r w:rsidRPr="002B4B3D">
        <w:rPr>
          <w:rStyle w:val="text12black1"/>
          <w:color w:val="auto"/>
          <w:sz w:val="22"/>
          <w:szCs w:val="24"/>
        </w:rPr>
        <w:t>informaţii</w:t>
      </w:r>
      <w:proofErr w:type="spellEnd"/>
      <w:r w:rsidRPr="002B4B3D">
        <w:rPr>
          <w:rStyle w:val="text12black1"/>
          <w:color w:val="auto"/>
          <w:sz w:val="22"/>
          <w:szCs w:val="24"/>
        </w:rPr>
        <w:t xml:space="preserve"> fizice</w:t>
      </w:r>
      <w:bookmarkStart w:id="0" w:name="hardware"/>
      <w:bookmarkEnd w:id="0"/>
    </w:p>
    <w:p w:rsidR="00511E6B" w:rsidRPr="002B4B3D" w:rsidRDefault="00511E6B" w:rsidP="00FD47AA">
      <w:pPr>
        <w:pStyle w:val="BodyText2"/>
        <w:numPr>
          <w:ilvl w:val="1"/>
          <w:numId w:val="7"/>
        </w:numPr>
        <w:tabs>
          <w:tab w:val="clear" w:pos="720"/>
          <w:tab w:val="num" w:pos="0"/>
        </w:tabs>
        <w:ind w:hanging="72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 Echipamente de </w:t>
      </w:r>
      <w:r w:rsidR="00B52A34" w:rsidRPr="002B4B3D">
        <w:rPr>
          <w:rFonts w:ascii="Arial" w:hAnsi="Arial" w:cs="Arial"/>
          <w:sz w:val="22"/>
          <w:szCs w:val="24"/>
        </w:rPr>
        <w:t>rețea</w:t>
      </w:r>
      <w:r w:rsidRPr="002B4B3D">
        <w:rPr>
          <w:rFonts w:ascii="Arial" w:hAnsi="Arial" w:cs="Arial"/>
          <w:sz w:val="22"/>
          <w:szCs w:val="24"/>
        </w:rPr>
        <w:t xml:space="preserve"> -</w:t>
      </w:r>
      <w:r w:rsidR="00B52A34" w:rsidRPr="002B4B3D">
        <w:rPr>
          <w:rFonts w:ascii="Arial" w:hAnsi="Arial" w:cs="Arial"/>
          <w:sz w:val="22"/>
          <w:szCs w:val="24"/>
        </w:rPr>
        <w:t xml:space="preserve"> </w:t>
      </w:r>
      <w:r w:rsidRPr="002B4B3D">
        <w:rPr>
          <w:rFonts w:ascii="Arial" w:hAnsi="Arial" w:cs="Arial"/>
          <w:sz w:val="22"/>
          <w:szCs w:val="24"/>
        </w:rPr>
        <w:t>componente, mod de configurare</w:t>
      </w:r>
    </w:p>
    <w:p w:rsidR="003A1720" w:rsidRPr="002B4B3D" w:rsidRDefault="00511E6B" w:rsidP="00FD47AA">
      <w:pPr>
        <w:pStyle w:val="BodyText2"/>
        <w:numPr>
          <w:ilvl w:val="1"/>
          <w:numId w:val="7"/>
        </w:numPr>
        <w:ind w:hanging="720"/>
        <w:rPr>
          <w:rFonts w:ascii="Arial" w:hAnsi="Arial" w:cs="Arial"/>
          <w:sz w:val="22"/>
          <w:szCs w:val="24"/>
        </w:rPr>
      </w:pPr>
      <w:r w:rsidRPr="002B4B3D">
        <w:rPr>
          <w:rFonts w:ascii="Arial" w:hAnsi="Arial" w:cs="Arial"/>
          <w:sz w:val="22"/>
          <w:szCs w:val="24"/>
        </w:rPr>
        <w:t xml:space="preserve"> Echipamente electrice - circuite, generatoare</w:t>
      </w:r>
    </w:p>
    <w:p w:rsidR="003A1720" w:rsidRPr="002B4B3D" w:rsidRDefault="003A1720" w:rsidP="003A1720">
      <w:pPr>
        <w:pStyle w:val="BodyText2"/>
        <w:rPr>
          <w:rFonts w:ascii="Arial" w:hAnsi="Arial" w:cs="Arial"/>
          <w:sz w:val="22"/>
          <w:szCs w:val="24"/>
        </w:rPr>
      </w:pPr>
    </w:p>
    <w:p w:rsidR="00C8453E" w:rsidRDefault="00F30082" w:rsidP="00F30082">
      <w:pPr>
        <w:pStyle w:val="BodyText2"/>
        <w:tabs>
          <w:tab w:val="left" w:pos="709"/>
        </w:tabs>
        <w:ind w:firstLine="0"/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szCs w:val="24"/>
        </w:rPr>
        <w:t xml:space="preserve"> </w:t>
      </w:r>
      <w:r w:rsidR="003A1720" w:rsidRPr="002B4B3D">
        <w:rPr>
          <w:rFonts w:ascii="Arial" w:hAnsi="Arial" w:cs="Arial"/>
          <w:b/>
          <w:sz w:val="22"/>
          <w:szCs w:val="24"/>
        </w:rPr>
        <w:t xml:space="preserve">4.     </w:t>
      </w:r>
      <w:r w:rsidR="002B4B3D" w:rsidRPr="002B4B3D">
        <w:rPr>
          <w:rFonts w:ascii="Arial" w:hAnsi="Arial" w:cs="Arial"/>
          <w:b/>
          <w:sz w:val="22"/>
          <w:szCs w:val="24"/>
        </w:rPr>
        <w:t xml:space="preserve">   </w:t>
      </w:r>
      <w:r w:rsidR="002A1E84" w:rsidRPr="00F30082">
        <w:rPr>
          <w:rFonts w:ascii="Arial" w:hAnsi="Arial" w:cs="Arial"/>
          <w:b/>
          <w:sz w:val="22"/>
          <w:szCs w:val="24"/>
          <w:u w:val="single"/>
        </w:rPr>
        <w:t xml:space="preserve">Noțiuni </w:t>
      </w:r>
      <w:r w:rsidR="00C376C0">
        <w:rPr>
          <w:rFonts w:ascii="Arial" w:hAnsi="Arial" w:cs="Arial"/>
          <w:b/>
          <w:sz w:val="22"/>
          <w:szCs w:val="24"/>
          <w:u w:val="single"/>
        </w:rPr>
        <w:t xml:space="preserve">generale </w:t>
      </w:r>
      <w:r w:rsidR="002A1E84" w:rsidRPr="00F30082">
        <w:rPr>
          <w:rFonts w:ascii="Arial" w:hAnsi="Arial" w:cs="Arial"/>
          <w:b/>
          <w:sz w:val="22"/>
          <w:szCs w:val="24"/>
          <w:u w:val="single"/>
        </w:rPr>
        <w:t>GIS</w:t>
      </w:r>
    </w:p>
    <w:p w:rsidR="00F30082" w:rsidRPr="00F30082" w:rsidRDefault="00F30082" w:rsidP="00F30082">
      <w:pPr>
        <w:pStyle w:val="BodyText2"/>
        <w:tabs>
          <w:tab w:val="left" w:pos="709"/>
        </w:tabs>
        <w:ind w:firstLine="0"/>
        <w:rPr>
          <w:rFonts w:ascii="Arial" w:eastAsia="Calibri" w:hAnsi="Arial" w:cs="Arial"/>
          <w:b/>
          <w:sz w:val="22"/>
          <w:szCs w:val="24"/>
          <w:u w:val="single"/>
        </w:rPr>
      </w:pPr>
    </w:p>
    <w:p w:rsidR="00C8453E" w:rsidRPr="002B4B3D" w:rsidRDefault="00133C86" w:rsidP="002B4B3D">
      <w:pPr>
        <w:pStyle w:val="ListParagraph"/>
        <w:numPr>
          <w:ilvl w:val="0"/>
          <w:numId w:val="13"/>
        </w:numPr>
        <w:spacing w:after="200" w:line="276" w:lineRule="auto"/>
        <w:ind w:left="426"/>
        <w:rPr>
          <w:rFonts w:eastAsia="Calibri"/>
          <w:b/>
          <w:sz w:val="22"/>
          <w:szCs w:val="24"/>
        </w:rPr>
      </w:pPr>
      <w:r w:rsidRPr="002B4B3D">
        <w:rPr>
          <w:b/>
          <w:sz w:val="22"/>
          <w:szCs w:val="24"/>
        </w:rPr>
        <w:t xml:space="preserve"> </w:t>
      </w:r>
      <w:r w:rsidR="002B4B3D" w:rsidRPr="002B4B3D">
        <w:rPr>
          <w:b/>
          <w:sz w:val="22"/>
          <w:szCs w:val="24"/>
        </w:rPr>
        <w:tab/>
      </w:r>
      <w:r w:rsidRPr="002B4B3D">
        <w:rPr>
          <w:b/>
          <w:sz w:val="22"/>
          <w:szCs w:val="24"/>
        </w:rPr>
        <w:t>Dispozițiile generale din Legea 7/1996</w:t>
      </w:r>
      <w:r w:rsidRPr="002B4B3D">
        <w:rPr>
          <w:sz w:val="22"/>
          <w:szCs w:val="24"/>
        </w:rPr>
        <w:t>;</w:t>
      </w:r>
    </w:p>
    <w:p w:rsidR="00C8453E" w:rsidRPr="002B4B3D" w:rsidRDefault="00F84BD2" w:rsidP="002B4B3D">
      <w:pPr>
        <w:pStyle w:val="ListParagraph"/>
        <w:numPr>
          <w:ilvl w:val="0"/>
          <w:numId w:val="13"/>
        </w:numPr>
        <w:spacing w:after="200" w:line="276" w:lineRule="auto"/>
        <w:ind w:left="426"/>
        <w:rPr>
          <w:rFonts w:eastAsia="Calibri"/>
          <w:b/>
          <w:sz w:val="22"/>
          <w:szCs w:val="24"/>
        </w:rPr>
      </w:pPr>
      <w:r w:rsidRPr="002B4B3D">
        <w:rPr>
          <w:b/>
          <w:sz w:val="22"/>
          <w:szCs w:val="24"/>
        </w:rPr>
        <w:t xml:space="preserve"> </w:t>
      </w:r>
      <w:r w:rsidR="002B4B3D" w:rsidRPr="002B4B3D">
        <w:rPr>
          <w:b/>
          <w:sz w:val="22"/>
          <w:szCs w:val="24"/>
        </w:rPr>
        <w:tab/>
      </w:r>
      <w:r w:rsidRPr="002B4B3D">
        <w:rPr>
          <w:b/>
          <w:sz w:val="22"/>
          <w:szCs w:val="24"/>
        </w:rPr>
        <w:t>Funcțiile ANCPI conform HG 1288</w:t>
      </w:r>
      <w:r w:rsidR="00133C86" w:rsidRPr="002B4B3D">
        <w:rPr>
          <w:b/>
          <w:sz w:val="22"/>
          <w:szCs w:val="24"/>
        </w:rPr>
        <w:t>/2</w:t>
      </w:r>
      <w:r w:rsidRPr="002B4B3D">
        <w:rPr>
          <w:b/>
          <w:sz w:val="22"/>
          <w:szCs w:val="24"/>
        </w:rPr>
        <w:t>012</w:t>
      </w:r>
      <w:r w:rsidR="00DE3E22" w:rsidRPr="002B4B3D">
        <w:rPr>
          <w:b/>
          <w:sz w:val="22"/>
          <w:szCs w:val="24"/>
        </w:rPr>
        <w:t>;</w:t>
      </w:r>
    </w:p>
    <w:p w:rsidR="00D24E64" w:rsidRPr="00D2257F" w:rsidRDefault="00133C86" w:rsidP="00D24E64">
      <w:pPr>
        <w:pStyle w:val="ListParagraph"/>
        <w:numPr>
          <w:ilvl w:val="0"/>
          <w:numId w:val="13"/>
        </w:numPr>
        <w:spacing w:after="200" w:line="276" w:lineRule="auto"/>
        <w:ind w:left="426"/>
        <w:rPr>
          <w:rFonts w:eastAsia="Calibri"/>
          <w:b/>
          <w:sz w:val="22"/>
          <w:szCs w:val="24"/>
        </w:rPr>
      </w:pPr>
      <w:r w:rsidRPr="002B4B3D">
        <w:rPr>
          <w:b/>
          <w:sz w:val="22"/>
          <w:szCs w:val="24"/>
        </w:rPr>
        <w:t> </w:t>
      </w:r>
      <w:r w:rsidR="002B4B3D" w:rsidRPr="002B4B3D">
        <w:rPr>
          <w:b/>
          <w:sz w:val="22"/>
          <w:szCs w:val="24"/>
        </w:rPr>
        <w:tab/>
      </w:r>
      <w:r w:rsidRPr="002B4B3D">
        <w:rPr>
          <w:b/>
          <w:sz w:val="22"/>
          <w:szCs w:val="24"/>
        </w:rPr>
        <w:t xml:space="preserve">Atribuțiile ANCPI conform HG </w:t>
      </w:r>
      <w:r w:rsidR="00F84BD2" w:rsidRPr="002B4B3D">
        <w:rPr>
          <w:b/>
          <w:sz w:val="22"/>
          <w:szCs w:val="24"/>
        </w:rPr>
        <w:t>1288/2012</w:t>
      </w:r>
      <w:r w:rsidR="00DF1526">
        <w:rPr>
          <w:sz w:val="22"/>
          <w:szCs w:val="24"/>
        </w:rPr>
        <w:t>.</w:t>
      </w:r>
    </w:p>
    <w:p w:rsidR="00AD1C8A" w:rsidRPr="00AD1C8A" w:rsidRDefault="00AD1C8A" w:rsidP="002B4B3D">
      <w:pPr>
        <w:jc w:val="center"/>
        <w:rPr>
          <w:b/>
          <w:szCs w:val="24"/>
        </w:rPr>
      </w:pPr>
    </w:p>
    <w:p w:rsidR="002B4B3D" w:rsidRDefault="002B4B3D" w:rsidP="002B4B3D">
      <w:pPr>
        <w:jc w:val="center"/>
      </w:pPr>
    </w:p>
    <w:p w:rsidR="00F30082" w:rsidRDefault="00511E6B" w:rsidP="00A51A15">
      <w:pPr>
        <w:rPr>
          <w:b/>
        </w:rPr>
      </w:pPr>
      <w:r w:rsidRPr="00B52A34">
        <w:rPr>
          <w:sz w:val="28"/>
          <w:szCs w:val="28"/>
        </w:rPr>
        <w:t xml:space="preserve">                                         </w:t>
      </w:r>
      <w:r w:rsidR="00046040" w:rsidRPr="00B52A34">
        <w:rPr>
          <w:b/>
        </w:rPr>
        <w:t xml:space="preserve">                                                   </w:t>
      </w:r>
    </w:p>
    <w:p w:rsidR="00F30082" w:rsidRDefault="00F30082" w:rsidP="00A51A15">
      <w:pPr>
        <w:rPr>
          <w:b/>
        </w:rPr>
      </w:pPr>
    </w:p>
    <w:p w:rsidR="00F30082" w:rsidRDefault="00F30082" w:rsidP="00A51A15">
      <w:pPr>
        <w:rPr>
          <w:b/>
        </w:rPr>
      </w:pPr>
    </w:p>
    <w:p w:rsidR="00F30082" w:rsidRDefault="00F30082" w:rsidP="00A51A15">
      <w:pPr>
        <w:rPr>
          <w:b/>
        </w:rPr>
      </w:pPr>
    </w:p>
    <w:p w:rsidR="00046040" w:rsidRPr="00A51A15" w:rsidRDefault="00046040" w:rsidP="00A51A15">
      <w:pPr>
        <w:rPr>
          <w:b/>
          <w:szCs w:val="24"/>
        </w:rPr>
      </w:pPr>
      <w:r w:rsidRPr="00B52A34">
        <w:rPr>
          <w:b/>
        </w:rPr>
        <w:t xml:space="preserve">                                               </w:t>
      </w:r>
    </w:p>
    <w:p w:rsidR="00511E6B" w:rsidRDefault="00511E6B" w:rsidP="00511E6B">
      <w:pPr>
        <w:jc w:val="right"/>
        <w:rPr>
          <w:b/>
        </w:rPr>
      </w:pPr>
    </w:p>
    <w:p w:rsidR="00D2257F" w:rsidRDefault="00D2257F" w:rsidP="00511E6B">
      <w:pPr>
        <w:jc w:val="right"/>
        <w:rPr>
          <w:b/>
        </w:rPr>
      </w:pPr>
    </w:p>
    <w:p w:rsidR="00D2257F" w:rsidRDefault="00D2257F" w:rsidP="00511E6B">
      <w:pPr>
        <w:jc w:val="right"/>
        <w:rPr>
          <w:b/>
        </w:rPr>
      </w:pPr>
    </w:p>
    <w:p w:rsidR="00A9713C" w:rsidRDefault="00A9713C" w:rsidP="00511E6B">
      <w:pPr>
        <w:jc w:val="right"/>
        <w:rPr>
          <w:b/>
        </w:rPr>
      </w:pPr>
    </w:p>
    <w:p w:rsidR="00A9713C" w:rsidRDefault="00A9713C" w:rsidP="00511E6B">
      <w:pPr>
        <w:jc w:val="right"/>
        <w:rPr>
          <w:b/>
        </w:rPr>
      </w:pPr>
      <w:bookmarkStart w:id="1" w:name="_GoBack"/>
      <w:bookmarkEnd w:id="1"/>
    </w:p>
    <w:p w:rsidR="00511E6B" w:rsidRPr="00B52A34" w:rsidRDefault="00511E6B" w:rsidP="00B52A34">
      <w:pPr>
        <w:rPr>
          <w:b/>
        </w:rPr>
      </w:pPr>
    </w:p>
    <w:p w:rsidR="00545DDA" w:rsidRPr="003C2D37" w:rsidRDefault="00545DDA" w:rsidP="00545DDA">
      <w:pPr>
        <w:jc w:val="center"/>
        <w:rPr>
          <w:b/>
        </w:rPr>
      </w:pPr>
      <w:r>
        <w:rPr>
          <w:b/>
        </w:rPr>
        <w:t>Bibliografia</w:t>
      </w:r>
      <w:r w:rsidR="00511E6B" w:rsidRPr="00B52A34">
        <w:rPr>
          <w:b/>
        </w:rPr>
        <w:t xml:space="preserve"> </w:t>
      </w:r>
      <w:r w:rsidRPr="00B52A34">
        <w:rPr>
          <w:b/>
        </w:rPr>
        <w:t xml:space="preserve">pentru </w:t>
      </w:r>
      <w:r>
        <w:rPr>
          <w:b/>
        </w:rPr>
        <w:t>concursul de ocupare a</w:t>
      </w:r>
      <w:r w:rsidRPr="00B52A34">
        <w:rPr>
          <w:b/>
        </w:rPr>
        <w:t xml:space="preserve"> post</w:t>
      </w:r>
      <w:r>
        <w:rPr>
          <w:b/>
        </w:rPr>
        <w:t>ului –</w:t>
      </w:r>
      <w:r w:rsidRPr="00B52A34">
        <w:rPr>
          <w:b/>
        </w:rPr>
        <w:t xml:space="preserve"> </w:t>
      </w:r>
      <w:r w:rsidRPr="003C2D37">
        <w:rPr>
          <w:b/>
        </w:rPr>
        <w:t>specialist GIS/IT</w:t>
      </w:r>
      <w:r w:rsidR="003C2D37" w:rsidRPr="003C2D37">
        <w:rPr>
          <w:b/>
        </w:rPr>
        <w:t xml:space="preserve"> </w:t>
      </w:r>
    </w:p>
    <w:p w:rsidR="00545DDA" w:rsidRPr="00B52A34" w:rsidRDefault="00545DDA" w:rsidP="00545DDA">
      <w:pPr>
        <w:jc w:val="center"/>
        <w:rPr>
          <w:b/>
        </w:rPr>
      </w:pPr>
      <w:r>
        <w:rPr>
          <w:b/>
        </w:rPr>
        <w:t xml:space="preserve"> î</w:t>
      </w:r>
      <w:r w:rsidRPr="00B52A34">
        <w:rPr>
          <w:b/>
        </w:rPr>
        <w:t xml:space="preserve">n cadrul </w:t>
      </w:r>
      <w:r w:rsidR="00081359" w:rsidRPr="00B52A34">
        <w:rPr>
          <w:b/>
        </w:rPr>
        <w:t xml:space="preserve">Direcției </w:t>
      </w:r>
      <w:r w:rsidR="00E61B22">
        <w:rPr>
          <w:b/>
        </w:rPr>
        <w:t>Informatică</w:t>
      </w:r>
    </w:p>
    <w:p w:rsidR="00511E6B" w:rsidRPr="00B52A34" w:rsidRDefault="00511E6B" w:rsidP="00545DDA">
      <w:pPr>
        <w:jc w:val="center"/>
        <w:rPr>
          <w:b/>
        </w:rPr>
      </w:pPr>
    </w:p>
    <w:p w:rsidR="00511E6B" w:rsidRPr="00B52A34" w:rsidRDefault="00511E6B" w:rsidP="00511E6B">
      <w:pPr>
        <w:jc w:val="center"/>
        <w:rPr>
          <w:b/>
        </w:rPr>
      </w:pPr>
    </w:p>
    <w:p w:rsidR="00511E6B" w:rsidRPr="00B52A34" w:rsidRDefault="00511E6B" w:rsidP="00511E6B">
      <w:pPr>
        <w:rPr>
          <w:b/>
        </w:rPr>
      </w:pPr>
    </w:p>
    <w:p w:rsidR="00511E6B" w:rsidRPr="00B52A34" w:rsidRDefault="00511E6B" w:rsidP="00511E6B">
      <w:pPr>
        <w:pStyle w:val="Heading1"/>
        <w:rPr>
          <w:rFonts w:ascii="Arial" w:hAnsi="Arial" w:cs="Arial"/>
          <w:b w:val="0"/>
          <w:color w:val="auto"/>
          <w:sz w:val="24"/>
          <w:szCs w:val="24"/>
          <w:lang w:val="ro-RO"/>
        </w:rPr>
      </w:pPr>
    </w:p>
    <w:p w:rsidR="00B52A34" w:rsidRPr="00545DDA" w:rsidRDefault="00B52A34" w:rsidP="00545DDA">
      <w:pPr>
        <w:pStyle w:val="Heading1"/>
        <w:numPr>
          <w:ilvl w:val="0"/>
          <w:numId w:val="11"/>
        </w:numPr>
        <w:spacing w:line="360" w:lineRule="auto"/>
        <w:rPr>
          <w:rFonts w:ascii="Arial" w:hAnsi="Arial" w:cs="Arial"/>
          <w:color w:val="auto"/>
          <w:sz w:val="24"/>
          <w:szCs w:val="24"/>
          <w:lang w:val="ro-RO"/>
        </w:rPr>
      </w:pPr>
      <w:proofErr w:type="spellStart"/>
      <w:r w:rsidRPr="00545DDA">
        <w:rPr>
          <w:rFonts w:ascii="Arial" w:hAnsi="Arial" w:cs="Arial"/>
          <w:color w:val="auto"/>
          <w:sz w:val="24"/>
          <w:szCs w:val="24"/>
          <w:lang w:val="ro-RO"/>
        </w:rPr>
        <w:t>Tanenba</w:t>
      </w:r>
      <w:r w:rsidR="00545DDA" w:rsidRPr="00545DDA">
        <w:rPr>
          <w:rFonts w:ascii="Arial" w:hAnsi="Arial" w:cs="Arial"/>
          <w:color w:val="auto"/>
          <w:sz w:val="24"/>
          <w:szCs w:val="24"/>
          <w:lang w:val="ro-RO"/>
        </w:rPr>
        <w:t>u</w:t>
      </w:r>
      <w:r w:rsidRPr="00545DDA">
        <w:rPr>
          <w:rFonts w:ascii="Arial" w:hAnsi="Arial" w:cs="Arial"/>
          <w:color w:val="auto"/>
          <w:sz w:val="24"/>
          <w:szCs w:val="24"/>
          <w:lang w:val="ro-RO"/>
        </w:rPr>
        <w:t>m</w:t>
      </w:r>
      <w:proofErr w:type="spellEnd"/>
      <w:r w:rsidRPr="00545DDA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r w:rsidR="00511E6B" w:rsidRPr="00545DDA">
        <w:rPr>
          <w:rFonts w:ascii="Arial" w:hAnsi="Arial" w:cs="Arial"/>
          <w:color w:val="auto"/>
          <w:sz w:val="24"/>
          <w:szCs w:val="24"/>
          <w:lang w:val="ro-RO"/>
        </w:rPr>
        <w:t xml:space="preserve">Andrew S </w:t>
      </w:r>
      <w:r w:rsidR="004A2172" w:rsidRPr="00545DDA">
        <w:rPr>
          <w:rFonts w:ascii="Arial" w:hAnsi="Arial" w:cs="Arial"/>
          <w:color w:val="auto"/>
          <w:sz w:val="24"/>
          <w:szCs w:val="24"/>
          <w:lang w:val="ro-RO"/>
        </w:rPr>
        <w:t>(</w:t>
      </w:r>
      <w:r w:rsidR="00133C86" w:rsidRPr="00545DDA">
        <w:rPr>
          <w:rFonts w:ascii="Arial" w:hAnsi="Arial" w:cs="Arial"/>
          <w:color w:val="auto"/>
          <w:sz w:val="24"/>
          <w:szCs w:val="24"/>
          <w:lang w:val="ro-RO"/>
        </w:rPr>
        <w:t>2003</w:t>
      </w:r>
      <w:r w:rsidR="0041419F">
        <w:rPr>
          <w:rFonts w:ascii="Arial" w:hAnsi="Arial" w:cs="Arial"/>
          <w:color w:val="auto"/>
          <w:sz w:val="24"/>
          <w:szCs w:val="24"/>
          <w:lang w:val="ro-RO"/>
        </w:rPr>
        <w:t>)</w:t>
      </w:r>
      <w:r w:rsidR="004A2172" w:rsidRPr="00545DDA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proofErr w:type="spellStart"/>
      <w:r w:rsidR="00511E6B" w:rsidRPr="00545DDA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>Retele</w:t>
      </w:r>
      <w:proofErr w:type="spellEnd"/>
      <w:r w:rsidR="00511E6B" w:rsidRPr="00545DDA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de calculatoare</w:t>
      </w:r>
      <w:r w:rsidR="00511E6B" w:rsidRPr="00545DDA">
        <w:rPr>
          <w:rFonts w:ascii="Arial" w:hAnsi="Arial" w:cs="Arial"/>
          <w:color w:val="auto"/>
          <w:sz w:val="24"/>
          <w:szCs w:val="24"/>
          <w:lang w:val="ro-RO"/>
        </w:rPr>
        <w:t xml:space="preserve">, </w:t>
      </w:r>
      <w:r w:rsidR="00133C86" w:rsidRPr="00545DDA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Byblos, Tg. </w:t>
      </w:r>
      <w:r w:rsidRPr="00545DDA">
        <w:rPr>
          <w:rFonts w:ascii="Arial" w:hAnsi="Arial" w:cs="Arial"/>
          <w:b w:val="0"/>
          <w:color w:val="auto"/>
          <w:sz w:val="24"/>
          <w:szCs w:val="24"/>
          <w:lang w:val="ro-RO"/>
        </w:rPr>
        <w:t>Mureș</w:t>
      </w:r>
    </w:p>
    <w:p w:rsidR="00F30082" w:rsidRPr="00F30082" w:rsidRDefault="00E45A87" w:rsidP="00CC2FC2">
      <w:pPr>
        <w:pStyle w:val="Heading1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b w:val="0"/>
          <w:bCs w:val="0"/>
          <w:i/>
          <w:color w:val="auto"/>
          <w:kern w:val="0"/>
          <w:sz w:val="24"/>
          <w:szCs w:val="24"/>
          <w:lang w:val="ro-RO"/>
        </w:rPr>
      </w:pPr>
      <w:proofErr w:type="spellStart"/>
      <w:r w:rsidRPr="00E45A87">
        <w:rPr>
          <w:rFonts w:ascii="Arial" w:hAnsi="Arial" w:cs="Arial"/>
          <w:color w:val="auto"/>
          <w:sz w:val="24"/>
          <w:szCs w:val="24"/>
          <w:lang w:val="ro-RO"/>
        </w:rPr>
        <w:t>R.Rughiniș</w:t>
      </w:r>
      <w:proofErr w:type="spellEnd"/>
      <w:r>
        <w:rPr>
          <w:rFonts w:ascii="Arial" w:hAnsi="Arial" w:cs="Arial"/>
          <w:color w:val="auto"/>
          <w:sz w:val="24"/>
          <w:szCs w:val="24"/>
          <w:lang w:val="ro-RO"/>
        </w:rPr>
        <w:t xml:space="preserve">, </w:t>
      </w:r>
      <w:proofErr w:type="spellStart"/>
      <w:r w:rsidRPr="00E45A87">
        <w:rPr>
          <w:rFonts w:ascii="Arial" w:hAnsi="Arial" w:cs="Arial"/>
          <w:color w:val="auto"/>
          <w:sz w:val="24"/>
          <w:szCs w:val="24"/>
          <w:lang w:val="ro-RO"/>
        </w:rPr>
        <w:t>R.Deaconescu</w:t>
      </w:r>
      <w:proofErr w:type="spellEnd"/>
      <w:r>
        <w:rPr>
          <w:rFonts w:ascii="Arial" w:hAnsi="Arial" w:cs="Arial"/>
          <w:color w:val="auto"/>
          <w:sz w:val="24"/>
          <w:szCs w:val="24"/>
          <w:lang w:val="ro-RO"/>
        </w:rPr>
        <w:t xml:space="preserve">, </w:t>
      </w:r>
      <w:proofErr w:type="spellStart"/>
      <w:r w:rsidRPr="00E45A87">
        <w:rPr>
          <w:rFonts w:ascii="Arial" w:hAnsi="Arial" w:cs="Arial"/>
          <w:color w:val="auto"/>
          <w:sz w:val="24"/>
          <w:szCs w:val="24"/>
          <w:lang w:val="ro-RO"/>
        </w:rPr>
        <w:t>G.Milescu</w:t>
      </w:r>
      <w:proofErr w:type="spellEnd"/>
      <w:r>
        <w:rPr>
          <w:rFonts w:ascii="Arial" w:hAnsi="Arial" w:cs="Arial"/>
          <w:color w:val="auto"/>
          <w:sz w:val="24"/>
          <w:szCs w:val="24"/>
          <w:lang w:val="ro-RO"/>
        </w:rPr>
        <w:t xml:space="preserve">, </w:t>
      </w:r>
      <w:proofErr w:type="spellStart"/>
      <w:r w:rsidRPr="00E45A87">
        <w:rPr>
          <w:rFonts w:ascii="Arial" w:hAnsi="Arial" w:cs="Arial"/>
          <w:color w:val="auto"/>
          <w:sz w:val="24"/>
          <w:szCs w:val="24"/>
          <w:lang w:val="ro-RO"/>
        </w:rPr>
        <w:t>M.Bardac</w:t>
      </w:r>
      <w:proofErr w:type="spellEnd"/>
      <w:r w:rsidRPr="00E45A87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r w:rsidR="00F30082" w:rsidRPr="00545DDA">
        <w:rPr>
          <w:rFonts w:ascii="Arial" w:hAnsi="Arial" w:cs="Arial"/>
          <w:color w:val="auto"/>
          <w:sz w:val="24"/>
          <w:szCs w:val="24"/>
          <w:lang w:val="ro-RO"/>
        </w:rPr>
        <w:t>(200</w:t>
      </w:r>
      <w:r>
        <w:rPr>
          <w:rFonts w:ascii="Arial" w:hAnsi="Arial" w:cs="Arial"/>
          <w:color w:val="auto"/>
          <w:sz w:val="24"/>
          <w:szCs w:val="24"/>
          <w:lang w:val="ro-RO"/>
        </w:rPr>
        <w:t>9</w:t>
      </w:r>
      <w:r w:rsidR="00F30082">
        <w:rPr>
          <w:rFonts w:ascii="Arial" w:hAnsi="Arial" w:cs="Arial"/>
          <w:color w:val="auto"/>
          <w:sz w:val="24"/>
          <w:szCs w:val="24"/>
          <w:lang w:val="ro-RO"/>
        </w:rPr>
        <w:t>)</w:t>
      </w:r>
      <w:r w:rsidR="00F30082" w:rsidRPr="00545DDA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r w:rsidRPr="00E45A87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>Introducere</w:t>
      </w:r>
      <w:r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</w:t>
      </w:r>
      <w:r w:rsidRPr="00E45A87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>in</w:t>
      </w:r>
      <w:r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</w:t>
      </w:r>
      <w:r w:rsidRPr="00E45A87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>sisteme</w:t>
      </w:r>
      <w:r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</w:t>
      </w:r>
      <w:r w:rsidRPr="00E45A87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>de</w:t>
      </w:r>
      <w:r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</w:t>
      </w:r>
      <w:r w:rsidRPr="00E45A87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>operare</w:t>
      </w:r>
    </w:p>
    <w:p w:rsidR="00C376C0" w:rsidRPr="00C376C0" w:rsidRDefault="00C376C0" w:rsidP="00C376C0">
      <w:pPr>
        <w:pStyle w:val="ListParagraph"/>
        <w:numPr>
          <w:ilvl w:val="0"/>
          <w:numId w:val="11"/>
        </w:numPr>
        <w:rPr>
          <w:b/>
          <w:bCs/>
          <w:kern w:val="36"/>
          <w:szCs w:val="24"/>
        </w:rPr>
      </w:pPr>
      <w:r w:rsidRPr="00C376C0">
        <w:rPr>
          <w:b/>
          <w:bCs/>
          <w:kern w:val="36"/>
          <w:szCs w:val="24"/>
        </w:rPr>
        <w:t xml:space="preserve">Constantin Săvulescu, </w:t>
      </w:r>
      <w:r w:rsidRPr="00C376C0">
        <w:rPr>
          <w:bCs/>
          <w:i/>
          <w:kern w:val="36"/>
          <w:szCs w:val="24"/>
        </w:rPr>
        <w:t>Fundamente GIS</w:t>
      </w:r>
      <w:r w:rsidRPr="00C376C0">
        <w:rPr>
          <w:bCs/>
          <w:kern w:val="36"/>
          <w:szCs w:val="24"/>
        </w:rPr>
        <w:t>, Ed. HGA București</w:t>
      </w:r>
    </w:p>
    <w:p w:rsidR="00B52A34" w:rsidRPr="00077249" w:rsidRDefault="004A2172" w:rsidP="0041001B">
      <w:pPr>
        <w:pStyle w:val="Heading1"/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 w:val="0"/>
          <w:bCs w:val="0"/>
          <w:i/>
          <w:color w:val="auto"/>
          <w:kern w:val="0"/>
          <w:sz w:val="24"/>
          <w:szCs w:val="24"/>
          <w:lang w:val="ro-RO"/>
        </w:rPr>
      </w:pPr>
      <w:r w:rsidRPr="00233321">
        <w:rPr>
          <w:rFonts w:ascii="Arial" w:hAnsi="Arial" w:cs="Arial"/>
          <w:color w:val="auto"/>
          <w:sz w:val="24"/>
          <w:szCs w:val="24"/>
          <w:lang w:val="ro-RO"/>
        </w:rPr>
        <w:t>Legea</w:t>
      </w:r>
      <w:r w:rsidR="00077249" w:rsidRPr="00233321">
        <w:rPr>
          <w:rFonts w:ascii="Arial" w:hAnsi="Arial" w:cs="Arial"/>
          <w:color w:val="auto"/>
          <w:sz w:val="24"/>
          <w:szCs w:val="24"/>
          <w:lang w:val="ro-RO"/>
        </w:rPr>
        <w:t xml:space="preserve"> cadastrului și publicității imobiliare nr.</w:t>
      </w:r>
      <w:r w:rsidRPr="00233321">
        <w:rPr>
          <w:rFonts w:ascii="Arial" w:hAnsi="Arial" w:cs="Arial"/>
          <w:color w:val="auto"/>
          <w:sz w:val="24"/>
          <w:szCs w:val="24"/>
          <w:lang w:val="ro-RO"/>
        </w:rPr>
        <w:t xml:space="preserve"> 7/1996</w:t>
      </w:r>
      <w:r w:rsidR="00077249">
        <w:rPr>
          <w:rFonts w:ascii="Arial" w:hAnsi="Arial" w:cs="Arial"/>
          <w:color w:val="auto"/>
          <w:sz w:val="24"/>
          <w:szCs w:val="24"/>
          <w:lang w:val="ro-RO"/>
        </w:rPr>
        <w:t xml:space="preserve">, </w:t>
      </w:r>
      <w:r w:rsidR="00077249"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>republicată,</w:t>
      </w:r>
      <w:r w:rsid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cu </w:t>
      </w:r>
      <w:r w:rsidR="00077249"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>modificările</w:t>
      </w:r>
      <w:r w:rsid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și completările </w:t>
      </w:r>
      <w:r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>ulterioare</w:t>
      </w:r>
      <w:r w:rsidR="00077249"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>;</w:t>
      </w:r>
      <w:r w:rsidRPr="00077249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</w:t>
      </w:r>
    </w:p>
    <w:p w:rsidR="00511E6B" w:rsidRPr="00F84BD2" w:rsidRDefault="004A2172" w:rsidP="0041001B">
      <w:pPr>
        <w:pStyle w:val="Heading1"/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 w:val="0"/>
          <w:bCs w:val="0"/>
          <w:color w:val="auto"/>
          <w:kern w:val="0"/>
          <w:sz w:val="24"/>
          <w:szCs w:val="24"/>
          <w:lang w:val="ro-RO"/>
        </w:rPr>
      </w:pPr>
      <w:r w:rsidRPr="00B52A34">
        <w:rPr>
          <w:rFonts w:ascii="Arial" w:hAnsi="Arial" w:cs="Arial"/>
          <w:color w:val="auto"/>
          <w:sz w:val="24"/>
          <w:szCs w:val="24"/>
          <w:lang w:val="ro-RO"/>
        </w:rPr>
        <w:t>H</w:t>
      </w:r>
      <w:r w:rsidR="00077249">
        <w:rPr>
          <w:rFonts w:ascii="Arial" w:hAnsi="Arial" w:cs="Arial"/>
          <w:color w:val="auto"/>
          <w:sz w:val="24"/>
          <w:szCs w:val="24"/>
          <w:lang w:val="ro-RO"/>
        </w:rPr>
        <w:t xml:space="preserve">otărârea </w:t>
      </w:r>
      <w:r w:rsidRPr="00B52A34">
        <w:rPr>
          <w:rFonts w:ascii="Arial" w:hAnsi="Arial" w:cs="Arial"/>
          <w:color w:val="auto"/>
          <w:sz w:val="24"/>
          <w:szCs w:val="24"/>
          <w:lang w:val="ro-RO"/>
        </w:rPr>
        <w:t>G</w:t>
      </w:r>
      <w:r w:rsidR="00077249">
        <w:rPr>
          <w:rFonts w:ascii="Arial" w:hAnsi="Arial" w:cs="Arial"/>
          <w:color w:val="auto"/>
          <w:sz w:val="24"/>
          <w:szCs w:val="24"/>
          <w:lang w:val="ro-RO"/>
        </w:rPr>
        <w:t>uvernului</w:t>
      </w:r>
      <w:r w:rsidRPr="00B52A34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r w:rsidR="00F14D23">
        <w:rPr>
          <w:rFonts w:ascii="Arial" w:hAnsi="Arial" w:cs="Arial"/>
          <w:color w:val="auto"/>
          <w:sz w:val="24"/>
          <w:szCs w:val="24"/>
          <w:lang w:val="ro-RO"/>
        </w:rPr>
        <w:t xml:space="preserve">nr. </w:t>
      </w:r>
      <w:r w:rsidRPr="00B52A34">
        <w:rPr>
          <w:rFonts w:ascii="Arial" w:hAnsi="Arial" w:cs="Arial"/>
          <w:color w:val="auto"/>
          <w:sz w:val="24"/>
          <w:szCs w:val="24"/>
          <w:lang w:val="ro-RO"/>
        </w:rPr>
        <w:t>12</w:t>
      </w:r>
      <w:r w:rsidR="00F84BD2">
        <w:rPr>
          <w:rFonts w:ascii="Arial" w:hAnsi="Arial" w:cs="Arial"/>
          <w:color w:val="auto"/>
          <w:sz w:val="24"/>
          <w:szCs w:val="24"/>
          <w:lang w:val="ro-RO"/>
        </w:rPr>
        <w:t>88</w:t>
      </w:r>
      <w:r w:rsidRPr="00B52A34">
        <w:rPr>
          <w:rFonts w:ascii="Arial" w:hAnsi="Arial" w:cs="Arial"/>
          <w:color w:val="auto"/>
          <w:sz w:val="24"/>
          <w:szCs w:val="24"/>
          <w:lang w:val="ro-RO"/>
        </w:rPr>
        <w:t>/</w:t>
      </w:r>
      <w:r w:rsidR="00F84BD2">
        <w:rPr>
          <w:rFonts w:ascii="Arial" w:hAnsi="Arial" w:cs="Arial"/>
          <w:color w:val="auto"/>
          <w:sz w:val="24"/>
          <w:szCs w:val="24"/>
          <w:lang w:val="ro-RO"/>
        </w:rPr>
        <w:t>2012</w:t>
      </w:r>
      <w:r w:rsidR="00CC7EF9">
        <w:rPr>
          <w:rFonts w:ascii="Arial" w:hAnsi="Arial" w:cs="Arial"/>
          <w:color w:val="auto"/>
          <w:sz w:val="24"/>
          <w:szCs w:val="24"/>
          <w:lang w:val="ro-RO"/>
        </w:rPr>
        <w:t xml:space="preserve"> – articolele 5. Și 6. din Regulament</w:t>
      </w:r>
      <w:r w:rsidRPr="00B52A34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r w:rsidR="00CC7EF9">
        <w:rPr>
          <w:rFonts w:ascii="Arial" w:hAnsi="Arial" w:cs="Arial"/>
          <w:b w:val="0"/>
          <w:color w:val="auto"/>
          <w:sz w:val="24"/>
          <w:szCs w:val="24"/>
          <w:lang w:val="ro-RO"/>
        </w:rPr>
        <w:t>privind</w:t>
      </w:r>
      <w:r w:rsidR="00077249"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aprobarea </w:t>
      </w:r>
      <w:r w:rsidR="00077249"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Regulamentului de</w:t>
      </w:r>
      <w:r w:rsidR="00077249" w:rsidRPr="00233321">
        <w:rPr>
          <w:rFonts w:ascii="Arial" w:hAnsi="Arial" w:cs="Arial"/>
          <w:color w:val="auto"/>
          <w:sz w:val="24"/>
          <w:szCs w:val="24"/>
          <w:lang w:val="ro-RO"/>
        </w:rPr>
        <w:t xml:space="preserve"> </w:t>
      </w:r>
      <w:r w:rsidR="00077249" w:rsidRPr="00CC7EF9">
        <w:rPr>
          <w:rFonts w:ascii="Arial" w:hAnsi="Arial" w:cs="Arial"/>
          <w:b w:val="0"/>
          <w:color w:val="auto"/>
          <w:sz w:val="24"/>
          <w:szCs w:val="24"/>
          <w:lang w:val="ro-RO"/>
        </w:rPr>
        <w:t>o</w:t>
      </w:r>
      <w:r w:rsidR="00077249"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rganizare</w:t>
      </w:r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</w:t>
      </w:r>
      <w:proofErr w:type="spellStart"/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şi</w:t>
      </w:r>
      <w:proofErr w:type="spellEnd"/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</w:t>
      </w:r>
      <w:proofErr w:type="spellStart"/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funcţionare</w:t>
      </w:r>
      <w:proofErr w:type="spellEnd"/>
      <w:r w:rsidR="00077249"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</w:t>
      </w:r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a </w:t>
      </w:r>
      <w:proofErr w:type="spellStart"/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Agenţiei</w:t>
      </w:r>
      <w:proofErr w:type="spellEnd"/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</w:t>
      </w:r>
      <w:proofErr w:type="spellStart"/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Naţionale</w:t>
      </w:r>
      <w:proofErr w:type="spellEnd"/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de Cadastru </w:t>
      </w:r>
      <w:proofErr w:type="spellStart"/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şi</w:t>
      </w:r>
      <w:proofErr w:type="spellEnd"/>
      <w:r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Publicitate Imobiliară</w:t>
      </w:r>
      <w:r w:rsidR="00077249" w:rsidRP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,</w:t>
      </w:r>
      <w:r w:rsidR="00077249">
        <w:rPr>
          <w:rFonts w:ascii="Arial" w:hAnsi="Arial" w:cs="Arial"/>
          <w:b w:val="0"/>
          <w:i/>
          <w:color w:val="auto"/>
          <w:sz w:val="24"/>
          <w:szCs w:val="24"/>
          <w:lang w:val="ro-RO"/>
        </w:rPr>
        <w:t xml:space="preserve"> </w:t>
      </w:r>
      <w:r w:rsid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cu </w:t>
      </w:r>
      <w:r w:rsidR="00233321"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>modificările</w:t>
      </w:r>
      <w:r w:rsid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 xml:space="preserve"> și completările </w:t>
      </w:r>
      <w:r w:rsidR="00233321" w:rsidRPr="00077249">
        <w:rPr>
          <w:rFonts w:ascii="Arial" w:hAnsi="Arial" w:cs="Arial"/>
          <w:b w:val="0"/>
          <w:color w:val="auto"/>
          <w:sz w:val="24"/>
          <w:szCs w:val="24"/>
          <w:lang w:val="ro-RO"/>
        </w:rPr>
        <w:t>ulterioare</w:t>
      </w:r>
      <w:r w:rsidR="00233321">
        <w:rPr>
          <w:rFonts w:ascii="Arial" w:hAnsi="Arial" w:cs="Arial"/>
          <w:b w:val="0"/>
          <w:color w:val="auto"/>
          <w:sz w:val="24"/>
          <w:szCs w:val="24"/>
          <w:lang w:val="ro-RO"/>
        </w:rPr>
        <w:t>.</w:t>
      </w:r>
    </w:p>
    <w:p w:rsidR="00F84BD2" w:rsidRDefault="00F84BD2" w:rsidP="00F84BD2">
      <w:pPr>
        <w:pStyle w:val="Heading1"/>
        <w:spacing w:line="360" w:lineRule="auto"/>
        <w:ind w:left="720"/>
        <w:jc w:val="both"/>
        <w:rPr>
          <w:rFonts w:ascii="Arial" w:hAnsi="Arial" w:cs="Arial"/>
          <w:b w:val="0"/>
          <w:bCs w:val="0"/>
          <w:color w:val="auto"/>
          <w:kern w:val="0"/>
          <w:sz w:val="24"/>
          <w:szCs w:val="24"/>
          <w:lang w:val="ro-RO"/>
        </w:rPr>
      </w:pPr>
    </w:p>
    <w:p w:rsidR="00AD1C8A" w:rsidRPr="00AD1C8A" w:rsidRDefault="00AD1C8A" w:rsidP="00AD1C8A">
      <w:pPr>
        <w:jc w:val="center"/>
        <w:rPr>
          <w:b/>
          <w:szCs w:val="24"/>
        </w:rPr>
      </w:pPr>
    </w:p>
    <w:p w:rsidR="00AD1C8A" w:rsidRDefault="00AD1C8A" w:rsidP="00AD1C8A">
      <w:pPr>
        <w:jc w:val="center"/>
        <w:rPr>
          <w:b/>
          <w:szCs w:val="24"/>
        </w:rPr>
      </w:pPr>
    </w:p>
    <w:p w:rsidR="00AD1C8A" w:rsidRDefault="00AD1C8A" w:rsidP="00AD1C8A">
      <w:pPr>
        <w:jc w:val="center"/>
        <w:rPr>
          <w:b/>
          <w:szCs w:val="24"/>
        </w:rPr>
      </w:pPr>
    </w:p>
    <w:p w:rsidR="00AD1C8A" w:rsidRPr="00AD1C8A" w:rsidRDefault="00AD1C8A" w:rsidP="00AD1C8A">
      <w:pPr>
        <w:jc w:val="center"/>
        <w:rPr>
          <w:b/>
          <w:szCs w:val="24"/>
        </w:rPr>
      </w:pPr>
    </w:p>
    <w:p w:rsidR="00545DDA" w:rsidRDefault="00545DDA" w:rsidP="00F84BD2">
      <w:pPr>
        <w:pStyle w:val="Heading1"/>
        <w:spacing w:line="360" w:lineRule="auto"/>
        <w:ind w:left="720"/>
        <w:jc w:val="both"/>
        <w:rPr>
          <w:rFonts w:ascii="Arial" w:hAnsi="Arial" w:cs="Arial"/>
          <w:b w:val="0"/>
          <w:bCs w:val="0"/>
          <w:color w:val="auto"/>
          <w:kern w:val="0"/>
          <w:sz w:val="24"/>
          <w:szCs w:val="24"/>
          <w:lang w:val="ro-RO"/>
        </w:rPr>
      </w:pPr>
    </w:p>
    <w:p w:rsidR="00A57DB5" w:rsidRPr="00B52A34" w:rsidRDefault="00A57DB5" w:rsidP="00383BF5">
      <w:pPr>
        <w:pStyle w:val="Heading1"/>
      </w:pPr>
    </w:p>
    <w:sectPr w:rsidR="00A57DB5" w:rsidRPr="00B52A34" w:rsidSect="00AF0EF2">
      <w:headerReference w:type="default" r:id="rId7"/>
      <w:footerReference w:type="default" r:id="rId8"/>
      <w:pgSz w:w="11906" w:h="16838" w:code="9"/>
      <w:pgMar w:top="1276" w:right="851" w:bottom="720" w:left="1418" w:header="7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FC" w:rsidRDefault="009B4EFC">
      <w:r>
        <w:separator/>
      </w:r>
    </w:p>
  </w:endnote>
  <w:endnote w:type="continuationSeparator" w:id="0">
    <w:p w:rsidR="009B4EFC" w:rsidRDefault="009B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B5" w:rsidRDefault="00BE69B5" w:rsidP="00BE69B5">
    <w:pPr>
      <w:ind w:right="-443"/>
      <w:outlineLvl w:val="2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D86BA7E" wp14:editId="24AD2CF2">
          <wp:simplePos x="0" y="0"/>
          <wp:positionH relativeFrom="column">
            <wp:posOffset>-5080</wp:posOffset>
          </wp:positionH>
          <wp:positionV relativeFrom="paragraph">
            <wp:posOffset>17780</wp:posOffset>
          </wp:positionV>
          <wp:extent cx="6243320" cy="57785"/>
          <wp:effectExtent l="0" t="0" r="5080" b="0"/>
          <wp:wrapSquare wrapText="bothSides"/>
          <wp:docPr id="13" name="Picture 13" descr="Description: adresa ANC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dresa ANC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2" b="81366"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5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69B5" w:rsidRPr="009B1CC5" w:rsidRDefault="00BE69B5" w:rsidP="00BE69B5">
    <w:pPr>
      <w:ind w:right="-443"/>
      <w:outlineLvl w:val="2"/>
      <w:rPr>
        <w:sz w:val="16"/>
        <w:szCs w:val="16"/>
      </w:rPr>
    </w:pPr>
    <w:r w:rsidRPr="009B1CC5">
      <w:rPr>
        <w:sz w:val="16"/>
        <w:szCs w:val="16"/>
      </w:rPr>
      <w:t xml:space="preserve">ANCPI/Str. Splaiul </w:t>
    </w:r>
    <w:proofErr w:type="spellStart"/>
    <w:r w:rsidRPr="009B1CC5">
      <w:rPr>
        <w:sz w:val="16"/>
        <w:szCs w:val="16"/>
      </w:rPr>
      <w:t>Independenţei</w:t>
    </w:r>
    <w:proofErr w:type="spellEnd"/>
    <w:r w:rsidRPr="009B1CC5">
      <w:rPr>
        <w:sz w:val="16"/>
        <w:szCs w:val="16"/>
      </w:rPr>
      <w:t>, Nr. 202 A, Etaj 1, Sector 6, Cod poștal</w:t>
    </w:r>
    <w:r w:rsidRPr="009B1CC5">
      <w:rPr>
        <w:sz w:val="16"/>
        <w:szCs w:val="16"/>
        <w:lang w:val="en-GB"/>
      </w:rPr>
      <w:t xml:space="preserve"> 060022,</w:t>
    </w:r>
    <w:r w:rsidRPr="009B1CC5">
      <w:rPr>
        <w:sz w:val="16"/>
        <w:szCs w:val="16"/>
      </w:rPr>
      <w:t xml:space="preserve"> </w:t>
    </w:r>
    <w:proofErr w:type="spellStart"/>
    <w:r w:rsidRPr="009B1CC5">
      <w:rPr>
        <w:sz w:val="16"/>
        <w:szCs w:val="16"/>
      </w:rPr>
      <w:t>Bucureşti</w:t>
    </w:r>
    <w:proofErr w:type="spellEnd"/>
    <w:r w:rsidRPr="009B1CC5">
      <w:rPr>
        <w:sz w:val="16"/>
        <w:szCs w:val="16"/>
      </w:rPr>
      <w:t xml:space="preserve">, ROMÂNIA             </w:t>
    </w:r>
    <w:r>
      <w:rPr>
        <w:sz w:val="14"/>
        <w:szCs w:val="14"/>
      </w:rPr>
      <w:t>Certificat SR EN ISO 9001:2015</w:t>
    </w:r>
  </w:p>
  <w:p w:rsidR="00BE69B5" w:rsidRDefault="00BE69B5" w:rsidP="00BE69B5">
    <w:pPr>
      <w:outlineLvl w:val="2"/>
      <w:rPr>
        <w:sz w:val="14"/>
        <w:szCs w:val="14"/>
      </w:rPr>
    </w:pPr>
    <w:r w:rsidRPr="009B1CC5">
      <w:rPr>
        <w:sz w:val="16"/>
        <w:szCs w:val="16"/>
      </w:rPr>
      <w:t xml:space="preserve">Telefon: (+4021) 317 73 39; Fax: (+4021) 316 52 24; e-mail: office@ancpi.ro; </w:t>
    </w:r>
    <w:hyperlink r:id="rId2" w:history="1">
      <w:r w:rsidRPr="009B1CC5">
        <w:rPr>
          <w:color w:val="0000FF"/>
          <w:sz w:val="16"/>
          <w:szCs w:val="16"/>
          <w:u w:val="single"/>
        </w:rPr>
        <w:t>www.ancpi.ro</w:t>
      </w:r>
    </w:hyperlink>
    <w:r w:rsidRPr="009B1CC5">
      <w:rPr>
        <w:sz w:val="16"/>
        <w:szCs w:val="16"/>
      </w:rPr>
      <w:t xml:space="preserve">                                            </w:t>
    </w:r>
    <w:r w:rsidRPr="009B1CC5">
      <w:rPr>
        <w:sz w:val="14"/>
        <w:szCs w:val="14"/>
      </w:rPr>
      <w:t>Nr. 27921/09/R</w:t>
    </w:r>
  </w:p>
  <w:p w:rsidR="00910464" w:rsidRPr="00BE69B5" w:rsidRDefault="00BE69B5" w:rsidP="00BE69B5">
    <w:pPr>
      <w:rPr>
        <w:i/>
        <w:color w:val="2E74B5"/>
        <w:sz w:val="22"/>
        <w:szCs w:val="22"/>
        <w:lang w:val="en-US"/>
      </w:rPr>
    </w:pPr>
    <w:r w:rsidRPr="005A0021">
      <w:rPr>
        <w:i/>
        <w:color w:val="2E74B5"/>
        <w:sz w:val="22"/>
        <w:szCs w:val="22"/>
      </w:rPr>
      <w:t>Extrase de carte funciară pentru informare online</w:t>
    </w:r>
    <w:r w:rsidRPr="005A0021">
      <w:rPr>
        <w:i/>
        <w:color w:val="2E74B5"/>
        <w:sz w:val="22"/>
        <w:szCs w:val="22"/>
        <w:lang w:val="en-US"/>
      </w:rPr>
      <w:t xml:space="preserve">: </w:t>
    </w:r>
    <w:r w:rsidRPr="005A0021">
      <w:rPr>
        <w:b/>
        <w:i/>
        <w:color w:val="2E74B5"/>
        <w:sz w:val="22"/>
        <w:szCs w:val="22"/>
        <w:lang w:val="en-US"/>
      </w:rPr>
      <w:t>ePay.ancpi.ro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FC" w:rsidRDefault="009B4EFC">
      <w:r>
        <w:separator/>
      </w:r>
    </w:p>
  </w:footnote>
  <w:footnote w:type="continuationSeparator" w:id="0">
    <w:p w:rsidR="009B4EFC" w:rsidRDefault="009B4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B5" w:rsidRDefault="00BE69B5" w:rsidP="00BE69B5"/>
  <w:p w:rsidR="00BE69B5" w:rsidRDefault="00BE69B5" w:rsidP="00BE69B5"/>
  <w:p w:rsidR="00BE69B5" w:rsidRDefault="00BE69B5" w:rsidP="00BE69B5">
    <w:pPr>
      <w:tabs>
        <w:tab w:val="left" w:pos="3732"/>
        <w:tab w:val="center" w:pos="4536"/>
        <w:tab w:val="right" w:pos="9639"/>
      </w:tabs>
      <w:rPr>
        <w:rFonts w:cs="Times New Roman"/>
        <w:noProof/>
        <w:lang w:val="en-US"/>
      </w:rPr>
    </w:pPr>
  </w:p>
  <w:p w:rsidR="00BE69B5" w:rsidRDefault="00BE69B5" w:rsidP="00BE69B5">
    <w:pPr>
      <w:tabs>
        <w:tab w:val="left" w:pos="3732"/>
        <w:tab w:val="center" w:pos="4536"/>
        <w:tab w:val="right" w:pos="9639"/>
      </w:tabs>
      <w:rPr>
        <w:rFonts w:cs="Times New Roman"/>
        <w:noProof/>
        <w:lang w:val="en-US"/>
      </w:rPr>
    </w:pPr>
  </w:p>
  <w:p w:rsidR="00AF0EF2" w:rsidRPr="001A1195" w:rsidRDefault="001F45AA" w:rsidP="00AF0EF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4395470</wp:posOffset>
              </wp:positionH>
              <wp:positionV relativeFrom="paragraph">
                <wp:posOffset>216535</wp:posOffset>
              </wp:positionV>
              <wp:extent cx="2019300" cy="693420"/>
              <wp:effectExtent l="0" t="0" r="1905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300" cy="6934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481AAA" id="Rectangle 1" o:spid="_x0000_s1026" style="position:absolute;margin-left:346.1pt;margin-top:17.05pt;width:159pt;height:5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" fillcolor="white [3212]" strokecolor="white [3212]" strokeweight="2pt"/>
          </w:pict>
        </mc:Fallback>
      </mc:AlternateContent>
    </w:r>
    <w:r w:rsidR="00AF0EF2" w:rsidRPr="00586543">
      <w:rPr>
        <w:noProof/>
        <w:lang w:val="en-US"/>
      </w:rPr>
      <w:drawing>
        <wp:inline distT="0" distB="0" distL="0" distR="0">
          <wp:extent cx="6470650" cy="1075055"/>
          <wp:effectExtent l="0" t="0" r="635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464" w:rsidRPr="00BE69B5" w:rsidRDefault="00910464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20B4"/>
    <w:multiLevelType w:val="hybridMultilevel"/>
    <w:tmpl w:val="4EBCF30A"/>
    <w:lvl w:ilvl="0" w:tplc="4C76BE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80E"/>
    <w:multiLevelType w:val="hybridMultilevel"/>
    <w:tmpl w:val="5A34FAC2"/>
    <w:lvl w:ilvl="0" w:tplc="267CAA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346D4"/>
    <w:multiLevelType w:val="hybridMultilevel"/>
    <w:tmpl w:val="AFFE1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831"/>
    <w:multiLevelType w:val="multilevel"/>
    <w:tmpl w:val="DEB6A3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CE75034"/>
    <w:multiLevelType w:val="hybridMultilevel"/>
    <w:tmpl w:val="27EC01DA"/>
    <w:lvl w:ilvl="0" w:tplc="8F703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60353F"/>
    <w:multiLevelType w:val="hybridMultilevel"/>
    <w:tmpl w:val="09E4DA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D146B"/>
    <w:multiLevelType w:val="hybridMultilevel"/>
    <w:tmpl w:val="1A3855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64BEB"/>
    <w:multiLevelType w:val="hybridMultilevel"/>
    <w:tmpl w:val="7E20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40AC1"/>
    <w:multiLevelType w:val="hybridMultilevel"/>
    <w:tmpl w:val="5E265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5A2FF8"/>
    <w:multiLevelType w:val="hybridMultilevel"/>
    <w:tmpl w:val="C65E9D6E"/>
    <w:lvl w:ilvl="0" w:tplc="DBAE526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36810B3"/>
    <w:multiLevelType w:val="hybridMultilevel"/>
    <w:tmpl w:val="56C408B6"/>
    <w:lvl w:ilvl="0" w:tplc="040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F7A9D"/>
    <w:multiLevelType w:val="hybridMultilevel"/>
    <w:tmpl w:val="6E80A9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E61EC"/>
    <w:multiLevelType w:val="multilevel"/>
    <w:tmpl w:val="E294DC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5D3C1B"/>
    <w:multiLevelType w:val="hybridMultilevel"/>
    <w:tmpl w:val="42866F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B5"/>
    <w:rsid w:val="00046040"/>
    <w:rsid w:val="00077249"/>
    <w:rsid w:val="00081359"/>
    <w:rsid w:val="000873E7"/>
    <w:rsid w:val="00096CB7"/>
    <w:rsid w:val="000A3B62"/>
    <w:rsid w:val="000D6B28"/>
    <w:rsid w:val="000E1D4E"/>
    <w:rsid w:val="001044F5"/>
    <w:rsid w:val="00124C38"/>
    <w:rsid w:val="0012692D"/>
    <w:rsid w:val="00133C86"/>
    <w:rsid w:val="00134BF2"/>
    <w:rsid w:val="0013635B"/>
    <w:rsid w:val="001911BA"/>
    <w:rsid w:val="001F45AA"/>
    <w:rsid w:val="001F7CEA"/>
    <w:rsid w:val="00210C09"/>
    <w:rsid w:val="00233321"/>
    <w:rsid w:val="0025585E"/>
    <w:rsid w:val="00265205"/>
    <w:rsid w:val="00266C99"/>
    <w:rsid w:val="002774B4"/>
    <w:rsid w:val="00294DA5"/>
    <w:rsid w:val="002A1E84"/>
    <w:rsid w:val="002B4B3D"/>
    <w:rsid w:val="002C58C8"/>
    <w:rsid w:val="002C7DA2"/>
    <w:rsid w:val="002D2BA4"/>
    <w:rsid w:val="002E0A92"/>
    <w:rsid w:val="002E6498"/>
    <w:rsid w:val="00306A0F"/>
    <w:rsid w:val="00337D45"/>
    <w:rsid w:val="003630C5"/>
    <w:rsid w:val="00367243"/>
    <w:rsid w:val="003766F2"/>
    <w:rsid w:val="00383BF5"/>
    <w:rsid w:val="003A1720"/>
    <w:rsid w:val="003B00D2"/>
    <w:rsid w:val="003C2D37"/>
    <w:rsid w:val="003D158D"/>
    <w:rsid w:val="003D4885"/>
    <w:rsid w:val="0041001B"/>
    <w:rsid w:val="0041158E"/>
    <w:rsid w:val="0041419F"/>
    <w:rsid w:val="00416E04"/>
    <w:rsid w:val="004417AA"/>
    <w:rsid w:val="00463A0F"/>
    <w:rsid w:val="00481724"/>
    <w:rsid w:val="00482B27"/>
    <w:rsid w:val="00497644"/>
    <w:rsid w:val="004A2172"/>
    <w:rsid w:val="004A2F2F"/>
    <w:rsid w:val="004A647B"/>
    <w:rsid w:val="004C197D"/>
    <w:rsid w:val="004E52F6"/>
    <w:rsid w:val="004E7666"/>
    <w:rsid w:val="004F14A2"/>
    <w:rsid w:val="00503804"/>
    <w:rsid w:val="00511E6B"/>
    <w:rsid w:val="0051238E"/>
    <w:rsid w:val="00514BB0"/>
    <w:rsid w:val="00522AA3"/>
    <w:rsid w:val="00545DDA"/>
    <w:rsid w:val="0054633A"/>
    <w:rsid w:val="00551F1A"/>
    <w:rsid w:val="00557DCD"/>
    <w:rsid w:val="00575BD2"/>
    <w:rsid w:val="00583C4F"/>
    <w:rsid w:val="00587AB1"/>
    <w:rsid w:val="005C44D7"/>
    <w:rsid w:val="005E6980"/>
    <w:rsid w:val="006012F2"/>
    <w:rsid w:val="006026C5"/>
    <w:rsid w:val="006477DA"/>
    <w:rsid w:val="0068417A"/>
    <w:rsid w:val="006B4B8B"/>
    <w:rsid w:val="006E6A16"/>
    <w:rsid w:val="006F72F2"/>
    <w:rsid w:val="00710159"/>
    <w:rsid w:val="00712D21"/>
    <w:rsid w:val="00727064"/>
    <w:rsid w:val="007453E9"/>
    <w:rsid w:val="007500C3"/>
    <w:rsid w:val="00752521"/>
    <w:rsid w:val="00824292"/>
    <w:rsid w:val="00824904"/>
    <w:rsid w:val="00842886"/>
    <w:rsid w:val="00842BF8"/>
    <w:rsid w:val="008734E9"/>
    <w:rsid w:val="008A6768"/>
    <w:rsid w:val="008C099D"/>
    <w:rsid w:val="008E6414"/>
    <w:rsid w:val="008F6089"/>
    <w:rsid w:val="00910464"/>
    <w:rsid w:val="00914FA6"/>
    <w:rsid w:val="00916E14"/>
    <w:rsid w:val="009262D8"/>
    <w:rsid w:val="00941950"/>
    <w:rsid w:val="009572DE"/>
    <w:rsid w:val="00970DD1"/>
    <w:rsid w:val="0097556D"/>
    <w:rsid w:val="00987D42"/>
    <w:rsid w:val="00987D9E"/>
    <w:rsid w:val="009A1640"/>
    <w:rsid w:val="009B4EFC"/>
    <w:rsid w:val="009B5BB8"/>
    <w:rsid w:val="009C098C"/>
    <w:rsid w:val="00A2258D"/>
    <w:rsid w:val="00A339C3"/>
    <w:rsid w:val="00A51A15"/>
    <w:rsid w:val="00A54E43"/>
    <w:rsid w:val="00A55FFF"/>
    <w:rsid w:val="00A57DB5"/>
    <w:rsid w:val="00A65E5D"/>
    <w:rsid w:val="00A74280"/>
    <w:rsid w:val="00A917D4"/>
    <w:rsid w:val="00A9713C"/>
    <w:rsid w:val="00AD1C8A"/>
    <w:rsid w:val="00AE1795"/>
    <w:rsid w:val="00AF0EF2"/>
    <w:rsid w:val="00AF1AF5"/>
    <w:rsid w:val="00B01B56"/>
    <w:rsid w:val="00B10FF1"/>
    <w:rsid w:val="00B473D2"/>
    <w:rsid w:val="00B507B7"/>
    <w:rsid w:val="00B52A34"/>
    <w:rsid w:val="00B9247C"/>
    <w:rsid w:val="00BE69B5"/>
    <w:rsid w:val="00C261C1"/>
    <w:rsid w:val="00C320F5"/>
    <w:rsid w:val="00C376C0"/>
    <w:rsid w:val="00C43838"/>
    <w:rsid w:val="00C521ED"/>
    <w:rsid w:val="00C5242B"/>
    <w:rsid w:val="00C617E5"/>
    <w:rsid w:val="00C82815"/>
    <w:rsid w:val="00C8453E"/>
    <w:rsid w:val="00CC2FC2"/>
    <w:rsid w:val="00CC7EF9"/>
    <w:rsid w:val="00CD5173"/>
    <w:rsid w:val="00D2257F"/>
    <w:rsid w:val="00D24E64"/>
    <w:rsid w:val="00D952A8"/>
    <w:rsid w:val="00DB1CD1"/>
    <w:rsid w:val="00DD7B93"/>
    <w:rsid w:val="00DE3E22"/>
    <w:rsid w:val="00DE4CE5"/>
    <w:rsid w:val="00DE6848"/>
    <w:rsid w:val="00DF1526"/>
    <w:rsid w:val="00E1727B"/>
    <w:rsid w:val="00E25970"/>
    <w:rsid w:val="00E25EBF"/>
    <w:rsid w:val="00E45A87"/>
    <w:rsid w:val="00E61B22"/>
    <w:rsid w:val="00E6289C"/>
    <w:rsid w:val="00E70B50"/>
    <w:rsid w:val="00E74BA1"/>
    <w:rsid w:val="00E903EE"/>
    <w:rsid w:val="00EA2BE6"/>
    <w:rsid w:val="00EA4646"/>
    <w:rsid w:val="00EB3447"/>
    <w:rsid w:val="00EE6915"/>
    <w:rsid w:val="00F027A1"/>
    <w:rsid w:val="00F14D23"/>
    <w:rsid w:val="00F17371"/>
    <w:rsid w:val="00F25B53"/>
    <w:rsid w:val="00F30082"/>
    <w:rsid w:val="00F3121D"/>
    <w:rsid w:val="00F33DBC"/>
    <w:rsid w:val="00F43798"/>
    <w:rsid w:val="00F84BD2"/>
    <w:rsid w:val="00F90381"/>
    <w:rsid w:val="00FD47AA"/>
    <w:rsid w:val="00FD769E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74C8EB-8CEC-4E9D-BF95-E9281413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B5"/>
    <w:rPr>
      <w:rFonts w:ascii="Arial" w:hAnsi="Arial" w:cs="Arial"/>
      <w:sz w:val="24"/>
      <w:szCs w:val="18"/>
      <w:lang w:val="ro-RO"/>
    </w:rPr>
  </w:style>
  <w:style w:type="paragraph" w:styleId="Heading1">
    <w:name w:val="heading 1"/>
    <w:basedOn w:val="Normal"/>
    <w:qFormat/>
    <w:rsid w:val="00511E6B"/>
    <w:pPr>
      <w:outlineLvl w:val="0"/>
    </w:pPr>
    <w:rPr>
      <w:rFonts w:ascii="Trebuchet MS" w:hAnsi="Trebuchet MS" w:cs="Times New Roman"/>
      <w:b/>
      <w:bCs/>
      <w:color w:val="600100"/>
      <w:kern w:val="36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7DB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57DB5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al"/>
    <w:rsid w:val="002C7DA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M3">
    <w:name w:val="CM3"/>
    <w:basedOn w:val="Normal"/>
    <w:next w:val="Normal"/>
    <w:rsid w:val="002C7DA2"/>
    <w:pPr>
      <w:widowControl w:val="0"/>
      <w:autoSpaceDE w:val="0"/>
      <w:autoSpaceDN w:val="0"/>
      <w:adjustRightInd w:val="0"/>
      <w:spacing w:after="200"/>
    </w:pPr>
    <w:rPr>
      <w:szCs w:val="24"/>
      <w:lang w:val="en-US"/>
    </w:rPr>
  </w:style>
  <w:style w:type="paragraph" w:customStyle="1" w:styleId="Default">
    <w:name w:val="Default"/>
    <w:rsid w:val="00522A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2black1">
    <w:name w:val="text12black1"/>
    <w:basedOn w:val="DefaultParagraphFont"/>
    <w:rsid w:val="00511E6B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BodyText2">
    <w:name w:val="Body Text 2"/>
    <w:basedOn w:val="Normal"/>
    <w:rsid w:val="00511E6B"/>
    <w:pPr>
      <w:ind w:firstLine="546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C617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3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804"/>
    <w:rPr>
      <w:rFonts w:ascii="Tahoma" w:hAnsi="Tahoma" w:cs="Tahoma"/>
      <w:sz w:val="16"/>
      <w:szCs w:val="16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69B5"/>
    <w:rPr>
      <w:rFonts w:ascii="Arial" w:hAnsi="Arial" w:cs="Arial"/>
      <w:sz w:val="24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DIRECŢIA INFORMATICĂ                                                                                   NR…………………………</vt:lpstr>
    </vt:vector>
  </TitlesOfParts>
  <Company>ANCPI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DIRECŢIA INFORMATICĂ                                                                                   NR…………………………</dc:title>
  <dc:creator>Mihaela Bolocan</dc:creator>
  <cp:lastModifiedBy>Irina Iancu</cp:lastModifiedBy>
  <cp:revision>33</cp:revision>
  <cp:lastPrinted>2021-05-12T13:03:00Z</cp:lastPrinted>
  <dcterms:created xsi:type="dcterms:W3CDTF">2015-02-12T12:24:00Z</dcterms:created>
  <dcterms:modified xsi:type="dcterms:W3CDTF">2021-06-11T08:35:00Z</dcterms:modified>
</cp:coreProperties>
</file>