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26"/>
        <w:tblW w:w="9747" w:type="dxa"/>
        <w:jc w:val="center"/>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4995"/>
        <w:gridCol w:w="4752"/>
      </w:tblGrid>
      <w:tr w:rsidR="008A4B46" w14:paraId="67761D16" w14:textId="77777777" w:rsidTr="000A66F5">
        <w:trPr>
          <w:jc w:val="center"/>
        </w:trPr>
        <w:tc>
          <w:tcPr>
            <w:tcW w:w="4995" w:type="dxa"/>
            <w:shd w:val="clear" w:color="auto" w:fill="E7E6E6" w:themeFill="background2"/>
          </w:tcPr>
          <w:p w14:paraId="02F08914" w14:textId="73432AFE" w:rsidR="008A4B46" w:rsidRDefault="00C966ED" w:rsidP="000A66F5">
            <w:pPr>
              <w:rPr>
                <w:rFonts w:ascii="Arial" w:hAnsi="Arial" w:cs="Arial"/>
                <w:b/>
              </w:rPr>
            </w:pPr>
            <w:r>
              <w:rPr>
                <w:rFonts w:ascii="Arial" w:hAnsi="Arial" w:cs="Arial"/>
                <w:b/>
                <w:color w:val="FF0000"/>
              </w:rPr>
              <w:t>T16</w:t>
            </w:r>
            <w:r w:rsidR="00342ACE">
              <w:rPr>
                <w:rFonts w:ascii="Arial" w:hAnsi="Arial" w:cs="Arial"/>
                <w:b/>
                <w:color w:val="FF0000"/>
              </w:rPr>
              <w:t>_07/02/2020</w:t>
            </w:r>
            <w:r w:rsidR="008878F7">
              <w:rPr>
                <w:rFonts w:ascii="Arial" w:hAnsi="Arial" w:cs="Arial"/>
                <w:b/>
              </w:rPr>
              <w:br/>
            </w:r>
            <w:r w:rsidR="008878F7">
              <w:rPr>
                <w:rFonts w:ascii="Arial" w:hAnsi="Arial" w:cs="Arial"/>
                <w:b/>
              </w:rPr>
              <w:br/>
              <w:t>PARTICIPANTS</w:t>
            </w:r>
            <w:r w:rsidR="00080AF2">
              <w:rPr>
                <w:rFonts w:ascii="Arial" w:hAnsi="Arial" w:cs="Arial"/>
                <w:b/>
              </w:rPr>
              <w:t xml:space="preserve"> NOMINATION LIST</w:t>
            </w:r>
          </w:p>
          <w:p w14:paraId="08997EAF" w14:textId="60C76947" w:rsidR="008878F7" w:rsidRDefault="008878F7" w:rsidP="000A66F5">
            <w:pPr>
              <w:rPr>
                <w:rFonts w:ascii="Arial" w:hAnsi="Arial" w:cs="Arial"/>
                <w:sz w:val="20"/>
                <w:szCs w:val="20"/>
              </w:rPr>
            </w:pPr>
            <w:r>
              <w:rPr>
                <w:rFonts w:ascii="Arial" w:hAnsi="Arial" w:cs="Arial"/>
                <w:b/>
              </w:rPr>
              <w:t>By Country</w:t>
            </w:r>
          </w:p>
        </w:tc>
        <w:tc>
          <w:tcPr>
            <w:tcW w:w="4752" w:type="dxa"/>
            <w:shd w:val="clear" w:color="auto" w:fill="E7E6E6" w:themeFill="background2"/>
          </w:tcPr>
          <w:p w14:paraId="032985A6" w14:textId="13B4A8A7" w:rsidR="00764408" w:rsidRPr="00A84960" w:rsidRDefault="002514E5" w:rsidP="00764408">
            <w:pPr>
              <w:tabs>
                <w:tab w:val="center" w:pos="4819"/>
                <w:tab w:val="left" w:pos="8370"/>
              </w:tabs>
              <w:spacing w:line="320" w:lineRule="exact"/>
              <w:jc w:val="center"/>
              <w:rPr>
                <w:rFonts w:ascii="Arial" w:hAnsi="Arial" w:cs="Arial"/>
                <w:sz w:val="22"/>
                <w:szCs w:val="22"/>
              </w:rPr>
            </w:pPr>
            <w:r>
              <w:rPr>
                <w:rFonts w:ascii="Arial" w:hAnsi="Arial" w:cs="Arial"/>
                <w:sz w:val="22"/>
                <w:szCs w:val="22"/>
              </w:rPr>
              <w:t>86</w:t>
            </w:r>
            <w:r w:rsidR="009A754F">
              <w:rPr>
                <w:rFonts w:ascii="Arial" w:hAnsi="Arial" w:cs="Arial"/>
                <w:sz w:val="22"/>
                <w:szCs w:val="22"/>
              </w:rPr>
              <w:t>-202</w:t>
            </w:r>
            <w:r>
              <w:rPr>
                <w:rFonts w:ascii="Arial" w:hAnsi="Arial" w:cs="Arial"/>
                <w:sz w:val="22"/>
                <w:szCs w:val="22"/>
              </w:rPr>
              <w:t>1</w:t>
            </w:r>
            <w:r w:rsidR="00764408">
              <w:rPr>
                <w:rFonts w:ascii="Arial" w:hAnsi="Arial" w:cs="Arial"/>
                <w:sz w:val="22"/>
                <w:szCs w:val="22"/>
              </w:rPr>
              <w:t xml:space="preserve"> - </w:t>
            </w:r>
            <w:r w:rsidR="00764408" w:rsidRPr="00D10C24">
              <w:rPr>
                <w:rFonts w:ascii="Arial" w:hAnsi="Arial" w:cs="Arial"/>
                <w:sz w:val="22"/>
                <w:szCs w:val="22"/>
                <w:u w:val="single"/>
              </w:rPr>
              <w:t>online</w:t>
            </w:r>
          </w:p>
          <w:p w14:paraId="7498C9A0" w14:textId="77777777" w:rsidR="00E821B7" w:rsidRDefault="00E821B7" w:rsidP="00764408">
            <w:pPr>
              <w:spacing w:line="320" w:lineRule="exact"/>
              <w:jc w:val="center"/>
              <w:rPr>
                <w:rFonts w:ascii="Arial" w:hAnsi="Arial" w:cs="Arial"/>
                <w:b/>
                <w:sz w:val="28"/>
                <w:szCs w:val="28"/>
              </w:rPr>
            </w:pPr>
            <w:r w:rsidRPr="00E821B7">
              <w:rPr>
                <w:rFonts w:ascii="Arial" w:hAnsi="Arial" w:cs="Arial"/>
                <w:b/>
                <w:sz w:val="28"/>
                <w:szCs w:val="28"/>
              </w:rPr>
              <w:t>Public-private Partnerships and Other Forms to Counter-terrorist Financing</w:t>
            </w:r>
          </w:p>
          <w:p w14:paraId="67CFB0F4" w14:textId="1DEE4A33" w:rsidR="00764408" w:rsidRPr="00A84960" w:rsidRDefault="00E821B7" w:rsidP="00764408">
            <w:pPr>
              <w:spacing w:line="320" w:lineRule="exact"/>
              <w:jc w:val="center"/>
              <w:rPr>
                <w:rFonts w:ascii="Arial" w:hAnsi="Arial" w:cs="Arial"/>
                <w:sz w:val="22"/>
                <w:szCs w:val="22"/>
              </w:rPr>
            </w:pPr>
            <w:r>
              <w:rPr>
                <w:rFonts w:ascii="Arial" w:hAnsi="Arial" w:cs="Arial"/>
                <w:sz w:val="22"/>
                <w:szCs w:val="22"/>
              </w:rPr>
              <w:t>31 May to 11 Jun 2021</w:t>
            </w:r>
            <w:bookmarkStart w:id="0" w:name="_GoBack"/>
            <w:bookmarkEnd w:id="0"/>
          </w:p>
          <w:p w14:paraId="25C45CBB" w14:textId="77777777" w:rsidR="00764408" w:rsidRDefault="00764408" w:rsidP="00764408">
            <w:pPr>
              <w:spacing w:line="320" w:lineRule="exact"/>
              <w:jc w:val="center"/>
              <w:rPr>
                <w:rFonts w:ascii="Arial" w:hAnsi="Arial" w:cs="Arial"/>
                <w:b/>
                <w:sz w:val="22"/>
                <w:szCs w:val="22"/>
              </w:rPr>
            </w:pPr>
          </w:p>
          <w:p w14:paraId="2B7FF8BC" w14:textId="766AD3AF" w:rsidR="008A4B46" w:rsidRDefault="00764408" w:rsidP="009A754F">
            <w:pPr>
              <w:jc w:val="center"/>
              <w:rPr>
                <w:rFonts w:ascii="Arial" w:hAnsi="Arial" w:cs="Arial"/>
                <w:sz w:val="20"/>
                <w:szCs w:val="20"/>
              </w:rPr>
            </w:pPr>
            <w:r w:rsidRPr="00FD464D">
              <w:rPr>
                <w:rFonts w:ascii="Arial" w:hAnsi="Arial" w:cs="Arial"/>
                <w:b/>
                <w:sz w:val="22"/>
                <w:szCs w:val="22"/>
              </w:rPr>
              <w:t xml:space="preserve">Online activity implemented through </w:t>
            </w:r>
            <w:r>
              <w:rPr>
                <w:rFonts w:ascii="Arial" w:hAnsi="Arial" w:cs="Arial"/>
                <w:b/>
                <w:sz w:val="22"/>
                <w:szCs w:val="22"/>
              </w:rPr>
              <w:t xml:space="preserve">the </w:t>
            </w:r>
            <w:r w:rsidRPr="00DE0229">
              <w:rPr>
                <w:rFonts w:ascii="Arial" w:hAnsi="Arial" w:cs="Arial"/>
                <w:b/>
                <w:sz w:val="22"/>
                <w:szCs w:val="22"/>
              </w:rPr>
              <w:t xml:space="preserve">CEPOL </w:t>
            </w:r>
            <w:r w:rsidR="009A754F">
              <w:rPr>
                <w:rFonts w:ascii="Arial" w:hAnsi="Arial" w:cs="Arial"/>
                <w:b/>
                <w:sz w:val="22"/>
                <w:szCs w:val="22"/>
              </w:rPr>
              <w:t>LEED Platform</w:t>
            </w:r>
          </w:p>
        </w:tc>
      </w:tr>
    </w:tbl>
    <w:p w14:paraId="20458E30" w14:textId="77777777" w:rsidR="000848D2" w:rsidRDefault="000848D2">
      <w:pPr>
        <w:rPr>
          <w:rFonts w:ascii="Arial" w:hAnsi="Arial" w:cs="Arial"/>
          <w:sz w:val="8"/>
          <w:szCs w:val="8"/>
        </w:rPr>
      </w:pPr>
    </w:p>
    <w:p w14:paraId="276C8508" w14:textId="77777777" w:rsidR="000848D2" w:rsidRDefault="000848D2">
      <w:pPr>
        <w:rPr>
          <w:rFonts w:ascii="Arial" w:hAnsi="Arial" w:cs="Arial"/>
          <w:sz w:val="8"/>
          <w:szCs w:val="8"/>
        </w:rPr>
      </w:pPr>
    </w:p>
    <w:p w14:paraId="0A3EBFF6" w14:textId="76764782" w:rsidR="00671C5F" w:rsidRDefault="00C35E23" w:rsidP="00C35E23">
      <w:pPr>
        <w:ind w:left="-360"/>
        <w:rPr>
          <w:rFonts w:ascii="Arial" w:hAnsi="Arial" w:cs="Arial"/>
          <w:b/>
          <w:i/>
          <w:sz w:val="22"/>
          <w:szCs w:val="22"/>
        </w:rPr>
      </w:pPr>
      <w:r w:rsidRPr="0085604C">
        <w:rPr>
          <w:rFonts w:ascii="Arial" w:hAnsi="Arial" w:cs="Arial"/>
          <w:b/>
          <w:i/>
          <w:sz w:val="22"/>
          <w:szCs w:val="22"/>
        </w:rPr>
        <w:t>R</w:t>
      </w:r>
      <w:r w:rsidR="00671C5F" w:rsidRPr="0085604C">
        <w:rPr>
          <w:rFonts w:ascii="Arial" w:hAnsi="Arial" w:cs="Arial"/>
          <w:b/>
          <w:i/>
          <w:sz w:val="22"/>
          <w:szCs w:val="22"/>
        </w:rPr>
        <w:t xml:space="preserve">esponse </w:t>
      </w:r>
      <w:r w:rsidR="00BC5F09">
        <w:rPr>
          <w:rFonts w:ascii="Arial" w:hAnsi="Arial" w:cs="Arial"/>
          <w:b/>
          <w:i/>
          <w:sz w:val="22"/>
          <w:szCs w:val="22"/>
        </w:rPr>
        <w:t>sent</w:t>
      </w:r>
      <w:r w:rsidR="00671C5F" w:rsidRPr="0085604C">
        <w:rPr>
          <w:rFonts w:ascii="Arial" w:hAnsi="Arial" w:cs="Arial"/>
          <w:b/>
          <w:i/>
          <w:sz w:val="22"/>
          <w:szCs w:val="22"/>
        </w:rPr>
        <w:t xml:space="preserve"> by:</w:t>
      </w:r>
    </w:p>
    <w:p w14:paraId="16052F7E" w14:textId="77777777" w:rsidR="00BA1C65" w:rsidRPr="0085604C" w:rsidRDefault="00BA1C65" w:rsidP="00C35E23">
      <w:pPr>
        <w:ind w:left="-360"/>
        <w:rPr>
          <w:rFonts w:ascii="Arial" w:hAnsi="Arial" w:cs="Arial"/>
          <w:b/>
          <w:i/>
          <w:sz w:val="22"/>
          <w:szCs w:val="22"/>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939"/>
        <w:gridCol w:w="1984"/>
        <w:gridCol w:w="3035"/>
      </w:tblGrid>
      <w:tr w:rsidR="00B03FCC" w:rsidRPr="0085604C" w14:paraId="7EF698DC" w14:textId="0A0A882E" w:rsidTr="00293553">
        <w:trPr>
          <w:trHeight w:val="284"/>
          <w:jc w:val="center"/>
        </w:trPr>
        <w:tc>
          <w:tcPr>
            <w:tcW w:w="1740" w:type="dxa"/>
            <w:shd w:val="clear" w:color="auto" w:fill="E7E6E6" w:themeFill="background2"/>
          </w:tcPr>
          <w:p w14:paraId="2456FB1D" w14:textId="32A24621" w:rsidR="00B03FCC" w:rsidRPr="0085604C" w:rsidRDefault="00B03FCC" w:rsidP="00B03FCC">
            <w:pPr>
              <w:rPr>
                <w:rFonts w:ascii="Arial" w:hAnsi="Arial" w:cs="Arial"/>
                <w:sz w:val="22"/>
                <w:szCs w:val="22"/>
              </w:rPr>
            </w:pPr>
            <w:r w:rsidRPr="0085604C">
              <w:rPr>
                <w:rFonts w:ascii="Arial" w:hAnsi="Arial" w:cs="Arial"/>
                <w:sz w:val="22"/>
                <w:szCs w:val="22"/>
              </w:rPr>
              <w:t>Name</w:t>
            </w:r>
          </w:p>
        </w:tc>
        <w:tc>
          <w:tcPr>
            <w:tcW w:w="2939" w:type="dxa"/>
            <w:shd w:val="clear" w:color="auto" w:fill="auto"/>
          </w:tcPr>
          <w:p w14:paraId="37EC4A99" w14:textId="2FFDA8A3" w:rsidR="00B03FCC" w:rsidRPr="0085604C" w:rsidRDefault="00B03FCC" w:rsidP="00B03FCC">
            <w:pPr>
              <w:rPr>
                <w:rFonts w:ascii="Arial" w:hAnsi="Arial" w:cs="Arial"/>
                <w:sz w:val="22"/>
                <w:szCs w:val="22"/>
              </w:rPr>
            </w:pPr>
          </w:p>
        </w:tc>
        <w:tc>
          <w:tcPr>
            <w:tcW w:w="1984" w:type="dxa"/>
            <w:shd w:val="clear" w:color="auto" w:fill="E7E6E6" w:themeFill="background2"/>
          </w:tcPr>
          <w:p w14:paraId="70DFF183" w14:textId="5E38478C" w:rsidR="00B03FCC" w:rsidRPr="0085604C" w:rsidRDefault="00B03FCC" w:rsidP="00B03FCC">
            <w:pPr>
              <w:rPr>
                <w:rFonts w:ascii="Arial" w:hAnsi="Arial" w:cs="Arial"/>
                <w:sz w:val="22"/>
                <w:szCs w:val="22"/>
              </w:rPr>
            </w:pPr>
            <w:r w:rsidRPr="0085604C">
              <w:rPr>
                <w:rFonts w:ascii="Arial" w:hAnsi="Arial" w:cs="Arial"/>
                <w:sz w:val="22"/>
                <w:szCs w:val="22"/>
              </w:rPr>
              <w:t>Phone</w:t>
            </w:r>
          </w:p>
        </w:tc>
        <w:tc>
          <w:tcPr>
            <w:tcW w:w="3035" w:type="dxa"/>
            <w:shd w:val="clear" w:color="auto" w:fill="auto"/>
          </w:tcPr>
          <w:p w14:paraId="5116F46C" w14:textId="5E11B0BE" w:rsidR="0031561D" w:rsidRPr="0085604C" w:rsidRDefault="0031561D" w:rsidP="00DE60E2">
            <w:pPr>
              <w:rPr>
                <w:rFonts w:ascii="Arial" w:hAnsi="Arial" w:cs="Arial"/>
                <w:sz w:val="22"/>
                <w:szCs w:val="22"/>
              </w:rPr>
            </w:pPr>
          </w:p>
        </w:tc>
      </w:tr>
      <w:tr w:rsidR="00B03FCC" w:rsidRPr="0085604C" w14:paraId="60808DC4" w14:textId="3DB63901" w:rsidTr="00293553">
        <w:trPr>
          <w:trHeight w:val="284"/>
          <w:jc w:val="center"/>
        </w:trPr>
        <w:tc>
          <w:tcPr>
            <w:tcW w:w="1740" w:type="dxa"/>
            <w:shd w:val="clear" w:color="auto" w:fill="E7E6E6" w:themeFill="background2"/>
          </w:tcPr>
          <w:p w14:paraId="5553227C" w14:textId="16693C3A" w:rsidR="00B03FCC" w:rsidRPr="0085604C" w:rsidRDefault="00B03FCC" w:rsidP="00B03FCC">
            <w:pPr>
              <w:rPr>
                <w:rFonts w:ascii="Arial" w:hAnsi="Arial" w:cs="Arial"/>
                <w:sz w:val="22"/>
                <w:szCs w:val="22"/>
              </w:rPr>
            </w:pPr>
            <w:r w:rsidRPr="0085604C">
              <w:rPr>
                <w:rFonts w:ascii="Arial" w:hAnsi="Arial" w:cs="Arial"/>
                <w:sz w:val="22"/>
                <w:szCs w:val="22"/>
              </w:rPr>
              <w:t>Country</w:t>
            </w:r>
          </w:p>
        </w:tc>
        <w:tc>
          <w:tcPr>
            <w:tcW w:w="2939" w:type="dxa"/>
            <w:shd w:val="clear" w:color="auto" w:fill="auto"/>
          </w:tcPr>
          <w:p w14:paraId="715EE4E8" w14:textId="313B391A" w:rsidR="00B03FCC" w:rsidRPr="0085604C" w:rsidRDefault="00B03FCC" w:rsidP="00B03FCC">
            <w:pPr>
              <w:rPr>
                <w:rFonts w:ascii="Arial" w:hAnsi="Arial" w:cs="Arial"/>
                <w:sz w:val="22"/>
                <w:szCs w:val="22"/>
              </w:rPr>
            </w:pPr>
          </w:p>
        </w:tc>
        <w:tc>
          <w:tcPr>
            <w:tcW w:w="1984" w:type="dxa"/>
            <w:shd w:val="clear" w:color="auto" w:fill="E7E6E6" w:themeFill="background2"/>
          </w:tcPr>
          <w:p w14:paraId="49CD78C3" w14:textId="301DB4D4" w:rsidR="00B03FCC" w:rsidRPr="0085604C" w:rsidRDefault="00B03FCC" w:rsidP="00B03FCC">
            <w:pPr>
              <w:rPr>
                <w:rFonts w:ascii="Arial" w:hAnsi="Arial" w:cs="Arial"/>
                <w:sz w:val="22"/>
                <w:szCs w:val="22"/>
              </w:rPr>
            </w:pPr>
            <w:r w:rsidRPr="0085604C">
              <w:rPr>
                <w:rFonts w:ascii="Arial" w:hAnsi="Arial" w:cs="Arial"/>
                <w:sz w:val="22"/>
                <w:szCs w:val="22"/>
              </w:rPr>
              <w:t>Email address</w:t>
            </w:r>
          </w:p>
        </w:tc>
        <w:tc>
          <w:tcPr>
            <w:tcW w:w="3035" w:type="dxa"/>
            <w:shd w:val="clear" w:color="auto" w:fill="auto"/>
          </w:tcPr>
          <w:p w14:paraId="12B59E94" w14:textId="519DC2E7" w:rsidR="00B03FCC" w:rsidRPr="0085604C" w:rsidRDefault="00B03FCC" w:rsidP="00B03FCC">
            <w:pPr>
              <w:rPr>
                <w:rFonts w:ascii="Arial" w:hAnsi="Arial" w:cs="Arial"/>
                <w:sz w:val="22"/>
                <w:szCs w:val="22"/>
              </w:rPr>
            </w:pPr>
          </w:p>
        </w:tc>
      </w:tr>
    </w:tbl>
    <w:p w14:paraId="25FF313E" w14:textId="77777777" w:rsidR="00295985" w:rsidRPr="0085604C" w:rsidRDefault="00295985">
      <w:pPr>
        <w:rPr>
          <w:rFonts w:ascii="Arial" w:hAnsi="Arial" w:cs="Arial"/>
          <w:sz w:val="8"/>
          <w:szCs w:val="8"/>
        </w:rPr>
      </w:pPr>
    </w:p>
    <w:p w14:paraId="4A04073F" w14:textId="77777777" w:rsidR="009372D1" w:rsidRDefault="009372D1" w:rsidP="00C35E23">
      <w:pPr>
        <w:ind w:left="-360"/>
        <w:rPr>
          <w:rFonts w:ascii="Arial" w:hAnsi="Arial" w:cs="Arial"/>
          <w:b/>
          <w:i/>
          <w:color w:val="000000"/>
          <w:sz w:val="22"/>
          <w:szCs w:val="22"/>
        </w:rPr>
      </w:pPr>
    </w:p>
    <w:p w14:paraId="4A10D1D1" w14:textId="18EFECD0" w:rsidR="00295985" w:rsidRDefault="00C35E23" w:rsidP="00C35E23">
      <w:pPr>
        <w:ind w:left="-360"/>
        <w:rPr>
          <w:rFonts w:ascii="Arial" w:hAnsi="Arial" w:cs="Arial"/>
          <w:b/>
          <w:i/>
          <w:color w:val="000000"/>
          <w:sz w:val="22"/>
          <w:szCs w:val="22"/>
        </w:rPr>
      </w:pPr>
      <w:r w:rsidRPr="0085604C">
        <w:rPr>
          <w:rFonts w:ascii="Arial" w:hAnsi="Arial" w:cs="Arial"/>
          <w:b/>
          <w:i/>
          <w:color w:val="000000"/>
          <w:sz w:val="22"/>
          <w:szCs w:val="22"/>
        </w:rPr>
        <w:t>We would like to nominate the following person</w:t>
      </w:r>
      <w:r w:rsidR="000E5518">
        <w:rPr>
          <w:rFonts w:ascii="Arial" w:hAnsi="Arial" w:cs="Arial"/>
          <w:b/>
          <w:i/>
          <w:color w:val="000000"/>
          <w:sz w:val="22"/>
          <w:szCs w:val="22"/>
        </w:rPr>
        <w:t>s</w:t>
      </w:r>
      <w:r w:rsidRPr="0085604C">
        <w:rPr>
          <w:rFonts w:ascii="Arial" w:hAnsi="Arial" w:cs="Arial"/>
          <w:b/>
          <w:i/>
          <w:color w:val="000000"/>
          <w:sz w:val="22"/>
          <w:szCs w:val="22"/>
        </w:rPr>
        <w:t>:</w:t>
      </w:r>
    </w:p>
    <w:p w14:paraId="0924209E" w14:textId="77777777" w:rsidR="009372D1" w:rsidRPr="0085604C" w:rsidRDefault="009372D1" w:rsidP="00C35E23">
      <w:pPr>
        <w:ind w:left="-360"/>
        <w:rPr>
          <w:rFonts w:ascii="Arial" w:hAnsi="Arial" w:cs="Arial"/>
          <w:b/>
          <w:i/>
          <w:color w:val="000000"/>
          <w:sz w:val="22"/>
          <w:szCs w:val="22"/>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13"/>
      </w:tblGrid>
      <w:tr w:rsidR="00B03FCC" w:rsidRPr="0085604C" w14:paraId="45488900" w14:textId="77777777" w:rsidTr="00483983">
        <w:trPr>
          <w:trHeight w:val="188"/>
          <w:jc w:val="center"/>
        </w:trPr>
        <w:tc>
          <w:tcPr>
            <w:tcW w:w="9756" w:type="dxa"/>
            <w:gridSpan w:val="2"/>
            <w:tcBorders>
              <w:top w:val="nil"/>
              <w:left w:val="nil"/>
              <w:bottom w:val="single" w:sz="4" w:space="0" w:color="auto"/>
              <w:right w:val="nil"/>
            </w:tcBorders>
            <w:shd w:val="clear" w:color="auto" w:fill="auto"/>
            <w:vAlign w:val="center"/>
          </w:tcPr>
          <w:p w14:paraId="746E448B" w14:textId="42011007" w:rsidR="000848D2" w:rsidRPr="0085604C" w:rsidRDefault="00B03FCC" w:rsidP="008A4B46">
            <w:pPr>
              <w:rPr>
                <w:rFonts w:ascii="Arial" w:hAnsi="Arial" w:cs="Arial"/>
                <w:sz w:val="22"/>
                <w:szCs w:val="22"/>
              </w:rPr>
            </w:pPr>
            <w:r w:rsidRPr="000848D2">
              <w:rPr>
                <w:rFonts w:ascii="Arial" w:hAnsi="Arial" w:cs="Arial"/>
                <w:b/>
                <w:sz w:val="22"/>
                <w:szCs w:val="22"/>
              </w:rPr>
              <w:t>Ranking: 1</w:t>
            </w:r>
          </w:p>
        </w:tc>
      </w:tr>
      <w:tr w:rsidR="00E43BC9" w:rsidRPr="0085604C" w14:paraId="2DC1BE56" w14:textId="77777777" w:rsidTr="00C13F53">
        <w:trPr>
          <w:trHeight w:val="284"/>
          <w:jc w:val="center"/>
        </w:trPr>
        <w:tc>
          <w:tcPr>
            <w:tcW w:w="1843" w:type="dxa"/>
            <w:tcBorders>
              <w:top w:val="single" w:sz="4" w:space="0" w:color="auto"/>
            </w:tcBorders>
            <w:shd w:val="clear" w:color="auto" w:fill="E7E6E6" w:themeFill="background2"/>
            <w:vAlign w:val="center"/>
          </w:tcPr>
          <w:p w14:paraId="60EBAF2D" w14:textId="7EAF033A" w:rsidR="00E43BC9" w:rsidRDefault="00E43BC9" w:rsidP="00E43BC9">
            <w:pPr>
              <w:rPr>
                <w:rFonts w:ascii="Arial" w:hAnsi="Arial" w:cs="Arial"/>
                <w:sz w:val="22"/>
                <w:szCs w:val="22"/>
              </w:rPr>
            </w:pPr>
            <w:r>
              <w:rPr>
                <w:rFonts w:ascii="Arial" w:hAnsi="Arial" w:cs="Arial"/>
                <w:sz w:val="22"/>
                <w:szCs w:val="22"/>
              </w:rPr>
              <w:t>Organisation</w:t>
            </w:r>
          </w:p>
        </w:tc>
        <w:tc>
          <w:tcPr>
            <w:tcW w:w="7913" w:type="dxa"/>
            <w:tcBorders>
              <w:top w:val="single" w:sz="4" w:space="0" w:color="auto"/>
            </w:tcBorders>
            <w:shd w:val="clear" w:color="auto" w:fill="auto"/>
            <w:vAlign w:val="center"/>
          </w:tcPr>
          <w:p w14:paraId="6173AD07" w14:textId="2C4AEB77" w:rsidR="00E43BC9" w:rsidRPr="0085604C" w:rsidRDefault="00E43BC9" w:rsidP="00E43BC9">
            <w:pPr>
              <w:rPr>
                <w:rFonts w:ascii="Arial" w:hAnsi="Arial" w:cs="Arial"/>
                <w:color w:val="000000"/>
                <w:sz w:val="22"/>
                <w:szCs w:val="22"/>
              </w:rPr>
            </w:pPr>
          </w:p>
        </w:tc>
      </w:tr>
      <w:tr w:rsidR="00B03FCC" w:rsidRPr="0085604C" w14:paraId="666469CC" w14:textId="77777777" w:rsidTr="00C13F53">
        <w:trPr>
          <w:trHeight w:val="284"/>
          <w:jc w:val="center"/>
        </w:trPr>
        <w:tc>
          <w:tcPr>
            <w:tcW w:w="1843" w:type="dxa"/>
            <w:shd w:val="clear" w:color="auto" w:fill="E7E6E6" w:themeFill="background2"/>
            <w:vAlign w:val="center"/>
          </w:tcPr>
          <w:p w14:paraId="0ABC8C43" w14:textId="1B1BBC96" w:rsidR="00B03FCC" w:rsidRPr="0085604C" w:rsidRDefault="00E43BC9" w:rsidP="00B03FCC">
            <w:pPr>
              <w:rPr>
                <w:rFonts w:ascii="Arial" w:hAnsi="Arial" w:cs="Arial"/>
                <w:sz w:val="22"/>
                <w:szCs w:val="22"/>
              </w:rPr>
            </w:pPr>
            <w:r>
              <w:rPr>
                <w:rFonts w:ascii="Arial" w:hAnsi="Arial" w:cs="Arial"/>
                <w:sz w:val="22"/>
                <w:szCs w:val="22"/>
              </w:rPr>
              <w:t>First name</w:t>
            </w:r>
          </w:p>
        </w:tc>
        <w:tc>
          <w:tcPr>
            <w:tcW w:w="7913" w:type="dxa"/>
            <w:shd w:val="clear" w:color="auto" w:fill="auto"/>
            <w:vAlign w:val="center"/>
          </w:tcPr>
          <w:p w14:paraId="7E5D8FD9" w14:textId="5137FC03" w:rsidR="00B03FCC" w:rsidRPr="0085604C" w:rsidRDefault="00B03FCC" w:rsidP="008A4B46">
            <w:pPr>
              <w:rPr>
                <w:rFonts w:ascii="Arial" w:hAnsi="Arial" w:cs="Arial"/>
                <w:sz w:val="22"/>
                <w:szCs w:val="22"/>
              </w:rPr>
            </w:pPr>
          </w:p>
        </w:tc>
      </w:tr>
      <w:tr w:rsidR="00E43BC9" w:rsidRPr="0085604C" w14:paraId="58E62273" w14:textId="77777777" w:rsidTr="00C13F53">
        <w:trPr>
          <w:trHeight w:val="284"/>
          <w:jc w:val="center"/>
        </w:trPr>
        <w:tc>
          <w:tcPr>
            <w:tcW w:w="1843" w:type="dxa"/>
            <w:shd w:val="clear" w:color="auto" w:fill="E7E6E6" w:themeFill="background2"/>
            <w:vAlign w:val="center"/>
          </w:tcPr>
          <w:p w14:paraId="0EA08B67" w14:textId="121E8B5B" w:rsidR="00E43BC9" w:rsidRDefault="00E43BC9" w:rsidP="00E43BC9">
            <w:pPr>
              <w:rPr>
                <w:rFonts w:ascii="Arial" w:hAnsi="Arial" w:cs="Arial"/>
                <w:sz w:val="22"/>
                <w:szCs w:val="22"/>
              </w:rPr>
            </w:pPr>
            <w:r>
              <w:rPr>
                <w:rFonts w:ascii="Arial" w:hAnsi="Arial" w:cs="Arial"/>
                <w:sz w:val="22"/>
                <w:szCs w:val="22"/>
              </w:rPr>
              <w:t>Last name</w:t>
            </w:r>
          </w:p>
        </w:tc>
        <w:tc>
          <w:tcPr>
            <w:tcW w:w="7913" w:type="dxa"/>
            <w:shd w:val="clear" w:color="auto" w:fill="auto"/>
            <w:vAlign w:val="center"/>
          </w:tcPr>
          <w:p w14:paraId="4010A065" w14:textId="6BCBD960" w:rsidR="00E43BC9" w:rsidRPr="0085604C" w:rsidRDefault="00E43BC9" w:rsidP="00E43BC9">
            <w:pPr>
              <w:rPr>
                <w:rFonts w:ascii="Arial" w:hAnsi="Arial" w:cs="Arial"/>
                <w:color w:val="000000"/>
                <w:sz w:val="22"/>
                <w:szCs w:val="22"/>
              </w:rPr>
            </w:pPr>
          </w:p>
        </w:tc>
      </w:tr>
      <w:tr w:rsidR="008A4B46" w:rsidRPr="0085604C" w14:paraId="0D448847" w14:textId="77777777" w:rsidTr="00C13F53">
        <w:trPr>
          <w:trHeight w:val="284"/>
          <w:jc w:val="center"/>
        </w:trPr>
        <w:tc>
          <w:tcPr>
            <w:tcW w:w="1843" w:type="dxa"/>
            <w:shd w:val="clear" w:color="auto" w:fill="E7E6E6" w:themeFill="background2"/>
            <w:vAlign w:val="center"/>
          </w:tcPr>
          <w:p w14:paraId="7AE1B387" w14:textId="002E3E99" w:rsidR="008A4B46" w:rsidRDefault="008A4B46" w:rsidP="009372D1">
            <w:pPr>
              <w:rPr>
                <w:rFonts w:ascii="Arial" w:hAnsi="Arial" w:cs="Arial"/>
                <w:sz w:val="22"/>
                <w:szCs w:val="22"/>
              </w:rPr>
            </w:pPr>
            <w:r>
              <w:rPr>
                <w:rFonts w:ascii="Arial" w:hAnsi="Arial" w:cs="Arial"/>
                <w:sz w:val="22"/>
                <w:szCs w:val="22"/>
              </w:rPr>
              <w:t>Type of L</w:t>
            </w:r>
            <w:r w:rsidR="009372D1">
              <w:rPr>
                <w:rFonts w:ascii="Arial" w:hAnsi="Arial" w:cs="Arial"/>
                <w:sz w:val="22"/>
                <w:szCs w:val="22"/>
              </w:rPr>
              <w:t>.E.</w:t>
            </w:r>
          </w:p>
        </w:tc>
        <w:tc>
          <w:tcPr>
            <w:tcW w:w="7913" w:type="dxa"/>
            <w:shd w:val="clear" w:color="auto" w:fill="auto"/>
            <w:vAlign w:val="center"/>
          </w:tcPr>
          <w:p w14:paraId="3FB13B81" w14:textId="4F7DBFA3" w:rsidR="008A4B46" w:rsidRDefault="002514E5" w:rsidP="00BC5F09">
            <w:pPr>
              <w:rPr>
                <w:rFonts w:ascii="Arial" w:hAnsi="Arial" w:cs="Arial"/>
                <w:color w:val="000000"/>
                <w:sz w:val="22"/>
                <w:szCs w:val="22"/>
              </w:rPr>
            </w:pPr>
            <w:sdt>
              <w:sdtPr>
                <w:rPr>
                  <w:rFonts w:ascii="Arial" w:hAnsi="Arial" w:cs="Arial"/>
                  <w:color w:val="000000"/>
                  <w:sz w:val="22"/>
                  <w:szCs w:val="22"/>
                </w:rPr>
                <w:id w:val="114035709"/>
                <w14:checkbox>
                  <w14:checked w14:val="0"/>
                  <w14:checkedState w14:val="2612" w14:font="MS Gothic"/>
                  <w14:uncheckedState w14:val="2610" w14:font="MS Gothic"/>
                </w14:checkbox>
              </w:sdtPr>
              <w:sdtEndPr/>
              <w:sdtContent>
                <w:r w:rsidR="0053222E">
                  <w:rPr>
                    <w:rFonts w:ascii="MS Gothic" w:eastAsia="MS Gothic" w:hAnsi="MS Gothic" w:cs="Arial" w:hint="eastAsia"/>
                    <w:color w:val="000000"/>
                    <w:sz w:val="22"/>
                    <w:szCs w:val="22"/>
                  </w:rPr>
                  <w:t>☐</w:t>
                </w:r>
              </w:sdtContent>
            </w:sdt>
            <w:r w:rsidR="00BC5F09">
              <w:rPr>
                <w:rFonts w:ascii="Arial" w:hAnsi="Arial" w:cs="Arial"/>
                <w:color w:val="000000"/>
                <w:sz w:val="22"/>
                <w:szCs w:val="22"/>
              </w:rPr>
              <w:t xml:space="preserve">Police </w:t>
            </w:r>
            <w:sdt>
              <w:sdtPr>
                <w:rPr>
                  <w:rFonts w:ascii="Arial" w:hAnsi="Arial" w:cs="Arial"/>
                  <w:color w:val="000000"/>
                  <w:sz w:val="22"/>
                  <w:szCs w:val="22"/>
                </w:rPr>
                <w:id w:val="1744915820"/>
                <w14:checkbox>
                  <w14:checked w14:val="0"/>
                  <w14:checkedState w14:val="2612" w14:font="MS Gothic"/>
                  <w14:uncheckedState w14:val="2610" w14:font="MS Gothic"/>
                </w14:checkbox>
              </w:sdtPr>
              <w:sdtEndPr/>
              <w:sdtContent>
                <w:r w:rsidR="00BC5F09">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Customs </w:t>
            </w:r>
            <w:sdt>
              <w:sdtPr>
                <w:rPr>
                  <w:rFonts w:ascii="Arial" w:hAnsi="Arial" w:cs="Arial"/>
                  <w:color w:val="000000"/>
                  <w:sz w:val="22"/>
                  <w:szCs w:val="22"/>
                </w:rPr>
                <w:id w:val="1977722504"/>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Border/Coast/Maritime </w:t>
            </w:r>
            <w:sdt>
              <w:sdtPr>
                <w:rPr>
                  <w:rFonts w:ascii="Arial" w:hAnsi="Arial" w:cs="Arial"/>
                  <w:color w:val="000000"/>
                  <w:sz w:val="22"/>
                  <w:szCs w:val="22"/>
                </w:rPr>
                <w:id w:val="732202126"/>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Judiciary/Prosecutor </w:t>
            </w:r>
            <w:sdt>
              <w:sdtPr>
                <w:rPr>
                  <w:rFonts w:ascii="Arial" w:hAnsi="Arial" w:cs="Arial"/>
                  <w:color w:val="000000"/>
                  <w:sz w:val="22"/>
                  <w:szCs w:val="22"/>
                </w:rPr>
                <w:id w:val="-1596404074"/>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Other</w:t>
            </w:r>
            <w:r w:rsidR="00BC5F09">
              <w:rPr>
                <w:rFonts w:ascii="Arial" w:hAnsi="Arial" w:cs="Arial"/>
                <w:color w:val="000000"/>
                <w:sz w:val="22"/>
                <w:szCs w:val="22"/>
              </w:rPr>
              <w:t xml:space="preserve">                                                                                                                 </w:t>
            </w:r>
          </w:p>
        </w:tc>
      </w:tr>
      <w:tr w:rsidR="008A4B46" w:rsidRPr="0085604C" w14:paraId="25187EA0" w14:textId="77777777" w:rsidTr="00C13F53">
        <w:trPr>
          <w:trHeight w:val="284"/>
          <w:jc w:val="center"/>
        </w:trPr>
        <w:tc>
          <w:tcPr>
            <w:tcW w:w="1843" w:type="dxa"/>
            <w:shd w:val="clear" w:color="auto" w:fill="E7E6E6" w:themeFill="background2"/>
            <w:vAlign w:val="center"/>
          </w:tcPr>
          <w:p w14:paraId="2617EB71" w14:textId="77777777" w:rsidR="008A4B46" w:rsidRDefault="00F9053E" w:rsidP="008A4B46">
            <w:pPr>
              <w:rPr>
                <w:rFonts w:ascii="Arial" w:hAnsi="Arial" w:cs="Arial"/>
                <w:sz w:val="22"/>
                <w:szCs w:val="22"/>
              </w:rPr>
            </w:pPr>
            <w:r>
              <w:rPr>
                <w:rFonts w:ascii="Arial" w:hAnsi="Arial" w:cs="Arial"/>
                <w:sz w:val="22"/>
                <w:szCs w:val="22"/>
              </w:rPr>
              <w:t>Email address</w:t>
            </w:r>
            <w:r w:rsidR="008A4B46">
              <w:rPr>
                <w:rFonts w:ascii="Arial" w:hAnsi="Arial" w:cs="Arial"/>
                <w:sz w:val="22"/>
                <w:szCs w:val="22"/>
              </w:rPr>
              <w:t xml:space="preserve"> </w:t>
            </w:r>
          </w:p>
          <w:p w14:paraId="76170DEE" w14:textId="6DFA1DD0" w:rsidR="0031561D" w:rsidRPr="0031561D" w:rsidRDefault="0031561D" w:rsidP="008A4B46">
            <w:pPr>
              <w:rPr>
                <w:rFonts w:ascii="Arial" w:hAnsi="Arial" w:cs="Arial"/>
                <w:i/>
                <w:sz w:val="22"/>
                <w:szCs w:val="22"/>
              </w:rPr>
            </w:pPr>
            <w:r w:rsidRPr="0031561D">
              <w:rPr>
                <w:rFonts w:ascii="Arial" w:hAnsi="Arial" w:cs="Arial"/>
                <w:i/>
                <w:sz w:val="18"/>
                <w:szCs w:val="22"/>
              </w:rPr>
              <w:t>(as used on e-Net)</w:t>
            </w:r>
          </w:p>
        </w:tc>
        <w:tc>
          <w:tcPr>
            <w:tcW w:w="7913" w:type="dxa"/>
            <w:shd w:val="clear" w:color="auto" w:fill="auto"/>
            <w:vAlign w:val="center"/>
          </w:tcPr>
          <w:p w14:paraId="6D7E65E9" w14:textId="0D421117" w:rsidR="008A4B46" w:rsidRPr="0085604C" w:rsidRDefault="008A4B46" w:rsidP="008A4B46">
            <w:pPr>
              <w:rPr>
                <w:rFonts w:ascii="Arial" w:hAnsi="Arial" w:cs="Arial"/>
                <w:color w:val="000000"/>
                <w:sz w:val="22"/>
                <w:szCs w:val="22"/>
              </w:rPr>
            </w:pPr>
          </w:p>
        </w:tc>
      </w:tr>
      <w:tr w:rsidR="008A4B46" w:rsidRPr="0085604C" w14:paraId="3ABD2ACD" w14:textId="77777777" w:rsidTr="00C13F53">
        <w:trPr>
          <w:trHeight w:val="284"/>
          <w:jc w:val="center"/>
        </w:trPr>
        <w:tc>
          <w:tcPr>
            <w:tcW w:w="1843" w:type="dxa"/>
            <w:shd w:val="clear" w:color="auto" w:fill="E7E6E6" w:themeFill="background2"/>
            <w:vAlign w:val="center"/>
          </w:tcPr>
          <w:p w14:paraId="0C9B57C5" w14:textId="0CEE94BE" w:rsidR="008A4B46" w:rsidRDefault="008A4B46" w:rsidP="008A4B46">
            <w:pPr>
              <w:rPr>
                <w:rFonts w:ascii="Arial" w:hAnsi="Arial" w:cs="Arial"/>
                <w:sz w:val="22"/>
                <w:szCs w:val="22"/>
              </w:rPr>
            </w:pPr>
            <w:r>
              <w:rPr>
                <w:rFonts w:ascii="Arial" w:hAnsi="Arial" w:cs="Arial"/>
                <w:sz w:val="22"/>
                <w:szCs w:val="22"/>
              </w:rPr>
              <w:t>Office Phone</w:t>
            </w:r>
          </w:p>
        </w:tc>
        <w:tc>
          <w:tcPr>
            <w:tcW w:w="7913" w:type="dxa"/>
            <w:shd w:val="clear" w:color="auto" w:fill="auto"/>
            <w:vAlign w:val="center"/>
          </w:tcPr>
          <w:p w14:paraId="3E82CB47" w14:textId="64C1B493" w:rsidR="008A4B46" w:rsidRPr="0085604C" w:rsidRDefault="0031561D" w:rsidP="008A4B46">
            <w:pPr>
              <w:rPr>
                <w:rFonts w:ascii="Arial" w:hAnsi="Arial" w:cs="Arial"/>
                <w:color w:val="000000"/>
                <w:sz w:val="22"/>
                <w:szCs w:val="22"/>
              </w:rPr>
            </w:pPr>
            <w:r>
              <w:rPr>
                <w:rFonts w:ascii="Arial" w:hAnsi="Arial" w:cs="Arial"/>
                <w:color w:val="000000"/>
                <w:sz w:val="22"/>
                <w:szCs w:val="22"/>
              </w:rPr>
              <w:t>+</w:t>
            </w:r>
          </w:p>
        </w:tc>
      </w:tr>
      <w:tr w:rsidR="008A4B46" w:rsidRPr="0085604C" w14:paraId="68B9980A" w14:textId="77777777" w:rsidTr="00C13F53">
        <w:trPr>
          <w:trHeight w:val="284"/>
          <w:jc w:val="center"/>
        </w:trPr>
        <w:tc>
          <w:tcPr>
            <w:tcW w:w="1843" w:type="dxa"/>
            <w:shd w:val="clear" w:color="auto" w:fill="E7E6E6" w:themeFill="background2"/>
            <w:vAlign w:val="center"/>
          </w:tcPr>
          <w:p w14:paraId="71422FD1" w14:textId="11A865FB" w:rsidR="008A4B46" w:rsidRDefault="00F9053E" w:rsidP="008A4B46">
            <w:pPr>
              <w:rPr>
                <w:rFonts w:ascii="Arial" w:hAnsi="Arial" w:cs="Arial"/>
                <w:sz w:val="22"/>
                <w:szCs w:val="22"/>
              </w:rPr>
            </w:pPr>
            <w:r>
              <w:rPr>
                <w:rFonts w:ascii="Arial" w:hAnsi="Arial" w:cs="Arial"/>
                <w:sz w:val="22"/>
                <w:szCs w:val="22"/>
              </w:rPr>
              <w:t>Mobile Phone</w:t>
            </w:r>
          </w:p>
        </w:tc>
        <w:tc>
          <w:tcPr>
            <w:tcW w:w="7913" w:type="dxa"/>
            <w:shd w:val="clear" w:color="auto" w:fill="auto"/>
            <w:vAlign w:val="center"/>
          </w:tcPr>
          <w:p w14:paraId="13316342" w14:textId="3C75AB75" w:rsidR="008A4B46" w:rsidRPr="0085604C" w:rsidRDefault="0031561D" w:rsidP="008A4B46">
            <w:pPr>
              <w:rPr>
                <w:rFonts w:ascii="Arial" w:hAnsi="Arial" w:cs="Arial"/>
                <w:color w:val="000000"/>
                <w:sz w:val="22"/>
                <w:szCs w:val="22"/>
              </w:rPr>
            </w:pPr>
            <w:r>
              <w:rPr>
                <w:rFonts w:ascii="Arial" w:hAnsi="Arial" w:cs="Arial"/>
                <w:color w:val="000000"/>
                <w:sz w:val="22"/>
                <w:szCs w:val="22"/>
              </w:rPr>
              <w:t>+</w:t>
            </w:r>
          </w:p>
        </w:tc>
      </w:tr>
      <w:tr w:rsidR="008A4B46" w:rsidRPr="0085604C" w14:paraId="618086EC" w14:textId="77777777" w:rsidTr="00C13F53">
        <w:trPr>
          <w:trHeight w:val="284"/>
          <w:jc w:val="center"/>
        </w:trPr>
        <w:tc>
          <w:tcPr>
            <w:tcW w:w="1843" w:type="dxa"/>
            <w:tcBorders>
              <w:bottom w:val="single" w:sz="4" w:space="0" w:color="auto"/>
            </w:tcBorders>
            <w:shd w:val="clear" w:color="auto" w:fill="E7E6E6" w:themeFill="background2"/>
            <w:vAlign w:val="center"/>
          </w:tcPr>
          <w:p w14:paraId="5066F226" w14:textId="7DDC3029" w:rsidR="008A4B46" w:rsidRDefault="008A4B46" w:rsidP="008A4B46">
            <w:pPr>
              <w:rPr>
                <w:rFonts w:ascii="Arial" w:hAnsi="Arial" w:cs="Arial"/>
                <w:sz w:val="22"/>
                <w:szCs w:val="22"/>
              </w:rPr>
            </w:pPr>
            <w:r>
              <w:rPr>
                <w:rFonts w:ascii="Arial" w:hAnsi="Arial" w:cs="Arial"/>
                <w:sz w:val="22"/>
                <w:szCs w:val="22"/>
              </w:rPr>
              <w:t>Cost covered by</w:t>
            </w:r>
          </w:p>
        </w:tc>
        <w:tc>
          <w:tcPr>
            <w:tcW w:w="7913" w:type="dxa"/>
            <w:tcBorders>
              <w:bottom w:val="single" w:sz="4" w:space="0" w:color="auto"/>
            </w:tcBorders>
            <w:shd w:val="clear" w:color="auto" w:fill="auto"/>
            <w:vAlign w:val="center"/>
          </w:tcPr>
          <w:p w14:paraId="186478F1" w14:textId="41DEA161" w:rsidR="008A4B46" w:rsidRPr="009372D1" w:rsidRDefault="002514E5" w:rsidP="0053222E">
            <w:pPr>
              <w:ind w:left="720" w:hanging="720"/>
              <w:rPr>
                <w:rFonts w:ascii="Arial" w:hAnsi="Arial" w:cs="Arial"/>
                <w:sz w:val="22"/>
                <w:szCs w:val="22"/>
              </w:rPr>
            </w:pPr>
            <w:sdt>
              <w:sdtPr>
                <w:rPr>
                  <w:rFonts w:ascii="Arial" w:hAnsi="Arial" w:cs="Arial"/>
                  <w:sz w:val="22"/>
                  <w:szCs w:val="22"/>
                </w:rPr>
                <w:id w:val="124433704"/>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CEPOL</w:t>
            </w:r>
            <w:r w:rsidR="008A4B46">
              <w:rPr>
                <w:rFonts w:ascii="Arial" w:hAnsi="Arial" w:cs="Arial"/>
                <w:sz w:val="22"/>
                <w:szCs w:val="22"/>
              </w:rPr>
              <w:t xml:space="preserve"> </w:t>
            </w:r>
            <w:sdt>
              <w:sdtPr>
                <w:rPr>
                  <w:rFonts w:ascii="Arial" w:hAnsi="Arial" w:cs="Arial"/>
                  <w:sz w:val="22"/>
                  <w:szCs w:val="22"/>
                </w:rPr>
                <w:id w:val="1976333283"/>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8A4B46">
              <w:rPr>
                <w:rFonts w:ascii="Arial" w:hAnsi="Arial" w:cs="Arial"/>
                <w:sz w:val="22"/>
                <w:szCs w:val="22"/>
              </w:rPr>
              <w:t xml:space="preserve">Self-payer </w:t>
            </w:r>
            <w:sdt>
              <w:sdtPr>
                <w:rPr>
                  <w:rFonts w:ascii="Arial" w:hAnsi="Arial" w:cs="Arial"/>
                  <w:sz w:val="22"/>
                  <w:szCs w:val="22"/>
                </w:rPr>
                <w:id w:val="1182700449"/>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8A4B46">
              <w:rPr>
                <w:rFonts w:ascii="Arial" w:hAnsi="Arial" w:cs="Arial"/>
                <w:sz w:val="22"/>
                <w:szCs w:val="22"/>
              </w:rPr>
              <w:t xml:space="preserve"> </w:t>
            </w:r>
            <w:r w:rsidR="0053222E">
              <w:rPr>
                <w:rFonts w:ascii="Arial" w:hAnsi="Arial" w:cs="Arial"/>
                <w:sz w:val="22"/>
                <w:szCs w:val="22"/>
              </w:rPr>
              <w:t>Flight</w:t>
            </w:r>
            <w:r w:rsidR="008A4B46">
              <w:rPr>
                <w:rFonts w:ascii="Arial" w:hAnsi="Arial" w:cs="Arial"/>
                <w:sz w:val="22"/>
                <w:szCs w:val="22"/>
              </w:rPr>
              <w:t xml:space="preserve"> covered by CEPOL (candidate countries)</w:t>
            </w:r>
          </w:p>
        </w:tc>
      </w:tr>
      <w:tr w:rsidR="008A4B46" w:rsidRPr="0085604C" w14:paraId="0CD1E4A8" w14:textId="77777777" w:rsidTr="00483983">
        <w:trPr>
          <w:trHeight w:val="188"/>
          <w:jc w:val="center"/>
        </w:trPr>
        <w:tc>
          <w:tcPr>
            <w:tcW w:w="9756" w:type="dxa"/>
            <w:gridSpan w:val="2"/>
            <w:tcBorders>
              <w:top w:val="single" w:sz="4" w:space="0" w:color="auto"/>
              <w:left w:val="nil"/>
              <w:bottom w:val="single" w:sz="4" w:space="0" w:color="auto"/>
              <w:right w:val="nil"/>
            </w:tcBorders>
            <w:shd w:val="clear" w:color="auto" w:fill="auto"/>
            <w:vAlign w:val="center"/>
          </w:tcPr>
          <w:p w14:paraId="448DEF79" w14:textId="77777777" w:rsidR="00293553" w:rsidRDefault="00293553" w:rsidP="008A4B46">
            <w:pPr>
              <w:rPr>
                <w:rFonts w:ascii="Arial" w:hAnsi="Arial" w:cs="Arial"/>
                <w:b/>
                <w:sz w:val="22"/>
                <w:szCs w:val="22"/>
              </w:rPr>
            </w:pPr>
          </w:p>
          <w:p w14:paraId="4F12519D" w14:textId="3DD0A73F" w:rsidR="008A4B46" w:rsidRPr="000848D2" w:rsidRDefault="008A4B46" w:rsidP="008A4B46">
            <w:pPr>
              <w:rPr>
                <w:rFonts w:ascii="Arial" w:hAnsi="Arial" w:cs="Arial"/>
                <w:b/>
                <w:sz w:val="22"/>
                <w:szCs w:val="22"/>
              </w:rPr>
            </w:pPr>
            <w:r w:rsidRPr="000848D2">
              <w:rPr>
                <w:rFonts w:ascii="Arial" w:hAnsi="Arial" w:cs="Arial"/>
                <w:b/>
                <w:sz w:val="22"/>
                <w:szCs w:val="22"/>
              </w:rPr>
              <w:t>Ranking: 2</w:t>
            </w:r>
          </w:p>
        </w:tc>
      </w:tr>
      <w:tr w:rsidR="00E43BC9" w:rsidRPr="0085604C" w14:paraId="195C7EB2" w14:textId="77777777" w:rsidTr="00293553">
        <w:trPr>
          <w:trHeight w:val="284"/>
          <w:jc w:val="center"/>
        </w:trPr>
        <w:tc>
          <w:tcPr>
            <w:tcW w:w="1843" w:type="dxa"/>
            <w:tcBorders>
              <w:top w:val="single" w:sz="4" w:space="0" w:color="auto"/>
            </w:tcBorders>
            <w:shd w:val="clear" w:color="auto" w:fill="E7E6E6" w:themeFill="background2"/>
            <w:vAlign w:val="center"/>
          </w:tcPr>
          <w:p w14:paraId="6B3DB4BB" w14:textId="0330897D" w:rsidR="00E43BC9" w:rsidRDefault="00E43BC9" w:rsidP="00E43BC9">
            <w:pPr>
              <w:rPr>
                <w:rFonts w:ascii="Arial" w:hAnsi="Arial" w:cs="Arial"/>
                <w:sz w:val="22"/>
                <w:szCs w:val="22"/>
              </w:rPr>
            </w:pPr>
            <w:r>
              <w:rPr>
                <w:rFonts w:ascii="Arial" w:hAnsi="Arial" w:cs="Arial"/>
                <w:sz w:val="22"/>
                <w:szCs w:val="22"/>
              </w:rPr>
              <w:t>Organisation</w:t>
            </w:r>
          </w:p>
        </w:tc>
        <w:tc>
          <w:tcPr>
            <w:tcW w:w="7913" w:type="dxa"/>
            <w:tcBorders>
              <w:top w:val="single" w:sz="4" w:space="0" w:color="auto"/>
            </w:tcBorders>
            <w:shd w:val="clear" w:color="auto" w:fill="auto"/>
            <w:vAlign w:val="center"/>
          </w:tcPr>
          <w:p w14:paraId="394B5083" w14:textId="073544C4" w:rsidR="00E43BC9" w:rsidRPr="0085604C" w:rsidRDefault="00E43BC9" w:rsidP="00E43BC9">
            <w:pPr>
              <w:rPr>
                <w:rFonts w:ascii="Arial" w:hAnsi="Arial" w:cs="Arial"/>
                <w:color w:val="000000"/>
                <w:sz w:val="22"/>
                <w:szCs w:val="22"/>
              </w:rPr>
            </w:pPr>
          </w:p>
        </w:tc>
      </w:tr>
      <w:tr w:rsidR="00E43BC9" w:rsidRPr="0085604C" w14:paraId="04E6A248" w14:textId="77777777" w:rsidTr="00293553">
        <w:trPr>
          <w:trHeight w:val="284"/>
          <w:jc w:val="center"/>
        </w:trPr>
        <w:tc>
          <w:tcPr>
            <w:tcW w:w="1843" w:type="dxa"/>
            <w:shd w:val="clear" w:color="auto" w:fill="E7E6E6" w:themeFill="background2"/>
            <w:vAlign w:val="center"/>
          </w:tcPr>
          <w:p w14:paraId="0C75229F" w14:textId="781725CC" w:rsidR="00E43BC9" w:rsidRPr="0085604C" w:rsidRDefault="00E43BC9" w:rsidP="00E43BC9">
            <w:pPr>
              <w:rPr>
                <w:rFonts w:ascii="Arial" w:hAnsi="Arial" w:cs="Arial"/>
                <w:sz w:val="22"/>
                <w:szCs w:val="22"/>
              </w:rPr>
            </w:pPr>
            <w:r>
              <w:rPr>
                <w:rFonts w:ascii="Arial" w:hAnsi="Arial" w:cs="Arial"/>
                <w:sz w:val="22"/>
                <w:szCs w:val="22"/>
              </w:rPr>
              <w:t>First name</w:t>
            </w:r>
          </w:p>
        </w:tc>
        <w:tc>
          <w:tcPr>
            <w:tcW w:w="7913" w:type="dxa"/>
            <w:shd w:val="clear" w:color="auto" w:fill="auto"/>
            <w:vAlign w:val="center"/>
          </w:tcPr>
          <w:p w14:paraId="04BDEAD5" w14:textId="6FFF546F" w:rsidR="00E43BC9" w:rsidRPr="0085604C" w:rsidRDefault="00E43BC9" w:rsidP="00E43BC9">
            <w:pPr>
              <w:rPr>
                <w:rFonts w:ascii="Arial" w:hAnsi="Arial" w:cs="Arial"/>
                <w:sz w:val="22"/>
                <w:szCs w:val="22"/>
              </w:rPr>
            </w:pPr>
          </w:p>
        </w:tc>
      </w:tr>
      <w:tr w:rsidR="00E43BC9" w:rsidRPr="0085604C" w14:paraId="33846BBB" w14:textId="77777777" w:rsidTr="00293553">
        <w:trPr>
          <w:trHeight w:val="284"/>
          <w:jc w:val="center"/>
        </w:trPr>
        <w:tc>
          <w:tcPr>
            <w:tcW w:w="1843" w:type="dxa"/>
            <w:shd w:val="clear" w:color="auto" w:fill="E7E6E6" w:themeFill="background2"/>
            <w:vAlign w:val="center"/>
          </w:tcPr>
          <w:p w14:paraId="1EEC60C7" w14:textId="2B11F574" w:rsidR="00E43BC9" w:rsidRDefault="00E43BC9" w:rsidP="00E43BC9">
            <w:pPr>
              <w:rPr>
                <w:rFonts w:ascii="Arial" w:hAnsi="Arial" w:cs="Arial"/>
                <w:sz w:val="22"/>
                <w:szCs w:val="22"/>
              </w:rPr>
            </w:pPr>
            <w:r>
              <w:rPr>
                <w:rFonts w:ascii="Arial" w:hAnsi="Arial" w:cs="Arial"/>
                <w:sz w:val="22"/>
                <w:szCs w:val="22"/>
              </w:rPr>
              <w:t>Last name</w:t>
            </w:r>
          </w:p>
        </w:tc>
        <w:tc>
          <w:tcPr>
            <w:tcW w:w="7913" w:type="dxa"/>
            <w:shd w:val="clear" w:color="auto" w:fill="auto"/>
            <w:vAlign w:val="center"/>
          </w:tcPr>
          <w:p w14:paraId="6D4963BE" w14:textId="73464AA3" w:rsidR="00E43BC9" w:rsidRPr="0085604C" w:rsidRDefault="00E43BC9" w:rsidP="00E43BC9">
            <w:pPr>
              <w:rPr>
                <w:rFonts w:ascii="Arial" w:hAnsi="Arial" w:cs="Arial"/>
                <w:color w:val="000000"/>
                <w:sz w:val="22"/>
                <w:szCs w:val="22"/>
              </w:rPr>
            </w:pPr>
          </w:p>
        </w:tc>
      </w:tr>
      <w:tr w:rsidR="00E43BC9" w:rsidRPr="0085604C" w14:paraId="2FA25A9C" w14:textId="77777777" w:rsidTr="00293553">
        <w:trPr>
          <w:trHeight w:val="284"/>
          <w:jc w:val="center"/>
        </w:trPr>
        <w:tc>
          <w:tcPr>
            <w:tcW w:w="1843" w:type="dxa"/>
            <w:shd w:val="clear" w:color="auto" w:fill="E7E6E6" w:themeFill="background2"/>
            <w:vAlign w:val="center"/>
          </w:tcPr>
          <w:p w14:paraId="7A25BA93" w14:textId="5BBFC0D6" w:rsidR="00E43BC9" w:rsidRDefault="00E43BC9" w:rsidP="009372D1">
            <w:pPr>
              <w:rPr>
                <w:rFonts w:ascii="Arial" w:hAnsi="Arial" w:cs="Arial"/>
                <w:sz w:val="22"/>
                <w:szCs w:val="22"/>
              </w:rPr>
            </w:pPr>
            <w:r>
              <w:rPr>
                <w:rFonts w:ascii="Arial" w:hAnsi="Arial" w:cs="Arial"/>
                <w:sz w:val="22"/>
                <w:szCs w:val="22"/>
              </w:rPr>
              <w:t>Type of L</w:t>
            </w:r>
            <w:r w:rsidR="009372D1">
              <w:rPr>
                <w:rFonts w:ascii="Arial" w:hAnsi="Arial" w:cs="Arial"/>
                <w:sz w:val="22"/>
                <w:szCs w:val="22"/>
              </w:rPr>
              <w:t>.E.</w:t>
            </w:r>
          </w:p>
        </w:tc>
        <w:tc>
          <w:tcPr>
            <w:tcW w:w="7913" w:type="dxa"/>
            <w:shd w:val="clear" w:color="auto" w:fill="auto"/>
            <w:vAlign w:val="center"/>
          </w:tcPr>
          <w:p w14:paraId="14738AD9" w14:textId="49E0004D" w:rsidR="00E43BC9" w:rsidRPr="0085604C" w:rsidRDefault="002514E5" w:rsidP="00E43BC9">
            <w:pPr>
              <w:rPr>
                <w:rFonts w:ascii="Arial" w:hAnsi="Arial" w:cs="Arial"/>
                <w:color w:val="000000"/>
                <w:sz w:val="22"/>
                <w:szCs w:val="22"/>
              </w:rPr>
            </w:pPr>
            <w:sdt>
              <w:sdtPr>
                <w:rPr>
                  <w:rFonts w:ascii="Arial" w:hAnsi="Arial" w:cs="Arial"/>
                  <w:color w:val="000000"/>
                  <w:sz w:val="22"/>
                  <w:szCs w:val="22"/>
                </w:rPr>
                <w:id w:val="577487429"/>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Police </w:t>
            </w:r>
            <w:sdt>
              <w:sdtPr>
                <w:rPr>
                  <w:rFonts w:ascii="Arial" w:hAnsi="Arial" w:cs="Arial"/>
                  <w:color w:val="000000"/>
                  <w:sz w:val="22"/>
                  <w:szCs w:val="22"/>
                </w:rPr>
                <w:id w:val="1235517211"/>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Customs </w:t>
            </w:r>
            <w:sdt>
              <w:sdtPr>
                <w:rPr>
                  <w:rFonts w:ascii="Arial" w:hAnsi="Arial" w:cs="Arial"/>
                  <w:color w:val="000000"/>
                  <w:sz w:val="22"/>
                  <w:szCs w:val="22"/>
                </w:rPr>
                <w:id w:val="-1775174567"/>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Border/Coast/Maritime </w:t>
            </w:r>
            <w:sdt>
              <w:sdtPr>
                <w:rPr>
                  <w:rFonts w:ascii="Arial" w:hAnsi="Arial" w:cs="Arial"/>
                  <w:color w:val="000000"/>
                  <w:sz w:val="22"/>
                  <w:szCs w:val="22"/>
                </w:rPr>
                <w:id w:val="1548037236"/>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Judiciary/Prosecutor </w:t>
            </w:r>
            <w:sdt>
              <w:sdtPr>
                <w:rPr>
                  <w:rFonts w:ascii="Arial" w:hAnsi="Arial" w:cs="Arial"/>
                  <w:color w:val="000000"/>
                  <w:sz w:val="22"/>
                  <w:szCs w:val="22"/>
                </w:rPr>
                <w:id w:val="-1303155158"/>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Other                                                                                                                 </w:t>
            </w:r>
          </w:p>
        </w:tc>
      </w:tr>
      <w:tr w:rsidR="00E43BC9" w:rsidRPr="0085604C" w14:paraId="4B34F7F5" w14:textId="77777777" w:rsidTr="00293553">
        <w:trPr>
          <w:trHeight w:val="284"/>
          <w:jc w:val="center"/>
        </w:trPr>
        <w:tc>
          <w:tcPr>
            <w:tcW w:w="1843" w:type="dxa"/>
            <w:shd w:val="clear" w:color="auto" w:fill="E7E6E6" w:themeFill="background2"/>
            <w:vAlign w:val="center"/>
          </w:tcPr>
          <w:p w14:paraId="618B77D9" w14:textId="77777777" w:rsidR="0031561D" w:rsidRDefault="0031561D" w:rsidP="0031561D">
            <w:pPr>
              <w:rPr>
                <w:rFonts w:ascii="Arial" w:hAnsi="Arial" w:cs="Arial"/>
                <w:sz w:val="22"/>
                <w:szCs w:val="22"/>
              </w:rPr>
            </w:pPr>
            <w:r>
              <w:rPr>
                <w:rFonts w:ascii="Arial" w:hAnsi="Arial" w:cs="Arial"/>
                <w:sz w:val="22"/>
                <w:szCs w:val="22"/>
              </w:rPr>
              <w:t xml:space="preserve">Email address </w:t>
            </w:r>
          </w:p>
          <w:p w14:paraId="027AD9DC" w14:textId="3E81B518" w:rsidR="00E43BC9" w:rsidRDefault="0031561D" w:rsidP="0031561D">
            <w:pPr>
              <w:rPr>
                <w:rFonts w:ascii="Arial" w:hAnsi="Arial" w:cs="Arial"/>
                <w:sz w:val="22"/>
                <w:szCs w:val="22"/>
              </w:rPr>
            </w:pPr>
            <w:r w:rsidRPr="0031561D">
              <w:rPr>
                <w:rFonts w:ascii="Arial" w:hAnsi="Arial" w:cs="Arial"/>
                <w:i/>
                <w:sz w:val="18"/>
                <w:szCs w:val="22"/>
              </w:rPr>
              <w:t>(as used on e-Net)</w:t>
            </w:r>
          </w:p>
        </w:tc>
        <w:tc>
          <w:tcPr>
            <w:tcW w:w="7913" w:type="dxa"/>
            <w:shd w:val="clear" w:color="auto" w:fill="auto"/>
            <w:vAlign w:val="center"/>
          </w:tcPr>
          <w:p w14:paraId="3E046F77" w14:textId="2239F31B" w:rsidR="00E43BC9" w:rsidRPr="0085604C" w:rsidRDefault="00E43BC9" w:rsidP="00E43BC9">
            <w:pPr>
              <w:rPr>
                <w:rFonts w:ascii="Arial" w:hAnsi="Arial" w:cs="Arial"/>
                <w:color w:val="000000"/>
                <w:sz w:val="22"/>
                <w:szCs w:val="22"/>
              </w:rPr>
            </w:pPr>
          </w:p>
        </w:tc>
      </w:tr>
      <w:tr w:rsidR="00E43BC9" w:rsidRPr="0085604C" w14:paraId="45DD0703" w14:textId="77777777" w:rsidTr="00293553">
        <w:trPr>
          <w:trHeight w:val="284"/>
          <w:jc w:val="center"/>
        </w:trPr>
        <w:tc>
          <w:tcPr>
            <w:tcW w:w="1843" w:type="dxa"/>
            <w:shd w:val="clear" w:color="auto" w:fill="E7E6E6" w:themeFill="background2"/>
            <w:vAlign w:val="center"/>
          </w:tcPr>
          <w:p w14:paraId="4A1946AC" w14:textId="2F748A07" w:rsidR="00E43BC9" w:rsidRDefault="00E43BC9" w:rsidP="00E43BC9">
            <w:pPr>
              <w:rPr>
                <w:rFonts w:ascii="Arial" w:hAnsi="Arial" w:cs="Arial"/>
                <w:sz w:val="22"/>
                <w:szCs w:val="22"/>
              </w:rPr>
            </w:pPr>
            <w:r>
              <w:rPr>
                <w:rFonts w:ascii="Arial" w:hAnsi="Arial" w:cs="Arial"/>
                <w:sz w:val="22"/>
                <w:szCs w:val="22"/>
              </w:rPr>
              <w:t>Office Phone</w:t>
            </w:r>
          </w:p>
        </w:tc>
        <w:tc>
          <w:tcPr>
            <w:tcW w:w="7913" w:type="dxa"/>
            <w:shd w:val="clear" w:color="auto" w:fill="auto"/>
            <w:vAlign w:val="center"/>
          </w:tcPr>
          <w:p w14:paraId="46B91810" w14:textId="0293D9E9" w:rsidR="00E43BC9" w:rsidRPr="0085604C" w:rsidRDefault="0031561D" w:rsidP="00E43BC9">
            <w:pPr>
              <w:rPr>
                <w:rFonts w:ascii="Arial" w:hAnsi="Arial" w:cs="Arial"/>
                <w:color w:val="000000"/>
                <w:sz w:val="22"/>
                <w:szCs w:val="22"/>
              </w:rPr>
            </w:pPr>
            <w:r>
              <w:rPr>
                <w:rFonts w:ascii="Arial" w:hAnsi="Arial" w:cs="Arial"/>
                <w:color w:val="000000"/>
                <w:sz w:val="22"/>
                <w:szCs w:val="22"/>
              </w:rPr>
              <w:t>+</w:t>
            </w:r>
          </w:p>
        </w:tc>
      </w:tr>
      <w:tr w:rsidR="00E43BC9" w:rsidRPr="0085604C" w14:paraId="6BB9C36D" w14:textId="77777777" w:rsidTr="00293553">
        <w:trPr>
          <w:trHeight w:val="284"/>
          <w:jc w:val="center"/>
        </w:trPr>
        <w:tc>
          <w:tcPr>
            <w:tcW w:w="1843" w:type="dxa"/>
            <w:tcBorders>
              <w:bottom w:val="single" w:sz="4" w:space="0" w:color="auto"/>
            </w:tcBorders>
            <w:shd w:val="clear" w:color="auto" w:fill="E7E6E6" w:themeFill="background2"/>
            <w:vAlign w:val="center"/>
          </w:tcPr>
          <w:p w14:paraId="4B62D8D4" w14:textId="41B45574" w:rsidR="00E43BC9" w:rsidRDefault="00F9053E" w:rsidP="00E43BC9">
            <w:pPr>
              <w:rPr>
                <w:rFonts w:ascii="Arial" w:hAnsi="Arial" w:cs="Arial"/>
                <w:sz w:val="22"/>
                <w:szCs w:val="22"/>
              </w:rPr>
            </w:pPr>
            <w:r>
              <w:rPr>
                <w:rFonts w:ascii="Arial" w:hAnsi="Arial" w:cs="Arial"/>
                <w:sz w:val="22"/>
                <w:szCs w:val="22"/>
              </w:rPr>
              <w:t>Mobile Phone</w:t>
            </w:r>
          </w:p>
        </w:tc>
        <w:tc>
          <w:tcPr>
            <w:tcW w:w="7913" w:type="dxa"/>
            <w:tcBorders>
              <w:bottom w:val="single" w:sz="4" w:space="0" w:color="auto"/>
            </w:tcBorders>
            <w:shd w:val="clear" w:color="auto" w:fill="auto"/>
            <w:vAlign w:val="center"/>
          </w:tcPr>
          <w:p w14:paraId="2A251595" w14:textId="089A257A" w:rsidR="00E43BC9" w:rsidRPr="0085604C" w:rsidRDefault="0031561D" w:rsidP="00E43BC9">
            <w:pPr>
              <w:rPr>
                <w:rFonts w:ascii="Arial" w:hAnsi="Arial" w:cs="Arial"/>
                <w:color w:val="000000"/>
                <w:sz w:val="22"/>
                <w:szCs w:val="22"/>
              </w:rPr>
            </w:pPr>
            <w:r>
              <w:rPr>
                <w:rFonts w:ascii="Arial" w:hAnsi="Arial" w:cs="Arial"/>
                <w:color w:val="000000"/>
                <w:sz w:val="22"/>
                <w:szCs w:val="22"/>
              </w:rPr>
              <w:t>+</w:t>
            </w:r>
          </w:p>
        </w:tc>
      </w:tr>
      <w:tr w:rsidR="00E43BC9" w:rsidRPr="0085604C" w14:paraId="457E26AE" w14:textId="77777777" w:rsidTr="00293553">
        <w:trPr>
          <w:trHeight w:val="284"/>
          <w:jc w:val="center"/>
        </w:trPr>
        <w:tc>
          <w:tcPr>
            <w:tcW w:w="1843" w:type="dxa"/>
            <w:tcBorders>
              <w:top w:val="single" w:sz="4" w:space="0" w:color="auto"/>
              <w:bottom w:val="single" w:sz="4" w:space="0" w:color="auto"/>
            </w:tcBorders>
            <w:shd w:val="clear" w:color="auto" w:fill="E7E6E6" w:themeFill="background2"/>
            <w:vAlign w:val="center"/>
          </w:tcPr>
          <w:p w14:paraId="738A8057" w14:textId="180246F1" w:rsidR="00E43BC9" w:rsidRDefault="00E43BC9" w:rsidP="00E43BC9">
            <w:pPr>
              <w:rPr>
                <w:rFonts w:ascii="Arial" w:hAnsi="Arial" w:cs="Arial"/>
                <w:sz w:val="22"/>
                <w:szCs w:val="22"/>
              </w:rPr>
            </w:pPr>
            <w:r>
              <w:rPr>
                <w:rFonts w:ascii="Arial" w:hAnsi="Arial" w:cs="Arial"/>
                <w:sz w:val="22"/>
                <w:szCs w:val="22"/>
              </w:rPr>
              <w:t>Cost covered by</w:t>
            </w:r>
          </w:p>
        </w:tc>
        <w:tc>
          <w:tcPr>
            <w:tcW w:w="7913" w:type="dxa"/>
            <w:tcBorders>
              <w:top w:val="single" w:sz="4" w:space="0" w:color="auto"/>
              <w:bottom w:val="single" w:sz="4" w:space="0" w:color="auto"/>
            </w:tcBorders>
            <w:shd w:val="clear" w:color="auto" w:fill="auto"/>
            <w:vAlign w:val="center"/>
          </w:tcPr>
          <w:p w14:paraId="236A7102" w14:textId="35B20FB8" w:rsidR="00E43BC9" w:rsidRPr="0085604C" w:rsidRDefault="002514E5" w:rsidP="00E43BC9">
            <w:pPr>
              <w:rPr>
                <w:rFonts w:ascii="Arial" w:hAnsi="Arial" w:cs="Arial"/>
                <w:color w:val="000000"/>
                <w:sz w:val="22"/>
                <w:szCs w:val="22"/>
              </w:rPr>
            </w:pPr>
            <w:sdt>
              <w:sdtPr>
                <w:rPr>
                  <w:rFonts w:ascii="Arial" w:hAnsi="Arial" w:cs="Arial"/>
                  <w:sz w:val="22"/>
                  <w:szCs w:val="22"/>
                </w:rPr>
                <w:id w:val="-1738696342"/>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CEPOL </w:t>
            </w:r>
            <w:sdt>
              <w:sdtPr>
                <w:rPr>
                  <w:rFonts w:ascii="Arial" w:hAnsi="Arial" w:cs="Arial"/>
                  <w:sz w:val="22"/>
                  <w:szCs w:val="22"/>
                </w:rPr>
                <w:id w:val="-526248446"/>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Self-payer </w:t>
            </w:r>
            <w:sdt>
              <w:sdtPr>
                <w:rPr>
                  <w:rFonts w:ascii="Arial" w:hAnsi="Arial" w:cs="Arial"/>
                  <w:sz w:val="22"/>
                  <w:szCs w:val="22"/>
                </w:rPr>
                <w:id w:val="-1517144674"/>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53222E">
              <w:rPr>
                <w:rFonts w:ascii="Arial" w:hAnsi="Arial" w:cs="Arial"/>
                <w:sz w:val="22"/>
                <w:szCs w:val="22"/>
              </w:rPr>
              <w:t xml:space="preserve"> Flight</w:t>
            </w:r>
            <w:r w:rsidR="009372D1">
              <w:rPr>
                <w:rFonts w:ascii="Arial" w:hAnsi="Arial" w:cs="Arial"/>
                <w:sz w:val="22"/>
                <w:szCs w:val="22"/>
              </w:rPr>
              <w:t xml:space="preserve"> covered by CEPOL (candidate countries)</w:t>
            </w:r>
          </w:p>
        </w:tc>
      </w:tr>
      <w:tr w:rsidR="008A4B46" w:rsidRPr="0085604C" w14:paraId="01AB0B9D" w14:textId="77777777" w:rsidTr="008A4B46">
        <w:trPr>
          <w:trHeight w:val="188"/>
          <w:jc w:val="center"/>
        </w:trPr>
        <w:tc>
          <w:tcPr>
            <w:tcW w:w="9756" w:type="dxa"/>
            <w:gridSpan w:val="2"/>
            <w:tcBorders>
              <w:top w:val="single" w:sz="4" w:space="0" w:color="auto"/>
              <w:left w:val="nil"/>
              <w:bottom w:val="single" w:sz="4" w:space="0" w:color="auto"/>
              <w:right w:val="nil"/>
            </w:tcBorders>
            <w:shd w:val="clear" w:color="auto" w:fill="auto"/>
            <w:vAlign w:val="center"/>
          </w:tcPr>
          <w:p w14:paraId="1428CE33" w14:textId="77777777" w:rsidR="00293553" w:rsidRDefault="00293553" w:rsidP="008A4B46">
            <w:pPr>
              <w:rPr>
                <w:rFonts w:ascii="Arial" w:hAnsi="Arial" w:cs="Arial"/>
                <w:b/>
                <w:sz w:val="22"/>
                <w:szCs w:val="22"/>
              </w:rPr>
            </w:pPr>
          </w:p>
          <w:p w14:paraId="5F2AA28E" w14:textId="08ACF967" w:rsidR="008A4B46" w:rsidRPr="000848D2" w:rsidRDefault="008A4B46" w:rsidP="008A4B46">
            <w:pPr>
              <w:rPr>
                <w:rFonts w:ascii="Arial" w:hAnsi="Arial" w:cs="Arial"/>
                <w:b/>
                <w:sz w:val="22"/>
                <w:szCs w:val="22"/>
              </w:rPr>
            </w:pPr>
            <w:r w:rsidRPr="000848D2">
              <w:rPr>
                <w:rFonts w:ascii="Arial" w:hAnsi="Arial" w:cs="Arial"/>
                <w:b/>
                <w:sz w:val="22"/>
                <w:szCs w:val="22"/>
              </w:rPr>
              <w:t>Ranking: 3</w:t>
            </w:r>
          </w:p>
        </w:tc>
      </w:tr>
      <w:tr w:rsidR="00E43BC9" w:rsidRPr="0085604C" w14:paraId="122C0F88" w14:textId="77777777" w:rsidTr="00293553">
        <w:trPr>
          <w:trHeight w:val="284"/>
          <w:jc w:val="center"/>
        </w:trPr>
        <w:tc>
          <w:tcPr>
            <w:tcW w:w="1843" w:type="dxa"/>
            <w:tcBorders>
              <w:top w:val="single" w:sz="4" w:space="0" w:color="auto"/>
            </w:tcBorders>
            <w:shd w:val="clear" w:color="auto" w:fill="E7E6E6" w:themeFill="background2"/>
            <w:vAlign w:val="center"/>
          </w:tcPr>
          <w:p w14:paraId="19E93A56" w14:textId="2A68501D" w:rsidR="00E43BC9" w:rsidRDefault="00E43BC9" w:rsidP="00E43BC9">
            <w:pPr>
              <w:rPr>
                <w:rFonts w:ascii="Arial" w:hAnsi="Arial" w:cs="Arial"/>
                <w:sz w:val="22"/>
                <w:szCs w:val="22"/>
              </w:rPr>
            </w:pPr>
            <w:r>
              <w:rPr>
                <w:rFonts w:ascii="Arial" w:hAnsi="Arial" w:cs="Arial"/>
                <w:sz w:val="22"/>
                <w:szCs w:val="22"/>
              </w:rPr>
              <w:t>Organisation</w:t>
            </w:r>
          </w:p>
        </w:tc>
        <w:tc>
          <w:tcPr>
            <w:tcW w:w="7913" w:type="dxa"/>
            <w:tcBorders>
              <w:top w:val="single" w:sz="4" w:space="0" w:color="auto"/>
            </w:tcBorders>
            <w:shd w:val="clear" w:color="auto" w:fill="auto"/>
            <w:vAlign w:val="center"/>
          </w:tcPr>
          <w:p w14:paraId="236FC6D8" w14:textId="6548AA7D" w:rsidR="00E43BC9" w:rsidRPr="0085604C" w:rsidRDefault="00E43BC9" w:rsidP="00E43BC9">
            <w:pPr>
              <w:rPr>
                <w:rFonts w:ascii="Arial" w:hAnsi="Arial" w:cs="Arial"/>
                <w:color w:val="000000"/>
                <w:sz w:val="22"/>
                <w:szCs w:val="22"/>
              </w:rPr>
            </w:pPr>
          </w:p>
        </w:tc>
      </w:tr>
      <w:tr w:rsidR="00E43BC9" w:rsidRPr="0085604C" w14:paraId="0B757581" w14:textId="77777777" w:rsidTr="00293553">
        <w:trPr>
          <w:trHeight w:val="284"/>
          <w:jc w:val="center"/>
        </w:trPr>
        <w:tc>
          <w:tcPr>
            <w:tcW w:w="1843" w:type="dxa"/>
            <w:shd w:val="clear" w:color="auto" w:fill="E7E6E6" w:themeFill="background2"/>
            <w:vAlign w:val="center"/>
          </w:tcPr>
          <w:p w14:paraId="3F5C9DB0" w14:textId="7ED623BA" w:rsidR="00E43BC9" w:rsidRPr="0085604C" w:rsidRDefault="00E43BC9" w:rsidP="00E43BC9">
            <w:pPr>
              <w:rPr>
                <w:rFonts w:ascii="Arial" w:hAnsi="Arial" w:cs="Arial"/>
                <w:sz w:val="22"/>
                <w:szCs w:val="22"/>
              </w:rPr>
            </w:pPr>
            <w:r>
              <w:rPr>
                <w:rFonts w:ascii="Arial" w:hAnsi="Arial" w:cs="Arial"/>
                <w:sz w:val="22"/>
                <w:szCs w:val="22"/>
              </w:rPr>
              <w:t>First name</w:t>
            </w:r>
          </w:p>
        </w:tc>
        <w:tc>
          <w:tcPr>
            <w:tcW w:w="7913" w:type="dxa"/>
            <w:shd w:val="clear" w:color="auto" w:fill="auto"/>
            <w:vAlign w:val="center"/>
          </w:tcPr>
          <w:p w14:paraId="5F1A3523" w14:textId="295C4B7B" w:rsidR="00E43BC9" w:rsidRPr="0085604C" w:rsidRDefault="00E43BC9" w:rsidP="00E43BC9">
            <w:pPr>
              <w:rPr>
                <w:rFonts w:ascii="Arial" w:hAnsi="Arial" w:cs="Arial"/>
                <w:sz w:val="22"/>
                <w:szCs w:val="22"/>
              </w:rPr>
            </w:pPr>
          </w:p>
        </w:tc>
      </w:tr>
      <w:tr w:rsidR="00E43BC9" w:rsidRPr="0085604C" w14:paraId="03A9C702" w14:textId="77777777" w:rsidTr="00293553">
        <w:trPr>
          <w:trHeight w:val="284"/>
          <w:jc w:val="center"/>
        </w:trPr>
        <w:tc>
          <w:tcPr>
            <w:tcW w:w="1843" w:type="dxa"/>
            <w:shd w:val="clear" w:color="auto" w:fill="E7E6E6" w:themeFill="background2"/>
            <w:vAlign w:val="center"/>
          </w:tcPr>
          <w:p w14:paraId="34299E05" w14:textId="78258370" w:rsidR="00E43BC9" w:rsidRDefault="00E43BC9" w:rsidP="00E43BC9">
            <w:pPr>
              <w:rPr>
                <w:rFonts w:ascii="Arial" w:hAnsi="Arial" w:cs="Arial"/>
                <w:sz w:val="22"/>
                <w:szCs w:val="22"/>
              </w:rPr>
            </w:pPr>
            <w:r>
              <w:rPr>
                <w:rFonts w:ascii="Arial" w:hAnsi="Arial" w:cs="Arial"/>
                <w:sz w:val="22"/>
                <w:szCs w:val="22"/>
              </w:rPr>
              <w:t>Last name</w:t>
            </w:r>
          </w:p>
        </w:tc>
        <w:tc>
          <w:tcPr>
            <w:tcW w:w="7913" w:type="dxa"/>
            <w:shd w:val="clear" w:color="auto" w:fill="auto"/>
            <w:vAlign w:val="center"/>
          </w:tcPr>
          <w:p w14:paraId="3B9FFC95" w14:textId="2A35262D" w:rsidR="00E43BC9" w:rsidRPr="0085604C" w:rsidRDefault="00E43BC9" w:rsidP="00E43BC9">
            <w:pPr>
              <w:rPr>
                <w:rFonts w:ascii="Arial" w:hAnsi="Arial" w:cs="Arial"/>
                <w:color w:val="000000"/>
                <w:sz w:val="22"/>
                <w:szCs w:val="22"/>
              </w:rPr>
            </w:pPr>
          </w:p>
        </w:tc>
      </w:tr>
      <w:tr w:rsidR="00E43BC9" w:rsidRPr="0085604C" w14:paraId="270E20BA" w14:textId="77777777" w:rsidTr="00293553">
        <w:trPr>
          <w:trHeight w:val="284"/>
          <w:jc w:val="center"/>
        </w:trPr>
        <w:tc>
          <w:tcPr>
            <w:tcW w:w="1843" w:type="dxa"/>
            <w:shd w:val="clear" w:color="auto" w:fill="E7E6E6" w:themeFill="background2"/>
            <w:vAlign w:val="center"/>
          </w:tcPr>
          <w:p w14:paraId="23445A44" w14:textId="5F9BF691" w:rsidR="00E43BC9" w:rsidRDefault="00E43BC9" w:rsidP="009372D1">
            <w:pPr>
              <w:rPr>
                <w:rFonts w:ascii="Arial" w:hAnsi="Arial" w:cs="Arial"/>
                <w:sz w:val="22"/>
                <w:szCs w:val="22"/>
              </w:rPr>
            </w:pPr>
            <w:r>
              <w:rPr>
                <w:rFonts w:ascii="Arial" w:hAnsi="Arial" w:cs="Arial"/>
                <w:sz w:val="22"/>
                <w:szCs w:val="22"/>
              </w:rPr>
              <w:t>Type of L</w:t>
            </w:r>
            <w:r w:rsidR="009372D1">
              <w:rPr>
                <w:rFonts w:ascii="Arial" w:hAnsi="Arial" w:cs="Arial"/>
                <w:sz w:val="22"/>
                <w:szCs w:val="22"/>
              </w:rPr>
              <w:t>.E.</w:t>
            </w:r>
          </w:p>
        </w:tc>
        <w:tc>
          <w:tcPr>
            <w:tcW w:w="7913" w:type="dxa"/>
            <w:shd w:val="clear" w:color="auto" w:fill="auto"/>
            <w:vAlign w:val="center"/>
          </w:tcPr>
          <w:p w14:paraId="1047A192" w14:textId="56E5D08B" w:rsidR="00E43BC9" w:rsidRPr="0085604C" w:rsidRDefault="002514E5" w:rsidP="00E43BC9">
            <w:pPr>
              <w:rPr>
                <w:rFonts w:ascii="Arial" w:hAnsi="Arial" w:cs="Arial"/>
                <w:color w:val="000000"/>
                <w:sz w:val="22"/>
                <w:szCs w:val="22"/>
              </w:rPr>
            </w:pPr>
            <w:sdt>
              <w:sdtPr>
                <w:rPr>
                  <w:rFonts w:ascii="Arial" w:hAnsi="Arial" w:cs="Arial"/>
                  <w:color w:val="000000"/>
                  <w:sz w:val="22"/>
                  <w:szCs w:val="22"/>
                </w:rPr>
                <w:id w:val="-347878659"/>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Police </w:t>
            </w:r>
            <w:sdt>
              <w:sdtPr>
                <w:rPr>
                  <w:rFonts w:ascii="Arial" w:hAnsi="Arial" w:cs="Arial"/>
                  <w:color w:val="000000"/>
                  <w:sz w:val="22"/>
                  <w:szCs w:val="22"/>
                </w:rPr>
                <w:id w:val="-1260673320"/>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Customs </w:t>
            </w:r>
            <w:sdt>
              <w:sdtPr>
                <w:rPr>
                  <w:rFonts w:ascii="Arial" w:hAnsi="Arial" w:cs="Arial"/>
                  <w:color w:val="000000"/>
                  <w:sz w:val="22"/>
                  <w:szCs w:val="22"/>
                </w:rPr>
                <w:id w:val="154959833"/>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Border/Coast/Maritime </w:t>
            </w:r>
            <w:sdt>
              <w:sdtPr>
                <w:rPr>
                  <w:rFonts w:ascii="Arial" w:hAnsi="Arial" w:cs="Arial"/>
                  <w:color w:val="000000"/>
                  <w:sz w:val="22"/>
                  <w:szCs w:val="22"/>
                </w:rPr>
                <w:id w:val="-242419374"/>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Judiciary/Prosecutor </w:t>
            </w:r>
            <w:sdt>
              <w:sdtPr>
                <w:rPr>
                  <w:rFonts w:ascii="Arial" w:hAnsi="Arial" w:cs="Arial"/>
                  <w:color w:val="000000"/>
                  <w:sz w:val="22"/>
                  <w:szCs w:val="22"/>
                </w:rPr>
                <w:id w:val="671156479"/>
                <w14:checkbox>
                  <w14:checked w14:val="0"/>
                  <w14:checkedState w14:val="2612" w14:font="MS Gothic"/>
                  <w14:uncheckedState w14:val="2610" w14:font="MS Gothic"/>
                </w14:checkbox>
              </w:sdtPr>
              <w:sdtEndPr/>
              <w:sdtContent>
                <w:r w:rsidR="00F9053E">
                  <w:rPr>
                    <w:rFonts w:ascii="MS Gothic" w:eastAsia="MS Gothic" w:hAnsi="MS Gothic" w:cs="Arial" w:hint="eastAsia"/>
                    <w:color w:val="000000"/>
                    <w:sz w:val="22"/>
                    <w:szCs w:val="22"/>
                  </w:rPr>
                  <w:t>☐</w:t>
                </w:r>
              </w:sdtContent>
            </w:sdt>
            <w:r w:rsidR="00F9053E">
              <w:rPr>
                <w:rFonts w:ascii="Arial" w:hAnsi="Arial" w:cs="Arial"/>
                <w:color w:val="000000"/>
                <w:sz w:val="22"/>
                <w:szCs w:val="22"/>
              </w:rPr>
              <w:t xml:space="preserve">Other                                                                                                                 </w:t>
            </w:r>
          </w:p>
        </w:tc>
      </w:tr>
      <w:tr w:rsidR="00E43BC9" w:rsidRPr="0085604C" w14:paraId="54724C57" w14:textId="77777777" w:rsidTr="00293553">
        <w:trPr>
          <w:trHeight w:val="284"/>
          <w:jc w:val="center"/>
        </w:trPr>
        <w:tc>
          <w:tcPr>
            <w:tcW w:w="1843" w:type="dxa"/>
            <w:shd w:val="clear" w:color="auto" w:fill="E7E6E6" w:themeFill="background2"/>
            <w:vAlign w:val="center"/>
          </w:tcPr>
          <w:p w14:paraId="2EFC23CD" w14:textId="77777777" w:rsidR="0031561D" w:rsidRDefault="0031561D" w:rsidP="0031561D">
            <w:pPr>
              <w:rPr>
                <w:rFonts w:ascii="Arial" w:hAnsi="Arial" w:cs="Arial"/>
                <w:sz w:val="22"/>
                <w:szCs w:val="22"/>
              </w:rPr>
            </w:pPr>
            <w:r>
              <w:rPr>
                <w:rFonts w:ascii="Arial" w:hAnsi="Arial" w:cs="Arial"/>
                <w:sz w:val="22"/>
                <w:szCs w:val="22"/>
              </w:rPr>
              <w:t xml:space="preserve">Email address </w:t>
            </w:r>
          </w:p>
          <w:p w14:paraId="640A4C5F" w14:textId="19F63768" w:rsidR="00E43BC9" w:rsidRDefault="0031561D" w:rsidP="0031561D">
            <w:pPr>
              <w:rPr>
                <w:rFonts w:ascii="Arial" w:hAnsi="Arial" w:cs="Arial"/>
                <w:sz w:val="22"/>
                <w:szCs w:val="22"/>
              </w:rPr>
            </w:pPr>
            <w:r w:rsidRPr="0031561D">
              <w:rPr>
                <w:rFonts w:ascii="Arial" w:hAnsi="Arial" w:cs="Arial"/>
                <w:i/>
                <w:sz w:val="18"/>
                <w:szCs w:val="22"/>
              </w:rPr>
              <w:t>(as used on e-Net)</w:t>
            </w:r>
          </w:p>
        </w:tc>
        <w:tc>
          <w:tcPr>
            <w:tcW w:w="7913" w:type="dxa"/>
            <w:shd w:val="clear" w:color="auto" w:fill="auto"/>
            <w:vAlign w:val="center"/>
          </w:tcPr>
          <w:p w14:paraId="7A20B951" w14:textId="106C2093" w:rsidR="00E43BC9" w:rsidRPr="0085604C" w:rsidRDefault="00E43BC9" w:rsidP="00E43BC9">
            <w:pPr>
              <w:rPr>
                <w:rFonts w:ascii="Arial" w:hAnsi="Arial" w:cs="Arial"/>
                <w:color w:val="000000"/>
                <w:sz w:val="22"/>
                <w:szCs w:val="22"/>
              </w:rPr>
            </w:pPr>
          </w:p>
        </w:tc>
      </w:tr>
      <w:tr w:rsidR="00E43BC9" w:rsidRPr="0085604C" w14:paraId="3BBCC762" w14:textId="77777777" w:rsidTr="00293553">
        <w:trPr>
          <w:trHeight w:val="284"/>
          <w:jc w:val="center"/>
        </w:trPr>
        <w:tc>
          <w:tcPr>
            <w:tcW w:w="1843" w:type="dxa"/>
            <w:shd w:val="clear" w:color="auto" w:fill="E7E6E6" w:themeFill="background2"/>
            <w:vAlign w:val="center"/>
          </w:tcPr>
          <w:p w14:paraId="3FE77F72" w14:textId="65E7BD3D" w:rsidR="00E43BC9" w:rsidRDefault="00E43BC9" w:rsidP="00E43BC9">
            <w:pPr>
              <w:rPr>
                <w:rFonts w:ascii="Arial" w:hAnsi="Arial" w:cs="Arial"/>
                <w:sz w:val="22"/>
                <w:szCs w:val="22"/>
              </w:rPr>
            </w:pPr>
            <w:r>
              <w:rPr>
                <w:rFonts w:ascii="Arial" w:hAnsi="Arial" w:cs="Arial"/>
                <w:sz w:val="22"/>
                <w:szCs w:val="22"/>
              </w:rPr>
              <w:t>Office Phone</w:t>
            </w:r>
          </w:p>
        </w:tc>
        <w:tc>
          <w:tcPr>
            <w:tcW w:w="7913" w:type="dxa"/>
            <w:shd w:val="clear" w:color="auto" w:fill="auto"/>
            <w:vAlign w:val="center"/>
          </w:tcPr>
          <w:p w14:paraId="2F110A16" w14:textId="0A0DDA3F" w:rsidR="00E43BC9" w:rsidRPr="0085604C" w:rsidRDefault="0031561D" w:rsidP="00E43BC9">
            <w:pPr>
              <w:rPr>
                <w:rFonts w:ascii="Arial" w:hAnsi="Arial" w:cs="Arial"/>
                <w:color w:val="000000"/>
                <w:sz w:val="22"/>
                <w:szCs w:val="22"/>
              </w:rPr>
            </w:pPr>
            <w:r>
              <w:rPr>
                <w:rFonts w:ascii="Arial" w:hAnsi="Arial" w:cs="Arial"/>
                <w:color w:val="000000"/>
                <w:sz w:val="22"/>
                <w:szCs w:val="22"/>
              </w:rPr>
              <w:t>+</w:t>
            </w:r>
          </w:p>
        </w:tc>
      </w:tr>
      <w:tr w:rsidR="00E43BC9" w:rsidRPr="0085604C" w14:paraId="19C0A98C" w14:textId="77777777" w:rsidTr="00293553">
        <w:trPr>
          <w:trHeight w:val="284"/>
          <w:jc w:val="center"/>
        </w:trPr>
        <w:tc>
          <w:tcPr>
            <w:tcW w:w="1843" w:type="dxa"/>
            <w:shd w:val="clear" w:color="auto" w:fill="E7E6E6" w:themeFill="background2"/>
            <w:vAlign w:val="center"/>
          </w:tcPr>
          <w:p w14:paraId="5439C8D3" w14:textId="053B628D" w:rsidR="00E43BC9" w:rsidRDefault="00F9053E" w:rsidP="00E43BC9">
            <w:pPr>
              <w:rPr>
                <w:rFonts w:ascii="Arial" w:hAnsi="Arial" w:cs="Arial"/>
                <w:sz w:val="22"/>
                <w:szCs w:val="22"/>
              </w:rPr>
            </w:pPr>
            <w:r>
              <w:rPr>
                <w:rFonts w:ascii="Arial" w:hAnsi="Arial" w:cs="Arial"/>
                <w:sz w:val="22"/>
                <w:szCs w:val="22"/>
              </w:rPr>
              <w:t>Mobile Phone</w:t>
            </w:r>
          </w:p>
        </w:tc>
        <w:tc>
          <w:tcPr>
            <w:tcW w:w="7913" w:type="dxa"/>
            <w:shd w:val="clear" w:color="auto" w:fill="auto"/>
            <w:vAlign w:val="center"/>
          </w:tcPr>
          <w:p w14:paraId="47DA38C5" w14:textId="6515790F" w:rsidR="00E43BC9" w:rsidRPr="0085604C" w:rsidRDefault="0031561D" w:rsidP="00E43BC9">
            <w:pPr>
              <w:rPr>
                <w:rFonts w:ascii="Arial" w:hAnsi="Arial" w:cs="Arial"/>
                <w:color w:val="000000"/>
                <w:sz w:val="22"/>
                <w:szCs w:val="22"/>
              </w:rPr>
            </w:pPr>
            <w:r>
              <w:rPr>
                <w:rFonts w:ascii="Arial" w:hAnsi="Arial" w:cs="Arial"/>
                <w:color w:val="000000"/>
                <w:sz w:val="22"/>
                <w:szCs w:val="22"/>
              </w:rPr>
              <w:t>+</w:t>
            </w:r>
          </w:p>
        </w:tc>
      </w:tr>
      <w:tr w:rsidR="00E43BC9" w:rsidRPr="0085604C" w14:paraId="7F250D1F" w14:textId="77777777" w:rsidTr="00293553">
        <w:trPr>
          <w:trHeight w:val="284"/>
          <w:jc w:val="center"/>
        </w:trPr>
        <w:tc>
          <w:tcPr>
            <w:tcW w:w="1843" w:type="dxa"/>
            <w:tcBorders>
              <w:bottom w:val="single" w:sz="4" w:space="0" w:color="auto"/>
            </w:tcBorders>
            <w:shd w:val="clear" w:color="auto" w:fill="E7E6E6" w:themeFill="background2"/>
            <w:vAlign w:val="center"/>
          </w:tcPr>
          <w:p w14:paraId="47393F58" w14:textId="0EE9036D" w:rsidR="00E43BC9" w:rsidRDefault="00E43BC9" w:rsidP="00E43BC9">
            <w:pPr>
              <w:rPr>
                <w:rFonts w:ascii="Arial" w:hAnsi="Arial" w:cs="Arial"/>
                <w:sz w:val="22"/>
                <w:szCs w:val="22"/>
              </w:rPr>
            </w:pPr>
            <w:r>
              <w:rPr>
                <w:rFonts w:ascii="Arial" w:hAnsi="Arial" w:cs="Arial"/>
                <w:sz w:val="22"/>
                <w:szCs w:val="22"/>
              </w:rPr>
              <w:t>Cost covered by</w:t>
            </w:r>
          </w:p>
        </w:tc>
        <w:tc>
          <w:tcPr>
            <w:tcW w:w="7913" w:type="dxa"/>
            <w:shd w:val="clear" w:color="auto" w:fill="auto"/>
            <w:vAlign w:val="center"/>
          </w:tcPr>
          <w:p w14:paraId="7A3FDD98" w14:textId="452FABBB" w:rsidR="00E43BC9" w:rsidRPr="0085604C" w:rsidRDefault="002514E5" w:rsidP="00E43BC9">
            <w:pPr>
              <w:rPr>
                <w:rFonts w:ascii="Arial" w:hAnsi="Arial" w:cs="Arial"/>
                <w:color w:val="000000"/>
                <w:sz w:val="22"/>
                <w:szCs w:val="22"/>
              </w:rPr>
            </w:pPr>
            <w:sdt>
              <w:sdtPr>
                <w:rPr>
                  <w:rFonts w:ascii="Arial" w:hAnsi="Arial" w:cs="Arial"/>
                  <w:sz w:val="22"/>
                  <w:szCs w:val="22"/>
                </w:rPr>
                <w:id w:val="-1794282960"/>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CEPOL </w:t>
            </w:r>
            <w:sdt>
              <w:sdtPr>
                <w:rPr>
                  <w:rFonts w:ascii="Arial" w:hAnsi="Arial" w:cs="Arial"/>
                  <w:sz w:val="22"/>
                  <w:szCs w:val="22"/>
                </w:rPr>
                <w:id w:val="197598472"/>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9372D1">
              <w:rPr>
                <w:rFonts w:ascii="Arial" w:hAnsi="Arial" w:cs="Arial"/>
                <w:sz w:val="22"/>
                <w:szCs w:val="22"/>
              </w:rPr>
              <w:t xml:space="preserve">Self-payer </w:t>
            </w:r>
            <w:sdt>
              <w:sdtPr>
                <w:rPr>
                  <w:rFonts w:ascii="Arial" w:hAnsi="Arial" w:cs="Arial"/>
                  <w:sz w:val="22"/>
                  <w:szCs w:val="22"/>
                </w:rPr>
                <w:id w:val="346603328"/>
                <w14:checkbox>
                  <w14:checked w14:val="0"/>
                  <w14:checkedState w14:val="2612" w14:font="MS Gothic"/>
                  <w14:uncheckedState w14:val="2610" w14:font="MS Gothic"/>
                </w14:checkbox>
              </w:sdtPr>
              <w:sdtEndPr/>
              <w:sdtContent>
                <w:r w:rsidR="009372D1">
                  <w:rPr>
                    <w:rFonts w:ascii="MS Gothic" w:eastAsia="MS Gothic" w:hAnsi="MS Gothic" w:cs="Arial" w:hint="eastAsia"/>
                    <w:sz w:val="22"/>
                    <w:szCs w:val="22"/>
                  </w:rPr>
                  <w:t>☐</w:t>
                </w:r>
              </w:sdtContent>
            </w:sdt>
            <w:r w:rsidR="0053222E">
              <w:rPr>
                <w:rFonts w:ascii="Arial" w:hAnsi="Arial" w:cs="Arial"/>
                <w:sz w:val="22"/>
                <w:szCs w:val="22"/>
              </w:rPr>
              <w:t xml:space="preserve"> Flight</w:t>
            </w:r>
            <w:r w:rsidR="009372D1">
              <w:rPr>
                <w:rFonts w:ascii="Arial" w:hAnsi="Arial" w:cs="Arial"/>
                <w:sz w:val="22"/>
                <w:szCs w:val="22"/>
              </w:rPr>
              <w:t xml:space="preserve"> covered by CEPOL (candidate countries)</w:t>
            </w:r>
          </w:p>
        </w:tc>
      </w:tr>
    </w:tbl>
    <w:p w14:paraId="7FD06CB0" w14:textId="7B995D4C" w:rsidR="00C35E23" w:rsidRPr="0085604C" w:rsidRDefault="00C35E23" w:rsidP="00C35E23">
      <w:pPr>
        <w:ind w:left="-360"/>
        <w:rPr>
          <w:rFonts w:ascii="Arial" w:hAnsi="Arial" w:cs="Arial"/>
          <w:i/>
          <w:sz w:val="8"/>
          <w:szCs w:val="8"/>
        </w:rPr>
      </w:pPr>
    </w:p>
    <w:p w14:paraId="440B37DF" w14:textId="77777777" w:rsidR="000848D2" w:rsidRPr="0085604C" w:rsidRDefault="000848D2" w:rsidP="00943257">
      <w:pPr>
        <w:rPr>
          <w:rFonts w:ascii="Arial" w:hAnsi="Arial" w:cs="Arial"/>
          <w:b/>
          <w:sz w:val="22"/>
          <w:szCs w:val="22"/>
        </w:rPr>
      </w:pPr>
    </w:p>
    <w:tbl>
      <w:tblPr>
        <w:tblW w:w="968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6"/>
      </w:tblGrid>
      <w:tr w:rsidR="00B67576" w:rsidRPr="0085604C" w14:paraId="558A9142" w14:textId="77777777" w:rsidTr="008A4B46">
        <w:trPr>
          <w:trHeight w:val="2683"/>
          <w:jc w:val="center"/>
        </w:trPr>
        <w:tc>
          <w:tcPr>
            <w:tcW w:w="9686" w:type="dxa"/>
            <w:shd w:val="clear" w:color="auto" w:fill="auto"/>
            <w:vAlign w:val="center"/>
          </w:tcPr>
          <w:p w14:paraId="6628DA2E" w14:textId="77777777" w:rsidR="00B67576" w:rsidRDefault="00B67576" w:rsidP="00B67576">
            <w:pPr>
              <w:rPr>
                <w:rFonts w:ascii="Arial" w:hAnsi="Arial" w:cs="Arial"/>
                <w:b/>
                <w:i/>
                <w:sz w:val="22"/>
                <w:szCs w:val="22"/>
              </w:rPr>
            </w:pPr>
            <w:r w:rsidRPr="0085604C">
              <w:rPr>
                <w:rFonts w:ascii="Arial" w:hAnsi="Arial" w:cs="Arial"/>
                <w:b/>
                <w:i/>
                <w:sz w:val="22"/>
                <w:szCs w:val="22"/>
              </w:rPr>
              <w:lastRenderedPageBreak/>
              <w:t>Unfortunately our country cannot nominate a participant due to the following reason(s):</w:t>
            </w:r>
          </w:p>
          <w:p w14:paraId="78ECF723" w14:textId="77777777" w:rsidR="0053222E" w:rsidRPr="0085604C" w:rsidRDefault="0053222E" w:rsidP="00B67576">
            <w:pPr>
              <w:rPr>
                <w:rFonts w:ascii="Arial" w:hAnsi="Arial" w:cs="Arial"/>
                <w:b/>
                <w:i/>
                <w:sz w:val="22"/>
                <w:szCs w:val="22"/>
              </w:rPr>
            </w:pPr>
          </w:p>
          <w:p w14:paraId="48471663" w14:textId="19AB58BC" w:rsidR="00B67576" w:rsidRPr="0085604C" w:rsidRDefault="002514E5" w:rsidP="006F63C5">
            <w:pPr>
              <w:ind w:firstLine="720"/>
              <w:rPr>
                <w:rFonts w:ascii="Arial" w:hAnsi="Arial" w:cs="Arial"/>
                <w:sz w:val="22"/>
                <w:szCs w:val="22"/>
              </w:rPr>
            </w:pPr>
            <w:sdt>
              <w:sdtPr>
                <w:rPr>
                  <w:rFonts w:ascii="Arial" w:hAnsi="Arial" w:cs="Arial"/>
                  <w:sz w:val="22"/>
                  <w:szCs w:val="22"/>
                </w:rPr>
                <w:id w:val="-1551919632"/>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We have general financial limitations related to CEPOL </w:t>
            </w:r>
            <w:r w:rsidR="00A51437" w:rsidRPr="0085604C">
              <w:rPr>
                <w:rFonts w:ascii="Arial" w:hAnsi="Arial" w:cs="Arial"/>
                <w:sz w:val="22"/>
                <w:szCs w:val="22"/>
              </w:rPr>
              <w:t>a</w:t>
            </w:r>
            <w:r w:rsidR="00B67576" w:rsidRPr="0085604C">
              <w:rPr>
                <w:rFonts w:ascii="Arial" w:hAnsi="Arial" w:cs="Arial"/>
                <w:sz w:val="22"/>
                <w:szCs w:val="22"/>
              </w:rPr>
              <w:t>ctivities</w:t>
            </w:r>
          </w:p>
          <w:p w14:paraId="6A32C195" w14:textId="0B12170A" w:rsidR="00B67576" w:rsidRPr="0085604C" w:rsidRDefault="002514E5" w:rsidP="006F63C5">
            <w:pPr>
              <w:ind w:firstLine="720"/>
              <w:rPr>
                <w:rFonts w:ascii="Arial" w:hAnsi="Arial" w:cs="Arial"/>
                <w:sz w:val="22"/>
                <w:szCs w:val="22"/>
              </w:rPr>
            </w:pPr>
            <w:sdt>
              <w:sdtPr>
                <w:rPr>
                  <w:rFonts w:ascii="Arial" w:hAnsi="Arial" w:cs="Arial"/>
                  <w:sz w:val="22"/>
                  <w:szCs w:val="22"/>
                </w:rPr>
                <w:id w:val="-1412697767"/>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The </w:t>
            </w:r>
            <w:r w:rsidR="00CF3F78">
              <w:rPr>
                <w:rFonts w:ascii="Arial" w:hAnsi="Arial" w:cs="Arial"/>
                <w:sz w:val="22"/>
                <w:szCs w:val="22"/>
              </w:rPr>
              <w:t>activity</w:t>
            </w:r>
            <w:r w:rsidR="00B67576" w:rsidRPr="0085604C">
              <w:rPr>
                <w:rFonts w:ascii="Arial" w:hAnsi="Arial" w:cs="Arial"/>
                <w:sz w:val="22"/>
                <w:szCs w:val="22"/>
              </w:rPr>
              <w:t xml:space="preserve"> topic is not a priority topic for us</w:t>
            </w:r>
          </w:p>
          <w:p w14:paraId="3839675E" w14:textId="2E0B6CC7" w:rsidR="00B67576" w:rsidRPr="0085604C" w:rsidRDefault="002514E5" w:rsidP="006F63C5">
            <w:pPr>
              <w:ind w:firstLine="720"/>
              <w:rPr>
                <w:rFonts w:ascii="Arial" w:hAnsi="Arial" w:cs="Arial"/>
                <w:sz w:val="22"/>
                <w:szCs w:val="22"/>
              </w:rPr>
            </w:pPr>
            <w:sdt>
              <w:sdtPr>
                <w:rPr>
                  <w:rFonts w:ascii="Arial" w:hAnsi="Arial" w:cs="Arial"/>
                  <w:sz w:val="22"/>
                  <w:szCs w:val="22"/>
                </w:rPr>
                <w:id w:val="838207390"/>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There is no person available </w:t>
            </w:r>
            <w:r w:rsidR="00180FA7" w:rsidRPr="0085604C">
              <w:rPr>
                <w:rFonts w:ascii="Arial" w:hAnsi="Arial" w:cs="Arial"/>
                <w:sz w:val="22"/>
                <w:szCs w:val="22"/>
              </w:rPr>
              <w:t>who meets</w:t>
            </w:r>
            <w:r w:rsidR="00887CB2" w:rsidRPr="0085604C">
              <w:rPr>
                <w:rFonts w:ascii="Arial" w:hAnsi="Arial" w:cs="Arial"/>
                <w:sz w:val="22"/>
                <w:szCs w:val="22"/>
              </w:rPr>
              <w:t xml:space="preserve"> the criteria of the</w:t>
            </w:r>
            <w:r w:rsidR="00B67576" w:rsidRPr="0085604C">
              <w:rPr>
                <w:rFonts w:ascii="Arial" w:hAnsi="Arial" w:cs="Arial"/>
                <w:sz w:val="22"/>
                <w:szCs w:val="22"/>
              </w:rPr>
              <w:t xml:space="preserve"> target group</w:t>
            </w:r>
          </w:p>
          <w:p w14:paraId="0D3F4CC1" w14:textId="10DD380A" w:rsidR="00B67576" w:rsidRPr="0085604C" w:rsidRDefault="002514E5" w:rsidP="006F63C5">
            <w:pPr>
              <w:ind w:firstLine="720"/>
              <w:rPr>
                <w:rFonts w:ascii="Arial" w:hAnsi="Arial" w:cs="Arial"/>
                <w:sz w:val="22"/>
                <w:szCs w:val="22"/>
              </w:rPr>
            </w:pPr>
            <w:sdt>
              <w:sdtPr>
                <w:rPr>
                  <w:rFonts w:ascii="Arial" w:hAnsi="Arial" w:cs="Arial"/>
                  <w:sz w:val="22"/>
                  <w:szCs w:val="22"/>
                </w:rPr>
                <w:id w:val="-1522390845"/>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The invitation to the activity was received too late </w:t>
            </w:r>
          </w:p>
          <w:p w14:paraId="50704627" w14:textId="248937A0" w:rsidR="00B67576" w:rsidRPr="0085604C" w:rsidRDefault="002514E5" w:rsidP="006F63C5">
            <w:pPr>
              <w:ind w:firstLine="720"/>
              <w:rPr>
                <w:rFonts w:ascii="Arial" w:hAnsi="Arial" w:cs="Arial"/>
                <w:sz w:val="22"/>
                <w:szCs w:val="22"/>
              </w:rPr>
            </w:pPr>
            <w:sdt>
              <w:sdtPr>
                <w:rPr>
                  <w:rFonts w:ascii="Arial" w:hAnsi="Arial" w:cs="Arial"/>
                  <w:sz w:val="22"/>
                  <w:szCs w:val="22"/>
                </w:rPr>
                <w:id w:val="1158727891"/>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 xml:space="preserve">We have had </w:t>
            </w:r>
            <w:r w:rsidR="004D79EB" w:rsidRPr="0085604C">
              <w:rPr>
                <w:rFonts w:ascii="Arial" w:hAnsi="Arial" w:cs="Arial"/>
                <w:sz w:val="22"/>
                <w:szCs w:val="22"/>
              </w:rPr>
              <w:t>i</w:t>
            </w:r>
            <w:r w:rsidR="00B67576" w:rsidRPr="0085604C">
              <w:rPr>
                <w:rFonts w:ascii="Arial" w:hAnsi="Arial" w:cs="Arial"/>
                <w:sz w:val="22"/>
                <w:szCs w:val="22"/>
              </w:rPr>
              <w:t xml:space="preserve">nternal </w:t>
            </w:r>
            <w:r w:rsidR="004D79EB" w:rsidRPr="0085604C">
              <w:rPr>
                <w:rFonts w:ascii="Arial" w:hAnsi="Arial" w:cs="Arial"/>
                <w:sz w:val="22"/>
                <w:szCs w:val="22"/>
              </w:rPr>
              <w:t>t</w:t>
            </w:r>
            <w:r w:rsidR="00B67576" w:rsidRPr="0085604C">
              <w:rPr>
                <w:rFonts w:ascii="Arial" w:hAnsi="Arial" w:cs="Arial"/>
                <w:sz w:val="22"/>
                <w:szCs w:val="22"/>
              </w:rPr>
              <w:t xml:space="preserve">ime </w:t>
            </w:r>
            <w:r w:rsidR="004D79EB" w:rsidRPr="0085604C">
              <w:rPr>
                <w:rFonts w:ascii="Arial" w:hAnsi="Arial" w:cs="Arial"/>
                <w:sz w:val="22"/>
                <w:szCs w:val="22"/>
              </w:rPr>
              <w:t>c</w:t>
            </w:r>
            <w:r w:rsidR="00B67576" w:rsidRPr="0085604C">
              <w:rPr>
                <w:rFonts w:ascii="Arial" w:hAnsi="Arial" w:cs="Arial"/>
                <w:sz w:val="22"/>
                <w:szCs w:val="22"/>
              </w:rPr>
              <w:t>onstraints</w:t>
            </w:r>
          </w:p>
          <w:p w14:paraId="7E402F4A" w14:textId="7DC9FC4C" w:rsidR="00B67576" w:rsidRPr="0085604C" w:rsidRDefault="002514E5" w:rsidP="006F63C5">
            <w:pPr>
              <w:ind w:firstLine="720"/>
              <w:rPr>
                <w:rFonts w:ascii="Arial" w:hAnsi="Arial" w:cs="Arial"/>
                <w:sz w:val="22"/>
                <w:szCs w:val="22"/>
              </w:rPr>
            </w:pPr>
            <w:sdt>
              <w:sdtPr>
                <w:rPr>
                  <w:rFonts w:ascii="Arial" w:hAnsi="Arial" w:cs="Arial"/>
                  <w:sz w:val="22"/>
                  <w:szCs w:val="22"/>
                </w:rPr>
                <w:id w:val="-509832098"/>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Potential participants do not have sufficient command of the English language</w:t>
            </w:r>
          </w:p>
          <w:p w14:paraId="7F632403" w14:textId="2097C1A7" w:rsidR="00200E26" w:rsidRPr="0085604C" w:rsidRDefault="002514E5" w:rsidP="006F63C5">
            <w:pPr>
              <w:ind w:firstLine="720"/>
              <w:rPr>
                <w:rFonts w:ascii="Arial" w:hAnsi="Arial" w:cs="Arial"/>
                <w:sz w:val="22"/>
                <w:szCs w:val="22"/>
              </w:rPr>
            </w:pPr>
            <w:sdt>
              <w:sdtPr>
                <w:rPr>
                  <w:rFonts w:ascii="Arial" w:hAnsi="Arial" w:cs="Arial"/>
                  <w:sz w:val="22"/>
                  <w:szCs w:val="22"/>
                </w:rPr>
                <w:id w:val="301898854"/>
                <w14:checkbox>
                  <w14:checked w14:val="0"/>
                  <w14:checkedState w14:val="2612" w14:font="MS Gothic"/>
                  <w14:uncheckedState w14:val="2610" w14:font="MS Gothic"/>
                </w14:checkbox>
              </w:sdtPr>
              <w:sdtEndPr/>
              <w:sdtContent>
                <w:r w:rsidR="0053222E">
                  <w:rPr>
                    <w:rFonts w:ascii="MS Gothic" w:eastAsia="MS Gothic" w:hAnsi="MS Gothic" w:cs="Arial" w:hint="eastAsia"/>
                    <w:sz w:val="22"/>
                    <w:szCs w:val="22"/>
                  </w:rPr>
                  <w:t>☐</w:t>
                </w:r>
              </w:sdtContent>
            </w:sdt>
            <w:r w:rsidR="0053222E">
              <w:rPr>
                <w:rFonts w:ascii="Arial" w:hAnsi="Arial" w:cs="Arial"/>
                <w:sz w:val="22"/>
                <w:szCs w:val="22"/>
              </w:rPr>
              <w:t xml:space="preserve"> </w:t>
            </w:r>
            <w:r w:rsidR="00B67576" w:rsidRPr="0085604C">
              <w:rPr>
                <w:rFonts w:ascii="Arial" w:hAnsi="Arial" w:cs="Arial"/>
                <w:sz w:val="22"/>
                <w:szCs w:val="22"/>
              </w:rPr>
              <w:t>Other reasons; please specify</w:t>
            </w:r>
            <w:r w:rsidR="00C35E23" w:rsidRPr="0085604C">
              <w:rPr>
                <w:rFonts w:ascii="Arial" w:hAnsi="Arial" w:cs="Arial"/>
                <w:sz w:val="22"/>
                <w:szCs w:val="22"/>
              </w:rPr>
              <w:t>:</w:t>
            </w:r>
            <w:r w:rsidR="00B67576" w:rsidRPr="0085604C">
              <w:rPr>
                <w:rFonts w:ascii="Arial" w:hAnsi="Arial" w:cs="Arial"/>
                <w:sz w:val="22"/>
                <w:szCs w:val="22"/>
              </w:rPr>
              <w:t xml:space="preserve"> </w:t>
            </w:r>
          </w:p>
          <w:p w14:paraId="19698A4B" w14:textId="77777777" w:rsidR="004920D8" w:rsidRPr="0085604C" w:rsidRDefault="004920D8" w:rsidP="008563E4">
            <w:pPr>
              <w:rPr>
                <w:rFonts w:ascii="Arial" w:hAnsi="Arial" w:cs="Arial"/>
                <w:sz w:val="22"/>
                <w:szCs w:val="22"/>
              </w:rPr>
            </w:pPr>
          </w:p>
          <w:p w14:paraId="00EB14D3" w14:textId="7E35F2B2" w:rsidR="00076D75" w:rsidRPr="0085604C" w:rsidRDefault="00274F5B" w:rsidP="00E821B7">
            <w:pPr>
              <w:rPr>
                <w:rFonts w:ascii="Arial" w:hAnsi="Arial" w:cs="Arial"/>
                <w:sz w:val="22"/>
                <w:szCs w:val="22"/>
              </w:rPr>
            </w:pPr>
            <w:r w:rsidRPr="004F4556">
              <w:rPr>
                <w:rFonts w:ascii="Arial" w:hAnsi="Arial" w:cs="Arial"/>
                <w:b/>
                <w:sz w:val="22"/>
                <w:szCs w:val="22"/>
              </w:rPr>
              <w:t xml:space="preserve">Please return the </w:t>
            </w:r>
            <w:r w:rsidR="004F4556" w:rsidRPr="004F4556">
              <w:rPr>
                <w:rFonts w:ascii="Arial" w:hAnsi="Arial" w:cs="Arial"/>
                <w:b/>
                <w:sz w:val="22"/>
                <w:szCs w:val="22"/>
              </w:rPr>
              <w:t xml:space="preserve">completed form by </w:t>
            </w:r>
            <w:r w:rsidR="00E821B7">
              <w:rPr>
                <w:rFonts w:ascii="Arial" w:hAnsi="Arial" w:cs="Arial"/>
                <w:b/>
                <w:color w:val="FF0000"/>
                <w:sz w:val="22"/>
                <w:szCs w:val="22"/>
              </w:rPr>
              <w:t>07</w:t>
            </w:r>
            <w:r w:rsidRPr="004F4556">
              <w:rPr>
                <w:rFonts w:ascii="Arial" w:hAnsi="Arial" w:cs="Arial"/>
                <w:b/>
                <w:color w:val="FF0000"/>
                <w:sz w:val="22"/>
                <w:szCs w:val="22"/>
              </w:rPr>
              <w:t xml:space="preserve"> </w:t>
            </w:r>
            <w:r w:rsidR="00E821B7">
              <w:rPr>
                <w:rFonts w:ascii="Arial" w:hAnsi="Arial" w:cs="Arial"/>
                <w:b/>
                <w:color w:val="FF0000"/>
                <w:sz w:val="22"/>
                <w:szCs w:val="22"/>
              </w:rPr>
              <w:t>May</w:t>
            </w:r>
            <w:r w:rsidRPr="004F4556">
              <w:rPr>
                <w:rFonts w:ascii="Arial" w:hAnsi="Arial" w:cs="Arial"/>
                <w:b/>
                <w:color w:val="FF0000"/>
                <w:sz w:val="22"/>
                <w:szCs w:val="22"/>
              </w:rPr>
              <w:t xml:space="preserve"> 202</w:t>
            </w:r>
            <w:r w:rsidR="00E821B7">
              <w:rPr>
                <w:rFonts w:ascii="Arial" w:hAnsi="Arial" w:cs="Arial"/>
                <w:b/>
                <w:color w:val="FF0000"/>
                <w:sz w:val="22"/>
                <w:szCs w:val="22"/>
              </w:rPr>
              <w:t>1</w:t>
            </w:r>
            <w:r w:rsidRPr="004F4556">
              <w:rPr>
                <w:rFonts w:ascii="Arial" w:hAnsi="Arial" w:cs="Arial"/>
                <w:b/>
                <w:color w:val="FF0000"/>
                <w:sz w:val="22"/>
                <w:szCs w:val="22"/>
              </w:rPr>
              <w:t xml:space="preserve"> </w:t>
            </w:r>
            <w:r w:rsidRPr="004F4556">
              <w:rPr>
                <w:rFonts w:ascii="Arial" w:hAnsi="Arial" w:cs="Arial"/>
                <w:b/>
                <w:sz w:val="22"/>
                <w:szCs w:val="22"/>
              </w:rPr>
              <w:t>to</w:t>
            </w:r>
            <w:r w:rsidRPr="004F4556">
              <w:rPr>
                <w:rFonts w:ascii="Arial" w:hAnsi="Arial" w:cs="Arial"/>
                <w:sz w:val="22"/>
                <w:szCs w:val="22"/>
              </w:rPr>
              <w:t xml:space="preserve"> </w:t>
            </w:r>
            <w:hyperlink r:id="rId7" w:history="1">
              <w:r w:rsidR="009A754F" w:rsidRPr="0054469D">
                <w:rPr>
                  <w:rStyle w:val="Hyperlink"/>
                  <w:rFonts w:ascii="Arial" w:hAnsi="Arial" w:cs="Arial"/>
                  <w:b/>
                  <w:sz w:val="22"/>
                  <w:szCs w:val="22"/>
                </w:rPr>
                <w:t>paulo.vaz@cepol.europa.eu</w:t>
              </w:r>
            </w:hyperlink>
          </w:p>
        </w:tc>
      </w:tr>
    </w:tbl>
    <w:p w14:paraId="3FF36A11" w14:textId="09F205F0" w:rsidR="002F5F43" w:rsidRDefault="002F5F43">
      <w:pPr>
        <w:rPr>
          <w:rFonts w:ascii="Arial" w:hAnsi="Arial" w:cs="Arial"/>
          <w:sz w:val="22"/>
          <w:szCs w:val="22"/>
        </w:rPr>
      </w:pPr>
    </w:p>
    <w:p w14:paraId="24DA840F" w14:textId="582884C8" w:rsidR="00D22A31" w:rsidRDefault="002F5F43" w:rsidP="002F5F43">
      <w:pPr>
        <w:tabs>
          <w:tab w:val="left" w:pos="1455"/>
        </w:tabs>
        <w:rPr>
          <w:rFonts w:ascii="Arial" w:hAnsi="Arial" w:cs="Arial"/>
          <w:sz w:val="22"/>
          <w:szCs w:val="22"/>
        </w:rPr>
      </w:pPr>
      <w:r>
        <w:rPr>
          <w:rFonts w:ascii="Arial" w:hAnsi="Arial" w:cs="Arial"/>
          <w:sz w:val="22"/>
          <w:szCs w:val="22"/>
        </w:rPr>
        <w:tab/>
      </w:r>
    </w:p>
    <w:p w14:paraId="1FDF593E" w14:textId="77777777" w:rsidR="00E4370A" w:rsidRPr="00D22A31" w:rsidRDefault="00E4370A" w:rsidP="00D22A31">
      <w:pPr>
        <w:rPr>
          <w:rFonts w:ascii="Arial" w:hAnsi="Arial" w:cs="Arial"/>
          <w:sz w:val="22"/>
          <w:szCs w:val="22"/>
        </w:rPr>
      </w:pPr>
    </w:p>
    <w:sectPr w:rsidR="00E4370A" w:rsidRPr="00D22A31" w:rsidSect="000D5E77">
      <w:headerReference w:type="default" r:id="rId8"/>
      <w:footerReference w:type="default" r:id="rId9"/>
      <w:pgSz w:w="11906" w:h="16838"/>
      <w:pgMar w:top="851" w:right="1418" w:bottom="851"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2BCD" w14:textId="77777777" w:rsidR="00EA50A8" w:rsidRDefault="00EA50A8">
      <w:r>
        <w:separator/>
      </w:r>
    </w:p>
  </w:endnote>
  <w:endnote w:type="continuationSeparator" w:id="0">
    <w:p w14:paraId="0707DB05" w14:textId="77777777" w:rsidR="00EA50A8" w:rsidRDefault="00EA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BF2B" w14:textId="77777777" w:rsidR="00F14808" w:rsidRPr="00132009" w:rsidRDefault="00F14808" w:rsidP="00F14808">
    <w:pPr>
      <w:pStyle w:val="Footer"/>
      <w:jc w:val="both"/>
      <w:rPr>
        <w:rFonts w:ascii="Arial" w:hAnsi="Arial" w:cs="Arial"/>
        <w:i/>
        <w:color w:val="262626" w:themeColor="text1" w:themeTint="D9"/>
        <w:sz w:val="14"/>
        <w:szCs w:val="14"/>
      </w:rPr>
    </w:pPr>
    <w:r w:rsidRPr="00132009">
      <w:rPr>
        <w:rFonts w:ascii="Arial" w:hAnsi="Arial" w:cs="Arial"/>
        <w:i/>
        <w:color w:val="262626" w:themeColor="text1" w:themeTint="D9"/>
        <w:sz w:val="14"/>
        <w:szCs w:val="14"/>
      </w:rPr>
      <w:t xml:space="preserve">All personal data collected by the Agency are processed in accordance with the provisions of </w:t>
    </w:r>
    <w:r w:rsidRPr="00EA1DB2">
      <w:rPr>
        <w:rFonts w:ascii="Arial" w:hAnsi="Arial" w:cs="Arial"/>
        <w:i/>
        <w:color w:val="262626" w:themeColor="text1" w:themeTint="D9"/>
        <w:sz w:val="14"/>
        <w:szCs w:val="14"/>
      </w:rPr>
      <w:t xml:space="preserve">Regulation </w:t>
    </w:r>
    <w:r w:rsidRPr="00EA1DB2">
      <w:rPr>
        <w:rStyle w:val="Emphasis"/>
        <w:color w:val="333333"/>
        <w:sz w:val="14"/>
        <w:szCs w:val="14"/>
        <w:shd w:val="clear" w:color="auto" w:fill="FFFFFF"/>
      </w:rPr>
      <w:t>(EU) 2018/1725</w:t>
    </w:r>
    <w:r>
      <w:rPr>
        <w:rStyle w:val="Emphasis"/>
        <w:color w:val="333333"/>
        <w:sz w:val="17"/>
        <w:szCs w:val="17"/>
        <w:shd w:val="clear" w:color="auto" w:fill="FFFFFF"/>
      </w:rPr>
      <w:t xml:space="preserve"> </w:t>
    </w:r>
    <w:r w:rsidRPr="004104DE">
      <w:rPr>
        <w:rFonts w:ascii="Arial" w:hAnsi="Arial" w:cs="Arial"/>
        <w:i/>
        <w:color w:val="262626" w:themeColor="text1" w:themeTint="D9"/>
        <w:sz w:val="14"/>
        <w:szCs w:val="14"/>
      </w:rPr>
      <w:t>of the European Parliament and of the Council of 23 October 2018 on the protection of natural persons with regard to the processing of personal data by the Union institutions, bodies, offices and agencies and on the free movement of such data.</w:t>
    </w:r>
  </w:p>
  <w:p w14:paraId="492823DC" w14:textId="0F95473C" w:rsidR="000D5E77" w:rsidRPr="00B84F4C" w:rsidRDefault="00F14808" w:rsidP="000D5E77">
    <w:pPr>
      <w:jc w:val="both"/>
      <w:rPr>
        <w:rFonts w:ascii="Arial" w:hAnsi="Arial" w:cs="Arial"/>
        <w:i/>
        <w:color w:val="262626" w:themeColor="text1" w:themeTint="D9"/>
        <w:sz w:val="14"/>
        <w:szCs w:val="14"/>
      </w:rPr>
    </w:pPr>
    <w:r w:rsidRPr="00995FDD">
      <w:rPr>
        <w:rFonts w:ascii="Arial" w:hAnsi="Arial" w:cs="Arial"/>
        <w:i/>
        <w:color w:val="262626" w:themeColor="text1" w:themeTint="D9"/>
        <w:sz w:val="14"/>
        <w:szCs w:val="14"/>
      </w:rPr>
      <w:t>Privacy Statement is available on the CEPOL public website under ‘Education and Training’</w:t>
    </w:r>
    <w:r>
      <w:rPr>
        <w:rFonts w:ascii="Arial" w:hAnsi="Arial" w:cs="Arial"/>
        <w:i/>
        <w:color w:val="262626" w:themeColor="text1" w:themeTint="D9"/>
        <w:sz w:val="14"/>
        <w:szCs w:val="14"/>
      </w:rPr>
      <w:t xml:space="preserve"> – “Types of Learning”</w:t>
    </w:r>
    <w:r w:rsidRPr="00995FDD">
      <w:rPr>
        <w:rFonts w:ascii="Arial" w:hAnsi="Arial" w:cs="Arial"/>
        <w:i/>
        <w:color w:val="262626" w:themeColor="text1" w:themeTint="D9"/>
        <w:sz w:val="14"/>
        <w:szCs w:val="14"/>
      </w:rPr>
      <w:t>.</w:t>
    </w:r>
  </w:p>
  <w:p w14:paraId="23F49C2B" w14:textId="35994E23" w:rsidR="000D5E77" w:rsidRPr="00B84F4C" w:rsidRDefault="000D5E77" w:rsidP="000D5E77">
    <w:pPr>
      <w:jc w:val="both"/>
      <w:rPr>
        <w:rFonts w:ascii="Arial" w:hAnsi="Arial" w:cs="Arial"/>
        <w:i/>
        <w:color w:val="262626" w:themeColor="text1" w:themeTint="D9"/>
        <w:sz w:val="14"/>
        <w:szCs w:val="14"/>
        <w:lang w:val="en-US"/>
      </w:rPr>
    </w:pPr>
    <w:r w:rsidRPr="00B84F4C">
      <w:rPr>
        <w:rFonts w:ascii="Arial" w:hAnsi="Arial" w:cs="Arial"/>
        <w:i/>
        <w:color w:val="262626" w:themeColor="text1" w:themeTint="D9"/>
        <w:sz w:val="14"/>
        <w:szCs w:val="14"/>
        <w:lang w:val="en-US"/>
      </w:rPr>
      <w:t xml:space="preserve"> </w:t>
    </w:r>
  </w:p>
  <w:p w14:paraId="19075967" w14:textId="7129C67D" w:rsidR="000D5E77" w:rsidRDefault="00414B97" w:rsidP="000D5E77">
    <w:pPr>
      <w:jc w:val="both"/>
      <w:rPr>
        <w:rFonts w:ascii="Arial" w:hAnsi="Arial" w:cs="Arial"/>
        <w:color w:val="262626" w:themeColor="text1" w:themeTint="D9"/>
        <w:sz w:val="14"/>
        <w:szCs w:val="14"/>
      </w:rPr>
    </w:pPr>
    <w:r w:rsidRPr="00B84F4C">
      <w:rPr>
        <w:rFonts w:ascii="Arial" w:hAnsi="Arial" w:cs="Arial"/>
        <w:b/>
        <w:i/>
        <w:noProof/>
        <w:color w:val="262626" w:themeColor="text1" w:themeTint="D9"/>
        <w:sz w:val="14"/>
        <w:szCs w:val="14"/>
      </w:rPr>
      <mc:AlternateContent>
        <mc:Choice Requires="wps">
          <w:drawing>
            <wp:anchor distT="0" distB="0" distL="114300" distR="114300" simplePos="0" relativeHeight="251656192" behindDoc="0" locked="0" layoutInCell="1" allowOverlap="1" wp14:anchorId="54984F77" wp14:editId="47757F05">
              <wp:simplePos x="0" y="0"/>
              <wp:positionH relativeFrom="margin">
                <wp:align>left</wp:align>
              </wp:positionH>
              <wp:positionV relativeFrom="paragraph">
                <wp:posOffset>15240</wp:posOffset>
              </wp:positionV>
              <wp:extent cx="3505200" cy="2667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6700"/>
                      </a:xfrm>
                      <a:prstGeom prst="rect">
                        <a:avLst/>
                      </a:prstGeom>
                      <a:solidFill>
                        <a:srgbClr val="FFFFFF"/>
                      </a:solidFill>
                      <a:ln w="9525">
                        <a:noFill/>
                        <a:miter lim="800000"/>
                        <a:headEnd/>
                        <a:tailEnd/>
                      </a:ln>
                    </wps:spPr>
                    <wps:txbx>
                      <w:txbxContent>
                        <w:p w14:paraId="0F84D53F" w14:textId="19FC36C5" w:rsidR="000D5E77" w:rsidRPr="00B413AF" w:rsidRDefault="000D5E77" w:rsidP="00B413AF">
                          <w:pPr>
                            <w:pStyle w:val="NormalWeb"/>
                            <w:spacing w:before="0" w:beforeAutospacing="0" w:after="0" w:afterAutospacing="0"/>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00342ACE">
                            <w:rPr>
                              <w:rFonts w:ascii="Arial" w:hAnsi="Arial" w:cs="Arial"/>
                              <w:color w:val="7F7F7F" w:themeColor="text1" w:themeTint="80"/>
                              <w:sz w:val="14"/>
                              <w:szCs w:val="14"/>
                            </w:rPr>
                            <w:t>© CEPOL 2020</w:t>
                          </w:r>
                          <w:r w:rsidRPr="00B413AF">
                            <w:rPr>
                              <w:rFonts w:ascii="Arial" w:hAnsi="Arial" w:cs="Arial"/>
                              <w:color w:val="7F7F7F" w:themeColor="text1" w:themeTint="80"/>
                              <w:sz w:val="14"/>
                              <w:szCs w:val="14"/>
                            </w:rPr>
                            <w:t>. Proprietary document. Printed copies are not controlled.</w:t>
                          </w:r>
                        </w:p>
                        <w:p w14:paraId="75F59073" w14:textId="77777777" w:rsidR="000D5E77" w:rsidRPr="00B413AF" w:rsidRDefault="000D5E77" w:rsidP="00B413AF">
                          <w:pPr>
                            <w:pStyle w:val="Normal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 Confirm revision status.</w:t>
                          </w:r>
                        </w:p>
                      </w:txbxContent>
                    </wps:txbx>
                    <wps:bodyPr vertOverflow="clip" wrap="square" lIns="27432" tIns="27432"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54984F77" id="_x0000_t202" coordsize="21600,21600" o:spt="202" path="m,l,21600r21600,l21600,xe">
              <v:stroke joinstyle="miter"/>
              <v:path gradientshapeok="t" o:connecttype="rect"/>
            </v:shapetype>
            <v:shape id="Text Box 7" o:spid="_x0000_s1026" type="#_x0000_t202" style="position:absolute;left:0;text-align:left;margin-left:0;margin-top:1.2pt;width:276pt;height:21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" stroked="f">
              <v:textbox inset="2.16pt,2.16pt,0,0">
                <w:txbxContent>
                  <w:p w14:paraId="0F84D53F" w14:textId="19FC36C5" w:rsidR="000D5E77" w:rsidRPr="00B413AF" w:rsidRDefault="000D5E77" w:rsidP="00B413AF">
                    <w:pPr>
                      <w:pStyle w:val="NormalWeb"/>
                      <w:spacing w:before="0" w:beforeAutospacing="0" w:after="0" w:afterAutospacing="0"/>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00342ACE">
                      <w:rPr>
                        <w:rFonts w:ascii="Arial" w:hAnsi="Arial" w:cs="Arial"/>
                        <w:color w:val="7F7F7F" w:themeColor="text1" w:themeTint="80"/>
                        <w:sz w:val="14"/>
                        <w:szCs w:val="14"/>
                      </w:rPr>
                      <w:t>© CEPOL 2020</w:t>
                    </w:r>
                    <w:r w:rsidRPr="00B413AF">
                      <w:rPr>
                        <w:rFonts w:ascii="Arial" w:hAnsi="Arial" w:cs="Arial"/>
                        <w:color w:val="7F7F7F" w:themeColor="text1" w:themeTint="80"/>
                        <w:sz w:val="14"/>
                        <w:szCs w:val="14"/>
                      </w:rPr>
                      <w:t>. Proprietary document. Printed copies are not controlled.</w:t>
                    </w:r>
                  </w:p>
                  <w:p w14:paraId="75F59073" w14:textId="77777777" w:rsidR="000D5E77" w:rsidRPr="00B413AF" w:rsidRDefault="000D5E77" w:rsidP="00B413AF">
                    <w:pPr>
                      <w:pStyle w:val="NormalWeb"/>
                      <w:spacing w:before="0" w:beforeAutospacing="0" w:after="0" w:afterAutospacing="0"/>
                      <w:rPr>
                        <w:rFonts w:ascii="Arial" w:hAnsi="Arial" w:cs="Arial"/>
                        <w:color w:val="7F7F7F" w:themeColor="text1" w:themeTint="80"/>
                        <w:sz w:val="14"/>
                        <w:szCs w:val="14"/>
                      </w:rPr>
                    </w:pPr>
                    <w:r w:rsidRPr="00B413AF">
                      <w:rPr>
                        <w:rFonts w:ascii="Arial" w:hAnsi="Arial" w:cs="Arial"/>
                        <w:color w:val="7F7F7F" w:themeColor="text1" w:themeTint="80"/>
                        <w:sz w:val="14"/>
                        <w:szCs w:val="14"/>
                      </w:rPr>
                      <w:t xml:space="preserve"> Confirm revision status.</w:t>
                    </w:r>
                  </w:p>
                </w:txbxContent>
              </v:textbox>
              <w10:wrap anchorx="margin"/>
            </v:shape>
          </w:pict>
        </mc:Fallback>
      </mc:AlternateContent>
    </w:r>
    <w:r w:rsidR="000D5E77" w:rsidRPr="00B84F4C">
      <w:rPr>
        <w:rFonts w:ascii="Arial" w:hAnsi="Arial" w:cs="Arial"/>
        <w:i/>
        <w:color w:val="262626" w:themeColor="text1" w:themeTint="D9"/>
        <w:sz w:val="14"/>
        <w:szCs w:val="14"/>
        <w:lang w:val="en-US"/>
      </w:rPr>
      <w:t xml:space="preserve">                   </w:t>
    </w:r>
    <w:r w:rsidR="000D5E77">
      <w:rPr>
        <w:rFonts w:ascii="Arial" w:hAnsi="Arial" w:cs="Arial"/>
        <w:i/>
        <w:color w:val="262626" w:themeColor="text1" w:themeTint="D9"/>
        <w:sz w:val="14"/>
        <w:szCs w:val="14"/>
        <w:lang w:val="en-US"/>
      </w:rPr>
      <w:t xml:space="preserve">                                </w:t>
    </w:r>
    <w:r w:rsidR="000D5E77" w:rsidRPr="00B84F4C">
      <w:rPr>
        <w:rFonts w:ascii="Arial" w:hAnsi="Arial" w:cs="Arial"/>
        <w:i/>
        <w:color w:val="262626" w:themeColor="text1" w:themeTint="D9"/>
        <w:sz w:val="14"/>
        <w:szCs w:val="14"/>
        <w:lang w:val="en-US"/>
      </w:rPr>
      <w:t xml:space="preserve">                                                                                                                                                         </w:t>
    </w:r>
    <w:r w:rsidR="000D5E77" w:rsidRPr="00B84F4C">
      <w:rPr>
        <w:rFonts w:ascii="Arial" w:hAnsi="Arial" w:cs="Arial"/>
        <w:color w:val="262626" w:themeColor="text1" w:themeTint="D9"/>
        <w:sz w:val="14"/>
        <w:szCs w:val="14"/>
      </w:rPr>
      <w:t xml:space="preserve">Page </w:t>
    </w:r>
    <w:r w:rsidR="000D5E77" w:rsidRPr="00B84F4C">
      <w:rPr>
        <w:rFonts w:ascii="Arial" w:hAnsi="Arial" w:cs="Arial"/>
        <w:color w:val="262626" w:themeColor="text1" w:themeTint="D9"/>
        <w:sz w:val="14"/>
        <w:szCs w:val="14"/>
      </w:rPr>
      <w:fldChar w:fldCharType="begin"/>
    </w:r>
    <w:r w:rsidR="000D5E77" w:rsidRPr="00B84F4C">
      <w:rPr>
        <w:rFonts w:ascii="Arial" w:hAnsi="Arial" w:cs="Arial"/>
        <w:color w:val="262626" w:themeColor="text1" w:themeTint="D9"/>
        <w:sz w:val="14"/>
        <w:szCs w:val="14"/>
      </w:rPr>
      <w:instrText>page</w:instrText>
    </w:r>
    <w:r w:rsidR="000D5E77" w:rsidRPr="00B84F4C">
      <w:rPr>
        <w:rFonts w:ascii="Arial" w:hAnsi="Arial" w:cs="Arial"/>
        <w:color w:val="262626" w:themeColor="text1" w:themeTint="D9"/>
        <w:sz w:val="14"/>
        <w:szCs w:val="14"/>
      </w:rPr>
      <w:fldChar w:fldCharType="separate"/>
    </w:r>
    <w:r w:rsidR="002514E5">
      <w:rPr>
        <w:rFonts w:ascii="Arial" w:hAnsi="Arial" w:cs="Arial"/>
        <w:noProof/>
        <w:color w:val="262626" w:themeColor="text1" w:themeTint="D9"/>
        <w:sz w:val="14"/>
        <w:szCs w:val="14"/>
      </w:rPr>
      <w:t>2</w:t>
    </w:r>
    <w:r w:rsidR="000D5E77" w:rsidRPr="00B84F4C">
      <w:rPr>
        <w:rFonts w:ascii="Arial" w:hAnsi="Arial" w:cs="Arial"/>
        <w:color w:val="262626" w:themeColor="text1" w:themeTint="D9"/>
        <w:sz w:val="14"/>
        <w:szCs w:val="14"/>
      </w:rPr>
      <w:fldChar w:fldCharType="end"/>
    </w:r>
    <w:r w:rsidR="000D5E77" w:rsidRPr="00B84F4C">
      <w:rPr>
        <w:rFonts w:ascii="Arial" w:hAnsi="Arial" w:cs="Arial"/>
        <w:color w:val="262626" w:themeColor="text1" w:themeTint="D9"/>
        <w:sz w:val="14"/>
        <w:szCs w:val="14"/>
      </w:rPr>
      <w:t xml:space="preserve"> of </w:t>
    </w:r>
    <w:r w:rsidR="000D5E77" w:rsidRPr="00B84F4C">
      <w:rPr>
        <w:rFonts w:ascii="Arial" w:hAnsi="Arial" w:cs="Arial"/>
        <w:color w:val="262626" w:themeColor="text1" w:themeTint="D9"/>
        <w:sz w:val="14"/>
        <w:szCs w:val="14"/>
      </w:rPr>
      <w:fldChar w:fldCharType="begin"/>
    </w:r>
    <w:r w:rsidR="000D5E77" w:rsidRPr="00B84F4C">
      <w:rPr>
        <w:rFonts w:ascii="Arial" w:hAnsi="Arial" w:cs="Arial"/>
        <w:color w:val="262626" w:themeColor="text1" w:themeTint="D9"/>
        <w:sz w:val="14"/>
        <w:szCs w:val="14"/>
      </w:rPr>
      <w:instrText>numpages</w:instrText>
    </w:r>
    <w:r w:rsidR="000D5E77" w:rsidRPr="00B84F4C">
      <w:rPr>
        <w:rFonts w:ascii="Arial" w:hAnsi="Arial" w:cs="Arial"/>
        <w:color w:val="262626" w:themeColor="text1" w:themeTint="D9"/>
        <w:sz w:val="14"/>
        <w:szCs w:val="14"/>
      </w:rPr>
      <w:fldChar w:fldCharType="separate"/>
    </w:r>
    <w:r w:rsidR="002514E5">
      <w:rPr>
        <w:rFonts w:ascii="Arial" w:hAnsi="Arial" w:cs="Arial"/>
        <w:noProof/>
        <w:color w:val="262626" w:themeColor="text1" w:themeTint="D9"/>
        <w:sz w:val="14"/>
        <w:szCs w:val="14"/>
      </w:rPr>
      <w:t>2</w:t>
    </w:r>
    <w:r w:rsidR="000D5E77" w:rsidRPr="00B84F4C">
      <w:rPr>
        <w:rFonts w:ascii="Arial" w:hAnsi="Arial" w:cs="Arial"/>
        <w:color w:val="262626" w:themeColor="text1" w:themeTint="D9"/>
        <w:sz w:val="14"/>
        <w:szCs w:val="14"/>
      </w:rPr>
      <w:fldChar w:fldCharType="end"/>
    </w:r>
  </w:p>
  <w:p w14:paraId="3833097E" w14:textId="77777777" w:rsidR="00D22A31" w:rsidRDefault="00D22A31" w:rsidP="000D5E77">
    <w:pPr>
      <w:jc w:val="both"/>
      <w:rPr>
        <w:rFonts w:ascii="Arial" w:hAnsi="Arial" w:cs="Arial"/>
        <w:color w:val="262626" w:themeColor="text1" w:themeTint="D9"/>
        <w:sz w:val="14"/>
        <w:szCs w:val="14"/>
      </w:rPr>
    </w:pPr>
  </w:p>
  <w:p w14:paraId="4C31FB7C" w14:textId="77777777" w:rsidR="000D5E77" w:rsidRPr="000D5E77" w:rsidRDefault="000D5E77" w:rsidP="000D5E77">
    <w:pPr>
      <w:jc w:val="both"/>
      <w:rPr>
        <w:rFonts w:ascii="Arial" w:hAnsi="Arial" w:cs="Arial"/>
        <w:color w:val="262626" w:themeColor="text1" w:themeTint="D9"/>
        <w:sz w:val="14"/>
        <w:szCs w:val="14"/>
      </w:rPr>
    </w:pPr>
  </w:p>
  <w:p w14:paraId="49FD763F" w14:textId="06F00C31" w:rsidR="000D5E77" w:rsidRDefault="000D5E77" w:rsidP="009303CD">
    <w:pPr>
      <w:pStyle w:val="Footer"/>
      <w:rPr>
        <w:rFonts w:ascii="Arial" w:hAnsi="Arial" w:cs="Arial"/>
        <w:i/>
        <w:noProof/>
        <w:color w:val="262626" w:themeColor="text1" w:themeTint="D9"/>
        <w:sz w:val="16"/>
        <w:szCs w:val="16"/>
      </w:rPr>
    </w:pPr>
  </w:p>
  <w:p w14:paraId="42106AA6" w14:textId="77777777" w:rsidR="00414B97" w:rsidRPr="004A396D" w:rsidRDefault="00414B97" w:rsidP="009303CD">
    <w:pPr>
      <w:pStyle w:val="Footer"/>
      <w:rPr>
        <w:rFonts w:ascii="Arial" w:hAnsi="Arial" w:cs="Arial"/>
        <w:i/>
        <w:noProof/>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B717F" w14:textId="77777777" w:rsidR="00EA50A8" w:rsidRDefault="00EA50A8">
      <w:r>
        <w:separator/>
      </w:r>
    </w:p>
  </w:footnote>
  <w:footnote w:type="continuationSeparator" w:id="0">
    <w:p w14:paraId="39E30E75" w14:textId="77777777" w:rsidR="00EA50A8" w:rsidRDefault="00EA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4BDB" w14:textId="77777777" w:rsidR="00342F52" w:rsidRDefault="00342F52" w:rsidP="00342F52">
    <w:r>
      <w:rPr>
        <w:noProof/>
      </w:rPr>
      <w:drawing>
        <wp:anchor distT="0" distB="0" distL="114300" distR="114300" simplePos="0" relativeHeight="251659264" behindDoc="0" locked="0" layoutInCell="1" allowOverlap="1" wp14:anchorId="123C7E20" wp14:editId="2FE6D2F6">
          <wp:simplePos x="0" y="0"/>
          <wp:positionH relativeFrom="column">
            <wp:posOffset>4962981</wp:posOffset>
          </wp:positionH>
          <wp:positionV relativeFrom="paragraph">
            <wp:posOffset>5032</wp:posOffset>
          </wp:positionV>
          <wp:extent cx="1061384" cy="354330"/>
          <wp:effectExtent l="0" t="0" r="5715" b="762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384"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3C835" w14:textId="77777777" w:rsidR="00342F52" w:rsidRPr="00767A1B" w:rsidRDefault="00342F52" w:rsidP="00342F52">
    <w:pPr>
      <w:pStyle w:val="Header"/>
      <w:rPr>
        <w:rFonts w:ascii="Arial" w:hAnsi="Arial"/>
      </w:rPr>
    </w:pPr>
  </w:p>
  <w:p w14:paraId="29147E42" w14:textId="77777777" w:rsidR="00342F52" w:rsidRDefault="00342F52" w:rsidP="00342F52">
    <w:pPr>
      <w:pStyle w:val="Header"/>
    </w:pPr>
  </w:p>
  <w:p w14:paraId="16F7E825" w14:textId="77777777" w:rsidR="00AF7A3D" w:rsidRPr="00D84189" w:rsidRDefault="00AF7A3D" w:rsidP="00D8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03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40622"/>
    <w:multiLevelType w:val="hybridMultilevel"/>
    <w:tmpl w:val="0BBEE4A8"/>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C1336E"/>
    <w:multiLevelType w:val="hybridMultilevel"/>
    <w:tmpl w:val="6E426F0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57"/>
    <w:rsid w:val="00037940"/>
    <w:rsid w:val="00052DA2"/>
    <w:rsid w:val="0007264B"/>
    <w:rsid w:val="00076D75"/>
    <w:rsid w:val="00080AF2"/>
    <w:rsid w:val="000848D2"/>
    <w:rsid w:val="00086ECB"/>
    <w:rsid w:val="000A2AEC"/>
    <w:rsid w:val="000A66F5"/>
    <w:rsid w:val="000D5E63"/>
    <w:rsid w:val="000D5E77"/>
    <w:rsid w:val="000D6FEB"/>
    <w:rsid w:val="000E0D91"/>
    <w:rsid w:val="000E5518"/>
    <w:rsid w:val="000F53AA"/>
    <w:rsid w:val="00106662"/>
    <w:rsid w:val="001123DF"/>
    <w:rsid w:val="001168D9"/>
    <w:rsid w:val="0011769C"/>
    <w:rsid w:val="00155893"/>
    <w:rsid w:val="00180FA7"/>
    <w:rsid w:val="001839F3"/>
    <w:rsid w:val="0019184A"/>
    <w:rsid w:val="0019731F"/>
    <w:rsid w:val="0019782D"/>
    <w:rsid w:val="001C5943"/>
    <w:rsid w:val="001C71CD"/>
    <w:rsid w:val="001C74BF"/>
    <w:rsid w:val="00200E26"/>
    <w:rsid w:val="00242FD1"/>
    <w:rsid w:val="00245EC1"/>
    <w:rsid w:val="002514E5"/>
    <w:rsid w:val="00253A0F"/>
    <w:rsid w:val="00257667"/>
    <w:rsid w:val="00274F5B"/>
    <w:rsid w:val="00282E80"/>
    <w:rsid w:val="00285988"/>
    <w:rsid w:val="002871D7"/>
    <w:rsid w:val="00293553"/>
    <w:rsid w:val="00295985"/>
    <w:rsid w:val="002B0B69"/>
    <w:rsid w:val="002B3578"/>
    <w:rsid w:val="002C1492"/>
    <w:rsid w:val="002C2324"/>
    <w:rsid w:val="002D1F84"/>
    <w:rsid w:val="002E09AB"/>
    <w:rsid w:val="002E219D"/>
    <w:rsid w:val="002F1485"/>
    <w:rsid w:val="002F3717"/>
    <w:rsid w:val="002F5F43"/>
    <w:rsid w:val="00304A5B"/>
    <w:rsid w:val="0031561D"/>
    <w:rsid w:val="00320B6C"/>
    <w:rsid w:val="0032545F"/>
    <w:rsid w:val="00340CC4"/>
    <w:rsid w:val="00340EB0"/>
    <w:rsid w:val="00342ACE"/>
    <w:rsid w:val="00342F52"/>
    <w:rsid w:val="003459DE"/>
    <w:rsid w:val="0035608A"/>
    <w:rsid w:val="003612B4"/>
    <w:rsid w:val="00371D4E"/>
    <w:rsid w:val="00382148"/>
    <w:rsid w:val="00382442"/>
    <w:rsid w:val="003959B8"/>
    <w:rsid w:val="003D276D"/>
    <w:rsid w:val="003D3C17"/>
    <w:rsid w:val="003F27A8"/>
    <w:rsid w:val="003F6F74"/>
    <w:rsid w:val="003F7A72"/>
    <w:rsid w:val="00407E75"/>
    <w:rsid w:val="00414B97"/>
    <w:rsid w:val="00422E8C"/>
    <w:rsid w:val="00433B2B"/>
    <w:rsid w:val="00433D23"/>
    <w:rsid w:val="0043602B"/>
    <w:rsid w:val="00440065"/>
    <w:rsid w:val="00451240"/>
    <w:rsid w:val="004673D4"/>
    <w:rsid w:val="00483983"/>
    <w:rsid w:val="00487E47"/>
    <w:rsid w:val="00490F8F"/>
    <w:rsid w:val="00491C3A"/>
    <w:rsid w:val="004920D8"/>
    <w:rsid w:val="00493D3E"/>
    <w:rsid w:val="00495C2D"/>
    <w:rsid w:val="004A396D"/>
    <w:rsid w:val="004A6A28"/>
    <w:rsid w:val="004B240E"/>
    <w:rsid w:val="004B303E"/>
    <w:rsid w:val="004D34F1"/>
    <w:rsid w:val="004D79EB"/>
    <w:rsid w:val="004E59E5"/>
    <w:rsid w:val="004E7C26"/>
    <w:rsid w:val="004F4556"/>
    <w:rsid w:val="00506DA3"/>
    <w:rsid w:val="00514552"/>
    <w:rsid w:val="0053222E"/>
    <w:rsid w:val="00537159"/>
    <w:rsid w:val="00560026"/>
    <w:rsid w:val="00560DF4"/>
    <w:rsid w:val="0056616E"/>
    <w:rsid w:val="00582E45"/>
    <w:rsid w:val="0058374C"/>
    <w:rsid w:val="005955D9"/>
    <w:rsid w:val="005A0B1D"/>
    <w:rsid w:val="005C64F8"/>
    <w:rsid w:val="005E74F8"/>
    <w:rsid w:val="005E7CDD"/>
    <w:rsid w:val="006237E1"/>
    <w:rsid w:val="00623DE7"/>
    <w:rsid w:val="006453F9"/>
    <w:rsid w:val="0064585E"/>
    <w:rsid w:val="00671C5F"/>
    <w:rsid w:val="00676CF6"/>
    <w:rsid w:val="006C6A3C"/>
    <w:rsid w:val="006D63D1"/>
    <w:rsid w:val="006F4BC7"/>
    <w:rsid w:val="006F5D9E"/>
    <w:rsid w:val="006F63C5"/>
    <w:rsid w:val="00701B64"/>
    <w:rsid w:val="00703B18"/>
    <w:rsid w:val="007040DE"/>
    <w:rsid w:val="007146F6"/>
    <w:rsid w:val="0071681B"/>
    <w:rsid w:val="00730835"/>
    <w:rsid w:val="00735DDE"/>
    <w:rsid w:val="007458B4"/>
    <w:rsid w:val="007465E0"/>
    <w:rsid w:val="00747403"/>
    <w:rsid w:val="00764408"/>
    <w:rsid w:val="0076493E"/>
    <w:rsid w:val="007A612F"/>
    <w:rsid w:val="007B533B"/>
    <w:rsid w:val="007C032A"/>
    <w:rsid w:val="007D17B8"/>
    <w:rsid w:val="007E694F"/>
    <w:rsid w:val="007F6BB0"/>
    <w:rsid w:val="00816FD6"/>
    <w:rsid w:val="008265A9"/>
    <w:rsid w:val="00836C42"/>
    <w:rsid w:val="00841365"/>
    <w:rsid w:val="00850C38"/>
    <w:rsid w:val="00850FBD"/>
    <w:rsid w:val="0085604C"/>
    <w:rsid w:val="008563E4"/>
    <w:rsid w:val="008857E7"/>
    <w:rsid w:val="008878F7"/>
    <w:rsid w:val="00887CB2"/>
    <w:rsid w:val="008A26C8"/>
    <w:rsid w:val="008A463C"/>
    <w:rsid w:val="008A4B46"/>
    <w:rsid w:val="008B1CF4"/>
    <w:rsid w:val="008B6AA8"/>
    <w:rsid w:val="008D0DEA"/>
    <w:rsid w:val="00903670"/>
    <w:rsid w:val="00904252"/>
    <w:rsid w:val="00904BBA"/>
    <w:rsid w:val="00906425"/>
    <w:rsid w:val="00915529"/>
    <w:rsid w:val="00917166"/>
    <w:rsid w:val="00917541"/>
    <w:rsid w:val="009218A5"/>
    <w:rsid w:val="009303CD"/>
    <w:rsid w:val="009372D1"/>
    <w:rsid w:val="00943257"/>
    <w:rsid w:val="00945F51"/>
    <w:rsid w:val="00963656"/>
    <w:rsid w:val="0096506B"/>
    <w:rsid w:val="009703AD"/>
    <w:rsid w:val="009734A6"/>
    <w:rsid w:val="00974E48"/>
    <w:rsid w:val="009836DC"/>
    <w:rsid w:val="00985A71"/>
    <w:rsid w:val="00992662"/>
    <w:rsid w:val="00996139"/>
    <w:rsid w:val="009A293D"/>
    <w:rsid w:val="009A5203"/>
    <w:rsid w:val="009A754F"/>
    <w:rsid w:val="009A7E9F"/>
    <w:rsid w:val="00A0571B"/>
    <w:rsid w:val="00A26D03"/>
    <w:rsid w:val="00A34793"/>
    <w:rsid w:val="00A47155"/>
    <w:rsid w:val="00A51437"/>
    <w:rsid w:val="00A63806"/>
    <w:rsid w:val="00A829D7"/>
    <w:rsid w:val="00A85B4C"/>
    <w:rsid w:val="00A9500E"/>
    <w:rsid w:val="00AF612B"/>
    <w:rsid w:val="00AF7A3D"/>
    <w:rsid w:val="00B03FCC"/>
    <w:rsid w:val="00B11B96"/>
    <w:rsid w:val="00B413AF"/>
    <w:rsid w:val="00B5249C"/>
    <w:rsid w:val="00B67576"/>
    <w:rsid w:val="00B714FD"/>
    <w:rsid w:val="00B9477F"/>
    <w:rsid w:val="00BA1C65"/>
    <w:rsid w:val="00BA41D7"/>
    <w:rsid w:val="00BA7E7E"/>
    <w:rsid w:val="00BC5F09"/>
    <w:rsid w:val="00BD6FB6"/>
    <w:rsid w:val="00BE1C3D"/>
    <w:rsid w:val="00BF0F18"/>
    <w:rsid w:val="00C06544"/>
    <w:rsid w:val="00C13F53"/>
    <w:rsid w:val="00C21DFE"/>
    <w:rsid w:val="00C336F8"/>
    <w:rsid w:val="00C3572B"/>
    <w:rsid w:val="00C35E23"/>
    <w:rsid w:val="00C42F2E"/>
    <w:rsid w:val="00C45DF5"/>
    <w:rsid w:val="00C5186E"/>
    <w:rsid w:val="00C535C2"/>
    <w:rsid w:val="00C71929"/>
    <w:rsid w:val="00C86E49"/>
    <w:rsid w:val="00C93286"/>
    <w:rsid w:val="00C966ED"/>
    <w:rsid w:val="00CC4690"/>
    <w:rsid w:val="00CE2877"/>
    <w:rsid w:val="00CF3F78"/>
    <w:rsid w:val="00D04324"/>
    <w:rsid w:val="00D22A31"/>
    <w:rsid w:val="00D3471E"/>
    <w:rsid w:val="00D7461B"/>
    <w:rsid w:val="00D819CE"/>
    <w:rsid w:val="00D84189"/>
    <w:rsid w:val="00D9527E"/>
    <w:rsid w:val="00DB2419"/>
    <w:rsid w:val="00DB2DFA"/>
    <w:rsid w:val="00DB7CA7"/>
    <w:rsid w:val="00DD5635"/>
    <w:rsid w:val="00DE17F1"/>
    <w:rsid w:val="00DE60E2"/>
    <w:rsid w:val="00E1266A"/>
    <w:rsid w:val="00E1290A"/>
    <w:rsid w:val="00E167FF"/>
    <w:rsid w:val="00E24D44"/>
    <w:rsid w:val="00E4370A"/>
    <w:rsid w:val="00E43BC9"/>
    <w:rsid w:val="00E60F66"/>
    <w:rsid w:val="00E75DCA"/>
    <w:rsid w:val="00E821B7"/>
    <w:rsid w:val="00E94931"/>
    <w:rsid w:val="00EA3807"/>
    <w:rsid w:val="00EA50A8"/>
    <w:rsid w:val="00EA75F8"/>
    <w:rsid w:val="00EC03A0"/>
    <w:rsid w:val="00EF3CDB"/>
    <w:rsid w:val="00F14808"/>
    <w:rsid w:val="00F24C36"/>
    <w:rsid w:val="00F2684D"/>
    <w:rsid w:val="00F30EE0"/>
    <w:rsid w:val="00F35DDD"/>
    <w:rsid w:val="00F45394"/>
    <w:rsid w:val="00F55CE8"/>
    <w:rsid w:val="00F619ED"/>
    <w:rsid w:val="00F67619"/>
    <w:rsid w:val="00F739C2"/>
    <w:rsid w:val="00F77C9E"/>
    <w:rsid w:val="00F77FD1"/>
    <w:rsid w:val="00F9053E"/>
    <w:rsid w:val="00F92384"/>
    <w:rsid w:val="00FA68FB"/>
    <w:rsid w:val="00FF72DD"/>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F0B7243"/>
  <w15:docId w15:val="{8910BBD1-A1E4-4310-88DA-DB001D38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4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atzflietext">
    <w:name w:val="Absatzfließtext"/>
    <w:basedOn w:val="Normal"/>
    <w:rsid w:val="00915529"/>
    <w:pPr>
      <w:spacing w:after="120"/>
      <w:jc w:val="both"/>
    </w:pPr>
    <w:rPr>
      <w:rFonts w:ascii="Arial" w:hAnsi="Arial"/>
      <w:szCs w:val="20"/>
      <w:lang w:eastAsia="de-DE"/>
    </w:rPr>
  </w:style>
  <w:style w:type="paragraph" w:styleId="Header">
    <w:name w:val="header"/>
    <w:basedOn w:val="Normal"/>
    <w:link w:val="HeaderChar"/>
    <w:uiPriority w:val="99"/>
    <w:rsid w:val="00945F51"/>
    <w:pPr>
      <w:tabs>
        <w:tab w:val="center" w:pos="4153"/>
        <w:tab w:val="right" w:pos="8306"/>
      </w:tabs>
    </w:pPr>
  </w:style>
  <w:style w:type="paragraph" w:styleId="Footer">
    <w:name w:val="footer"/>
    <w:basedOn w:val="Normal"/>
    <w:link w:val="FooterChar"/>
    <w:uiPriority w:val="99"/>
    <w:rsid w:val="00945F51"/>
    <w:pPr>
      <w:tabs>
        <w:tab w:val="center" w:pos="4153"/>
        <w:tab w:val="right" w:pos="8306"/>
      </w:tabs>
    </w:pPr>
  </w:style>
  <w:style w:type="table" w:styleId="TableGrid">
    <w:name w:val="Table Grid"/>
    <w:basedOn w:val="TableNormal"/>
    <w:uiPriority w:val="99"/>
    <w:rsid w:val="0029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370A"/>
    <w:rPr>
      <w:color w:val="0000FF"/>
      <w:u w:val="single"/>
    </w:rPr>
  </w:style>
  <w:style w:type="character" w:styleId="CommentReference">
    <w:name w:val="annotation reference"/>
    <w:semiHidden/>
    <w:rsid w:val="00491C3A"/>
    <w:rPr>
      <w:sz w:val="16"/>
      <w:szCs w:val="16"/>
    </w:rPr>
  </w:style>
  <w:style w:type="paragraph" w:styleId="CommentText">
    <w:name w:val="annotation text"/>
    <w:basedOn w:val="Normal"/>
    <w:semiHidden/>
    <w:rsid w:val="00491C3A"/>
    <w:rPr>
      <w:sz w:val="20"/>
      <w:szCs w:val="20"/>
    </w:rPr>
  </w:style>
  <w:style w:type="paragraph" w:styleId="CommentSubject">
    <w:name w:val="annotation subject"/>
    <w:basedOn w:val="CommentText"/>
    <w:next w:val="CommentText"/>
    <w:semiHidden/>
    <w:rsid w:val="00491C3A"/>
    <w:rPr>
      <w:b/>
      <w:bCs/>
    </w:rPr>
  </w:style>
  <w:style w:type="paragraph" w:styleId="BalloonText">
    <w:name w:val="Balloon Text"/>
    <w:basedOn w:val="Normal"/>
    <w:semiHidden/>
    <w:rsid w:val="00491C3A"/>
    <w:rPr>
      <w:rFonts w:ascii="Tahoma" w:hAnsi="Tahoma" w:cs="Tahoma"/>
      <w:sz w:val="16"/>
      <w:szCs w:val="16"/>
    </w:rPr>
  </w:style>
  <w:style w:type="character" w:customStyle="1" w:styleId="FooterChar">
    <w:name w:val="Footer Char"/>
    <w:link w:val="Footer"/>
    <w:uiPriority w:val="99"/>
    <w:rsid w:val="00F77C9E"/>
    <w:rPr>
      <w:sz w:val="24"/>
      <w:szCs w:val="24"/>
    </w:rPr>
  </w:style>
  <w:style w:type="character" w:customStyle="1" w:styleId="HeaderChar">
    <w:name w:val="Header Char"/>
    <w:link w:val="Header"/>
    <w:uiPriority w:val="99"/>
    <w:rsid w:val="00342F52"/>
    <w:rPr>
      <w:sz w:val="24"/>
      <w:szCs w:val="24"/>
      <w:lang w:val="en-GB" w:eastAsia="en-GB"/>
    </w:rPr>
  </w:style>
  <w:style w:type="paragraph" w:styleId="NormalWeb">
    <w:name w:val="Normal (Web)"/>
    <w:basedOn w:val="Normal"/>
    <w:uiPriority w:val="99"/>
    <w:unhideWhenUsed/>
    <w:rsid w:val="000D5E77"/>
    <w:pPr>
      <w:spacing w:before="100" w:beforeAutospacing="1" w:after="100" w:afterAutospacing="1"/>
    </w:pPr>
    <w:rPr>
      <w:rFonts w:eastAsiaTheme="minorEastAsia"/>
    </w:rPr>
  </w:style>
  <w:style w:type="character" w:styleId="Emphasis">
    <w:name w:val="Emphasis"/>
    <w:basedOn w:val="DefaultParagraphFont"/>
    <w:uiPriority w:val="20"/>
    <w:qFormat/>
    <w:rsid w:val="00F14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118">
      <w:bodyDiv w:val="1"/>
      <w:marLeft w:val="0"/>
      <w:marRight w:val="0"/>
      <w:marTop w:val="0"/>
      <w:marBottom w:val="0"/>
      <w:divBdr>
        <w:top w:val="none" w:sz="0" w:space="0" w:color="auto"/>
        <w:left w:val="none" w:sz="0" w:space="0" w:color="auto"/>
        <w:bottom w:val="none" w:sz="0" w:space="0" w:color="auto"/>
        <w:right w:val="none" w:sz="0" w:space="0" w:color="auto"/>
      </w:divBdr>
    </w:div>
    <w:div w:id="424422059">
      <w:bodyDiv w:val="1"/>
      <w:marLeft w:val="0"/>
      <w:marRight w:val="0"/>
      <w:marTop w:val="0"/>
      <w:marBottom w:val="0"/>
      <w:divBdr>
        <w:top w:val="none" w:sz="0" w:space="0" w:color="auto"/>
        <w:left w:val="none" w:sz="0" w:space="0" w:color="auto"/>
        <w:bottom w:val="none" w:sz="0" w:space="0" w:color="auto"/>
        <w:right w:val="none" w:sz="0" w:space="0" w:color="auto"/>
      </w:divBdr>
    </w:div>
    <w:div w:id="1544295469">
      <w:bodyDiv w:val="1"/>
      <w:marLeft w:val="750"/>
      <w:marRight w:val="0"/>
      <w:marTop w:val="0"/>
      <w:marBottom w:val="0"/>
      <w:divBdr>
        <w:top w:val="none" w:sz="0" w:space="0" w:color="auto"/>
        <w:left w:val="none" w:sz="0" w:space="0" w:color="auto"/>
        <w:bottom w:val="none" w:sz="0" w:space="0" w:color="auto"/>
        <w:right w:val="none" w:sz="0" w:space="0" w:color="auto"/>
      </w:divBdr>
      <w:divsChild>
        <w:div w:id="1275476852">
          <w:marLeft w:val="0"/>
          <w:marRight w:val="0"/>
          <w:marTop w:val="0"/>
          <w:marBottom w:val="0"/>
          <w:divBdr>
            <w:top w:val="none" w:sz="0" w:space="0" w:color="auto"/>
            <w:left w:val="none" w:sz="0" w:space="0" w:color="auto"/>
            <w:bottom w:val="none" w:sz="0" w:space="0" w:color="auto"/>
            <w:right w:val="none" w:sz="0" w:space="0" w:color="auto"/>
          </w:divBdr>
        </w:div>
      </w:divsChild>
    </w:div>
    <w:div w:id="158552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o.vaz@cepol.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277</Words>
  <Characters>1958</Characters>
  <Application>Microsoft Office Word</Application>
  <DocSecurity>0</DocSecurity>
  <Lines>16</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Invitation Response template</vt:lpstr>
      <vt:lpstr>Invitation Response template</vt:lpstr>
    </vt:vector>
  </TitlesOfParts>
  <Company>CEPOL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Response template</dc:title>
  <dc:creator>Katalin Tagscherer</dc:creator>
  <cp:lastModifiedBy>Paulo Vaz</cp:lastModifiedBy>
  <cp:revision>8</cp:revision>
  <cp:lastPrinted>2014-04-08T10:36:00Z</cp:lastPrinted>
  <dcterms:created xsi:type="dcterms:W3CDTF">2020-02-24T14:22:00Z</dcterms:created>
  <dcterms:modified xsi:type="dcterms:W3CDTF">2021-02-08T20:35:00Z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