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E5F4" w14:textId="77777777" w:rsidR="00405F72" w:rsidRPr="00661BA9" w:rsidRDefault="00405F72" w:rsidP="00D74173">
      <w:pPr>
        <w:pStyle w:val="Body0VF"/>
        <w:ind w:right="-180"/>
        <w:rPr>
          <w:rFonts w:cs="MyriadPro-Bold"/>
          <w:b/>
          <w:bCs/>
          <w:noProof/>
          <w:color w:val="114B7E"/>
          <w:sz w:val="28"/>
          <w:szCs w:val="26"/>
          <w:lang w:val="fr-FR" w:eastAsia="ja-JP"/>
        </w:rPr>
      </w:pPr>
      <w:r w:rsidRPr="00661BA9">
        <w:rPr>
          <w:rFonts w:cs="MyriadPro-Bold"/>
          <w:b/>
          <w:bCs/>
          <w:noProof/>
          <w:color w:val="114B7E"/>
          <w:sz w:val="28"/>
          <w:szCs w:val="26"/>
          <w:lang w:val="fr-FR" w:eastAsia="ja-JP"/>
        </w:rPr>
        <w:t>Noi reglementări legislative pentru contractele de vânzare de bunuri</w:t>
      </w:r>
    </w:p>
    <w:p w14:paraId="674E823A" w14:textId="77777777" w:rsidR="00405F72" w:rsidRDefault="00893B30" w:rsidP="008E29B0">
      <w:pPr>
        <w:pStyle w:val="Body0VF"/>
        <w:spacing w:after="0"/>
        <w:ind w:right="-810"/>
        <w:rPr>
          <w:i/>
          <w:iCs/>
          <w:sz w:val="18"/>
          <w:szCs w:val="22"/>
          <w:lang w:val="ro-RO"/>
        </w:rPr>
      </w:pPr>
      <w:r>
        <w:rPr>
          <w:i/>
          <w:iCs/>
          <w:sz w:val="18"/>
          <w:szCs w:val="22"/>
          <w:lang w:val="ro-RO"/>
        </w:rPr>
        <w:t>d</w:t>
      </w:r>
      <w:r w:rsidR="00D74173" w:rsidRPr="00893B30">
        <w:rPr>
          <w:i/>
          <w:iCs/>
          <w:sz w:val="18"/>
          <w:szCs w:val="22"/>
          <w:lang w:val="ro-RO"/>
        </w:rPr>
        <w:t>e Beatrice Bealcu</w:t>
      </w:r>
      <w:r w:rsidR="00CF14DA">
        <w:rPr>
          <w:i/>
          <w:iCs/>
          <w:sz w:val="18"/>
          <w:szCs w:val="22"/>
          <w:lang w:val="ro-RO"/>
        </w:rPr>
        <w:t xml:space="preserve"> </w:t>
      </w:r>
      <w:r>
        <w:rPr>
          <w:i/>
          <w:iCs/>
          <w:sz w:val="18"/>
          <w:szCs w:val="22"/>
          <w:lang w:val="ro-RO"/>
        </w:rPr>
        <w:t xml:space="preserve">și </w:t>
      </w:r>
      <w:r w:rsidR="00B8295D">
        <w:rPr>
          <w:i/>
          <w:iCs/>
          <w:sz w:val="18"/>
          <w:szCs w:val="22"/>
          <w:lang w:val="ro-RO"/>
        </w:rPr>
        <w:t>Raluca</w:t>
      </w:r>
      <w:r w:rsidR="00D74173" w:rsidRPr="00893B30">
        <w:rPr>
          <w:i/>
          <w:iCs/>
          <w:sz w:val="18"/>
          <w:szCs w:val="22"/>
          <w:lang w:val="ro-RO"/>
        </w:rPr>
        <w:t xml:space="preserve"> Știrbu</w:t>
      </w:r>
      <w:r w:rsidR="00B8295D">
        <w:rPr>
          <w:i/>
          <w:iCs/>
          <w:sz w:val="18"/>
          <w:szCs w:val="22"/>
          <w:lang w:val="ro-RO"/>
        </w:rPr>
        <w:t>, Avoca</w:t>
      </w:r>
      <w:r w:rsidR="00B400F9">
        <w:rPr>
          <w:i/>
          <w:iCs/>
          <w:sz w:val="18"/>
          <w:szCs w:val="22"/>
          <w:lang w:val="ro-RO"/>
        </w:rPr>
        <w:t>ț</w:t>
      </w:r>
      <w:r w:rsidR="00B8295D">
        <w:rPr>
          <w:i/>
          <w:iCs/>
          <w:sz w:val="18"/>
          <w:szCs w:val="22"/>
          <w:lang w:val="ro-RO"/>
        </w:rPr>
        <w:t>i colaboratori Voicu &amp; Filipescu</w:t>
      </w:r>
    </w:p>
    <w:p w14:paraId="49E6DAF0" w14:textId="77777777" w:rsidR="00893B30" w:rsidRPr="00893B30" w:rsidRDefault="00893B30" w:rsidP="008E29B0">
      <w:pPr>
        <w:pStyle w:val="Body0VF"/>
        <w:spacing w:after="0"/>
        <w:ind w:right="-810"/>
        <w:rPr>
          <w:i/>
          <w:iCs/>
          <w:sz w:val="18"/>
          <w:szCs w:val="22"/>
          <w:lang w:val="ro-RO"/>
        </w:rPr>
      </w:pPr>
    </w:p>
    <w:p w14:paraId="386A0A4C" w14:textId="77777777" w:rsidR="00194C58" w:rsidRPr="00661BA9" w:rsidRDefault="00405F72" w:rsidP="00893B30">
      <w:pPr>
        <w:pStyle w:val="Body0VF"/>
        <w:ind w:right="-270"/>
        <w:rPr>
          <w:rFonts w:cs="MyriadPro-Bold"/>
          <w:b/>
          <w:bCs/>
          <w:noProof/>
          <w:color w:val="114B7E"/>
          <w:sz w:val="22"/>
          <w:szCs w:val="22"/>
          <w:lang w:val="ro-RO" w:eastAsia="ja-JP"/>
        </w:rPr>
      </w:pPr>
      <w:r w:rsidRPr="00661BA9">
        <w:rPr>
          <w:rFonts w:cs="MyriadPro-Bold"/>
          <w:b/>
          <w:bCs/>
          <w:noProof/>
          <w:color w:val="114B7E"/>
          <w:sz w:val="22"/>
          <w:szCs w:val="22"/>
          <w:lang w:val="ro-RO" w:eastAsia="ja-JP"/>
        </w:rPr>
        <w:t>Considera</w:t>
      </w:r>
      <w:r w:rsidR="009D6EBF" w:rsidRPr="00661BA9">
        <w:rPr>
          <w:rFonts w:cs="MyriadPro-Bold"/>
          <w:b/>
          <w:bCs/>
          <w:noProof/>
          <w:color w:val="114B7E"/>
          <w:sz w:val="22"/>
          <w:szCs w:val="22"/>
          <w:lang w:val="ro-RO" w:eastAsia="ja-JP"/>
        </w:rPr>
        <w:t>ț</w:t>
      </w:r>
      <w:r w:rsidRPr="00661BA9">
        <w:rPr>
          <w:rFonts w:cs="MyriadPro-Bold"/>
          <w:b/>
          <w:bCs/>
          <w:noProof/>
          <w:color w:val="114B7E"/>
          <w:sz w:val="22"/>
          <w:szCs w:val="22"/>
          <w:lang w:val="ro-RO" w:eastAsia="ja-JP"/>
        </w:rPr>
        <w:t>ii generale</w:t>
      </w:r>
    </w:p>
    <w:p w14:paraId="5719C8AB" w14:textId="14EC09C1" w:rsidR="00194C58" w:rsidRPr="005129B6" w:rsidRDefault="00194C58" w:rsidP="005129B6">
      <w:pPr>
        <w:pStyle w:val="Body3VF"/>
        <w:tabs>
          <w:tab w:val="left" w:pos="1080"/>
          <w:tab w:val="left" w:pos="1170"/>
        </w:tabs>
        <w:ind w:left="0" w:right="-810"/>
        <w:rPr>
          <w:lang w:val="ro-RO"/>
        </w:rPr>
      </w:pPr>
      <w:r w:rsidRPr="005129B6">
        <w:rPr>
          <w:lang w:val="ro-RO"/>
        </w:rPr>
        <w:t xml:space="preserve">Ordonanța de urgență </w:t>
      </w:r>
      <w:r w:rsidR="00660C50">
        <w:rPr>
          <w:lang w:val="ro-RO"/>
        </w:rPr>
        <w:t xml:space="preserve">a Guvernului </w:t>
      </w:r>
      <w:r w:rsidRPr="005129B6">
        <w:rPr>
          <w:lang w:val="ro-RO"/>
        </w:rPr>
        <w:t>nr. 140/2021 privind anumite aspecte referitoare la contractele de vânzare de bunuri (</w:t>
      </w:r>
      <w:r w:rsidR="00660C50">
        <w:rPr>
          <w:b/>
          <w:lang w:val="ro-RO"/>
        </w:rPr>
        <w:t>„</w:t>
      </w:r>
      <w:r w:rsidRPr="008C56A5">
        <w:rPr>
          <w:b/>
          <w:lang w:val="ro-RO"/>
        </w:rPr>
        <w:t>O</w:t>
      </w:r>
      <w:r w:rsidR="00660C50">
        <w:rPr>
          <w:b/>
          <w:lang w:val="ro-RO"/>
        </w:rPr>
        <w:t>.</w:t>
      </w:r>
      <w:r w:rsidRPr="008C56A5">
        <w:rPr>
          <w:b/>
          <w:lang w:val="ro-RO"/>
        </w:rPr>
        <w:t>U</w:t>
      </w:r>
      <w:r w:rsidR="00660C50">
        <w:rPr>
          <w:b/>
          <w:lang w:val="ro-RO"/>
        </w:rPr>
        <w:t>.</w:t>
      </w:r>
      <w:r w:rsidRPr="008C56A5">
        <w:rPr>
          <w:b/>
          <w:lang w:val="ro-RO"/>
        </w:rPr>
        <w:t>G</w:t>
      </w:r>
      <w:r w:rsidR="00660C50">
        <w:rPr>
          <w:b/>
          <w:lang w:val="ro-RO"/>
        </w:rPr>
        <w:t>.</w:t>
      </w:r>
      <w:r w:rsidRPr="008C56A5">
        <w:rPr>
          <w:b/>
          <w:lang w:val="ro-RO"/>
        </w:rPr>
        <w:t xml:space="preserve"> nr. 140/2021</w:t>
      </w:r>
      <w:r w:rsidR="00660C50">
        <w:rPr>
          <w:b/>
          <w:lang w:val="ro-RO"/>
        </w:rPr>
        <w:t>”</w:t>
      </w:r>
      <w:r w:rsidRPr="005129B6">
        <w:rPr>
          <w:lang w:val="ro-RO"/>
        </w:rPr>
        <w:t>) transpune prevederile Directivei nr. 2019/771 privind anumite aspecte referitoare la vânzarea de bunuri și abrogă și înlocuiește Legea nr. 449/2003 privind vânzarea produselor și garanțiilor asociate cu aceasta.</w:t>
      </w:r>
    </w:p>
    <w:p w14:paraId="133437C4" w14:textId="60A1B404" w:rsidR="00893B30" w:rsidRPr="005129B6" w:rsidRDefault="00405F72" w:rsidP="005129B6">
      <w:pPr>
        <w:pStyle w:val="Body3VF"/>
        <w:tabs>
          <w:tab w:val="left" w:pos="1080"/>
          <w:tab w:val="left" w:pos="1170"/>
        </w:tabs>
        <w:ind w:left="0" w:right="-810"/>
        <w:rPr>
          <w:lang w:val="ro-RO"/>
        </w:rPr>
      </w:pPr>
      <w:r w:rsidRPr="005129B6">
        <w:rPr>
          <w:lang w:val="ro-RO"/>
        </w:rPr>
        <w:t>O</w:t>
      </w:r>
      <w:r w:rsidR="0038734A">
        <w:rPr>
          <w:lang w:val="ro-RO"/>
        </w:rPr>
        <w:t>.</w:t>
      </w:r>
      <w:r w:rsidRPr="005129B6">
        <w:rPr>
          <w:lang w:val="ro-RO"/>
        </w:rPr>
        <w:t>U</w:t>
      </w:r>
      <w:r w:rsidR="0038734A">
        <w:rPr>
          <w:lang w:val="ro-RO"/>
        </w:rPr>
        <w:t>.</w:t>
      </w:r>
      <w:r w:rsidRPr="005129B6">
        <w:rPr>
          <w:lang w:val="ro-RO"/>
        </w:rPr>
        <w:t>G</w:t>
      </w:r>
      <w:r w:rsidR="0038734A">
        <w:rPr>
          <w:lang w:val="ro-RO"/>
        </w:rPr>
        <w:t>.</w:t>
      </w:r>
      <w:r w:rsidRPr="005129B6">
        <w:rPr>
          <w:lang w:val="ro-RO"/>
        </w:rPr>
        <w:t xml:space="preserve"> nr. 140/2021 stabilește cadrul legal cu privire la contractele de vânzare încheiate între vânzător şi consumator, vizând</w:t>
      </w:r>
      <w:r w:rsidR="00B52BE7">
        <w:rPr>
          <w:lang w:val="ro-RO"/>
        </w:rPr>
        <w:t>,</w:t>
      </w:r>
      <w:r w:rsidRPr="005129B6">
        <w:rPr>
          <w:lang w:val="ro-RO"/>
        </w:rPr>
        <w:t xml:space="preserve"> în special</w:t>
      </w:r>
      <w:r w:rsidR="00B52BE7">
        <w:rPr>
          <w:lang w:val="ro-RO"/>
        </w:rPr>
        <w:t>,</w:t>
      </w:r>
      <w:r w:rsidRPr="005129B6">
        <w:rPr>
          <w:lang w:val="ro-RO"/>
        </w:rPr>
        <w:t xml:space="preserve"> conformitatea bunurilor, măsurile corective în caz de neconformitate, modalităţile de punere în aplicare a respectivelor măsuri corective, precum şi garanţiile comerciale. </w:t>
      </w:r>
    </w:p>
    <w:p w14:paraId="554C2667" w14:textId="77777777" w:rsidR="00405F72" w:rsidRPr="00151F01" w:rsidRDefault="00405F72" w:rsidP="00C43A4C">
      <w:pPr>
        <w:pStyle w:val="Body0VF"/>
        <w:ind w:right="-270"/>
        <w:rPr>
          <w:rFonts w:cs="MyriadPro-Bold"/>
          <w:b/>
          <w:bCs/>
          <w:noProof/>
          <w:color w:val="114B7E"/>
          <w:sz w:val="22"/>
          <w:szCs w:val="22"/>
          <w:lang w:val="ro-RO" w:eastAsia="ja-JP"/>
        </w:rPr>
      </w:pPr>
      <w:r w:rsidRPr="00151F01">
        <w:rPr>
          <w:rFonts w:cs="MyriadPro-Bold"/>
          <w:b/>
          <w:bCs/>
          <w:noProof/>
          <w:color w:val="114B7E"/>
          <w:sz w:val="22"/>
          <w:szCs w:val="22"/>
          <w:lang w:val="ro-RO" w:eastAsia="ja-JP"/>
        </w:rPr>
        <w:t>Aspecte legislative p</w:t>
      </w:r>
      <w:r w:rsidR="00456853" w:rsidRPr="00151F01">
        <w:rPr>
          <w:rFonts w:cs="MyriadPro-Bold"/>
          <w:b/>
          <w:bCs/>
          <w:noProof/>
          <w:color w:val="114B7E"/>
          <w:sz w:val="22"/>
          <w:szCs w:val="22"/>
          <w:lang w:val="ro-RO" w:eastAsia="ja-JP"/>
        </w:rPr>
        <w:t>reluate din vechea reglementare</w:t>
      </w:r>
    </w:p>
    <w:p w14:paraId="656A3334" w14:textId="42D889B5" w:rsidR="00405F72" w:rsidRPr="003B4E65" w:rsidRDefault="00405F72" w:rsidP="003B4E65">
      <w:pPr>
        <w:pStyle w:val="Body3VF"/>
        <w:tabs>
          <w:tab w:val="left" w:pos="1080"/>
          <w:tab w:val="left" w:pos="1170"/>
        </w:tabs>
        <w:ind w:left="0" w:right="-810"/>
        <w:rPr>
          <w:lang w:val="ro-RO"/>
        </w:rPr>
      </w:pPr>
      <w:r w:rsidRPr="003B4E65">
        <w:rPr>
          <w:lang w:val="ro-RO"/>
        </w:rPr>
        <w:t>O</w:t>
      </w:r>
      <w:r w:rsidR="00FA28AF">
        <w:rPr>
          <w:lang w:val="ro-RO"/>
        </w:rPr>
        <w:t>.</w:t>
      </w:r>
      <w:r w:rsidRPr="003B4E65">
        <w:rPr>
          <w:lang w:val="ro-RO"/>
        </w:rPr>
        <w:t>U</w:t>
      </w:r>
      <w:r w:rsidR="00FA28AF">
        <w:rPr>
          <w:lang w:val="ro-RO"/>
        </w:rPr>
        <w:t>.</w:t>
      </w:r>
      <w:r w:rsidRPr="003B4E65">
        <w:rPr>
          <w:lang w:val="ro-RO"/>
        </w:rPr>
        <w:t>G</w:t>
      </w:r>
      <w:r w:rsidR="00FA28AF">
        <w:rPr>
          <w:lang w:val="ro-RO"/>
        </w:rPr>
        <w:t>.</w:t>
      </w:r>
      <w:r w:rsidRPr="003B4E65">
        <w:rPr>
          <w:lang w:val="ro-RO"/>
        </w:rPr>
        <w:t xml:space="preserve"> nr. 140/2021 preia termenul de garanție </w:t>
      </w:r>
      <w:r w:rsidR="00D471DC">
        <w:rPr>
          <w:lang w:val="ro-RO"/>
        </w:rPr>
        <w:t>legală</w:t>
      </w:r>
      <w:r w:rsidRPr="003B4E65">
        <w:rPr>
          <w:lang w:val="ro-RO"/>
        </w:rPr>
        <w:t xml:space="preserve"> de 2 ani de la livrarea bunului și măsurile corective în caz de neconformitate (dreptul consumatorului de a beneficia de aducerea în conformitate a bunurilor prin repararea ori înlocuirea acestuia</w:t>
      </w:r>
      <w:r w:rsidR="00E15C63">
        <w:rPr>
          <w:lang w:val="ro-RO"/>
        </w:rPr>
        <w:t xml:space="preserve"> sau, după caz,</w:t>
      </w:r>
      <w:r w:rsidRPr="003B4E65">
        <w:rPr>
          <w:lang w:val="ro-RO"/>
        </w:rPr>
        <w:t xml:space="preserve"> de a beneficia de o reducere proporţională a preţului sau de a obţine încetarea contractului astfel cum acestea erau reglementate de Legea nr. 449/2003), aducând</w:t>
      </w:r>
      <w:r w:rsidR="00362DC2">
        <w:rPr>
          <w:lang w:val="ro-RO"/>
        </w:rPr>
        <w:t>,</w:t>
      </w:r>
      <w:r w:rsidRPr="003B4E65">
        <w:rPr>
          <w:lang w:val="ro-RO"/>
        </w:rPr>
        <w:t xml:space="preserve"> însă</w:t>
      </w:r>
      <w:r w:rsidR="00362DC2">
        <w:rPr>
          <w:lang w:val="ro-RO"/>
        </w:rPr>
        <w:t>,</w:t>
      </w:r>
      <w:r w:rsidRPr="003B4E65">
        <w:rPr>
          <w:lang w:val="ro-RO"/>
        </w:rPr>
        <w:t xml:space="preserve"> o serie de noutăți ce vor fi detaliate </w:t>
      </w:r>
      <w:r w:rsidR="004B0D89">
        <w:rPr>
          <w:lang w:val="ro-RO"/>
        </w:rPr>
        <w:t>în cele ce urmează</w:t>
      </w:r>
      <w:r w:rsidRPr="003B4E65">
        <w:rPr>
          <w:lang w:val="ro-RO"/>
        </w:rPr>
        <w:t>.</w:t>
      </w:r>
    </w:p>
    <w:p w14:paraId="363B4069" w14:textId="77777777" w:rsidR="00405F72" w:rsidRPr="00661BA9" w:rsidRDefault="00405F72" w:rsidP="005129B6">
      <w:pPr>
        <w:pStyle w:val="Body0VF"/>
        <w:ind w:right="-270"/>
        <w:rPr>
          <w:rFonts w:cs="MyriadPro-Bold"/>
          <w:b/>
          <w:bCs/>
          <w:noProof/>
          <w:color w:val="114B7E"/>
          <w:sz w:val="22"/>
          <w:szCs w:val="22"/>
          <w:lang w:val="ro-RO" w:eastAsia="ja-JP"/>
        </w:rPr>
      </w:pPr>
      <w:r w:rsidRPr="00661BA9">
        <w:rPr>
          <w:rFonts w:cs="MyriadPro-Bold"/>
          <w:b/>
          <w:bCs/>
          <w:noProof/>
          <w:color w:val="114B7E"/>
          <w:sz w:val="22"/>
          <w:szCs w:val="22"/>
          <w:lang w:val="ro-RO" w:eastAsia="ja-JP"/>
        </w:rPr>
        <w:t>Restrângerea sferei noțiunii de producător</w:t>
      </w:r>
    </w:p>
    <w:p w14:paraId="1A22D2EA" w14:textId="558FAB59" w:rsidR="004E7ACF" w:rsidRPr="003B4E65" w:rsidRDefault="004E7ACF" w:rsidP="003B4E65">
      <w:pPr>
        <w:pStyle w:val="Body3VF"/>
        <w:tabs>
          <w:tab w:val="left" w:pos="1080"/>
          <w:tab w:val="left" w:pos="1170"/>
        </w:tabs>
        <w:ind w:left="0" w:right="-810"/>
        <w:rPr>
          <w:lang w:val="ro-RO"/>
        </w:rPr>
      </w:pPr>
      <w:r w:rsidRPr="003B4E65">
        <w:rPr>
          <w:lang w:val="ro-RO"/>
        </w:rPr>
        <w:t>O</w:t>
      </w:r>
      <w:r w:rsidR="00362DC2">
        <w:rPr>
          <w:lang w:val="ro-RO"/>
        </w:rPr>
        <w:t>.</w:t>
      </w:r>
      <w:r w:rsidRPr="003B4E65">
        <w:rPr>
          <w:lang w:val="ro-RO"/>
        </w:rPr>
        <w:t>U</w:t>
      </w:r>
      <w:r w:rsidR="00362DC2">
        <w:rPr>
          <w:lang w:val="ro-RO"/>
        </w:rPr>
        <w:t>.</w:t>
      </w:r>
      <w:r w:rsidRPr="003B4E65">
        <w:rPr>
          <w:lang w:val="ro-RO"/>
        </w:rPr>
        <w:t>G</w:t>
      </w:r>
      <w:r w:rsidR="00362DC2">
        <w:rPr>
          <w:lang w:val="ro-RO"/>
        </w:rPr>
        <w:t>.</w:t>
      </w:r>
      <w:r w:rsidRPr="003B4E65">
        <w:rPr>
          <w:lang w:val="ro-RO"/>
        </w:rPr>
        <w:t xml:space="preserve"> nr. 140/2021 restrânge sfera noțiunii de producător, delimitând-o strict la fabricantul bunurilor (în format finit), importatorul bunurilor în Uniunea Europenă, respectiv persoana care se prezintă în această calitate prin aplicarea sigiliului, denumirii sau a mărcii pe bunurile în cauză.</w:t>
      </w:r>
    </w:p>
    <w:p w14:paraId="45021B85" w14:textId="7C72396D" w:rsidR="004E7ACF" w:rsidRPr="003B4E65" w:rsidRDefault="004E7ACF" w:rsidP="003B4E65">
      <w:pPr>
        <w:pStyle w:val="Body3VF"/>
        <w:tabs>
          <w:tab w:val="left" w:pos="1080"/>
          <w:tab w:val="left" w:pos="1170"/>
        </w:tabs>
        <w:ind w:left="0" w:right="-810"/>
        <w:rPr>
          <w:i/>
          <w:lang w:val="ro-RO"/>
        </w:rPr>
      </w:pPr>
      <w:r w:rsidRPr="003B4E65">
        <w:rPr>
          <w:i/>
          <w:lang w:val="ro-RO"/>
        </w:rPr>
        <w:t xml:space="preserve">În perspectivă, pentru o armonizare legislativă, amendamente suplimentare </w:t>
      </w:r>
      <w:r w:rsidR="00D471DC">
        <w:rPr>
          <w:i/>
          <w:lang w:val="ro-RO"/>
        </w:rPr>
        <w:t xml:space="preserve">ar fi oportune </w:t>
      </w:r>
      <w:r w:rsidRPr="003B4E65">
        <w:rPr>
          <w:i/>
          <w:lang w:val="ro-RO"/>
        </w:rPr>
        <w:t>pentru clarificare și în ceea ce privește Legea</w:t>
      </w:r>
      <w:r w:rsidR="00362DC2">
        <w:rPr>
          <w:i/>
          <w:lang w:val="ro-RO"/>
        </w:rPr>
        <w:t xml:space="preserve"> nr.</w:t>
      </w:r>
      <w:r w:rsidRPr="003B4E65">
        <w:rPr>
          <w:i/>
          <w:lang w:val="ro-RO"/>
        </w:rPr>
        <w:t xml:space="preserve"> 240/2004 privind răspunderea producătorilor pentru pagubele generate de produsele cu defecte.</w:t>
      </w:r>
    </w:p>
    <w:p w14:paraId="7CE6A636" w14:textId="77777777" w:rsidR="00321065" w:rsidRPr="00661BA9" w:rsidRDefault="00321065" w:rsidP="003B4E65">
      <w:pPr>
        <w:pStyle w:val="Body0VF"/>
        <w:ind w:right="-270"/>
        <w:rPr>
          <w:rFonts w:cs="MyriadPro-Bold"/>
          <w:b/>
          <w:bCs/>
          <w:noProof/>
          <w:color w:val="114B7E"/>
          <w:sz w:val="22"/>
          <w:szCs w:val="22"/>
          <w:lang w:val="fr-FR" w:eastAsia="ja-JP"/>
        </w:rPr>
      </w:pPr>
      <w:r w:rsidRPr="00661BA9">
        <w:rPr>
          <w:rFonts w:cs="MyriadPro-Bold"/>
          <w:b/>
          <w:bCs/>
          <w:noProof/>
          <w:color w:val="114B7E"/>
          <w:sz w:val="22"/>
          <w:szCs w:val="22"/>
          <w:lang w:val="fr-FR" w:eastAsia="ja-JP"/>
        </w:rPr>
        <w:t>Introducerea noțiunii de garanție de durabilitate</w:t>
      </w:r>
    </w:p>
    <w:p w14:paraId="37837136" w14:textId="3127AEAC" w:rsidR="000D52D3" w:rsidRPr="000D52D3" w:rsidRDefault="004B0D89" w:rsidP="000D52D3">
      <w:pPr>
        <w:pStyle w:val="Body3VF"/>
        <w:tabs>
          <w:tab w:val="left" w:pos="1080"/>
          <w:tab w:val="left" w:pos="1170"/>
        </w:tabs>
        <w:ind w:left="0" w:right="-810"/>
        <w:rPr>
          <w:lang w:val="ro-RO"/>
        </w:rPr>
      </w:pPr>
      <w:r>
        <w:rPr>
          <w:lang w:val="ro-RO"/>
        </w:rPr>
        <w:t>Î</w:t>
      </w:r>
      <w:r w:rsidR="000D52D3" w:rsidRPr="000D52D3">
        <w:rPr>
          <w:lang w:val="ro-RO"/>
        </w:rPr>
        <w:t>n contextul garanțiilor comerciale (garanția comercială rep</w:t>
      </w:r>
      <w:r w:rsidR="000D52D3">
        <w:rPr>
          <w:lang w:val="ro-RO"/>
        </w:rPr>
        <w:t>rezentând an</w:t>
      </w:r>
      <w:r w:rsidR="000D52D3" w:rsidRPr="000D52D3">
        <w:rPr>
          <w:lang w:val="ro-RO"/>
        </w:rPr>
        <w:t>gajamentul vânzătorului, în plus față de obligațiile aferente garanției legale, de a înlocui, de a restitui prețul sau de a repara bunul)</w:t>
      </w:r>
      <w:r>
        <w:rPr>
          <w:lang w:val="ro-RO"/>
        </w:rPr>
        <w:t xml:space="preserve">, </w:t>
      </w:r>
      <w:r w:rsidRPr="000D52D3">
        <w:rPr>
          <w:lang w:val="ro-RO"/>
        </w:rPr>
        <w:t>O</w:t>
      </w:r>
      <w:r w:rsidR="007E3902">
        <w:rPr>
          <w:lang w:val="ro-RO"/>
        </w:rPr>
        <w:t>.</w:t>
      </w:r>
      <w:r w:rsidRPr="000D52D3">
        <w:rPr>
          <w:lang w:val="ro-RO"/>
        </w:rPr>
        <w:t>U</w:t>
      </w:r>
      <w:r w:rsidR="007E3902">
        <w:rPr>
          <w:lang w:val="ro-RO"/>
        </w:rPr>
        <w:t>.</w:t>
      </w:r>
      <w:r w:rsidRPr="000D52D3">
        <w:rPr>
          <w:lang w:val="ro-RO"/>
        </w:rPr>
        <w:t>G</w:t>
      </w:r>
      <w:r w:rsidR="007E3902">
        <w:rPr>
          <w:lang w:val="ro-RO"/>
        </w:rPr>
        <w:t>.</w:t>
      </w:r>
      <w:r w:rsidRPr="000D52D3">
        <w:rPr>
          <w:lang w:val="ro-RO"/>
        </w:rPr>
        <w:t xml:space="preserve"> nr. 140/2021 introduce noțiunea de garanție de durabilitate</w:t>
      </w:r>
      <w:r w:rsidR="000D52D3" w:rsidRPr="000D52D3">
        <w:rPr>
          <w:lang w:val="ro-RO"/>
        </w:rPr>
        <w:t xml:space="preserve">. </w:t>
      </w:r>
    </w:p>
    <w:p w14:paraId="489AE761" w14:textId="55BCEA63" w:rsidR="00321065" w:rsidRPr="003B4E65" w:rsidRDefault="00321065" w:rsidP="003B4E65">
      <w:pPr>
        <w:pStyle w:val="Body3VF"/>
        <w:tabs>
          <w:tab w:val="left" w:pos="1080"/>
          <w:tab w:val="left" w:pos="1170"/>
        </w:tabs>
        <w:ind w:left="0" w:right="-810"/>
        <w:rPr>
          <w:lang w:val="ro-RO"/>
        </w:rPr>
      </w:pPr>
      <w:r w:rsidRPr="003B4E65">
        <w:rPr>
          <w:lang w:val="ro-RO"/>
        </w:rPr>
        <w:t xml:space="preserve">Garanția de durabilitate poate fi acordată de către producător și vizează capacitatea bunului de a-și menține anumite funcții ori </w:t>
      </w:r>
      <w:r w:rsidR="004B0D89">
        <w:rPr>
          <w:lang w:val="ro-RO"/>
        </w:rPr>
        <w:t xml:space="preserve">standarde de </w:t>
      </w:r>
      <w:r w:rsidRPr="003B4E65">
        <w:rPr>
          <w:lang w:val="ro-RO"/>
        </w:rPr>
        <w:t>performanț</w:t>
      </w:r>
      <w:r w:rsidR="004B0D89">
        <w:rPr>
          <w:lang w:val="ro-RO"/>
        </w:rPr>
        <w:t>ă</w:t>
      </w:r>
      <w:r w:rsidRPr="003B4E65">
        <w:rPr>
          <w:lang w:val="ro-RO"/>
        </w:rPr>
        <w:t xml:space="preserve"> în cursul utilizării normale. În cazul în care un producător oferă consumatorului o garanţie de durabilitate, producătorul </w:t>
      </w:r>
      <w:r w:rsidR="004B0D89">
        <w:rPr>
          <w:lang w:val="ro-RO"/>
        </w:rPr>
        <w:t xml:space="preserve">va fi ținut să </w:t>
      </w:r>
      <w:r w:rsidRPr="003B4E65">
        <w:rPr>
          <w:lang w:val="ro-RO"/>
        </w:rPr>
        <w:t>răspund</w:t>
      </w:r>
      <w:r w:rsidR="004B0D89">
        <w:rPr>
          <w:lang w:val="ro-RO"/>
        </w:rPr>
        <w:t>ă</w:t>
      </w:r>
      <w:r w:rsidRPr="003B4E65">
        <w:rPr>
          <w:lang w:val="ro-RO"/>
        </w:rPr>
        <w:t xml:space="preserve"> direct faţă de consumator pe întreaga perioadă acoperită de garanţia de durabilitate </w:t>
      </w:r>
      <w:r w:rsidR="00E70398">
        <w:rPr>
          <w:lang w:val="ro-RO"/>
        </w:rPr>
        <w:t>cu privire la</w:t>
      </w:r>
      <w:r w:rsidRPr="003B4E65">
        <w:rPr>
          <w:lang w:val="ro-RO"/>
        </w:rPr>
        <w:t xml:space="preserve"> repararea sau înlocuirea bunurilor.</w:t>
      </w:r>
    </w:p>
    <w:p w14:paraId="79AB4801" w14:textId="77777777" w:rsidR="00405F72" w:rsidRPr="00661BA9" w:rsidRDefault="00405F72" w:rsidP="00DB532B">
      <w:pPr>
        <w:pStyle w:val="Body0VF"/>
        <w:ind w:right="-270"/>
        <w:rPr>
          <w:rFonts w:cs="MyriadPro-Bold"/>
          <w:b/>
          <w:bCs/>
          <w:noProof/>
          <w:color w:val="114B7E"/>
          <w:sz w:val="22"/>
          <w:szCs w:val="22"/>
          <w:lang w:val="ro-RO" w:eastAsia="ja-JP"/>
        </w:rPr>
      </w:pPr>
      <w:r w:rsidRPr="00661BA9">
        <w:rPr>
          <w:rFonts w:cs="MyriadPro-Bold"/>
          <w:b/>
          <w:bCs/>
          <w:noProof/>
          <w:color w:val="114B7E"/>
          <w:sz w:val="22"/>
          <w:szCs w:val="22"/>
          <w:lang w:val="ro-RO" w:eastAsia="ja-JP"/>
        </w:rPr>
        <w:t>Prezumția privind existența neconformităților. Sarcina probei</w:t>
      </w:r>
    </w:p>
    <w:p w14:paraId="3AF6516A" w14:textId="2B6EEE81" w:rsidR="00911138" w:rsidRPr="00DB532B" w:rsidRDefault="004B0D89" w:rsidP="00DB532B">
      <w:pPr>
        <w:pStyle w:val="Body3VF"/>
        <w:tabs>
          <w:tab w:val="left" w:pos="1080"/>
          <w:tab w:val="left" w:pos="1170"/>
        </w:tabs>
        <w:ind w:left="0" w:right="-810"/>
        <w:rPr>
          <w:lang w:val="ro-RO"/>
        </w:rPr>
      </w:pPr>
      <w:r>
        <w:rPr>
          <w:lang w:val="ro-RO"/>
        </w:rPr>
        <w:lastRenderedPageBreak/>
        <w:t xml:space="preserve">Termenul </w:t>
      </w:r>
      <w:r w:rsidR="00911138" w:rsidRPr="00DB532B">
        <w:rPr>
          <w:lang w:val="ro-RO"/>
        </w:rPr>
        <w:t xml:space="preserve">în care </w:t>
      </w:r>
      <w:r>
        <w:rPr>
          <w:lang w:val="ro-RO"/>
        </w:rPr>
        <w:t xml:space="preserve">este </w:t>
      </w:r>
      <w:r w:rsidR="00911138" w:rsidRPr="00DB532B">
        <w:rPr>
          <w:lang w:val="ro-RO"/>
        </w:rPr>
        <w:t>prezum</w:t>
      </w:r>
      <w:r>
        <w:rPr>
          <w:lang w:val="ro-RO"/>
        </w:rPr>
        <w:t>at</w:t>
      </w:r>
      <w:r w:rsidR="00911138" w:rsidRPr="00DB532B">
        <w:rPr>
          <w:lang w:val="ro-RO"/>
        </w:rPr>
        <w:t xml:space="preserve"> că neconformit</w:t>
      </w:r>
      <w:r>
        <w:rPr>
          <w:lang w:val="ro-RO"/>
        </w:rPr>
        <w:t>atea</w:t>
      </w:r>
      <w:r w:rsidR="00911138" w:rsidRPr="00DB532B">
        <w:rPr>
          <w:lang w:val="ro-RO"/>
        </w:rPr>
        <w:t xml:space="preserve"> exista </w:t>
      </w:r>
      <w:r>
        <w:rPr>
          <w:lang w:val="ro-RO"/>
        </w:rPr>
        <w:t>la data</w:t>
      </w:r>
      <w:r w:rsidR="00911138" w:rsidRPr="00DB532B">
        <w:rPr>
          <w:lang w:val="ro-RO"/>
        </w:rPr>
        <w:t xml:space="preserve"> livrării bunu</w:t>
      </w:r>
      <w:r>
        <w:rPr>
          <w:lang w:val="ro-RO"/>
        </w:rPr>
        <w:t>lui este majorat</w:t>
      </w:r>
      <w:r w:rsidR="00911138" w:rsidRPr="00DB532B">
        <w:rPr>
          <w:lang w:val="ro-RO"/>
        </w:rPr>
        <w:t xml:space="preserve"> de la 6 luni (astfel cum era stabilit în vechea reglementare) la 1 an.</w:t>
      </w:r>
    </w:p>
    <w:p w14:paraId="169E1D83" w14:textId="76AE586B" w:rsidR="00911138" w:rsidRPr="00DB532B" w:rsidRDefault="00911138" w:rsidP="00DB532B">
      <w:pPr>
        <w:pStyle w:val="Body3VF"/>
        <w:tabs>
          <w:tab w:val="left" w:pos="1080"/>
          <w:tab w:val="left" w:pos="1170"/>
        </w:tabs>
        <w:ind w:left="0" w:right="-810"/>
        <w:rPr>
          <w:lang w:val="ro-RO"/>
        </w:rPr>
      </w:pPr>
      <w:r w:rsidRPr="00DB532B">
        <w:rPr>
          <w:lang w:val="ro-RO"/>
        </w:rPr>
        <w:t xml:space="preserve">Astfel, în cazul în care neconformitatea se ivește în termen de 1 an de la data livrării bunului, </w:t>
      </w:r>
      <w:r w:rsidR="004B0D89">
        <w:rPr>
          <w:lang w:val="ro-RO"/>
        </w:rPr>
        <w:t>este prezumat</w:t>
      </w:r>
      <w:r w:rsidRPr="00DB532B">
        <w:rPr>
          <w:lang w:val="ro-RO"/>
        </w:rPr>
        <w:t xml:space="preserve"> că </w:t>
      </w:r>
      <w:r w:rsidR="004B0D89">
        <w:rPr>
          <w:lang w:val="ro-RO"/>
        </w:rPr>
        <w:t>respectiva</w:t>
      </w:r>
      <w:r w:rsidRPr="00DB532B">
        <w:rPr>
          <w:lang w:val="ro-RO"/>
        </w:rPr>
        <w:t xml:space="preserve"> neconformitate exista la data livrării, cu excepția situației în care este incompatibilă cu natura neconformității ori </w:t>
      </w:r>
      <w:r w:rsidR="004B0D89">
        <w:rPr>
          <w:lang w:val="ro-RO"/>
        </w:rPr>
        <w:t>cu natura</w:t>
      </w:r>
      <w:r w:rsidRPr="00DB532B">
        <w:rPr>
          <w:lang w:val="ro-RO"/>
        </w:rPr>
        <w:t xml:space="preserve"> bunului.</w:t>
      </w:r>
    </w:p>
    <w:p w14:paraId="4ADEE170" w14:textId="77777777" w:rsidR="00911138" w:rsidRPr="00DB532B" w:rsidRDefault="00194C58" w:rsidP="00DB532B">
      <w:pPr>
        <w:pStyle w:val="Body3VF"/>
        <w:tabs>
          <w:tab w:val="left" w:pos="1080"/>
          <w:tab w:val="left" w:pos="1170"/>
        </w:tabs>
        <w:ind w:left="0" w:right="-810"/>
        <w:rPr>
          <w:lang w:val="ro-RO"/>
        </w:rPr>
      </w:pPr>
      <w:r w:rsidRPr="00DB532B">
        <w:rPr>
          <w:lang w:val="ro-RO"/>
        </w:rPr>
        <w:t>De asemenea, consumatorul nu are dreptul de a obţine încetarea contractului dacă neconformitatea este minoră. Sarcina probei cu privire la caracterul minor al neconformităţii îi revine vânzătorului.</w:t>
      </w:r>
    </w:p>
    <w:p w14:paraId="637B5E07" w14:textId="77777777" w:rsidR="00405F72" w:rsidRPr="00DB532B" w:rsidRDefault="00405F72" w:rsidP="00DB532B">
      <w:pPr>
        <w:pStyle w:val="Body0VF"/>
        <w:ind w:right="-270"/>
        <w:rPr>
          <w:rFonts w:cs="MyriadPro-Bold"/>
          <w:b/>
          <w:bCs/>
          <w:noProof/>
          <w:color w:val="114B7E"/>
          <w:sz w:val="22"/>
          <w:szCs w:val="22"/>
          <w:lang w:eastAsia="ja-JP"/>
        </w:rPr>
      </w:pPr>
      <w:r w:rsidRPr="00DB532B">
        <w:rPr>
          <w:rFonts w:cs="MyriadPro-Bold"/>
          <w:b/>
          <w:bCs/>
          <w:noProof/>
          <w:color w:val="114B7E"/>
          <w:sz w:val="22"/>
          <w:szCs w:val="22"/>
          <w:lang w:eastAsia="ja-JP"/>
        </w:rPr>
        <w:t>Suportarea costurilor</w:t>
      </w:r>
    </w:p>
    <w:p w14:paraId="0ED3124E" w14:textId="0852E62C" w:rsidR="00405F72" w:rsidRPr="00DB532B" w:rsidRDefault="00405F72" w:rsidP="00DB532B">
      <w:pPr>
        <w:pStyle w:val="Body3VF"/>
        <w:tabs>
          <w:tab w:val="left" w:pos="1080"/>
          <w:tab w:val="left" w:pos="1170"/>
        </w:tabs>
        <w:ind w:left="0" w:right="-810"/>
        <w:rPr>
          <w:lang w:val="ro-RO"/>
        </w:rPr>
      </w:pPr>
      <w:r w:rsidRPr="00DB532B">
        <w:rPr>
          <w:lang w:val="ro-RO"/>
        </w:rPr>
        <w:t>Conform O</w:t>
      </w:r>
      <w:r w:rsidR="009650CA">
        <w:rPr>
          <w:lang w:val="ro-RO"/>
        </w:rPr>
        <w:t>.</w:t>
      </w:r>
      <w:r w:rsidRPr="00DB532B">
        <w:rPr>
          <w:lang w:val="ro-RO"/>
        </w:rPr>
        <w:t>U</w:t>
      </w:r>
      <w:r w:rsidR="009650CA">
        <w:rPr>
          <w:lang w:val="ro-RO"/>
        </w:rPr>
        <w:t>.</w:t>
      </w:r>
      <w:r w:rsidRPr="00DB532B">
        <w:rPr>
          <w:lang w:val="ro-RO"/>
        </w:rPr>
        <w:t>G</w:t>
      </w:r>
      <w:r w:rsidR="009650CA">
        <w:rPr>
          <w:lang w:val="ro-RO"/>
        </w:rPr>
        <w:t>.</w:t>
      </w:r>
      <w:r w:rsidRPr="00DB532B">
        <w:rPr>
          <w:lang w:val="ro-RO"/>
        </w:rPr>
        <w:t xml:space="preserve"> nr. 140/2021, costurile rezultate din aplicarea măsurilor corective, inclusiv </w:t>
      </w:r>
      <w:r w:rsidR="004B0D89">
        <w:rPr>
          <w:lang w:val="ro-RO"/>
        </w:rPr>
        <w:t>costurile de</w:t>
      </w:r>
      <w:r w:rsidRPr="00DB532B">
        <w:rPr>
          <w:lang w:val="ro-RO"/>
        </w:rPr>
        <w:t xml:space="preserve"> preluar</w:t>
      </w:r>
      <w:r w:rsidR="004B0D89">
        <w:rPr>
          <w:lang w:val="ro-RO"/>
        </w:rPr>
        <w:t>e</w:t>
      </w:r>
      <w:r w:rsidRPr="00DB532B">
        <w:rPr>
          <w:lang w:val="ro-RO"/>
        </w:rPr>
        <w:t xml:space="preserve"> </w:t>
      </w:r>
      <w:r w:rsidR="004B0D89">
        <w:rPr>
          <w:lang w:val="ro-RO"/>
        </w:rPr>
        <w:t xml:space="preserve">și transport al </w:t>
      </w:r>
      <w:r w:rsidRPr="00DB532B">
        <w:rPr>
          <w:lang w:val="ro-RO"/>
        </w:rPr>
        <w:t>bunurilor sunt suportate de către vânzător</w:t>
      </w:r>
      <w:r w:rsidR="004B0D89">
        <w:rPr>
          <w:lang w:val="ro-RO"/>
        </w:rPr>
        <w:t>, cu excepția situațiilor în care acestea sunt considerate disproporționate</w:t>
      </w:r>
      <w:r w:rsidRPr="00DB532B">
        <w:rPr>
          <w:lang w:val="ro-RO"/>
        </w:rPr>
        <w:t>.</w:t>
      </w:r>
    </w:p>
    <w:p w14:paraId="5271F30E" w14:textId="5B433756" w:rsidR="00405F72" w:rsidRPr="00661BA9" w:rsidRDefault="00405F72" w:rsidP="00DB532B">
      <w:pPr>
        <w:pStyle w:val="Body0VF"/>
        <w:ind w:right="-270"/>
        <w:rPr>
          <w:rFonts w:cs="MyriadPro-Bold"/>
          <w:b/>
          <w:bCs/>
          <w:noProof/>
          <w:color w:val="114B7E"/>
          <w:sz w:val="22"/>
          <w:szCs w:val="22"/>
          <w:lang w:val="fr-FR" w:eastAsia="ja-JP"/>
        </w:rPr>
      </w:pPr>
      <w:r w:rsidRPr="00661BA9">
        <w:rPr>
          <w:rFonts w:cs="MyriadPro-Bold"/>
          <w:b/>
          <w:bCs/>
          <w:noProof/>
          <w:color w:val="114B7E"/>
          <w:sz w:val="22"/>
          <w:szCs w:val="22"/>
          <w:lang w:val="fr-FR" w:eastAsia="ja-JP"/>
        </w:rPr>
        <w:t xml:space="preserve">Bunuri care </w:t>
      </w:r>
      <w:r w:rsidR="00EB665B" w:rsidRPr="00661BA9">
        <w:rPr>
          <w:rFonts w:cs="MyriadPro-Bold"/>
          <w:b/>
          <w:bCs/>
          <w:noProof/>
          <w:color w:val="114B7E"/>
          <w:sz w:val="22"/>
          <w:szCs w:val="22"/>
          <w:lang w:val="fr-FR" w:eastAsia="ja-JP"/>
        </w:rPr>
        <w:t>î</w:t>
      </w:r>
      <w:r w:rsidRPr="00661BA9">
        <w:rPr>
          <w:rFonts w:cs="MyriadPro-Bold"/>
          <w:b/>
          <w:bCs/>
          <w:noProof/>
          <w:color w:val="114B7E"/>
          <w:sz w:val="22"/>
          <w:szCs w:val="22"/>
          <w:lang w:val="fr-FR" w:eastAsia="ja-JP"/>
        </w:rPr>
        <w:t>ncorporează un conținut digital</w:t>
      </w:r>
    </w:p>
    <w:p w14:paraId="78864D2E" w14:textId="07F93FCE" w:rsidR="00D50184" w:rsidRPr="00DB532B" w:rsidRDefault="00D50184" w:rsidP="00DB532B">
      <w:pPr>
        <w:pStyle w:val="Body3VF"/>
        <w:tabs>
          <w:tab w:val="left" w:pos="1080"/>
          <w:tab w:val="left" w:pos="1170"/>
        </w:tabs>
        <w:ind w:left="0" w:right="-810"/>
        <w:rPr>
          <w:lang w:val="ro-RO"/>
        </w:rPr>
      </w:pPr>
      <w:r w:rsidRPr="00DB532B">
        <w:rPr>
          <w:lang w:val="ro-RO"/>
        </w:rPr>
        <w:t>O</w:t>
      </w:r>
      <w:r w:rsidR="0082060A">
        <w:rPr>
          <w:lang w:val="ro-RO"/>
        </w:rPr>
        <w:t>.</w:t>
      </w:r>
      <w:r w:rsidRPr="00DB532B">
        <w:rPr>
          <w:lang w:val="ro-RO"/>
        </w:rPr>
        <w:t>U</w:t>
      </w:r>
      <w:r w:rsidR="0082060A">
        <w:rPr>
          <w:lang w:val="ro-RO"/>
        </w:rPr>
        <w:t>.</w:t>
      </w:r>
      <w:r w:rsidRPr="00DB532B">
        <w:rPr>
          <w:lang w:val="ro-RO"/>
        </w:rPr>
        <w:t>G</w:t>
      </w:r>
      <w:r w:rsidR="0082060A">
        <w:rPr>
          <w:lang w:val="ro-RO"/>
        </w:rPr>
        <w:t>.</w:t>
      </w:r>
      <w:r w:rsidRPr="00DB532B">
        <w:rPr>
          <w:lang w:val="ro-RO"/>
        </w:rPr>
        <w:t xml:space="preserve"> nr. 140/2021 se aplică și bunurilor care </w:t>
      </w:r>
      <w:r w:rsidR="00EB665B">
        <w:rPr>
          <w:lang w:val="ro-RO"/>
        </w:rPr>
        <w:t>î</w:t>
      </w:r>
      <w:r w:rsidRPr="00DB532B">
        <w:rPr>
          <w:lang w:val="ro-RO"/>
        </w:rPr>
        <w:t>ncorporează un conținut digital sau care au interconectat un astfel de conținut/serviciu, vândut odat</w:t>
      </w:r>
      <w:r w:rsidR="00EB665B">
        <w:rPr>
          <w:lang w:val="ro-RO"/>
        </w:rPr>
        <w:t>ă</w:t>
      </w:r>
      <w:r w:rsidRPr="00DB532B">
        <w:rPr>
          <w:lang w:val="ro-RO"/>
        </w:rPr>
        <w:t xml:space="preserve"> cu bunul obiect al contractului de vânzare (indiferent dacă respectivul serviciu sau conținut digital este furnizat de către un terț). Acest aspect prezintă relevanță în ceea ce privește cerințele de conformitate, limitarea răspunderii și termene de garanție.</w:t>
      </w:r>
    </w:p>
    <w:p w14:paraId="534BC988" w14:textId="77777777" w:rsidR="00D50184" w:rsidRPr="00DB532B" w:rsidRDefault="00D50184" w:rsidP="00DB532B">
      <w:pPr>
        <w:pStyle w:val="Body3VF"/>
        <w:tabs>
          <w:tab w:val="left" w:pos="1080"/>
          <w:tab w:val="left" w:pos="1170"/>
        </w:tabs>
        <w:ind w:left="0" w:right="-810"/>
        <w:rPr>
          <w:lang w:val="ro-RO"/>
        </w:rPr>
      </w:pPr>
      <w:r w:rsidRPr="00DB532B">
        <w:rPr>
          <w:lang w:val="ro-RO"/>
        </w:rPr>
        <w:t>Astfel:</w:t>
      </w:r>
    </w:p>
    <w:p w14:paraId="1D7F4EEF" w14:textId="1C128DB3" w:rsidR="00583705" w:rsidRPr="00DB532B" w:rsidRDefault="00583705" w:rsidP="00DB532B">
      <w:pPr>
        <w:pStyle w:val="Body3VF"/>
        <w:numPr>
          <w:ilvl w:val="0"/>
          <w:numId w:val="70"/>
        </w:numPr>
        <w:tabs>
          <w:tab w:val="left" w:pos="1080"/>
          <w:tab w:val="left" w:pos="1170"/>
        </w:tabs>
        <w:ind w:left="360" w:right="-810"/>
        <w:rPr>
          <w:lang w:val="ro-RO"/>
        </w:rPr>
      </w:pPr>
      <w:r w:rsidRPr="00DB532B">
        <w:rPr>
          <w:lang w:val="ro-RO"/>
        </w:rPr>
        <w:t xml:space="preserve">vânzătorul are obligația de </w:t>
      </w:r>
      <w:r w:rsidR="004A192A">
        <w:rPr>
          <w:lang w:val="ro-RO"/>
        </w:rPr>
        <w:t xml:space="preserve">a </w:t>
      </w:r>
      <w:r w:rsidRPr="00DB532B">
        <w:rPr>
          <w:lang w:val="ro-RO"/>
        </w:rPr>
        <w:t xml:space="preserve">furniza consumatorului actualizările necesare pentru a menține conformitatea și securitatea bunului. </w:t>
      </w:r>
    </w:p>
    <w:p w14:paraId="3803E936" w14:textId="0CDCA94A" w:rsidR="00583705" w:rsidRPr="00DB532B" w:rsidRDefault="00583705" w:rsidP="00DB532B">
      <w:pPr>
        <w:pStyle w:val="Body3VF"/>
        <w:numPr>
          <w:ilvl w:val="0"/>
          <w:numId w:val="70"/>
        </w:numPr>
        <w:tabs>
          <w:tab w:val="left" w:pos="1080"/>
          <w:tab w:val="left" w:pos="1170"/>
        </w:tabs>
        <w:ind w:left="360" w:right="-810"/>
        <w:rPr>
          <w:lang w:val="ro-RO"/>
        </w:rPr>
      </w:pPr>
      <w:r w:rsidRPr="00DB532B">
        <w:rPr>
          <w:lang w:val="ro-RO"/>
        </w:rPr>
        <w:t xml:space="preserve">vânzătorul nu va răspunde pentru lipsa de conformitate a bunului </w:t>
      </w:r>
      <w:r w:rsidR="00D471DC">
        <w:rPr>
          <w:lang w:val="ro-RO"/>
        </w:rPr>
        <w:t>în măsura în care,</w:t>
      </w:r>
      <w:r w:rsidRPr="00DB532B">
        <w:rPr>
          <w:lang w:val="ro-RO"/>
        </w:rPr>
        <w:t xml:space="preserve"> ulterior </w:t>
      </w:r>
      <w:r w:rsidR="004B0D89">
        <w:rPr>
          <w:lang w:val="ro-RO"/>
        </w:rPr>
        <w:t xml:space="preserve">informării cu privire la </w:t>
      </w:r>
      <w:r w:rsidRPr="00DB532B">
        <w:rPr>
          <w:lang w:val="ro-RO"/>
        </w:rPr>
        <w:t>actualiz</w:t>
      </w:r>
      <w:r w:rsidR="004B0D89">
        <w:rPr>
          <w:lang w:val="ro-RO"/>
        </w:rPr>
        <w:t>are</w:t>
      </w:r>
      <w:r w:rsidRPr="00DB532B">
        <w:rPr>
          <w:lang w:val="ro-RO"/>
        </w:rPr>
        <w:t xml:space="preserve">, consumatorul nu instalează actualizările sau le instalează greșit, </w:t>
      </w:r>
      <w:r w:rsidR="004B0D89">
        <w:rPr>
          <w:lang w:val="ro-RO"/>
        </w:rPr>
        <w:t>cu nerespectarea</w:t>
      </w:r>
      <w:r w:rsidRPr="00DB532B">
        <w:rPr>
          <w:lang w:val="ro-RO"/>
        </w:rPr>
        <w:t xml:space="preserve"> instrucțiunilor de instalare.</w:t>
      </w:r>
    </w:p>
    <w:p w14:paraId="091693EA" w14:textId="77777777" w:rsidR="00D50184" w:rsidRPr="00DB532B" w:rsidRDefault="00583705" w:rsidP="00DB532B">
      <w:pPr>
        <w:pStyle w:val="Body3VF"/>
        <w:numPr>
          <w:ilvl w:val="0"/>
          <w:numId w:val="70"/>
        </w:numPr>
        <w:tabs>
          <w:tab w:val="left" w:pos="1080"/>
          <w:tab w:val="left" w:pos="1170"/>
        </w:tabs>
        <w:ind w:left="360" w:right="-810"/>
        <w:rPr>
          <w:lang w:val="ro-RO"/>
        </w:rPr>
      </w:pPr>
      <w:r w:rsidRPr="00DB532B">
        <w:rPr>
          <w:lang w:val="ro-RO"/>
        </w:rPr>
        <w:t>termenul de garanție pentru bunuri cu o durată de utilizare medie de 5 ani este de 2 ani de la data livrării, iar pentru bunuri de utilizare medie mai mare de 5 ani, termenul de garanție este de 5 ani de la data livrării.</w:t>
      </w:r>
    </w:p>
    <w:p w14:paraId="42351C93" w14:textId="77777777" w:rsidR="00405F72" w:rsidRPr="00661BA9" w:rsidRDefault="00405F72" w:rsidP="00DB532B">
      <w:pPr>
        <w:pStyle w:val="Body0VF"/>
        <w:ind w:right="-270"/>
        <w:rPr>
          <w:rFonts w:cs="MyriadPro-Bold"/>
          <w:b/>
          <w:bCs/>
          <w:noProof/>
          <w:color w:val="114B7E"/>
          <w:sz w:val="22"/>
          <w:szCs w:val="22"/>
          <w:lang w:val="ro-RO" w:eastAsia="ja-JP"/>
        </w:rPr>
      </w:pPr>
      <w:r w:rsidRPr="00661BA9">
        <w:rPr>
          <w:rFonts w:cs="MyriadPro-Bold"/>
          <w:b/>
          <w:bCs/>
          <w:noProof/>
          <w:color w:val="114B7E"/>
          <w:sz w:val="22"/>
          <w:szCs w:val="22"/>
          <w:lang w:val="ro-RO" w:eastAsia="ja-JP"/>
        </w:rPr>
        <w:t>Intrare în vigoare</w:t>
      </w:r>
    </w:p>
    <w:p w14:paraId="0A95FF75" w14:textId="615EA16A" w:rsidR="00405F72" w:rsidRDefault="004E7ACF" w:rsidP="00DB532B">
      <w:pPr>
        <w:pStyle w:val="Body3VF"/>
        <w:tabs>
          <w:tab w:val="left" w:pos="1080"/>
          <w:tab w:val="left" w:pos="1170"/>
        </w:tabs>
        <w:ind w:left="0" w:right="-810"/>
        <w:rPr>
          <w:lang w:val="ro-RO"/>
        </w:rPr>
      </w:pPr>
      <w:r w:rsidRPr="00DB532B">
        <w:rPr>
          <w:lang w:val="ro-RO"/>
        </w:rPr>
        <w:t>O</w:t>
      </w:r>
      <w:r w:rsidR="00AF50E8">
        <w:rPr>
          <w:lang w:val="ro-RO"/>
        </w:rPr>
        <w:t>.</w:t>
      </w:r>
      <w:r w:rsidRPr="00DB532B">
        <w:rPr>
          <w:lang w:val="ro-RO"/>
        </w:rPr>
        <w:t>U</w:t>
      </w:r>
      <w:r w:rsidR="00AF50E8">
        <w:rPr>
          <w:lang w:val="ro-RO"/>
        </w:rPr>
        <w:t>.</w:t>
      </w:r>
      <w:r w:rsidRPr="00DB532B">
        <w:rPr>
          <w:lang w:val="ro-RO"/>
        </w:rPr>
        <w:t>G</w:t>
      </w:r>
      <w:r w:rsidR="00AF50E8">
        <w:rPr>
          <w:lang w:val="ro-RO"/>
        </w:rPr>
        <w:t>.</w:t>
      </w:r>
      <w:r w:rsidRPr="00DB532B">
        <w:rPr>
          <w:lang w:val="ro-RO"/>
        </w:rPr>
        <w:t xml:space="preserve"> nr. 140/2021 a fost publicată în Monitorul Oficial al României nr. 1245 din data de 30.12.2021, intrând în vigoare</w:t>
      </w:r>
      <w:r w:rsidR="00A95801">
        <w:rPr>
          <w:lang w:val="ro-RO"/>
        </w:rPr>
        <w:t xml:space="preserve"> </w:t>
      </w:r>
      <w:r w:rsidRPr="00DB532B">
        <w:rPr>
          <w:lang w:val="ro-RO"/>
        </w:rPr>
        <w:t>la data de 1 ianuarie 2022, cu excepția prevederilor art. 18, privind faptele care constituie contravenție și sancțiunile aferente</w:t>
      </w:r>
      <w:r w:rsidR="00FC08D4">
        <w:rPr>
          <w:lang w:val="ro-RO"/>
        </w:rPr>
        <w:t>,</w:t>
      </w:r>
      <w:r w:rsidRPr="00DB532B">
        <w:rPr>
          <w:lang w:val="ro-RO"/>
        </w:rPr>
        <w:t xml:space="preserve"> care intră în vigoare în termen de 10 zile de la data publicării.</w:t>
      </w:r>
    </w:p>
    <w:p w14:paraId="5E17FB71" w14:textId="59028036" w:rsidR="00813AFE" w:rsidRPr="00840411" w:rsidRDefault="00AD1B15" w:rsidP="00840411">
      <w:pPr>
        <w:pStyle w:val="Body0VF"/>
        <w:spacing w:after="0"/>
        <w:rPr>
          <w:b/>
          <w:color w:val="333333"/>
          <w:szCs w:val="20"/>
          <w:highlight w:val="yellow"/>
          <w:lang w:val="ro-RO"/>
        </w:rPr>
      </w:pPr>
      <w:r w:rsidRPr="008E62A9">
        <w:rPr>
          <w:b/>
          <w:color w:val="333333"/>
          <w:szCs w:val="20"/>
          <w:lang w:val="ro-RO"/>
        </w:rPr>
        <w:t>Limitarea răspunderii: vă rugăm să rețineți că acest material include doar o descriere succintă a faptelor prezentate și nu reprezintă o opinie juridică din partea Voicu &amp; Filipescu.</w:t>
      </w:r>
    </w:p>
    <w:sectPr w:rsidR="00813AFE" w:rsidRPr="00840411" w:rsidSect="00521969">
      <w:headerReference w:type="default" r:id="rId7"/>
      <w:pgSz w:w="12240" w:h="15840"/>
      <w:pgMar w:top="2147" w:right="1440" w:bottom="720" w:left="1440" w:header="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E1F7" w14:textId="77777777" w:rsidR="00765E05" w:rsidRDefault="00765E05">
      <w:r>
        <w:separator/>
      </w:r>
    </w:p>
  </w:endnote>
  <w:endnote w:type="continuationSeparator" w:id="0">
    <w:p w14:paraId="40AC9005" w14:textId="77777777" w:rsidR="00765E05" w:rsidRDefault="0076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703A" w14:textId="77777777" w:rsidR="00765E05" w:rsidRDefault="00765E05">
      <w:r>
        <w:separator/>
      </w:r>
    </w:p>
  </w:footnote>
  <w:footnote w:type="continuationSeparator" w:id="0">
    <w:p w14:paraId="612F7C5B" w14:textId="77777777" w:rsidR="00765E05" w:rsidRDefault="00765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E248" w14:textId="77777777" w:rsidR="00684145" w:rsidRDefault="00D74173" w:rsidP="004D38CA">
    <w:pPr>
      <w:pStyle w:val="Header"/>
      <w:tabs>
        <w:tab w:val="clear" w:pos="4320"/>
        <w:tab w:val="clear" w:pos="8640"/>
        <w:tab w:val="left" w:pos="7096"/>
      </w:tabs>
    </w:pPr>
    <w:r>
      <w:rPr>
        <w:noProof/>
        <w:lang w:val="en-US" w:eastAsia="en-US"/>
      </w:rPr>
      <w:drawing>
        <wp:anchor distT="0" distB="0" distL="114300" distR="114300" simplePos="0" relativeHeight="251659264" behindDoc="1" locked="0" layoutInCell="1" allowOverlap="1" wp14:anchorId="1EA1C6BF" wp14:editId="3F523DB7">
          <wp:simplePos x="0" y="0"/>
          <wp:positionH relativeFrom="column">
            <wp:posOffset>-760095</wp:posOffset>
          </wp:positionH>
          <wp:positionV relativeFrom="paragraph">
            <wp:posOffset>158702</wp:posOffset>
          </wp:positionV>
          <wp:extent cx="659765" cy="826770"/>
          <wp:effectExtent l="0" t="0" r="6985"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826770"/>
                  </a:xfrm>
                  <a:prstGeom prst="rect">
                    <a:avLst/>
                  </a:prstGeom>
                  <a:noFill/>
                  <a:ln>
                    <a:noFill/>
                  </a:ln>
                </pic:spPr>
              </pic:pic>
            </a:graphicData>
          </a:graphic>
        </wp:anchor>
      </w:drawing>
    </w:r>
  </w:p>
  <w:p w14:paraId="55CDBCF2" w14:textId="3D16FA27" w:rsidR="004D38CA" w:rsidRDefault="00D74173" w:rsidP="004D38CA">
    <w:pPr>
      <w:pStyle w:val="Header"/>
      <w:tabs>
        <w:tab w:val="clear" w:pos="4320"/>
        <w:tab w:val="clear" w:pos="8640"/>
        <w:tab w:val="left" w:pos="7096"/>
      </w:tabs>
    </w:pPr>
    <w:r w:rsidRPr="00AD4C6F">
      <w:rPr>
        <w:noProof/>
        <w:lang w:val="en-US" w:eastAsia="en-US"/>
      </w:rPr>
      <w:drawing>
        <wp:anchor distT="0" distB="0" distL="114300" distR="114300" simplePos="0" relativeHeight="251663360" behindDoc="1" locked="0" layoutInCell="1" allowOverlap="1" wp14:anchorId="51167563" wp14:editId="65A243FC">
          <wp:simplePos x="0" y="0"/>
          <wp:positionH relativeFrom="column">
            <wp:posOffset>5054600</wp:posOffset>
          </wp:positionH>
          <wp:positionV relativeFrom="paragraph">
            <wp:posOffset>67945</wp:posOffset>
          </wp:positionV>
          <wp:extent cx="1455088" cy="730885"/>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5088" cy="730885"/>
                  </a:xfrm>
                  <a:prstGeom prst="rect">
                    <a:avLst/>
                  </a:prstGeom>
                  <a:noFill/>
                  <a:ln>
                    <a:noFill/>
                  </a:ln>
                </pic:spPr>
              </pic:pic>
            </a:graphicData>
          </a:graphic>
        </wp:anchor>
      </w:drawing>
    </w:r>
    <w:r w:rsidR="003B7E06">
      <w:rPr>
        <w:noProof/>
        <w:lang w:val="en-US" w:eastAsia="en-US"/>
      </w:rPr>
      <mc:AlternateContent>
        <mc:Choice Requires="wps">
          <w:drawing>
            <wp:anchor distT="0" distB="0" distL="114300" distR="114300" simplePos="0" relativeHeight="251661312" behindDoc="0" locked="0" layoutInCell="1" allowOverlap="1" wp14:anchorId="1D16FF67" wp14:editId="307CC179">
              <wp:simplePos x="0" y="0"/>
              <wp:positionH relativeFrom="column">
                <wp:posOffset>-59055</wp:posOffset>
              </wp:positionH>
              <wp:positionV relativeFrom="paragraph">
                <wp:posOffset>8255</wp:posOffset>
              </wp:positionV>
              <wp:extent cx="3776980" cy="62039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5388" w14:textId="515CEBA2" w:rsidR="004D38CA" w:rsidRPr="00DC7F37" w:rsidRDefault="004D38CA" w:rsidP="004D38CA">
                          <w:pPr>
                            <w:spacing w:line="312" w:lineRule="auto"/>
                            <w:rPr>
                              <w:rFonts w:cs="Arial"/>
                              <w:b/>
                              <w:noProof/>
                              <w:color w:val="114B7E"/>
                              <w:spacing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6FF67" id="_x0000_t202" coordsize="21600,21600" o:spt="202" path="m,l,21600r21600,l21600,xe">
              <v:stroke joinstyle="miter"/>
              <v:path gradientshapeok="t" o:connecttype="rect"/>
            </v:shapetype>
            <v:shape id="Text Box 3" o:spid="_x0000_s1026" type="#_x0000_t202" style="position:absolute;margin-left:-4.65pt;margin-top:.65pt;width:297.4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" filled="f" stroked="f">
              <v:textbox>
                <w:txbxContent>
                  <w:p w14:paraId="36935388" w14:textId="515CEBA2" w:rsidR="004D38CA" w:rsidRPr="00DC7F37" w:rsidRDefault="004D38CA" w:rsidP="004D38CA">
                    <w:pPr>
                      <w:spacing w:line="312" w:lineRule="auto"/>
                      <w:rPr>
                        <w:rFonts w:cs="Arial"/>
                        <w:b/>
                        <w:noProof/>
                        <w:color w:val="114B7E"/>
                        <w:spacing w:val="13"/>
                      </w:rPr>
                    </w:pPr>
                  </w:p>
                </w:txbxContent>
              </v:textbox>
            </v:shape>
          </w:pict>
        </mc:Fallback>
      </mc:AlternateContent>
    </w:r>
    <w:r w:rsidR="004D38C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73B"/>
    <w:multiLevelType w:val="hybridMultilevel"/>
    <w:tmpl w:val="84202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0190"/>
    <w:multiLevelType w:val="multilevel"/>
    <w:tmpl w:val="30AA3A96"/>
    <w:numStyleLink w:val="ListStyleIVF"/>
  </w:abstractNum>
  <w:abstractNum w:abstractNumId="2" w15:restartNumberingAfterBreak="0">
    <w:nsid w:val="04B837F3"/>
    <w:multiLevelType w:val="hybridMultilevel"/>
    <w:tmpl w:val="5D04EA4C"/>
    <w:lvl w:ilvl="0" w:tplc="DC0AE886">
      <w:start w:val="1"/>
      <w:numFmt w:val="decimal"/>
      <w:pStyle w:val="ArbitrajSchedule"/>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420E0D"/>
    <w:multiLevelType w:val="multilevel"/>
    <w:tmpl w:val="30AA3A96"/>
    <w:numStyleLink w:val="ListStyleIVF"/>
  </w:abstractNum>
  <w:abstractNum w:abstractNumId="4" w15:restartNumberingAfterBreak="0">
    <w:nsid w:val="07E7513C"/>
    <w:multiLevelType w:val="hybridMultilevel"/>
    <w:tmpl w:val="30DA77FA"/>
    <w:lvl w:ilvl="0" w:tplc="CD12DA7A">
      <w:start w:val="1"/>
      <w:numFmt w:val="decimal"/>
      <w:pStyle w:val="Arbitraj"/>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6344F"/>
    <w:multiLevelType w:val="multilevel"/>
    <w:tmpl w:val="06043E02"/>
    <w:numStyleLink w:val="ListStyleiVF0"/>
  </w:abstractNum>
  <w:abstractNum w:abstractNumId="6" w15:restartNumberingAfterBreak="0">
    <w:nsid w:val="0A661104"/>
    <w:multiLevelType w:val="multilevel"/>
    <w:tmpl w:val="E3A8239E"/>
    <w:numStyleLink w:val="ListStyle1VF"/>
  </w:abstractNum>
  <w:abstractNum w:abstractNumId="7" w15:restartNumberingAfterBreak="0">
    <w:nsid w:val="0C5E2C16"/>
    <w:multiLevelType w:val="hybridMultilevel"/>
    <w:tmpl w:val="06F424F6"/>
    <w:lvl w:ilvl="0" w:tplc="EF68034E">
      <w:start w:val="1"/>
      <w:numFmt w:val="lowerRoman"/>
      <w:pStyle w:val="iList0VF"/>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D8B42F4"/>
    <w:multiLevelType w:val="singleLevel"/>
    <w:tmpl w:val="B1DAA8E4"/>
    <w:lvl w:ilvl="0">
      <w:start w:val="1"/>
      <w:numFmt w:val="decimal"/>
      <w:pStyle w:val="1List5VF"/>
      <w:lvlText w:val="(%1)"/>
      <w:lvlJc w:val="left"/>
      <w:pPr>
        <w:ind w:left="3960" w:hanging="360"/>
      </w:pPr>
      <w:rPr>
        <w:rFonts w:hint="default"/>
        <w:b w:val="0"/>
        <w:i w:val="0"/>
        <w:sz w:val="22"/>
        <w:szCs w:val="22"/>
      </w:rPr>
    </w:lvl>
  </w:abstractNum>
  <w:abstractNum w:abstractNumId="9" w15:restartNumberingAfterBreak="0">
    <w:nsid w:val="0F195359"/>
    <w:multiLevelType w:val="multilevel"/>
    <w:tmpl w:val="5DD88F68"/>
    <w:styleLink w:val="ListStyleAVF"/>
    <w:lvl w:ilvl="0">
      <w:start w:val="1"/>
      <w:numFmt w:val="upperLetter"/>
      <w:pStyle w:val="ScheduleAList5VF"/>
      <w:lvlText w:val="(%1)"/>
      <w:lvlJc w:val="left"/>
      <w:pPr>
        <w:tabs>
          <w:tab w:val="num" w:pos="720"/>
        </w:tabs>
        <w:ind w:left="720" w:hanging="720"/>
      </w:pPr>
      <w:rPr>
        <w:rFonts w:ascii="Myriad Pro" w:hAnsi="Myriad Pro" w:hint="default"/>
        <w:b w:val="0"/>
        <w:i w:val="0"/>
        <w:sz w:val="20"/>
      </w:rPr>
    </w:lvl>
    <w:lvl w:ilvl="1">
      <w:start w:val="1"/>
      <w:numFmt w:val="upperLetter"/>
      <w:lvlRestart w:val="0"/>
      <w:pStyle w:val="AList1VF"/>
      <w:lvlText w:val="(%2)"/>
      <w:lvlJc w:val="left"/>
      <w:pPr>
        <w:tabs>
          <w:tab w:val="num" w:pos="1440"/>
        </w:tabs>
        <w:ind w:left="1440" w:hanging="720"/>
      </w:pPr>
      <w:rPr>
        <w:rFonts w:ascii="Myriad Pro" w:hAnsi="Myriad Pro" w:hint="default"/>
        <w:b w:val="0"/>
        <w:i w:val="0"/>
        <w:sz w:val="20"/>
      </w:rPr>
    </w:lvl>
    <w:lvl w:ilvl="2">
      <w:start w:val="1"/>
      <w:numFmt w:val="upperLetter"/>
      <w:lvlRestart w:val="0"/>
      <w:pStyle w:val="AList2VF"/>
      <w:lvlText w:val="(%3)"/>
      <w:lvlJc w:val="left"/>
      <w:pPr>
        <w:tabs>
          <w:tab w:val="num" w:pos="2160"/>
        </w:tabs>
        <w:ind w:left="2160" w:hanging="720"/>
      </w:pPr>
      <w:rPr>
        <w:rFonts w:ascii="Myriad Pro" w:hAnsi="Myriad Pro" w:hint="default"/>
        <w:b w:val="0"/>
        <w:i w:val="0"/>
        <w:sz w:val="20"/>
      </w:rPr>
    </w:lvl>
    <w:lvl w:ilvl="3">
      <w:start w:val="1"/>
      <w:numFmt w:val="upperLetter"/>
      <w:lvlRestart w:val="0"/>
      <w:pStyle w:val="AList3VF"/>
      <w:lvlText w:val="(%4)"/>
      <w:lvlJc w:val="left"/>
      <w:pPr>
        <w:tabs>
          <w:tab w:val="num" w:pos="2880"/>
        </w:tabs>
        <w:ind w:left="2880" w:hanging="720"/>
      </w:pPr>
      <w:rPr>
        <w:rFonts w:ascii="Myriad Pro" w:hAnsi="Myriad Pro" w:hint="default"/>
        <w:b w:val="0"/>
        <w:i w:val="0"/>
        <w:sz w:val="20"/>
      </w:rPr>
    </w:lvl>
    <w:lvl w:ilvl="4">
      <w:start w:val="1"/>
      <w:numFmt w:val="upperLetter"/>
      <w:lvlRestart w:val="0"/>
      <w:pStyle w:val="AList4VF"/>
      <w:lvlText w:val="(%5)"/>
      <w:lvlJc w:val="left"/>
      <w:pPr>
        <w:tabs>
          <w:tab w:val="num" w:pos="3600"/>
        </w:tabs>
        <w:ind w:left="3600" w:hanging="720"/>
      </w:pPr>
      <w:rPr>
        <w:rFonts w:ascii="Myriad Pro" w:hAnsi="Myriad Pro" w:hint="default"/>
        <w:b w:val="0"/>
        <w:i w:val="0"/>
        <w:sz w:val="20"/>
      </w:rPr>
    </w:lvl>
    <w:lvl w:ilvl="5">
      <w:start w:val="1"/>
      <w:numFmt w:val="upperLetter"/>
      <w:lvlRestart w:val="0"/>
      <w:pStyle w:val="AList5VF"/>
      <w:lvlText w:val="(%6)"/>
      <w:lvlJc w:val="left"/>
      <w:pPr>
        <w:tabs>
          <w:tab w:val="num" w:pos="4320"/>
        </w:tabs>
        <w:ind w:left="4320" w:hanging="720"/>
      </w:pPr>
      <w:rPr>
        <w:rFonts w:ascii="Myriad Pro" w:hAnsi="Myriad Pro"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F3A6416"/>
    <w:multiLevelType w:val="multilevel"/>
    <w:tmpl w:val="5DD88F68"/>
    <w:numStyleLink w:val="ListStyleAVF"/>
  </w:abstractNum>
  <w:abstractNum w:abstractNumId="11" w15:restartNumberingAfterBreak="0">
    <w:nsid w:val="16667662"/>
    <w:multiLevelType w:val="multilevel"/>
    <w:tmpl w:val="06043E02"/>
    <w:numStyleLink w:val="ListStyleiVF0"/>
  </w:abstractNum>
  <w:abstractNum w:abstractNumId="12" w15:restartNumberingAfterBreak="0">
    <w:nsid w:val="17D6281F"/>
    <w:multiLevelType w:val="multilevel"/>
    <w:tmpl w:val="E3A8239E"/>
    <w:numStyleLink w:val="ListStyle1VF"/>
  </w:abstractNum>
  <w:abstractNum w:abstractNumId="13" w15:restartNumberingAfterBreak="0">
    <w:nsid w:val="19A61EF8"/>
    <w:multiLevelType w:val="multilevel"/>
    <w:tmpl w:val="4B7AEEE6"/>
    <w:numStyleLink w:val="ListStyleaVF0"/>
  </w:abstractNum>
  <w:abstractNum w:abstractNumId="14" w15:restartNumberingAfterBreak="0">
    <w:nsid w:val="1AB12132"/>
    <w:multiLevelType w:val="multilevel"/>
    <w:tmpl w:val="BEB249A0"/>
    <w:styleLink w:val="ListStyleLevelVF"/>
    <w:lvl w:ilvl="0">
      <w:start w:val="1"/>
      <w:numFmt w:val="decimal"/>
      <w:pStyle w:val="Level1VF"/>
      <w:lvlText w:val="%1"/>
      <w:lvlJc w:val="left"/>
      <w:pPr>
        <w:tabs>
          <w:tab w:val="num" w:pos="720"/>
        </w:tabs>
        <w:ind w:left="720" w:hanging="720"/>
      </w:pPr>
      <w:rPr>
        <w:rFonts w:ascii="Myriad Pro" w:hAnsi="Myriad Pro" w:hint="default"/>
        <w:b/>
        <w:i w:val="0"/>
        <w:sz w:val="28"/>
      </w:rPr>
    </w:lvl>
    <w:lvl w:ilvl="1">
      <w:start w:val="1"/>
      <w:numFmt w:val="decimal"/>
      <w:pStyle w:val="Level2VF"/>
      <w:lvlText w:val="%1.%2"/>
      <w:lvlJc w:val="left"/>
      <w:pPr>
        <w:tabs>
          <w:tab w:val="num" w:pos="720"/>
        </w:tabs>
        <w:ind w:left="720" w:hanging="720"/>
      </w:pPr>
      <w:rPr>
        <w:rFonts w:ascii="Myriad Pro" w:hAnsi="Myriad Pro" w:hint="default"/>
        <w:b/>
        <w:i w:val="0"/>
        <w:sz w:val="23"/>
      </w:rPr>
    </w:lvl>
    <w:lvl w:ilvl="2">
      <w:start w:val="1"/>
      <w:numFmt w:val="decimal"/>
      <w:pStyle w:val="Level3VF"/>
      <w:lvlText w:val="%1.%2.%3"/>
      <w:lvlJc w:val="left"/>
      <w:pPr>
        <w:tabs>
          <w:tab w:val="num" w:pos="1440"/>
        </w:tabs>
        <w:ind w:left="1440" w:hanging="720"/>
      </w:pPr>
      <w:rPr>
        <w:rFonts w:ascii="Myriad Pro" w:hAnsi="Myriad Pro" w:hint="default"/>
        <w:b/>
        <w:i w:val="0"/>
        <w:sz w:val="20"/>
      </w:rPr>
    </w:lvl>
    <w:lvl w:ilvl="3">
      <w:start w:val="1"/>
      <w:numFmt w:val="lowerLetter"/>
      <w:pStyle w:val="Level4VF"/>
      <w:lvlText w:val="(%4)"/>
      <w:lvlJc w:val="left"/>
      <w:pPr>
        <w:tabs>
          <w:tab w:val="num" w:pos="2160"/>
        </w:tabs>
        <w:ind w:left="2160" w:hanging="720"/>
      </w:pPr>
      <w:rPr>
        <w:rFonts w:ascii="Myriad Pro" w:hAnsi="Myriad Pro" w:hint="default"/>
        <w:b w:val="0"/>
        <w:i w:val="0"/>
        <w:sz w:val="20"/>
      </w:rPr>
    </w:lvl>
    <w:lvl w:ilvl="4">
      <w:start w:val="1"/>
      <w:numFmt w:val="lowerRoman"/>
      <w:pStyle w:val="Level5VF"/>
      <w:lvlText w:val="(%5)"/>
      <w:lvlJc w:val="left"/>
      <w:pPr>
        <w:tabs>
          <w:tab w:val="num" w:pos="2880"/>
        </w:tabs>
        <w:ind w:left="2880" w:hanging="720"/>
      </w:pPr>
      <w:rPr>
        <w:rFonts w:ascii="Myriad Pro" w:hAnsi="Myriad Pro" w:hint="default"/>
        <w:b w:val="0"/>
        <w:i w:val="0"/>
        <w:sz w:val="20"/>
      </w:rPr>
    </w:lvl>
    <w:lvl w:ilvl="5">
      <w:start w:val="1"/>
      <w:numFmt w:val="upperRoman"/>
      <w:pStyle w:val="Level6VF"/>
      <w:lvlText w:val="(%6)"/>
      <w:lvlJc w:val="left"/>
      <w:pPr>
        <w:tabs>
          <w:tab w:val="num" w:pos="3600"/>
        </w:tabs>
        <w:ind w:left="3600" w:hanging="720"/>
      </w:pPr>
      <w:rPr>
        <w:rFonts w:ascii="Myriad Pro" w:hAnsi="Myriad Pro" w:hint="default"/>
        <w:b w:val="0"/>
        <w:i w:val="0"/>
        <w:sz w:val="2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1C0F3138"/>
    <w:multiLevelType w:val="multilevel"/>
    <w:tmpl w:val="06043E02"/>
    <w:styleLink w:val="ListStyleiVF0"/>
    <w:lvl w:ilvl="0">
      <w:start w:val="1"/>
      <w:numFmt w:val="lowerRoman"/>
      <w:pStyle w:val="ScheduleiList5VF"/>
      <w:lvlText w:val="(%1)"/>
      <w:lvlJc w:val="left"/>
      <w:pPr>
        <w:tabs>
          <w:tab w:val="num" w:pos="720"/>
        </w:tabs>
        <w:ind w:left="720" w:hanging="720"/>
      </w:pPr>
      <w:rPr>
        <w:rFonts w:ascii="Myriad Pro" w:hAnsi="Myriad Pro" w:hint="default"/>
        <w:b w:val="0"/>
        <w:i w:val="0"/>
        <w:sz w:val="20"/>
      </w:rPr>
    </w:lvl>
    <w:lvl w:ilvl="1">
      <w:start w:val="1"/>
      <w:numFmt w:val="lowerRoman"/>
      <w:lvlRestart w:val="0"/>
      <w:pStyle w:val="iList1VF"/>
      <w:lvlText w:val="(%2)"/>
      <w:lvlJc w:val="left"/>
      <w:pPr>
        <w:tabs>
          <w:tab w:val="num" w:pos="1440"/>
        </w:tabs>
        <w:ind w:left="1440" w:hanging="720"/>
      </w:pPr>
      <w:rPr>
        <w:rFonts w:ascii="Myriad Pro" w:hAnsi="Myriad Pro" w:hint="default"/>
        <w:b w:val="0"/>
        <w:i w:val="0"/>
        <w:sz w:val="20"/>
      </w:rPr>
    </w:lvl>
    <w:lvl w:ilvl="2">
      <w:start w:val="1"/>
      <w:numFmt w:val="lowerRoman"/>
      <w:lvlRestart w:val="0"/>
      <w:pStyle w:val="iList2VF"/>
      <w:lvlText w:val="(%3)"/>
      <w:lvlJc w:val="left"/>
      <w:pPr>
        <w:tabs>
          <w:tab w:val="num" w:pos="2160"/>
        </w:tabs>
        <w:ind w:left="2160" w:hanging="720"/>
      </w:pPr>
      <w:rPr>
        <w:rFonts w:ascii="Myriad Pro" w:hAnsi="Myriad Pro" w:hint="default"/>
        <w:b w:val="0"/>
        <w:i w:val="0"/>
        <w:sz w:val="20"/>
      </w:rPr>
    </w:lvl>
    <w:lvl w:ilvl="3">
      <w:start w:val="1"/>
      <w:numFmt w:val="lowerRoman"/>
      <w:lvlRestart w:val="0"/>
      <w:pStyle w:val="iList3VF"/>
      <w:lvlText w:val="(%4)"/>
      <w:lvlJc w:val="left"/>
      <w:pPr>
        <w:tabs>
          <w:tab w:val="num" w:pos="2880"/>
        </w:tabs>
        <w:ind w:left="2880" w:hanging="720"/>
      </w:pPr>
      <w:rPr>
        <w:rFonts w:ascii="Myriad Pro" w:hAnsi="Myriad Pro" w:hint="default"/>
        <w:b w:val="0"/>
        <w:i w:val="0"/>
        <w:sz w:val="20"/>
      </w:rPr>
    </w:lvl>
    <w:lvl w:ilvl="4">
      <w:start w:val="1"/>
      <w:numFmt w:val="lowerRoman"/>
      <w:lvlRestart w:val="0"/>
      <w:pStyle w:val="iList4VF"/>
      <w:lvlText w:val="(%5)"/>
      <w:lvlJc w:val="left"/>
      <w:pPr>
        <w:tabs>
          <w:tab w:val="num" w:pos="3600"/>
        </w:tabs>
        <w:ind w:left="3600" w:hanging="720"/>
      </w:pPr>
      <w:rPr>
        <w:rFonts w:ascii="Myriad Pro" w:hAnsi="Myriad Pro" w:hint="default"/>
        <w:b w:val="0"/>
        <w:i w:val="0"/>
        <w:sz w:val="20"/>
      </w:rPr>
    </w:lvl>
    <w:lvl w:ilvl="5">
      <w:start w:val="1"/>
      <w:numFmt w:val="lowerRoman"/>
      <w:lvlRestart w:val="0"/>
      <w:pStyle w:val="iList5VF"/>
      <w:lvlText w:val="(%6)"/>
      <w:lvlJc w:val="left"/>
      <w:pPr>
        <w:tabs>
          <w:tab w:val="num" w:pos="4320"/>
        </w:tabs>
        <w:ind w:left="4320" w:hanging="720"/>
      </w:pPr>
      <w:rPr>
        <w:rFonts w:ascii="Myriad Pro" w:hAnsi="Myriad Pro"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FFC4353"/>
    <w:multiLevelType w:val="multilevel"/>
    <w:tmpl w:val="30AA3A96"/>
    <w:numStyleLink w:val="ListStyleIVF"/>
  </w:abstractNum>
  <w:abstractNum w:abstractNumId="17" w15:restartNumberingAfterBreak="0">
    <w:nsid w:val="22CF1915"/>
    <w:multiLevelType w:val="singleLevel"/>
    <w:tmpl w:val="E5A6B86A"/>
    <w:lvl w:ilvl="0">
      <w:start w:val="1"/>
      <w:numFmt w:val="bullet"/>
      <w:pStyle w:val="ScheduleList2VF"/>
      <w:lvlText w:val=""/>
      <w:lvlJc w:val="left"/>
      <w:pPr>
        <w:ind w:left="1800" w:hanging="360"/>
      </w:pPr>
      <w:rPr>
        <w:rFonts w:ascii="Wingdings" w:hAnsi="Wingdings" w:hint="default"/>
        <w:sz w:val="24"/>
      </w:rPr>
    </w:lvl>
  </w:abstractNum>
  <w:abstractNum w:abstractNumId="18" w15:restartNumberingAfterBreak="0">
    <w:nsid w:val="232C7CF4"/>
    <w:multiLevelType w:val="multilevel"/>
    <w:tmpl w:val="06043E02"/>
    <w:numStyleLink w:val="ListStyleiVF0"/>
  </w:abstractNum>
  <w:abstractNum w:abstractNumId="19" w15:restartNumberingAfterBreak="0">
    <w:nsid w:val="24CD0DDA"/>
    <w:multiLevelType w:val="hybridMultilevel"/>
    <w:tmpl w:val="B6289BEE"/>
    <w:lvl w:ilvl="0" w:tplc="D7BCF92C">
      <w:start w:val="1"/>
      <w:numFmt w:val="bullet"/>
      <w:pStyle w:val="List3VF"/>
      <w:lvlText w:val=""/>
      <w:lvlJc w:val="left"/>
      <w:pPr>
        <w:ind w:left="2520" w:hanging="360"/>
      </w:pPr>
      <w:rPr>
        <w:rFonts w:ascii="Wingdings" w:hAnsi="Wingdings"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69E412D"/>
    <w:multiLevelType w:val="hybridMultilevel"/>
    <w:tmpl w:val="C7521FA0"/>
    <w:lvl w:ilvl="0" w:tplc="AC4A099A">
      <w:start w:val="1"/>
      <w:numFmt w:val="bullet"/>
      <w:pStyle w:val="List1VF"/>
      <w:lvlText w:val=""/>
      <w:lvlJc w:val="left"/>
      <w:pPr>
        <w:ind w:left="108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7A803FE"/>
    <w:multiLevelType w:val="multilevel"/>
    <w:tmpl w:val="06043E02"/>
    <w:numStyleLink w:val="ListStyleiVF0"/>
  </w:abstractNum>
  <w:abstractNum w:abstractNumId="22" w15:restartNumberingAfterBreak="0">
    <w:nsid w:val="2C1441AC"/>
    <w:multiLevelType w:val="hybridMultilevel"/>
    <w:tmpl w:val="CD466B68"/>
    <w:lvl w:ilvl="0" w:tplc="2796FEE8">
      <w:start w:val="1"/>
      <w:numFmt w:val="upperLetter"/>
      <w:pStyle w:val="Recitals"/>
      <w:lvlText w:val="(%1)"/>
      <w:lvlJc w:val="left"/>
      <w:pPr>
        <w:ind w:left="360" w:hanging="360"/>
      </w:pPr>
      <w:rPr>
        <w:rFonts w:hint="default"/>
        <w:b/>
        <w:i w:val="0"/>
        <w:sz w:val="22"/>
      </w:rPr>
    </w:lvl>
    <w:lvl w:ilvl="1" w:tplc="9B7EA88A" w:tentative="1">
      <w:start w:val="1"/>
      <w:numFmt w:val="lowerLetter"/>
      <w:lvlText w:val="%2."/>
      <w:lvlJc w:val="left"/>
      <w:pPr>
        <w:tabs>
          <w:tab w:val="num" w:pos="1440"/>
        </w:tabs>
        <w:ind w:left="1440" w:hanging="360"/>
      </w:pPr>
    </w:lvl>
    <w:lvl w:ilvl="2" w:tplc="3DA698D4" w:tentative="1">
      <w:start w:val="1"/>
      <w:numFmt w:val="lowerRoman"/>
      <w:lvlText w:val="%3."/>
      <w:lvlJc w:val="right"/>
      <w:pPr>
        <w:tabs>
          <w:tab w:val="num" w:pos="2160"/>
        </w:tabs>
        <w:ind w:left="2160" w:hanging="180"/>
      </w:pPr>
    </w:lvl>
    <w:lvl w:ilvl="3" w:tplc="A67ED146" w:tentative="1">
      <w:start w:val="1"/>
      <w:numFmt w:val="decimal"/>
      <w:lvlText w:val="%4."/>
      <w:lvlJc w:val="left"/>
      <w:pPr>
        <w:tabs>
          <w:tab w:val="num" w:pos="2880"/>
        </w:tabs>
        <w:ind w:left="2880" w:hanging="360"/>
      </w:pPr>
    </w:lvl>
    <w:lvl w:ilvl="4" w:tplc="E940ECA8" w:tentative="1">
      <w:start w:val="1"/>
      <w:numFmt w:val="lowerLetter"/>
      <w:lvlText w:val="%5."/>
      <w:lvlJc w:val="left"/>
      <w:pPr>
        <w:tabs>
          <w:tab w:val="num" w:pos="3600"/>
        </w:tabs>
        <w:ind w:left="3600" w:hanging="360"/>
      </w:pPr>
    </w:lvl>
    <w:lvl w:ilvl="5" w:tplc="82A42D5A" w:tentative="1">
      <w:start w:val="1"/>
      <w:numFmt w:val="lowerRoman"/>
      <w:lvlText w:val="%6."/>
      <w:lvlJc w:val="right"/>
      <w:pPr>
        <w:tabs>
          <w:tab w:val="num" w:pos="4320"/>
        </w:tabs>
        <w:ind w:left="4320" w:hanging="180"/>
      </w:pPr>
    </w:lvl>
    <w:lvl w:ilvl="6" w:tplc="65CE1C8C" w:tentative="1">
      <w:start w:val="1"/>
      <w:numFmt w:val="decimal"/>
      <w:lvlText w:val="%7."/>
      <w:lvlJc w:val="left"/>
      <w:pPr>
        <w:tabs>
          <w:tab w:val="num" w:pos="5040"/>
        </w:tabs>
        <w:ind w:left="5040" w:hanging="360"/>
      </w:pPr>
    </w:lvl>
    <w:lvl w:ilvl="7" w:tplc="B1268822" w:tentative="1">
      <w:start w:val="1"/>
      <w:numFmt w:val="lowerLetter"/>
      <w:lvlText w:val="%8."/>
      <w:lvlJc w:val="left"/>
      <w:pPr>
        <w:tabs>
          <w:tab w:val="num" w:pos="5760"/>
        </w:tabs>
        <w:ind w:left="5760" w:hanging="360"/>
      </w:pPr>
    </w:lvl>
    <w:lvl w:ilvl="8" w:tplc="F30E1A40" w:tentative="1">
      <w:start w:val="1"/>
      <w:numFmt w:val="lowerRoman"/>
      <w:lvlText w:val="%9."/>
      <w:lvlJc w:val="right"/>
      <w:pPr>
        <w:tabs>
          <w:tab w:val="num" w:pos="6480"/>
        </w:tabs>
        <w:ind w:left="6480" w:hanging="180"/>
      </w:pPr>
    </w:lvl>
  </w:abstractNum>
  <w:abstractNum w:abstractNumId="23" w15:restartNumberingAfterBreak="0">
    <w:nsid w:val="2CBB2C9A"/>
    <w:multiLevelType w:val="hybridMultilevel"/>
    <w:tmpl w:val="A1CE0ED6"/>
    <w:lvl w:ilvl="0" w:tplc="52FE437C">
      <w:start w:val="1"/>
      <w:numFmt w:val="upperRoman"/>
      <w:pStyle w:val="IList0VF0"/>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D170037"/>
    <w:multiLevelType w:val="hybridMultilevel"/>
    <w:tmpl w:val="BEA2DD64"/>
    <w:lvl w:ilvl="0" w:tplc="3E12BF0A">
      <w:start w:val="1"/>
      <w:numFmt w:val="decimal"/>
      <w:pStyle w:val="1List0VF"/>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D94430A"/>
    <w:multiLevelType w:val="multilevel"/>
    <w:tmpl w:val="4B7AEEE6"/>
    <w:numStyleLink w:val="ListStyleaVF0"/>
  </w:abstractNum>
  <w:abstractNum w:abstractNumId="26" w15:restartNumberingAfterBreak="0">
    <w:nsid w:val="2E3843C8"/>
    <w:multiLevelType w:val="hybridMultilevel"/>
    <w:tmpl w:val="476433C0"/>
    <w:lvl w:ilvl="0" w:tplc="4A88CCA4">
      <w:start w:val="1"/>
      <w:numFmt w:val="decimal"/>
      <w:pStyle w:val="1List1VF"/>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F37196A"/>
    <w:multiLevelType w:val="singleLevel"/>
    <w:tmpl w:val="0D189FBC"/>
    <w:lvl w:ilvl="0">
      <w:start w:val="1"/>
      <w:numFmt w:val="bullet"/>
      <w:pStyle w:val="ScheduleList5VF"/>
      <w:lvlText w:val=""/>
      <w:lvlJc w:val="left"/>
      <w:pPr>
        <w:ind w:left="3960" w:hanging="360"/>
      </w:pPr>
      <w:rPr>
        <w:rFonts w:ascii="Wingdings" w:hAnsi="Wingdings" w:hint="default"/>
        <w:sz w:val="24"/>
      </w:rPr>
    </w:lvl>
  </w:abstractNum>
  <w:abstractNum w:abstractNumId="28" w15:restartNumberingAfterBreak="0">
    <w:nsid w:val="306977BE"/>
    <w:multiLevelType w:val="multilevel"/>
    <w:tmpl w:val="30AA3A96"/>
    <w:numStyleLink w:val="ListStyleIVF"/>
  </w:abstractNum>
  <w:abstractNum w:abstractNumId="29" w15:restartNumberingAfterBreak="0">
    <w:nsid w:val="32E65B2C"/>
    <w:multiLevelType w:val="multilevel"/>
    <w:tmpl w:val="B8C26D58"/>
    <w:numStyleLink w:val="ListStyleScheduleVF"/>
  </w:abstractNum>
  <w:abstractNum w:abstractNumId="30" w15:restartNumberingAfterBreak="0">
    <w:nsid w:val="35E1347A"/>
    <w:multiLevelType w:val="hybridMultilevel"/>
    <w:tmpl w:val="875C60F4"/>
    <w:lvl w:ilvl="0" w:tplc="5A446C06">
      <w:start w:val="1"/>
      <w:numFmt w:val="bullet"/>
      <w:pStyle w:val="List2VF"/>
      <w:lvlText w:val=""/>
      <w:lvlJc w:val="left"/>
      <w:pPr>
        <w:ind w:left="1800" w:hanging="360"/>
      </w:pPr>
      <w:rPr>
        <w:rFonts w:ascii="Wingdings" w:hAnsi="Wingdings" w:hint="default"/>
        <w:sz w:val="24"/>
      </w:rPr>
    </w:lvl>
    <w:lvl w:ilvl="1" w:tplc="301E49EC" w:tentative="1">
      <w:start w:val="1"/>
      <w:numFmt w:val="bullet"/>
      <w:lvlText w:val="o"/>
      <w:lvlJc w:val="left"/>
      <w:pPr>
        <w:ind w:left="2880" w:hanging="360"/>
      </w:pPr>
      <w:rPr>
        <w:rFonts w:ascii="Courier New" w:hAnsi="Courier New" w:cs="Courier New" w:hint="default"/>
      </w:rPr>
    </w:lvl>
    <w:lvl w:ilvl="2" w:tplc="38CC4D78" w:tentative="1">
      <w:start w:val="1"/>
      <w:numFmt w:val="bullet"/>
      <w:lvlText w:val=""/>
      <w:lvlJc w:val="left"/>
      <w:pPr>
        <w:ind w:left="3600" w:hanging="360"/>
      </w:pPr>
      <w:rPr>
        <w:rFonts w:ascii="Wingdings" w:hAnsi="Wingdings" w:hint="default"/>
      </w:rPr>
    </w:lvl>
    <w:lvl w:ilvl="3" w:tplc="717E647E" w:tentative="1">
      <w:start w:val="1"/>
      <w:numFmt w:val="bullet"/>
      <w:lvlText w:val=""/>
      <w:lvlJc w:val="left"/>
      <w:pPr>
        <w:ind w:left="4320" w:hanging="360"/>
      </w:pPr>
      <w:rPr>
        <w:rFonts w:ascii="Symbol" w:hAnsi="Symbol" w:hint="default"/>
      </w:rPr>
    </w:lvl>
    <w:lvl w:ilvl="4" w:tplc="D2721DBA" w:tentative="1">
      <w:start w:val="1"/>
      <w:numFmt w:val="bullet"/>
      <w:lvlText w:val="o"/>
      <w:lvlJc w:val="left"/>
      <w:pPr>
        <w:ind w:left="5040" w:hanging="360"/>
      </w:pPr>
      <w:rPr>
        <w:rFonts w:ascii="Courier New" w:hAnsi="Courier New" w:cs="Courier New" w:hint="default"/>
      </w:rPr>
    </w:lvl>
    <w:lvl w:ilvl="5" w:tplc="DE6EC750" w:tentative="1">
      <w:start w:val="1"/>
      <w:numFmt w:val="bullet"/>
      <w:lvlText w:val=""/>
      <w:lvlJc w:val="left"/>
      <w:pPr>
        <w:ind w:left="5760" w:hanging="360"/>
      </w:pPr>
      <w:rPr>
        <w:rFonts w:ascii="Wingdings" w:hAnsi="Wingdings" w:hint="default"/>
      </w:rPr>
    </w:lvl>
    <w:lvl w:ilvl="6" w:tplc="C23C2D22" w:tentative="1">
      <w:start w:val="1"/>
      <w:numFmt w:val="bullet"/>
      <w:lvlText w:val=""/>
      <w:lvlJc w:val="left"/>
      <w:pPr>
        <w:ind w:left="6480" w:hanging="360"/>
      </w:pPr>
      <w:rPr>
        <w:rFonts w:ascii="Symbol" w:hAnsi="Symbol" w:hint="default"/>
      </w:rPr>
    </w:lvl>
    <w:lvl w:ilvl="7" w:tplc="C666CBAA" w:tentative="1">
      <w:start w:val="1"/>
      <w:numFmt w:val="bullet"/>
      <w:lvlText w:val="o"/>
      <w:lvlJc w:val="left"/>
      <w:pPr>
        <w:ind w:left="7200" w:hanging="360"/>
      </w:pPr>
      <w:rPr>
        <w:rFonts w:ascii="Courier New" w:hAnsi="Courier New" w:cs="Courier New" w:hint="default"/>
      </w:rPr>
    </w:lvl>
    <w:lvl w:ilvl="8" w:tplc="ADB6C51C" w:tentative="1">
      <w:start w:val="1"/>
      <w:numFmt w:val="bullet"/>
      <w:lvlText w:val=""/>
      <w:lvlJc w:val="left"/>
      <w:pPr>
        <w:ind w:left="7920" w:hanging="360"/>
      </w:pPr>
      <w:rPr>
        <w:rFonts w:ascii="Wingdings" w:hAnsi="Wingdings" w:hint="default"/>
      </w:rPr>
    </w:lvl>
  </w:abstractNum>
  <w:abstractNum w:abstractNumId="31" w15:restartNumberingAfterBreak="0">
    <w:nsid w:val="394C5116"/>
    <w:multiLevelType w:val="multilevel"/>
    <w:tmpl w:val="8E6405DC"/>
    <w:styleLink w:val="ListStyleBulletVF"/>
    <w:lvl w:ilvl="0">
      <w:start w:val="1"/>
      <w:numFmt w:val="bullet"/>
      <w:lvlText w:val=""/>
      <w:lvlJc w:val="left"/>
      <w:pPr>
        <w:tabs>
          <w:tab w:val="num" w:pos="720"/>
        </w:tabs>
        <w:ind w:left="720" w:hanging="720"/>
      </w:pPr>
      <w:rPr>
        <w:rFonts w:ascii="Wingdings" w:hAnsi="Wingdings" w:hint="default"/>
        <w:sz w:val="24"/>
      </w:rPr>
    </w:lvl>
    <w:lvl w:ilvl="1">
      <w:start w:val="1"/>
      <w:numFmt w:val="bullet"/>
      <w:lvlRestart w:val="0"/>
      <w:lvlText w:val=""/>
      <w:lvlJc w:val="left"/>
      <w:pPr>
        <w:tabs>
          <w:tab w:val="num" w:pos="1440"/>
        </w:tabs>
        <w:ind w:left="1440" w:hanging="720"/>
      </w:pPr>
      <w:rPr>
        <w:rFonts w:ascii="Wingdings" w:hAnsi="Wingdings" w:hint="default"/>
        <w:sz w:val="24"/>
      </w:rPr>
    </w:lvl>
    <w:lvl w:ilvl="2">
      <w:start w:val="1"/>
      <w:numFmt w:val="bullet"/>
      <w:lvlRestart w:val="0"/>
      <w:lvlText w:val=""/>
      <w:lvlJc w:val="left"/>
      <w:pPr>
        <w:tabs>
          <w:tab w:val="num" w:pos="2160"/>
        </w:tabs>
        <w:ind w:left="2160" w:hanging="720"/>
      </w:pPr>
      <w:rPr>
        <w:rFonts w:ascii="Wingdings" w:hAnsi="Wingdings" w:hint="default"/>
        <w:sz w:val="24"/>
      </w:rPr>
    </w:lvl>
    <w:lvl w:ilvl="3">
      <w:start w:val="1"/>
      <w:numFmt w:val="bullet"/>
      <w:lvlRestart w:val="0"/>
      <w:lvlText w:val=""/>
      <w:lvlJc w:val="left"/>
      <w:pPr>
        <w:tabs>
          <w:tab w:val="num" w:pos="2880"/>
        </w:tabs>
        <w:ind w:left="2880" w:hanging="720"/>
      </w:pPr>
      <w:rPr>
        <w:rFonts w:ascii="Wingdings" w:hAnsi="Wingdings" w:hint="default"/>
        <w:sz w:val="24"/>
      </w:rPr>
    </w:lvl>
    <w:lvl w:ilvl="4">
      <w:start w:val="1"/>
      <w:numFmt w:val="bullet"/>
      <w:lvlRestart w:val="0"/>
      <w:lvlText w:val=""/>
      <w:lvlJc w:val="left"/>
      <w:pPr>
        <w:tabs>
          <w:tab w:val="num" w:pos="3600"/>
        </w:tabs>
        <w:ind w:left="3600" w:hanging="720"/>
      </w:pPr>
      <w:rPr>
        <w:rFonts w:ascii="Wingdings" w:hAnsi="Wingdings" w:hint="default"/>
        <w:sz w:val="24"/>
      </w:rPr>
    </w:lvl>
    <w:lvl w:ilvl="5">
      <w:start w:val="1"/>
      <w:numFmt w:val="bullet"/>
      <w:lvlRestart w:val="0"/>
      <w:lvlText w:val=""/>
      <w:lvlJc w:val="left"/>
      <w:pPr>
        <w:tabs>
          <w:tab w:val="num" w:pos="4320"/>
        </w:tabs>
        <w:ind w:left="4320" w:hanging="720"/>
      </w:pPr>
      <w:rPr>
        <w:rFonts w:ascii="Wingdings" w:hAnsi="Wingdings" w:hint="default"/>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D9F383B"/>
    <w:multiLevelType w:val="multilevel"/>
    <w:tmpl w:val="30AA3A96"/>
    <w:numStyleLink w:val="ListStyleIVF"/>
  </w:abstractNum>
  <w:abstractNum w:abstractNumId="33" w15:restartNumberingAfterBreak="0">
    <w:nsid w:val="3DE94B0D"/>
    <w:multiLevelType w:val="multilevel"/>
    <w:tmpl w:val="5DD88F68"/>
    <w:numStyleLink w:val="ListStyleAVF"/>
  </w:abstractNum>
  <w:abstractNum w:abstractNumId="34" w15:restartNumberingAfterBreak="0">
    <w:nsid w:val="460D2799"/>
    <w:multiLevelType w:val="multilevel"/>
    <w:tmpl w:val="5DD88F68"/>
    <w:numStyleLink w:val="ListStyleAVF"/>
  </w:abstractNum>
  <w:abstractNum w:abstractNumId="35" w15:restartNumberingAfterBreak="0">
    <w:nsid w:val="48A65D40"/>
    <w:multiLevelType w:val="hybridMultilevel"/>
    <w:tmpl w:val="51A233DC"/>
    <w:lvl w:ilvl="0" w:tplc="C17AECE6">
      <w:start w:val="1"/>
      <w:numFmt w:val="decimal"/>
      <w:pStyle w:val="1List3VF"/>
      <w:lvlText w:val="(%1)"/>
      <w:lvlJc w:val="left"/>
      <w:pPr>
        <w:ind w:left="2880" w:hanging="360"/>
      </w:pPr>
      <w:rPr>
        <w:rFonts w:hint="default"/>
      </w:rPr>
    </w:lvl>
    <w:lvl w:ilvl="1" w:tplc="C2E8C6D8" w:tentative="1">
      <w:start w:val="1"/>
      <w:numFmt w:val="lowerLetter"/>
      <w:lvlText w:val="%2."/>
      <w:lvlJc w:val="left"/>
      <w:pPr>
        <w:ind w:left="3600" w:hanging="360"/>
      </w:pPr>
    </w:lvl>
    <w:lvl w:ilvl="2" w:tplc="CE5417D8" w:tentative="1">
      <w:start w:val="1"/>
      <w:numFmt w:val="lowerRoman"/>
      <w:lvlText w:val="%3."/>
      <w:lvlJc w:val="right"/>
      <w:pPr>
        <w:ind w:left="4320" w:hanging="180"/>
      </w:pPr>
    </w:lvl>
    <w:lvl w:ilvl="3" w:tplc="F918975A" w:tentative="1">
      <w:start w:val="1"/>
      <w:numFmt w:val="decimal"/>
      <w:lvlText w:val="%4."/>
      <w:lvlJc w:val="left"/>
      <w:pPr>
        <w:ind w:left="5040" w:hanging="360"/>
      </w:pPr>
    </w:lvl>
    <w:lvl w:ilvl="4" w:tplc="BD643788" w:tentative="1">
      <w:start w:val="1"/>
      <w:numFmt w:val="lowerLetter"/>
      <w:lvlText w:val="%5."/>
      <w:lvlJc w:val="left"/>
      <w:pPr>
        <w:ind w:left="5760" w:hanging="360"/>
      </w:pPr>
    </w:lvl>
    <w:lvl w:ilvl="5" w:tplc="A7CA9994" w:tentative="1">
      <w:start w:val="1"/>
      <w:numFmt w:val="lowerRoman"/>
      <w:lvlText w:val="%6."/>
      <w:lvlJc w:val="right"/>
      <w:pPr>
        <w:ind w:left="6480" w:hanging="180"/>
      </w:pPr>
    </w:lvl>
    <w:lvl w:ilvl="6" w:tplc="2BB08056" w:tentative="1">
      <w:start w:val="1"/>
      <w:numFmt w:val="decimal"/>
      <w:lvlText w:val="%7."/>
      <w:lvlJc w:val="left"/>
      <w:pPr>
        <w:ind w:left="7200" w:hanging="360"/>
      </w:pPr>
    </w:lvl>
    <w:lvl w:ilvl="7" w:tplc="FE8E4F2A" w:tentative="1">
      <w:start w:val="1"/>
      <w:numFmt w:val="lowerLetter"/>
      <w:lvlText w:val="%8."/>
      <w:lvlJc w:val="left"/>
      <w:pPr>
        <w:ind w:left="7920" w:hanging="360"/>
      </w:pPr>
    </w:lvl>
    <w:lvl w:ilvl="8" w:tplc="7DB056CA" w:tentative="1">
      <w:start w:val="1"/>
      <w:numFmt w:val="lowerRoman"/>
      <w:lvlText w:val="%9."/>
      <w:lvlJc w:val="right"/>
      <w:pPr>
        <w:ind w:left="8640" w:hanging="180"/>
      </w:pPr>
    </w:lvl>
  </w:abstractNum>
  <w:abstractNum w:abstractNumId="36" w15:restartNumberingAfterBreak="0">
    <w:nsid w:val="48D30897"/>
    <w:multiLevelType w:val="hybridMultilevel"/>
    <w:tmpl w:val="C0F888F0"/>
    <w:lvl w:ilvl="0" w:tplc="413C143C">
      <w:start w:val="1"/>
      <w:numFmt w:val="bullet"/>
      <w:pStyle w:val="List4VF"/>
      <w:lvlText w:val=""/>
      <w:lvlJc w:val="left"/>
      <w:pPr>
        <w:ind w:left="3240" w:hanging="360"/>
      </w:pPr>
      <w:rPr>
        <w:rFonts w:ascii="Wingdings" w:hAnsi="Wingdings" w:hint="default"/>
        <w:sz w:val="24"/>
      </w:rPr>
    </w:lvl>
    <w:lvl w:ilvl="1" w:tplc="34481D98" w:tentative="1">
      <w:start w:val="1"/>
      <w:numFmt w:val="bullet"/>
      <w:lvlText w:val="o"/>
      <w:lvlJc w:val="left"/>
      <w:pPr>
        <w:ind w:left="4320" w:hanging="360"/>
      </w:pPr>
      <w:rPr>
        <w:rFonts w:ascii="Courier New" w:hAnsi="Courier New" w:cs="Courier New" w:hint="default"/>
      </w:rPr>
    </w:lvl>
    <w:lvl w:ilvl="2" w:tplc="AA28598E" w:tentative="1">
      <w:start w:val="1"/>
      <w:numFmt w:val="bullet"/>
      <w:lvlText w:val=""/>
      <w:lvlJc w:val="left"/>
      <w:pPr>
        <w:ind w:left="5040" w:hanging="360"/>
      </w:pPr>
      <w:rPr>
        <w:rFonts w:ascii="Wingdings" w:hAnsi="Wingdings" w:hint="default"/>
      </w:rPr>
    </w:lvl>
    <w:lvl w:ilvl="3" w:tplc="2D8E1642" w:tentative="1">
      <w:start w:val="1"/>
      <w:numFmt w:val="bullet"/>
      <w:lvlText w:val=""/>
      <w:lvlJc w:val="left"/>
      <w:pPr>
        <w:ind w:left="5760" w:hanging="360"/>
      </w:pPr>
      <w:rPr>
        <w:rFonts w:ascii="Symbol" w:hAnsi="Symbol" w:hint="default"/>
      </w:rPr>
    </w:lvl>
    <w:lvl w:ilvl="4" w:tplc="5218C970" w:tentative="1">
      <w:start w:val="1"/>
      <w:numFmt w:val="bullet"/>
      <w:lvlText w:val="o"/>
      <w:lvlJc w:val="left"/>
      <w:pPr>
        <w:ind w:left="6480" w:hanging="360"/>
      </w:pPr>
      <w:rPr>
        <w:rFonts w:ascii="Courier New" w:hAnsi="Courier New" w:cs="Courier New" w:hint="default"/>
      </w:rPr>
    </w:lvl>
    <w:lvl w:ilvl="5" w:tplc="8296555A" w:tentative="1">
      <w:start w:val="1"/>
      <w:numFmt w:val="bullet"/>
      <w:lvlText w:val=""/>
      <w:lvlJc w:val="left"/>
      <w:pPr>
        <w:ind w:left="7200" w:hanging="360"/>
      </w:pPr>
      <w:rPr>
        <w:rFonts w:ascii="Wingdings" w:hAnsi="Wingdings" w:hint="default"/>
      </w:rPr>
    </w:lvl>
    <w:lvl w:ilvl="6" w:tplc="B4F49572" w:tentative="1">
      <w:start w:val="1"/>
      <w:numFmt w:val="bullet"/>
      <w:lvlText w:val=""/>
      <w:lvlJc w:val="left"/>
      <w:pPr>
        <w:ind w:left="7920" w:hanging="360"/>
      </w:pPr>
      <w:rPr>
        <w:rFonts w:ascii="Symbol" w:hAnsi="Symbol" w:hint="default"/>
      </w:rPr>
    </w:lvl>
    <w:lvl w:ilvl="7" w:tplc="B66A9AD4" w:tentative="1">
      <w:start w:val="1"/>
      <w:numFmt w:val="bullet"/>
      <w:lvlText w:val="o"/>
      <w:lvlJc w:val="left"/>
      <w:pPr>
        <w:ind w:left="8640" w:hanging="360"/>
      </w:pPr>
      <w:rPr>
        <w:rFonts w:ascii="Courier New" w:hAnsi="Courier New" w:cs="Courier New" w:hint="default"/>
      </w:rPr>
    </w:lvl>
    <w:lvl w:ilvl="8" w:tplc="2A00BF14" w:tentative="1">
      <w:start w:val="1"/>
      <w:numFmt w:val="bullet"/>
      <w:lvlText w:val=""/>
      <w:lvlJc w:val="left"/>
      <w:pPr>
        <w:ind w:left="9360" w:hanging="360"/>
      </w:pPr>
      <w:rPr>
        <w:rFonts w:ascii="Wingdings" w:hAnsi="Wingdings" w:hint="default"/>
      </w:rPr>
    </w:lvl>
  </w:abstractNum>
  <w:abstractNum w:abstractNumId="37" w15:restartNumberingAfterBreak="0">
    <w:nsid w:val="48F35607"/>
    <w:multiLevelType w:val="multilevel"/>
    <w:tmpl w:val="06043E02"/>
    <w:numStyleLink w:val="ListStyleiVF0"/>
  </w:abstractNum>
  <w:abstractNum w:abstractNumId="38" w15:restartNumberingAfterBreak="0">
    <w:nsid w:val="4C7D0D96"/>
    <w:multiLevelType w:val="singleLevel"/>
    <w:tmpl w:val="FCBC7DF4"/>
    <w:lvl w:ilvl="0">
      <w:start w:val="1"/>
      <w:numFmt w:val="bullet"/>
      <w:pStyle w:val="ScheduleList1VF"/>
      <w:lvlText w:val=""/>
      <w:lvlJc w:val="left"/>
      <w:pPr>
        <w:ind w:left="1080" w:hanging="360"/>
      </w:pPr>
      <w:rPr>
        <w:rFonts w:ascii="Wingdings" w:hAnsi="Wingdings" w:hint="default"/>
        <w:sz w:val="24"/>
      </w:rPr>
    </w:lvl>
  </w:abstractNum>
  <w:abstractNum w:abstractNumId="39" w15:restartNumberingAfterBreak="0">
    <w:nsid w:val="4DEE68AE"/>
    <w:multiLevelType w:val="singleLevel"/>
    <w:tmpl w:val="41CA75C6"/>
    <w:lvl w:ilvl="0">
      <w:start w:val="1"/>
      <w:numFmt w:val="bullet"/>
      <w:pStyle w:val="ScheduleList4VF"/>
      <w:lvlText w:val=""/>
      <w:lvlJc w:val="left"/>
      <w:pPr>
        <w:ind w:left="3240" w:hanging="360"/>
      </w:pPr>
      <w:rPr>
        <w:rFonts w:ascii="Wingdings" w:hAnsi="Wingdings" w:hint="default"/>
        <w:sz w:val="24"/>
      </w:rPr>
    </w:lvl>
  </w:abstractNum>
  <w:abstractNum w:abstractNumId="40" w15:restartNumberingAfterBreak="0">
    <w:nsid w:val="4F2D4768"/>
    <w:multiLevelType w:val="hybridMultilevel"/>
    <w:tmpl w:val="4BB6F1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A80B66"/>
    <w:multiLevelType w:val="multilevel"/>
    <w:tmpl w:val="E3A8239E"/>
    <w:numStyleLink w:val="ListStyle1VF"/>
  </w:abstractNum>
  <w:abstractNum w:abstractNumId="42" w15:restartNumberingAfterBreak="0">
    <w:nsid w:val="57604C7B"/>
    <w:multiLevelType w:val="multilevel"/>
    <w:tmpl w:val="5DD88F68"/>
    <w:numStyleLink w:val="ListStyleAVF"/>
  </w:abstractNum>
  <w:abstractNum w:abstractNumId="43" w15:restartNumberingAfterBreak="0">
    <w:nsid w:val="57691493"/>
    <w:multiLevelType w:val="hybridMultilevel"/>
    <w:tmpl w:val="110AF3A2"/>
    <w:lvl w:ilvl="0" w:tplc="E7B6B1E8">
      <w:start w:val="1"/>
      <w:numFmt w:val="bullet"/>
      <w:pStyle w:val="List0VF"/>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6F1253"/>
    <w:multiLevelType w:val="singleLevel"/>
    <w:tmpl w:val="E5245484"/>
    <w:lvl w:ilvl="0">
      <w:start w:val="1"/>
      <w:numFmt w:val="bullet"/>
      <w:pStyle w:val="ScheduleList3VF"/>
      <w:lvlText w:val=""/>
      <w:lvlJc w:val="left"/>
      <w:pPr>
        <w:ind w:left="2520" w:hanging="360"/>
      </w:pPr>
      <w:rPr>
        <w:rFonts w:ascii="Wingdings" w:hAnsi="Wingdings" w:hint="default"/>
        <w:sz w:val="24"/>
      </w:rPr>
    </w:lvl>
  </w:abstractNum>
  <w:abstractNum w:abstractNumId="45" w15:restartNumberingAfterBreak="0">
    <w:nsid w:val="583F3C13"/>
    <w:multiLevelType w:val="hybridMultilevel"/>
    <w:tmpl w:val="B3928B38"/>
    <w:lvl w:ilvl="0" w:tplc="2E5CEE08">
      <w:start w:val="1"/>
      <w:numFmt w:val="upperLetter"/>
      <w:pStyle w:val="AList0VF"/>
      <w:lvlText w:val="(%1)"/>
      <w:lvlJc w:val="left"/>
      <w:pPr>
        <w:ind w:left="720" w:hanging="360"/>
      </w:pPr>
      <w:rPr>
        <w:rFonts w:hint="default"/>
      </w:rPr>
    </w:lvl>
    <w:lvl w:ilvl="1" w:tplc="6AC8F188" w:tentative="1">
      <w:start w:val="1"/>
      <w:numFmt w:val="lowerLetter"/>
      <w:lvlText w:val="%2."/>
      <w:lvlJc w:val="left"/>
      <w:pPr>
        <w:ind w:left="1440" w:hanging="360"/>
      </w:pPr>
    </w:lvl>
    <w:lvl w:ilvl="2" w:tplc="9782C998" w:tentative="1">
      <w:start w:val="1"/>
      <w:numFmt w:val="lowerRoman"/>
      <w:lvlText w:val="%3."/>
      <w:lvlJc w:val="right"/>
      <w:pPr>
        <w:ind w:left="2160" w:hanging="180"/>
      </w:pPr>
    </w:lvl>
    <w:lvl w:ilvl="3" w:tplc="5F14F380" w:tentative="1">
      <w:start w:val="1"/>
      <w:numFmt w:val="decimal"/>
      <w:lvlText w:val="%4."/>
      <w:lvlJc w:val="left"/>
      <w:pPr>
        <w:ind w:left="2880" w:hanging="360"/>
      </w:pPr>
    </w:lvl>
    <w:lvl w:ilvl="4" w:tplc="2B584C76" w:tentative="1">
      <w:start w:val="1"/>
      <w:numFmt w:val="lowerLetter"/>
      <w:lvlText w:val="%5."/>
      <w:lvlJc w:val="left"/>
      <w:pPr>
        <w:ind w:left="3600" w:hanging="360"/>
      </w:pPr>
    </w:lvl>
    <w:lvl w:ilvl="5" w:tplc="D7D6D6F2" w:tentative="1">
      <w:start w:val="1"/>
      <w:numFmt w:val="lowerRoman"/>
      <w:lvlText w:val="%6."/>
      <w:lvlJc w:val="right"/>
      <w:pPr>
        <w:ind w:left="4320" w:hanging="180"/>
      </w:pPr>
    </w:lvl>
    <w:lvl w:ilvl="6" w:tplc="9A869386" w:tentative="1">
      <w:start w:val="1"/>
      <w:numFmt w:val="decimal"/>
      <w:lvlText w:val="%7."/>
      <w:lvlJc w:val="left"/>
      <w:pPr>
        <w:ind w:left="5040" w:hanging="360"/>
      </w:pPr>
    </w:lvl>
    <w:lvl w:ilvl="7" w:tplc="F1FA956A" w:tentative="1">
      <w:start w:val="1"/>
      <w:numFmt w:val="lowerLetter"/>
      <w:lvlText w:val="%8."/>
      <w:lvlJc w:val="left"/>
      <w:pPr>
        <w:ind w:left="5760" w:hanging="360"/>
      </w:pPr>
    </w:lvl>
    <w:lvl w:ilvl="8" w:tplc="A702A282" w:tentative="1">
      <w:start w:val="1"/>
      <w:numFmt w:val="lowerRoman"/>
      <w:lvlText w:val="%9."/>
      <w:lvlJc w:val="right"/>
      <w:pPr>
        <w:ind w:left="6480" w:hanging="180"/>
      </w:pPr>
    </w:lvl>
  </w:abstractNum>
  <w:abstractNum w:abstractNumId="46" w15:restartNumberingAfterBreak="0">
    <w:nsid w:val="5892222F"/>
    <w:multiLevelType w:val="multilevel"/>
    <w:tmpl w:val="4B7AEEE6"/>
    <w:numStyleLink w:val="ListStyleaVF0"/>
  </w:abstractNum>
  <w:abstractNum w:abstractNumId="47" w15:restartNumberingAfterBreak="0">
    <w:nsid w:val="596002F4"/>
    <w:multiLevelType w:val="hybridMultilevel"/>
    <w:tmpl w:val="B1D4A0D6"/>
    <w:lvl w:ilvl="0" w:tplc="304AFC90">
      <w:start w:val="1"/>
      <w:numFmt w:val="decimal"/>
      <w:pStyle w:val="Parties"/>
      <w:lvlText w:val="(%1)"/>
      <w:lvlJc w:val="left"/>
      <w:pPr>
        <w:ind w:left="360" w:hanging="360"/>
      </w:pPr>
      <w:rPr>
        <w:rFonts w:hint="default"/>
        <w:b/>
        <w:i w:val="0"/>
        <w:sz w:val="22"/>
      </w:rPr>
    </w:lvl>
    <w:lvl w:ilvl="1" w:tplc="488235E0" w:tentative="1">
      <w:start w:val="1"/>
      <w:numFmt w:val="lowerLetter"/>
      <w:lvlText w:val="%2."/>
      <w:lvlJc w:val="left"/>
      <w:pPr>
        <w:tabs>
          <w:tab w:val="num" w:pos="1440"/>
        </w:tabs>
        <w:ind w:left="1440" w:hanging="360"/>
      </w:pPr>
    </w:lvl>
    <w:lvl w:ilvl="2" w:tplc="235A992E" w:tentative="1">
      <w:start w:val="1"/>
      <w:numFmt w:val="lowerRoman"/>
      <w:lvlText w:val="%3."/>
      <w:lvlJc w:val="right"/>
      <w:pPr>
        <w:tabs>
          <w:tab w:val="num" w:pos="2160"/>
        </w:tabs>
        <w:ind w:left="2160" w:hanging="180"/>
      </w:pPr>
    </w:lvl>
    <w:lvl w:ilvl="3" w:tplc="22BCD878" w:tentative="1">
      <w:start w:val="1"/>
      <w:numFmt w:val="decimal"/>
      <w:lvlText w:val="%4."/>
      <w:lvlJc w:val="left"/>
      <w:pPr>
        <w:tabs>
          <w:tab w:val="num" w:pos="2880"/>
        </w:tabs>
        <w:ind w:left="2880" w:hanging="360"/>
      </w:pPr>
    </w:lvl>
    <w:lvl w:ilvl="4" w:tplc="2D487810" w:tentative="1">
      <w:start w:val="1"/>
      <w:numFmt w:val="lowerLetter"/>
      <w:lvlText w:val="%5."/>
      <w:lvlJc w:val="left"/>
      <w:pPr>
        <w:tabs>
          <w:tab w:val="num" w:pos="3600"/>
        </w:tabs>
        <w:ind w:left="3600" w:hanging="360"/>
      </w:pPr>
    </w:lvl>
    <w:lvl w:ilvl="5" w:tplc="75907492" w:tentative="1">
      <w:start w:val="1"/>
      <w:numFmt w:val="lowerRoman"/>
      <w:lvlText w:val="%6."/>
      <w:lvlJc w:val="right"/>
      <w:pPr>
        <w:tabs>
          <w:tab w:val="num" w:pos="4320"/>
        </w:tabs>
        <w:ind w:left="4320" w:hanging="180"/>
      </w:pPr>
    </w:lvl>
    <w:lvl w:ilvl="6" w:tplc="767834E4" w:tentative="1">
      <w:start w:val="1"/>
      <w:numFmt w:val="decimal"/>
      <w:lvlText w:val="%7."/>
      <w:lvlJc w:val="left"/>
      <w:pPr>
        <w:tabs>
          <w:tab w:val="num" w:pos="5040"/>
        </w:tabs>
        <w:ind w:left="5040" w:hanging="360"/>
      </w:pPr>
    </w:lvl>
    <w:lvl w:ilvl="7" w:tplc="8D3E0810" w:tentative="1">
      <w:start w:val="1"/>
      <w:numFmt w:val="lowerLetter"/>
      <w:lvlText w:val="%8."/>
      <w:lvlJc w:val="left"/>
      <w:pPr>
        <w:tabs>
          <w:tab w:val="num" w:pos="5760"/>
        </w:tabs>
        <w:ind w:left="5760" w:hanging="360"/>
      </w:pPr>
    </w:lvl>
    <w:lvl w:ilvl="8" w:tplc="903EFE12" w:tentative="1">
      <w:start w:val="1"/>
      <w:numFmt w:val="lowerRoman"/>
      <w:lvlText w:val="%9."/>
      <w:lvlJc w:val="right"/>
      <w:pPr>
        <w:tabs>
          <w:tab w:val="num" w:pos="6480"/>
        </w:tabs>
        <w:ind w:left="6480" w:hanging="180"/>
      </w:pPr>
    </w:lvl>
  </w:abstractNum>
  <w:abstractNum w:abstractNumId="48" w15:restartNumberingAfterBreak="0">
    <w:nsid w:val="5DFD7E5F"/>
    <w:multiLevelType w:val="hybridMultilevel"/>
    <w:tmpl w:val="A104AE6A"/>
    <w:lvl w:ilvl="0" w:tplc="AAFACE44">
      <w:start w:val="1"/>
      <w:numFmt w:val="decimal"/>
      <w:pStyle w:val="1List2VF"/>
      <w:lvlText w:val="(%1)"/>
      <w:lvlJc w:val="left"/>
      <w:pPr>
        <w:ind w:left="2160" w:hanging="360"/>
      </w:pPr>
      <w:rPr>
        <w:rFonts w:hint="default"/>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9" w15:restartNumberingAfterBreak="0">
    <w:nsid w:val="61A36DBF"/>
    <w:multiLevelType w:val="multilevel"/>
    <w:tmpl w:val="4B7AEEE6"/>
    <w:numStyleLink w:val="ListStyleaVF0"/>
  </w:abstractNum>
  <w:abstractNum w:abstractNumId="50" w15:restartNumberingAfterBreak="0">
    <w:nsid w:val="629A6C8C"/>
    <w:multiLevelType w:val="multilevel"/>
    <w:tmpl w:val="B8C26D58"/>
    <w:styleLink w:val="ListStyleScheduleVF"/>
    <w:lvl w:ilvl="0">
      <w:start w:val="1"/>
      <w:numFmt w:val="decimal"/>
      <w:pStyle w:val="ScheduleLevel1VF"/>
      <w:lvlText w:val="%1"/>
      <w:lvlJc w:val="left"/>
      <w:pPr>
        <w:tabs>
          <w:tab w:val="num" w:pos="720"/>
        </w:tabs>
        <w:ind w:left="720" w:hanging="720"/>
      </w:pPr>
      <w:rPr>
        <w:rFonts w:ascii="Myriad Pro" w:hAnsi="Myriad Pro" w:hint="default"/>
        <w:b/>
        <w:i w:val="0"/>
        <w:sz w:val="28"/>
      </w:rPr>
    </w:lvl>
    <w:lvl w:ilvl="1">
      <w:start w:val="1"/>
      <w:numFmt w:val="decimal"/>
      <w:pStyle w:val="ScheduleLevel2VF"/>
      <w:lvlText w:val="%1.%2"/>
      <w:lvlJc w:val="left"/>
      <w:pPr>
        <w:tabs>
          <w:tab w:val="num" w:pos="720"/>
        </w:tabs>
        <w:ind w:left="720" w:hanging="720"/>
      </w:pPr>
      <w:rPr>
        <w:rFonts w:ascii="Myriad Pro" w:hAnsi="Myriad Pro" w:hint="default"/>
        <w:b/>
        <w:i w:val="0"/>
        <w:sz w:val="23"/>
      </w:rPr>
    </w:lvl>
    <w:lvl w:ilvl="2">
      <w:start w:val="1"/>
      <w:numFmt w:val="decimal"/>
      <w:pStyle w:val="ScheduleLevel3VF"/>
      <w:lvlText w:val="%1.%2.%3"/>
      <w:lvlJc w:val="left"/>
      <w:pPr>
        <w:tabs>
          <w:tab w:val="num" w:pos="1440"/>
        </w:tabs>
        <w:ind w:left="1440" w:hanging="720"/>
      </w:pPr>
      <w:rPr>
        <w:rFonts w:ascii="Myriad Pro" w:hAnsi="Myriad Pro" w:hint="default"/>
        <w:b/>
        <w:i w:val="0"/>
        <w:sz w:val="20"/>
      </w:rPr>
    </w:lvl>
    <w:lvl w:ilvl="3">
      <w:start w:val="1"/>
      <w:numFmt w:val="lowerLetter"/>
      <w:pStyle w:val="ScheduleLevel4VF"/>
      <w:lvlText w:val="(%4)"/>
      <w:lvlJc w:val="left"/>
      <w:pPr>
        <w:tabs>
          <w:tab w:val="num" w:pos="2160"/>
        </w:tabs>
        <w:ind w:left="2160" w:hanging="720"/>
      </w:pPr>
      <w:rPr>
        <w:rFonts w:ascii="Myriad Pro" w:hAnsi="Myriad Pro" w:hint="default"/>
        <w:b w:val="0"/>
        <w:i w:val="0"/>
        <w:sz w:val="20"/>
      </w:rPr>
    </w:lvl>
    <w:lvl w:ilvl="4">
      <w:start w:val="1"/>
      <w:numFmt w:val="lowerRoman"/>
      <w:pStyle w:val="ScheduleLevel5VF"/>
      <w:lvlText w:val="(%5)"/>
      <w:lvlJc w:val="left"/>
      <w:pPr>
        <w:tabs>
          <w:tab w:val="num" w:pos="2880"/>
        </w:tabs>
        <w:ind w:left="2880" w:hanging="720"/>
      </w:pPr>
      <w:rPr>
        <w:rFonts w:ascii="Myriad Pro" w:hAnsi="Myriad Pro" w:hint="default"/>
        <w:b w:val="0"/>
        <w:i w:val="0"/>
        <w:sz w:val="20"/>
      </w:rPr>
    </w:lvl>
    <w:lvl w:ilvl="5">
      <w:start w:val="1"/>
      <w:numFmt w:val="upperRoman"/>
      <w:pStyle w:val="ScheduleLevel6VF"/>
      <w:lvlText w:val="(%6)"/>
      <w:lvlJc w:val="left"/>
      <w:pPr>
        <w:tabs>
          <w:tab w:val="num" w:pos="3600"/>
        </w:tabs>
        <w:ind w:left="3600" w:hanging="720"/>
      </w:pPr>
      <w:rPr>
        <w:rFonts w:ascii="Myriad Pro" w:hAnsi="Myriad Pro" w:hint="default"/>
        <w:b w:val="0"/>
        <w:i w:val="0"/>
        <w:sz w:val="2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1" w15:restartNumberingAfterBreak="0">
    <w:nsid w:val="63656295"/>
    <w:multiLevelType w:val="multilevel"/>
    <w:tmpl w:val="5DD88F68"/>
    <w:numStyleLink w:val="ListStyleAVF"/>
  </w:abstractNum>
  <w:abstractNum w:abstractNumId="52" w15:restartNumberingAfterBreak="0">
    <w:nsid w:val="636D2B30"/>
    <w:multiLevelType w:val="hybridMultilevel"/>
    <w:tmpl w:val="B8540A68"/>
    <w:lvl w:ilvl="0" w:tplc="A84E534A">
      <w:start w:val="1"/>
      <w:numFmt w:val="bullet"/>
      <w:pStyle w:val="List5VF"/>
      <w:lvlText w:val=""/>
      <w:lvlJc w:val="left"/>
      <w:pPr>
        <w:ind w:left="3960" w:hanging="360"/>
      </w:pPr>
      <w:rPr>
        <w:rFonts w:ascii="Wingdings" w:hAnsi="Wingdings" w:hint="default"/>
        <w:sz w:val="24"/>
      </w:rPr>
    </w:lvl>
    <w:lvl w:ilvl="1" w:tplc="F2E86C52" w:tentative="1">
      <w:start w:val="1"/>
      <w:numFmt w:val="bullet"/>
      <w:lvlText w:val="o"/>
      <w:lvlJc w:val="left"/>
      <w:pPr>
        <w:ind w:left="5040" w:hanging="360"/>
      </w:pPr>
      <w:rPr>
        <w:rFonts w:ascii="Courier New" w:hAnsi="Courier New" w:cs="Courier New" w:hint="default"/>
      </w:rPr>
    </w:lvl>
    <w:lvl w:ilvl="2" w:tplc="FBF0EA80" w:tentative="1">
      <w:start w:val="1"/>
      <w:numFmt w:val="bullet"/>
      <w:lvlText w:val=""/>
      <w:lvlJc w:val="left"/>
      <w:pPr>
        <w:ind w:left="5760" w:hanging="360"/>
      </w:pPr>
      <w:rPr>
        <w:rFonts w:ascii="Wingdings" w:hAnsi="Wingdings" w:hint="default"/>
      </w:rPr>
    </w:lvl>
    <w:lvl w:ilvl="3" w:tplc="C2F84320" w:tentative="1">
      <w:start w:val="1"/>
      <w:numFmt w:val="bullet"/>
      <w:lvlText w:val=""/>
      <w:lvlJc w:val="left"/>
      <w:pPr>
        <w:ind w:left="6480" w:hanging="360"/>
      </w:pPr>
      <w:rPr>
        <w:rFonts w:ascii="Symbol" w:hAnsi="Symbol" w:hint="default"/>
      </w:rPr>
    </w:lvl>
    <w:lvl w:ilvl="4" w:tplc="96DE3BA2" w:tentative="1">
      <w:start w:val="1"/>
      <w:numFmt w:val="bullet"/>
      <w:lvlText w:val="o"/>
      <w:lvlJc w:val="left"/>
      <w:pPr>
        <w:ind w:left="7200" w:hanging="360"/>
      </w:pPr>
      <w:rPr>
        <w:rFonts w:ascii="Courier New" w:hAnsi="Courier New" w:cs="Courier New" w:hint="default"/>
      </w:rPr>
    </w:lvl>
    <w:lvl w:ilvl="5" w:tplc="1F16E8E4" w:tentative="1">
      <w:start w:val="1"/>
      <w:numFmt w:val="bullet"/>
      <w:lvlText w:val=""/>
      <w:lvlJc w:val="left"/>
      <w:pPr>
        <w:ind w:left="7920" w:hanging="360"/>
      </w:pPr>
      <w:rPr>
        <w:rFonts w:ascii="Wingdings" w:hAnsi="Wingdings" w:hint="default"/>
      </w:rPr>
    </w:lvl>
    <w:lvl w:ilvl="6" w:tplc="F8F442A2" w:tentative="1">
      <w:start w:val="1"/>
      <w:numFmt w:val="bullet"/>
      <w:lvlText w:val=""/>
      <w:lvlJc w:val="left"/>
      <w:pPr>
        <w:ind w:left="8640" w:hanging="360"/>
      </w:pPr>
      <w:rPr>
        <w:rFonts w:ascii="Symbol" w:hAnsi="Symbol" w:hint="default"/>
      </w:rPr>
    </w:lvl>
    <w:lvl w:ilvl="7" w:tplc="A69C5528" w:tentative="1">
      <w:start w:val="1"/>
      <w:numFmt w:val="bullet"/>
      <w:lvlText w:val="o"/>
      <w:lvlJc w:val="left"/>
      <w:pPr>
        <w:ind w:left="9360" w:hanging="360"/>
      </w:pPr>
      <w:rPr>
        <w:rFonts w:ascii="Courier New" w:hAnsi="Courier New" w:cs="Courier New" w:hint="default"/>
      </w:rPr>
    </w:lvl>
    <w:lvl w:ilvl="8" w:tplc="3D02F196" w:tentative="1">
      <w:start w:val="1"/>
      <w:numFmt w:val="bullet"/>
      <w:lvlText w:val=""/>
      <w:lvlJc w:val="left"/>
      <w:pPr>
        <w:ind w:left="10080" w:hanging="360"/>
      </w:pPr>
      <w:rPr>
        <w:rFonts w:ascii="Wingdings" w:hAnsi="Wingdings" w:hint="default"/>
      </w:rPr>
    </w:lvl>
  </w:abstractNum>
  <w:abstractNum w:abstractNumId="53" w15:restartNumberingAfterBreak="0">
    <w:nsid w:val="63A34292"/>
    <w:multiLevelType w:val="multilevel"/>
    <w:tmpl w:val="E3A8239E"/>
    <w:numStyleLink w:val="ListStyle1VF"/>
  </w:abstractNum>
  <w:abstractNum w:abstractNumId="54" w15:restartNumberingAfterBreak="0">
    <w:nsid w:val="66796F8D"/>
    <w:multiLevelType w:val="multilevel"/>
    <w:tmpl w:val="E3A8239E"/>
    <w:styleLink w:val="ListStyle1VF"/>
    <w:lvl w:ilvl="0">
      <w:start w:val="1"/>
      <w:numFmt w:val="decimal"/>
      <w:pStyle w:val="Schedule1List1VF"/>
      <w:lvlText w:val="(%1)"/>
      <w:lvlJc w:val="left"/>
      <w:pPr>
        <w:tabs>
          <w:tab w:val="num" w:pos="720"/>
        </w:tabs>
        <w:ind w:left="720" w:hanging="720"/>
      </w:pPr>
      <w:rPr>
        <w:rFonts w:ascii="Myriad Pro" w:hAnsi="Myriad Pro" w:hint="default"/>
        <w:b w:val="0"/>
        <w:i w:val="0"/>
        <w:sz w:val="20"/>
      </w:rPr>
    </w:lvl>
    <w:lvl w:ilvl="1">
      <w:start w:val="1"/>
      <w:numFmt w:val="decimal"/>
      <w:lvlRestart w:val="0"/>
      <w:lvlText w:val="(%2)"/>
      <w:lvlJc w:val="left"/>
      <w:pPr>
        <w:tabs>
          <w:tab w:val="num" w:pos="1440"/>
        </w:tabs>
        <w:ind w:left="1440" w:hanging="720"/>
      </w:pPr>
      <w:rPr>
        <w:rFonts w:ascii="Myriad Pro" w:hAnsi="Myriad Pro" w:hint="default"/>
        <w:b w:val="0"/>
        <w:i w:val="0"/>
        <w:sz w:val="20"/>
      </w:rPr>
    </w:lvl>
    <w:lvl w:ilvl="2">
      <w:start w:val="1"/>
      <w:numFmt w:val="decimal"/>
      <w:lvlRestart w:val="0"/>
      <w:lvlText w:val="(%3)"/>
      <w:lvlJc w:val="left"/>
      <w:pPr>
        <w:tabs>
          <w:tab w:val="num" w:pos="2160"/>
        </w:tabs>
        <w:ind w:left="2160" w:hanging="720"/>
      </w:pPr>
      <w:rPr>
        <w:rFonts w:ascii="Myriad Pro" w:hAnsi="Myriad Pro" w:hint="default"/>
        <w:b w:val="0"/>
        <w:i w:val="0"/>
        <w:sz w:val="20"/>
      </w:rPr>
    </w:lvl>
    <w:lvl w:ilvl="3">
      <w:start w:val="1"/>
      <w:numFmt w:val="decimal"/>
      <w:lvlRestart w:val="0"/>
      <w:lvlText w:val="(%4)"/>
      <w:lvlJc w:val="left"/>
      <w:pPr>
        <w:tabs>
          <w:tab w:val="num" w:pos="2880"/>
        </w:tabs>
        <w:ind w:left="2880" w:hanging="720"/>
      </w:pPr>
      <w:rPr>
        <w:rFonts w:ascii="Myriad Pro" w:hAnsi="Myriad Pro" w:hint="default"/>
        <w:b w:val="0"/>
        <w:i w:val="0"/>
        <w:sz w:val="20"/>
      </w:rPr>
    </w:lvl>
    <w:lvl w:ilvl="4">
      <w:start w:val="1"/>
      <w:numFmt w:val="decimal"/>
      <w:lvlRestart w:val="0"/>
      <w:lvlText w:val="(%5)"/>
      <w:lvlJc w:val="left"/>
      <w:pPr>
        <w:tabs>
          <w:tab w:val="num" w:pos="3600"/>
        </w:tabs>
        <w:ind w:left="3600" w:hanging="720"/>
      </w:pPr>
      <w:rPr>
        <w:rFonts w:ascii="Myriad Pro" w:hAnsi="Myriad Pro" w:hint="default"/>
        <w:b w:val="0"/>
        <w:i w:val="0"/>
        <w:sz w:val="20"/>
      </w:rPr>
    </w:lvl>
    <w:lvl w:ilvl="5">
      <w:start w:val="1"/>
      <w:numFmt w:val="decimal"/>
      <w:lvlRestart w:val="0"/>
      <w:lvlText w:val="(%6)"/>
      <w:lvlJc w:val="left"/>
      <w:pPr>
        <w:tabs>
          <w:tab w:val="num" w:pos="4320"/>
        </w:tabs>
        <w:ind w:left="4320" w:hanging="720"/>
      </w:pPr>
      <w:rPr>
        <w:rFonts w:ascii="Myriad Pro" w:hAnsi="Myriad Pro"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67230314"/>
    <w:multiLevelType w:val="multilevel"/>
    <w:tmpl w:val="4B7AEEE6"/>
    <w:numStyleLink w:val="ListStyleaVF0"/>
  </w:abstractNum>
  <w:abstractNum w:abstractNumId="56" w15:restartNumberingAfterBreak="0">
    <w:nsid w:val="68A25669"/>
    <w:multiLevelType w:val="hybridMultilevel"/>
    <w:tmpl w:val="A93A93EA"/>
    <w:lvl w:ilvl="0" w:tplc="21AE5920">
      <w:start w:val="1"/>
      <w:numFmt w:val="upperLetter"/>
      <w:pStyle w:val="RecitalsSchedule"/>
      <w:lvlText w:val="(%1)"/>
      <w:lvlJc w:val="left"/>
      <w:pPr>
        <w:ind w:left="360" w:hanging="360"/>
      </w:pPr>
      <w:rPr>
        <w:rFonts w:hint="default"/>
        <w:b/>
        <w:i w:val="0"/>
        <w:sz w:val="22"/>
      </w:rPr>
    </w:lvl>
    <w:lvl w:ilvl="1" w:tplc="6DEC80D0" w:tentative="1">
      <w:start w:val="1"/>
      <w:numFmt w:val="lowerLetter"/>
      <w:lvlText w:val="%2."/>
      <w:lvlJc w:val="left"/>
      <w:pPr>
        <w:tabs>
          <w:tab w:val="num" w:pos="1440"/>
        </w:tabs>
        <w:ind w:left="1440" w:hanging="360"/>
      </w:pPr>
    </w:lvl>
    <w:lvl w:ilvl="2" w:tplc="23967394" w:tentative="1">
      <w:start w:val="1"/>
      <w:numFmt w:val="lowerRoman"/>
      <w:lvlText w:val="%3."/>
      <w:lvlJc w:val="right"/>
      <w:pPr>
        <w:tabs>
          <w:tab w:val="num" w:pos="2160"/>
        </w:tabs>
        <w:ind w:left="2160" w:hanging="180"/>
      </w:pPr>
    </w:lvl>
    <w:lvl w:ilvl="3" w:tplc="65EA4D16" w:tentative="1">
      <w:start w:val="1"/>
      <w:numFmt w:val="decimal"/>
      <w:lvlText w:val="%4."/>
      <w:lvlJc w:val="left"/>
      <w:pPr>
        <w:tabs>
          <w:tab w:val="num" w:pos="2880"/>
        </w:tabs>
        <w:ind w:left="2880" w:hanging="360"/>
      </w:pPr>
    </w:lvl>
    <w:lvl w:ilvl="4" w:tplc="B4E8A448" w:tentative="1">
      <w:start w:val="1"/>
      <w:numFmt w:val="lowerLetter"/>
      <w:lvlText w:val="%5."/>
      <w:lvlJc w:val="left"/>
      <w:pPr>
        <w:tabs>
          <w:tab w:val="num" w:pos="3600"/>
        </w:tabs>
        <w:ind w:left="3600" w:hanging="360"/>
      </w:pPr>
    </w:lvl>
    <w:lvl w:ilvl="5" w:tplc="0B2CF032" w:tentative="1">
      <w:start w:val="1"/>
      <w:numFmt w:val="lowerRoman"/>
      <w:lvlText w:val="%6."/>
      <w:lvlJc w:val="right"/>
      <w:pPr>
        <w:tabs>
          <w:tab w:val="num" w:pos="4320"/>
        </w:tabs>
        <w:ind w:left="4320" w:hanging="180"/>
      </w:pPr>
    </w:lvl>
    <w:lvl w:ilvl="6" w:tplc="369A2C26" w:tentative="1">
      <w:start w:val="1"/>
      <w:numFmt w:val="decimal"/>
      <w:lvlText w:val="%7."/>
      <w:lvlJc w:val="left"/>
      <w:pPr>
        <w:tabs>
          <w:tab w:val="num" w:pos="5040"/>
        </w:tabs>
        <w:ind w:left="5040" w:hanging="360"/>
      </w:pPr>
    </w:lvl>
    <w:lvl w:ilvl="7" w:tplc="F2926378" w:tentative="1">
      <w:start w:val="1"/>
      <w:numFmt w:val="lowerLetter"/>
      <w:lvlText w:val="%8."/>
      <w:lvlJc w:val="left"/>
      <w:pPr>
        <w:tabs>
          <w:tab w:val="num" w:pos="5760"/>
        </w:tabs>
        <w:ind w:left="5760" w:hanging="360"/>
      </w:pPr>
    </w:lvl>
    <w:lvl w:ilvl="8" w:tplc="68922FA0" w:tentative="1">
      <w:start w:val="1"/>
      <w:numFmt w:val="lowerRoman"/>
      <w:lvlText w:val="%9."/>
      <w:lvlJc w:val="right"/>
      <w:pPr>
        <w:tabs>
          <w:tab w:val="num" w:pos="6480"/>
        </w:tabs>
        <w:ind w:left="6480" w:hanging="180"/>
      </w:pPr>
    </w:lvl>
  </w:abstractNum>
  <w:abstractNum w:abstractNumId="57" w15:restartNumberingAfterBreak="0">
    <w:nsid w:val="696D3FEC"/>
    <w:multiLevelType w:val="hybridMultilevel"/>
    <w:tmpl w:val="26525968"/>
    <w:lvl w:ilvl="0" w:tplc="63FE6D04">
      <w:start w:val="1"/>
      <w:numFmt w:val="bullet"/>
      <w:pStyle w:val="ScheduleList0VF"/>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6449D3"/>
    <w:multiLevelType w:val="multilevel"/>
    <w:tmpl w:val="BEB249A0"/>
    <w:numStyleLink w:val="ListStyleLevelVF"/>
  </w:abstractNum>
  <w:abstractNum w:abstractNumId="59" w15:restartNumberingAfterBreak="0">
    <w:nsid w:val="6BAA1D6D"/>
    <w:multiLevelType w:val="multilevel"/>
    <w:tmpl w:val="E3A8239E"/>
    <w:numStyleLink w:val="ListStyle1VF"/>
  </w:abstractNum>
  <w:abstractNum w:abstractNumId="60" w15:restartNumberingAfterBreak="0">
    <w:nsid w:val="6DF17DC7"/>
    <w:multiLevelType w:val="multilevel"/>
    <w:tmpl w:val="06043E02"/>
    <w:numStyleLink w:val="ListStyleiVF0"/>
  </w:abstractNum>
  <w:abstractNum w:abstractNumId="61" w15:restartNumberingAfterBreak="0">
    <w:nsid w:val="6FC81439"/>
    <w:multiLevelType w:val="hybridMultilevel"/>
    <w:tmpl w:val="A1049B1E"/>
    <w:lvl w:ilvl="0" w:tplc="C5C83BAC">
      <w:start w:val="1"/>
      <w:numFmt w:val="decimal"/>
      <w:pStyle w:val="PartiesSchedule"/>
      <w:lvlText w:val="(%1)"/>
      <w:lvlJc w:val="left"/>
      <w:pPr>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14F41D4"/>
    <w:multiLevelType w:val="hybridMultilevel"/>
    <w:tmpl w:val="52AAAFEA"/>
    <w:lvl w:ilvl="0" w:tplc="CAEC40A6">
      <w:start w:val="1"/>
      <w:numFmt w:val="lowerLetter"/>
      <w:pStyle w:val="aList0VF0"/>
      <w:lvlText w:val="(%1)"/>
      <w:lvlJc w:val="left"/>
      <w:pPr>
        <w:ind w:left="720" w:hanging="360"/>
      </w:pPr>
      <w:rPr>
        <w:rFonts w:hint="default"/>
      </w:rPr>
    </w:lvl>
    <w:lvl w:ilvl="1" w:tplc="7C30C0C4" w:tentative="1">
      <w:start w:val="1"/>
      <w:numFmt w:val="lowerLetter"/>
      <w:lvlText w:val="%2."/>
      <w:lvlJc w:val="left"/>
      <w:pPr>
        <w:ind w:left="1440" w:hanging="360"/>
      </w:pPr>
    </w:lvl>
    <w:lvl w:ilvl="2" w:tplc="C5784904" w:tentative="1">
      <w:start w:val="1"/>
      <w:numFmt w:val="lowerRoman"/>
      <w:lvlText w:val="%3."/>
      <w:lvlJc w:val="right"/>
      <w:pPr>
        <w:ind w:left="2160" w:hanging="180"/>
      </w:pPr>
    </w:lvl>
    <w:lvl w:ilvl="3" w:tplc="8C483810" w:tentative="1">
      <w:start w:val="1"/>
      <w:numFmt w:val="decimal"/>
      <w:lvlText w:val="%4."/>
      <w:lvlJc w:val="left"/>
      <w:pPr>
        <w:ind w:left="2880" w:hanging="360"/>
      </w:pPr>
    </w:lvl>
    <w:lvl w:ilvl="4" w:tplc="42669044" w:tentative="1">
      <w:start w:val="1"/>
      <w:numFmt w:val="lowerLetter"/>
      <w:lvlText w:val="%5."/>
      <w:lvlJc w:val="left"/>
      <w:pPr>
        <w:ind w:left="3600" w:hanging="360"/>
      </w:pPr>
    </w:lvl>
    <w:lvl w:ilvl="5" w:tplc="296A43D6" w:tentative="1">
      <w:start w:val="1"/>
      <w:numFmt w:val="lowerRoman"/>
      <w:lvlText w:val="%6."/>
      <w:lvlJc w:val="right"/>
      <w:pPr>
        <w:ind w:left="4320" w:hanging="180"/>
      </w:pPr>
    </w:lvl>
    <w:lvl w:ilvl="6" w:tplc="F97E1158" w:tentative="1">
      <w:start w:val="1"/>
      <w:numFmt w:val="decimal"/>
      <w:lvlText w:val="%7."/>
      <w:lvlJc w:val="left"/>
      <w:pPr>
        <w:ind w:left="5040" w:hanging="360"/>
      </w:pPr>
    </w:lvl>
    <w:lvl w:ilvl="7" w:tplc="9F48221E" w:tentative="1">
      <w:start w:val="1"/>
      <w:numFmt w:val="lowerLetter"/>
      <w:lvlText w:val="%8."/>
      <w:lvlJc w:val="left"/>
      <w:pPr>
        <w:ind w:left="5760" w:hanging="360"/>
      </w:pPr>
    </w:lvl>
    <w:lvl w:ilvl="8" w:tplc="4866ED12" w:tentative="1">
      <w:start w:val="1"/>
      <w:numFmt w:val="lowerRoman"/>
      <w:lvlText w:val="%9."/>
      <w:lvlJc w:val="right"/>
      <w:pPr>
        <w:ind w:left="6480" w:hanging="180"/>
      </w:pPr>
    </w:lvl>
  </w:abstractNum>
  <w:abstractNum w:abstractNumId="63" w15:restartNumberingAfterBreak="0">
    <w:nsid w:val="73B240CA"/>
    <w:multiLevelType w:val="multilevel"/>
    <w:tmpl w:val="5DD88F68"/>
    <w:numStyleLink w:val="ListStyleAVF"/>
  </w:abstractNum>
  <w:abstractNum w:abstractNumId="64" w15:restartNumberingAfterBreak="0">
    <w:nsid w:val="74570ED3"/>
    <w:multiLevelType w:val="hybridMultilevel"/>
    <w:tmpl w:val="CBE0EAE2"/>
    <w:lvl w:ilvl="0" w:tplc="A55E90F8">
      <w:start w:val="1"/>
      <w:numFmt w:val="decimal"/>
      <w:pStyle w:val="1List4VF"/>
      <w:lvlText w:val="(%1)"/>
      <w:lvlJc w:val="left"/>
      <w:pPr>
        <w:ind w:left="3600" w:hanging="360"/>
      </w:pPr>
      <w:rPr>
        <w:rFonts w:hint="default"/>
      </w:rPr>
    </w:lvl>
    <w:lvl w:ilvl="1" w:tplc="11DEB33E" w:tentative="1">
      <w:start w:val="1"/>
      <w:numFmt w:val="lowerLetter"/>
      <w:lvlText w:val="%2."/>
      <w:lvlJc w:val="left"/>
      <w:pPr>
        <w:ind w:left="4320" w:hanging="360"/>
      </w:pPr>
    </w:lvl>
    <w:lvl w:ilvl="2" w:tplc="DAEC1662" w:tentative="1">
      <w:start w:val="1"/>
      <w:numFmt w:val="lowerRoman"/>
      <w:lvlText w:val="%3."/>
      <w:lvlJc w:val="right"/>
      <w:pPr>
        <w:ind w:left="5040" w:hanging="180"/>
      </w:pPr>
    </w:lvl>
    <w:lvl w:ilvl="3" w:tplc="EC6ED9D8" w:tentative="1">
      <w:start w:val="1"/>
      <w:numFmt w:val="decimal"/>
      <w:lvlText w:val="%4."/>
      <w:lvlJc w:val="left"/>
      <w:pPr>
        <w:ind w:left="5760" w:hanging="360"/>
      </w:pPr>
    </w:lvl>
    <w:lvl w:ilvl="4" w:tplc="EFECF76A" w:tentative="1">
      <w:start w:val="1"/>
      <w:numFmt w:val="lowerLetter"/>
      <w:lvlText w:val="%5."/>
      <w:lvlJc w:val="left"/>
      <w:pPr>
        <w:ind w:left="6480" w:hanging="360"/>
      </w:pPr>
    </w:lvl>
    <w:lvl w:ilvl="5" w:tplc="407E7622" w:tentative="1">
      <w:start w:val="1"/>
      <w:numFmt w:val="lowerRoman"/>
      <w:lvlText w:val="%6."/>
      <w:lvlJc w:val="right"/>
      <w:pPr>
        <w:ind w:left="7200" w:hanging="180"/>
      </w:pPr>
    </w:lvl>
    <w:lvl w:ilvl="6" w:tplc="64E40682" w:tentative="1">
      <w:start w:val="1"/>
      <w:numFmt w:val="decimal"/>
      <w:lvlText w:val="%7."/>
      <w:lvlJc w:val="left"/>
      <w:pPr>
        <w:ind w:left="7920" w:hanging="360"/>
      </w:pPr>
    </w:lvl>
    <w:lvl w:ilvl="7" w:tplc="F74CC648" w:tentative="1">
      <w:start w:val="1"/>
      <w:numFmt w:val="lowerLetter"/>
      <w:lvlText w:val="%8."/>
      <w:lvlJc w:val="left"/>
      <w:pPr>
        <w:ind w:left="8640" w:hanging="360"/>
      </w:pPr>
    </w:lvl>
    <w:lvl w:ilvl="8" w:tplc="676ADE62" w:tentative="1">
      <w:start w:val="1"/>
      <w:numFmt w:val="lowerRoman"/>
      <w:lvlText w:val="%9."/>
      <w:lvlJc w:val="right"/>
      <w:pPr>
        <w:ind w:left="9360" w:hanging="180"/>
      </w:pPr>
    </w:lvl>
  </w:abstractNum>
  <w:abstractNum w:abstractNumId="65" w15:restartNumberingAfterBreak="0">
    <w:nsid w:val="745E09EF"/>
    <w:multiLevelType w:val="multilevel"/>
    <w:tmpl w:val="30AA3A96"/>
    <w:numStyleLink w:val="ListStyleIVF"/>
  </w:abstractNum>
  <w:abstractNum w:abstractNumId="66" w15:restartNumberingAfterBreak="0">
    <w:nsid w:val="787F62FE"/>
    <w:multiLevelType w:val="multilevel"/>
    <w:tmpl w:val="4B7AEEE6"/>
    <w:numStyleLink w:val="ListStyleaVF0"/>
  </w:abstractNum>
  <w:abstractNum w:abstractNumId="67" w15:restartNumberingAfterBreak="0">
    <w:nsid w:val="7A1A0BB8"/>
    <w:multiLevelType w:val="multilevel"/>
    <w:tmpl w:val="30AA3A96"/>
    <w:styleLink w:val="ListStyleIVF"/>
    <w:lvl w:ilvl="0">
      <w:start w:val="1"/>
      <w:numFmt w:val="upperRoman"/>
      <w:pStyle w:val="ScheduleIList5VF0"/>
      <w:lvlText w:val="(%1)"/>
      <w:lvlJc w:val="left"/>
      <w:pPr>
        <w:tabs>
          <w:tab w:val="num" w:pos="720"/>
        </w:tabs>
        <w:ind w:left="720" w:hanging="720"/>
      </w:pPr>
      <w:rPr>
        <w:rFonts w:ascii="Myriad Pro" w:hAnsi="Myriad Pro" w:hint="default"/>
        <w:b w:val="0"/>
        <w:i w:val="0"/>
        <w:sz w:val="20"/>
      </w:rPr>
    </w:lvl>
    <w:lvl w:ilvl="1">
      <w:start w:val="1"/>
      <w:numFmt w:val="upperRoman"/>
      <w:lvlRestart w:val="0"/>
      <w:pStyle w:val="IList1VF0"/>
      <w:lvlText w:val="(%2)"/>
      <w:lvlJc w:val="left"/>
      <w:pPr>
        <w:tabs>
          <w:tab w:val="num" w:pos="1440"/>
        </w:tabs>
        <w:ind w:left="1440" w:hanging="720"/>
      </w:pPr>
      <w:rPr>
        <w:rFonts w:ascii="Myriad Pro" w:hAnsi="Myriad Pro" w:hint="default"/>
        <w:b w:val="0"/>
        <w:i w:val="0"/>
        <w:sz w:val="20"/>
      </w:rPr>
    </w:lvl>
    <w:lvl w:ilvl="2">
      <w:start w:val="1"/>
      <w:numFmt w:val="upperRoman"/>
      <w:lvlRestart w:val="0"/>
      <w:pStyle w:val="IList2VF0"/>
      <w:lvlText w:val="(%3)"/>
      <w:lvlJc w:val="left"/>
      <w:pPr>
        <w:tabs>
          <w:tab w:val="num" w:pos="2160"/>
        </w:tabs>
        <w:ind w:left="2160" w:hanging="720"/>
      </w:pPr>
      <w:rPr>
        <w:rFonts w:ascii="Myriad Pro" w:hAnsi="Myriad Pro" w:hint="default"/>
        <w:b w:val="0"/>
        <w:i w:val="0"/>
        <w:sz w:val="20"/>
      </w:rPr>
    </w:lvl>
    <w:lvl w:ilvl="3">
      <w:start w:val="1"/>
      <w:numFmt w:val="upperRoman"/>
      <w:lvlRestart w:val="0"/>
      <w:pStyle w:val="IList3VF0"/>
      <w:lvlText w:val="(%4)"/>
      <w:lvlJc w:val="left"/>
      <w:pPr>
        <w:tabs>
          <w:tab w:val="num" w:pos="2880"/>
        </w:tabs>
        <w:ind w:left="2880" w:hanging="720"/>
      </w:pPr>
      <w:rPr>
        <w:rFonts w:ascii="Myriad Pro" w:hAnsi="Myriad Pro" w:hint="default"/>
        <w:b w:val="0"/>
        <w:i w:val="0"/>
        <w:sz w:val="20"/>
      </w:rPr>
    </w:lvl>
    <w:lvl w:ilvl="4">
      <w:start w:val="1"/>
      <w:numFmt w:val="upperRoman"/>
      <w:lvlRestart w:val="0"/>
      <w:pStyle w:val="IList4VF0"/>
      <w:lvlText w:val="(%5)"/>
      <w:lvlJc w:val="left"/>
      <w:pPr>
        <w:tabs>
          <w:tab w:val="num" w:pos="3600"/>
        </w:tabs>
        <w:ind w:left="3600" w:hanging="720"/>
      </w:pPr>
      <w:rPr>
        <w:rFonts w:ascii="Myriad Pro" w:hAnsi="Myriad Pro" w:hint="default"/>
        <w:b w:val="0"/>
        <w:i w:val="0"/>
        <w:sz w:val="20"/>
      </w:rPr>
    </w:lvl>
    <w:lvl w:ilvl="5">
      <w:start w:val="1"/>
      <w:numFmt w:val="upperRoman"/>
      <w:lvlRestart w:val="0"/>
      <w:pStyle w:val="IList5VF0"/>
      <w:lvlText w:val="(%6)"/>
      <w:lvlJc w:val="left"/>
      <w:pPr>
        <w:tabs>
          <w:tab w:val="num" w:pos="4320"/>
        </w:tabs>
        <w:ind w:left="4320" w:hanging="720"/>
      </w:pPr>
      <w:rPr>
        <w:rFonts w:ascii="Myriad Pro" w:hAnsi="Myriad Pro" w:hint="default"/>
        <w:b w:val="0"/>
        <w:i w:val="0"/>
        <w:sz w:val="20"/>
      </w:rPr>
    </w:lvl>
    <w:lvl w:ilvl="6">
      <w:start w:val="1"/>
      <w:numFmt w:val="none"/>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8" w15:restartNumberingAfterBreak="0">
    <w:nsid w:val="7E5C758E"/>
    <w:multiLevelType w:val="multilevel"/>
    <w:tmpl w:val="4B7AEEE6"/>
    <w:styleLink w:val="ListStyleaVF0"/>
    <w:lvl w:ilvl="0">
      <w:start w:val="1"/>
      <w:numFmt w:val="lowerLetter"/>
      <w:pStyle w:val="ScheduleaList5VF0"/>
      <w:lvlText w:val="(%1)"/>
      <w:lvlJc w:val="left"/>
      <w:pPr>
        <w:tabs>
          <w:tab w:val="num" w:pos="720"/>
        </w:tabs>
        <w:ind w:left="720" w:hanging="720"/>
      </w:pPr>
      <w:rPr>
        <w:rFonts w:ascii="Myriad Pro" w:hAnsi="Myriad Pro" w:hint="default"/>
        <w:b w:val="0"/>
        <w:i w:val="0"/>
        <w:sz w:val="20"/>
      </w:rPr>
    </w:lvl>
    <w:lvl w:ilvl="1">
      <w:start w:val="1"/>
      <w:numFmt w:val="lowerLetter"/>
      <w:lvlRestart w:val="0"/>
      <w:pStyle w:val="aList1VF0"/>
      <w:lvlText w:val="(%2)"/>
      <w:lvlJc w:val="left"/>
      <w:pPr>
        <w:tabs>
          <w:tab w:val="num" w:pos="1440"/>
        </w:tabs>
        <w:ind w:left="1440" w:hanging="720"/>
      </w:pPr>
      <w:rPr>
        <w:rFonts w:ascii="Myriad Pro" w:hAnsi="Myriad Pro" w:hint="default"/>
        <w:b w:val="0"/>
        <w:i w:val="0"/>
        <w:sz w:val="20"/>
      </w:rPr>
    </w:lvl>
    <w:lvl w:ilvl="2">
      <w:start w:val="1"/>
      <w:numFmt w:val="lowerLetter"/>
      <w:lvlRestart w:val="0"/>
      <w:pStyle w:val="aList2VF0"/>
      <w:lvlText w:val="(%3)"/>
      <w:lvlJc w:val="left"/>
      <w:pPr>
        <w:tabs>
          <w:tab w:val="num" w:pos="2160"/>
        </w:tabs>
        <w:ind w:left="2160" w:hanging="720"/>
      </w:pPr>
      <w:rPr>
        <w:rFonts w:ascii="Myriad Pro" w:hAnsi="Myriad Pro" w:hint="default"/>
        <w:b w:val="0"/>
        <w:i w:val="0"/>
        <w:sz w:val="20"/>
      </w:rPr>
    </w:lvl>
    <w:lvl w:ilvl="3">
      <w:start w:val="1"/>
      <w:numFmt w:val="lowerLetter"/>
      <w:lvlRestart w:val="0"/>
      <w:pStyle w:val="aList3VF0"/>
      <w:lvlText w:val="(%4)"/>
      <w:lvlJc w:val="left"/>
      <w:pPr>
        <w:tabs>
          <w:tab w:val="num" w:pos="2880"/>
        </w:tabs>
        <w:ind w:left="2880" w:hanging="720"/>
      </w:pPr>
      <w:rPr>
        <w:rFonts w:ascii="Myriad Pro" w:hAnsi="Myriad Pro" w:hint="default"/>
        <w:b w:val="0"/>
        <w:i w:val="0"/>
        <w:sz w:val="20"/>
      </w:rPr>
    </w:lvl>
    <w:lvl w:ilvl="4">
      <w:start w:val="1"/>
      <w:numFmt w:val="lowerLetter"/>
      <w:lvlRestart w:val="0"/>
      <w:pStyle w:val="aList4VF0"/>
      <w:lvlText w:val="(%5)"/>
      <w:lvlJc w:val="left"/>
      <w:pPr>
        <w:tabs>
          <w:tab w:val="num" w:pos="3600"/>
        </w:tabs>
        <w:ind w:left="3600" w:hanging="720"/>
      </w:pPr>
      <w:rPr>
        <w:rFonts w:ascii="Myriad Pro" w:hAnsi="Myriad Pro" w:hint="default"/>
        <w:b w:val="0"/>
        <w:i w:val="0"/>
        <w:sz w:val="20"/>
      </w:rPr>
    </w:lvl>
    <w:lvl w:ilvl="5">
      <w:start w:val="1"/>
      <w:numFmt w:val="lowerLetter"/>
      <w:lvlRestart w:val="0"/>
      <w:pStyle w:val="aList5VF0"/>
      <w:lvlText w:val="(%6)"/>
      <w:lvlJc w:val="left"/>
      <w:pPr>
        <w:tabs>
          <w:tab w:val="num" w:pos="4320"/>
        </w:tabs>
        <w:ind w:left="4320" w:hanging="720"/>
      </w:pPr>
      <w:rPr>
        <w:rFonts w:ascii="Myriad Pro" w:hAnsi="Myriad Pro"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9" w15:restartNumberingAfterBreak="0">
    <w:nsid w:val="7EB71891"/>
    <w:multiLevelType w:val="multilevel"/>
    <w:tmpl w:val="E3A8239E"/>
    <w:numStyleLink w:val="ListStyle1VF"/>
  </w:abstractNum>
  <w:num w:numId="1">
    <w:abstractNumId w:val="50"/>
  </w:num>
  <w:num w:numId="2">
    <w:abstractNumId w:val="14"/>
  </w:num>
  <w:num w:numId="3">
    <w:abstractNumId w:val="54"/>
  </w:num>
  <w:num w:numId="4">
    <w:abstractNumId w:val="68"/>
  </w:num>
  <w:num w:numId="5">
    <w:abstractNumId w:val="15"/>
  </w:num>
  <w:num w:numId="6">
    <w:abstractNumId w:val="9"/>
  </w:num>
  <w:num w:numId="7">
    <w:abstractNumId w:val="67"/>
  </w:num>
  <w:num w:numId="8">
    <w:abstractNumId w:val="4"/>
  </w:num>
  <w:num w:numId="9">
    <w:abstractNumId w:val="22"/>
  </w:num>
  <w:num w:numId="10">
    <w:abstractNumId w:val="8"/>
  </w:num>
  <w:num w:numId="11">
    <w:abstractNumId w:val="56"/>
  </w:num>
  <w:num w:numId="12">
    <w:abstractNumId w:val="69"/>
  </w:num>
  <w:num w:numId="13">
    <w:abstractNumId w:val="59"/>
  </w:num>
  <w:num w:numId="14">
    <w:abstractNumId w:val="6"/>
  </w:num>
  <w:num w:numId="15">
    <w:abstractNumId w:val="12"/>
  </w:num>
  <w:num w:numId="16">
    <w:abstractNumId w:val="53"/>
  </w:num>
  <w:num w:numId="17">
    <w:abstractNumId w:val="55"/>
  </w:num>
  <w:num w:numId="18">
    <w:abstractNumId w:val="49"/>
  </w:num>
  <w:num w:numId="19">
    <w:abstractNumId w:val="25"/>
  </w:num>
  <w:num w:numId="20">
    <w:abstractNumId w:val="13"/>
  </w:num>
  <w:num w:numId="21">
    <w:abstractNumId w:val="66"/>
  </w:num>
  <w:num w:numId="22">
    <w:abstractNumId w:val="51"/>
  </w:num>
  <w:num w:numId="23">
    <w:abstractNumId w:val="42"/>
  </w:num>
  <w:num w:numId="24">
    <w:abstractNumId w:val="63"/>
  </w:num>
  <w:num w:numId="25">
    <w:abstractNumId w:val="61"/>
  </w:num>
  <w:num w:numId="26">
    <w:abstractNumId w:val="34"/>
  </w:num>
  <w:num w:numId="27">
    <w:abstractNumId w:val="33"/>
  </w:num>
  <w:num w:numId="28">
    <w:abstractNumId w:val="18"/>
  </w:num>
  <w:num w:numId="29">
    <w:abstractNumId w:val="37"/>
  </w:num>
  <w:num w:numId="30">
    <w:abstractNumId w:val="60"/>
  </w:num>
  <w:num w:numId="31">
    <w:abstractNumId w:val="5"/>
  </w:num>
  <w:num w:numId="32">
    <w:abstractNumId w:val="11"/>
  </w:num>
  <w:num w:numId="33">
    <w:abstractNumId w:val="28"/>
  </w:num>
  <w:num w:numId="34">
    <w:abstractNumId w:val="3"/>
  </w:num>
  <w:num w:numId="35">
    <w:abstractNumId w:val="1"/>
  </w:num>
  <w:num w:numId="36">
    <w:abstractNumId w:val="32"/>
  </w:num>
  <w:num w:numId="37">
    <w:abstractNumId w:val="16"/>
  </w:num>
  <w:num w:numId="38">
    <w:abstractNumId w:val="38"/>
  </w:num>
  <w:num w:numId="39">
    <w:abstractNumId w:val="17"/>
  </w:num>
  <w:num w:numId="40">
    <w:abstractNumId w:val="44"/>
  </w:num>
  <w:num w:numId="41">
    <w:abstractNumId w:val="39"/>
  </w:num>
  <w:num w:numId="42">
    <w:abstractNumId w:val="27"/>
  </w:num>
  <w:num w:numId="43">
    <w:abstractNumId w:val="2"/>
  </w:num>
  <w:num w:numId="44">
    <w:abstractNumId w:val="47"/>
  </w:num>
  <w:num w:numId="45">
    <w:abstractNumId w:val="31"/>
  </w:num>
  <w:num w:numId="46">
    <w:abstractNumId w:val="24"/>
  </w:num>
  <w:num w:numId="47">
    <w:abstractNumId w:val="62"/>
  </w:num>
  <w:num w:numId="48">
    <w:abstractNumId w:val="45"/>
  </w:num>
  <w:num w:numId="49">
    <w:abstractNumId w:val="7"/>
  </w:num>
  <w:num w:numId="50">
    <w:abstractNumId w:val="23"/>
  </w:num>
  <w:num w:numId="51">
    <w:abstractNumId w:val="20"/>
  </w:num>
  <w:num w:numId="52">
    <w:abstractNumId w:val="30"/>
  </w:num>
  <w:num w:numId="53">
    <w:abstractNumId w:val="19"/>
  </w:num>
  <w:num w:numId="54">
    <w:abstractNumId w:val="36"/>
  </w:num>
  <w:num w:numId="55">
    <w:abstractNumId w:val="52"/>
  </w:num>
  <w:num w:numId="56">
    <w:abstractNumId w:val="26"/>
  </w:num>
  <w:num w:numId="57">
    <w:abstractNumId w:val="48"/>
  </w:num>
  <w:num w:numId="58">
    <w:abstractNumId w:val="35"/>
  </w:num>
  <w:num w:numId="59">
    <w:abstractNumId w:val="64"/>
  </w:num>
  <w:num w:numId="60">
    <w:abstractNumId w:val="57"/>
  </w:num>
  <w:num w:numId="61">
    <w:abstractNumId w:val="43"/>
  </w:num>
  <w:num w:numId="62">
    <w:abstractNumId w:val="41"/>
  </w:num>
  <w:num w:numId="63">
    <w:abstractNumId w:val="10"/>
  </w:num>
  <w:num w:numId="64">
    <w:abstractNumId w:val="46"/>
  </w:num>
  <w:num w:numId="65">
    <w:abstractNumId w:val="65"/>
  </w:num>
  <w:num w:numId="66">
    <w:abstractNumId w:val="21"/>
  </w:num>
  <w:num w:numId="67">
    <w:abstractNumId w:val="58"/>
  </w:num>
  <w:num w:numId="68">
    <w:abstractNumId w:val="29"/>
  </w:num>
  <w:num w:numId="69">
    <w:abstractNumId w:val="40"/>
  </w:num>
  <w:num w:numId="70">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Body0VF"/>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72"/>
    <w:rsid w:val="00004103"/>
    <w:rsid w:val="000171A2"/>
    <w:rsid w:val="00024FE8"/>
    <w:rsid w:val="00027491"/>
    <w:rsid w:val="00036C93"/>
    <w:rsid w:val="00040453"/>
    <w:rsid w:val="000421F8"/>
    <w:rsid w:val="0004422B"/>
    <w:rsid w:val="0004563E"/>
    <w:rsid w:val="00054DDF"/>
    <w:rsid w:val="00056AAE"/>
    <w:rsid w:val="00061C44"/>
    <w:rsid w:val="00077E1B"/>
    <w:rsid w:val="0008701F"/>
    <w:rsid w:val="0009578F"/>
    <w:rsid w:val="00096D14"/>
    <w:rsid w:val="000A6165"/>
    <w:rsid w:val="000A65F2"/>
    <w:rsid w:val="000C2B3C"/>
    <w:rsid w:val="000C47F9"/>
    <w:rsid w:val="000D52D3"/>
    <w:rsid w:val="000D7BD9"/>
    <w:rsid w:val="000E16C4"/>
    <w:rsid w:val="000E2A55"/>
    <w:rsid w:val="000E3A98"/>
    <w:rsid w:val="000E5416"/>
    <w:rsid w:val="000F0F65"/>
    <w:rsid w:val="000F0F7C"/>
    <w:rsid w:val="000F2956"/>
    <w:rsid w:val="00104568"/>
    <w:rsid w:val="00104E82"/>
    <w:rsid w:val="00113BE8"/>
    <w:rsid w:val="00134C78"/>
    <w:rsid w:val="001376C4"/>
    <w:rsid w:val="00151F01"/>
    <w:rsid w:val="001535DA"/>
    <w:rsid w:val="00164508"/>
    <w:rsid w:val="00174DBA"/>
    <w:rsid w:val="0018517A"/>
    <w:rsid w:val="0018522F"/>
    <w:rsid w:val="0018575F"/>
    <w:rsid w:val="001914D8"/>
    <w:rsid w:val="00194C58"/>
    <w:rsid w:val="001970F8"/>
    <w:rsid w:val="001A1B7D"/>
    <w:rsid w:val="001A631E"/>
    <w:rsid w:val="001B1854"/>
    <w:rsid w:val="001D67F3"/>
    <w:rsid w:val="001E21B0"/>
    <w:rsid w:val="001F0BF2"/>
    <w:rsid w:val="001F4EAB"/>
    <w:rsid w:val="001F6AEB"/>
    <w:rsid w:val="001F773C"/>
    <w:rsid w:val="00207482"/>
    <w:rsid w:val="00207C49"/>
    <w:rsid w:val="002123DD"/>
    <w:rsid w:val="002143F4"/>
    <w:rsid w:val="00215A6F"/>
    <w:rsid w:val="00234BD9"/>
    <w:rsid w:val="00235C6B"/>
    <w:rsid w:val="00255C3A"/>
    <w:rsid w:val="00257CE0"/>
    <w:rsid w:val="00260092"/>
    <w:rsid w:val="00273341"/>
    <w:rsid w:val="00277178"/>
    <w:rsid w:val="00280A27"/>
    <w:rsid w:val="00294B74"/>
    <w:rsid w:val="002B6215"/>
    <w:rsid w:val="002B6693"/>
    <w:rsid w:val="002B7A7D"/>
    <w:rsid w:val="002C3D77"/>
    <w:rsid w:val="002D60CA"/>
    <w:rsid w:val="002F4F13"/>
    <w:rsid w:val="003006AA"/>
    <w:rsid w:val="00306955"/>
    <w:rsid w:val="003100C6"/>
    <w:rsid w:val="0031046B"/>
    <w:rsid w:val="003128D3"/>
    <w:rsid w:val="00321065"/>
    <w:rsid w:val="003306ED"/>
    <w:rsid w:val="003373B5"/>
    <w:rsid w:val="00337ACC"/>
    <w:rsid w:val="00340DC5"/>
    <w:rsid w:val="003512DA"/>
    <w:rsid w:val="00362DC2"/>
    <w:rsid w:val="003761FA"/>
    <w:rsid w:val="003844B0"/>
    <w:rsid w:val="0038734A"/>
    <w:rsid w:val="0039206D"/>
    <w:rsid w:val="003B2B27"/>
    <w:rsid w:val="003B4B5D"/>
    <w:rsid w:val="003B4E65"/>
    <w:rsid w:val="003B777F"/>
    <w:rsid w:val="003B7E06"/>
    <w:rsid w:val="003C777A"/>
    <w:rsid w:val="003D254E"/>
    <w:rsid w:val="003D72DD"/>
    <w:rsid w:val="003E39F0"/>
    <w:rsid w:val="003E4C3F"/>
    <w:rsid w:val="003F24C0"/>
    <w:rsid w:val="00404E2C"/>
    <w:rsid w:val="00405F72"/>
    <w:rsid w:val="004153AE"/>
    <w:rsid w:val="004169BD"/>
    <w:rsid w:val="004276C3"/>
    <w:rsid w:val="00435144"/>
    <w:rsid w:val="004468CE"/>
    <w:rsid w:val="00447F93"/>
    <w:rsid w:val="0045012D"/>
    <w:rsid w:val="00451608"/>
    <w:rsid w:val="00453E5E"/>
    <w:rsid w:val="00456853"/>
    <w:rsid w:val="00463B33"/>
    <w:rsid w:val="00464C43"/>
    <w:rsid w:val="00475894"/>
    <w:rsid w:val="00484F67"/>
    <w:rsid w:val="00486714"/>
    <w:rsid w:val="004A192A"/>
    <w:rsid w:val="004B0C9B"/>
    <w:rsid w:val="004B0D89"/>
    <w:rsid w:val="004B13E3"/>
    <w:rsid w:val="004C0B99"/>
    <w:rsid w:val="004C6D2E"/>
    <w:rsid w:val="004D360E"/>
    <w:rsid w:val="004D38CA"/>
    <w:rsid w:val="004D4A16"/>
    <w:rsid w:val="004D7EC4"/>
    <w:rsid w:val="004E7ACF"/>
    <w:rsid w:val="004F4192"/>
    <w:rsid w:val="004F7DCB"/>
    <w:rsid w:val="005022C5"/>
    <w:rsid w:val="005129B6"/>
    <w:rsid w:val="00514819"/>
    <w:rsid w:val="0051591B"/>
    <w:rsid w:val="00521969"/>
    <w:rsid w:val="00527A10"/>
    <w:rsid w:val="00533B94"/>
    <w:rsid w:val="00534D60"/>
    <w:rsid w:val="00540C7B"/>
    <w:rsid w:val="00541AEE"/>
    <w:rsid w:val="00542B13"/>
    <w:rsid w:val="005445CF"/>
    <w:rsid w:val="00557161"/>
    <w:rsid w:val="00557841"/>
    <w:rsid w:val="00560873"/>
    <w:rsid w:val="00571054"/>
    <w:rsid w:val="00571478"/>
    <w:rsid w:val="00573640"/>
    <w:rsid w:val="00575EEE"/>
    <w:rsid w:val="00576592"/>
    <w:rsid w:val="00576B99"/>
    <w:rsid w:val="0058175F"/>
    <w:rsid w:val="00583705"/>
    <w:rsid w:val="005877CD"/>
    <w:rsid w:val="005A461C"/>
    <w:rsid w:val="005B33E8"/>
    <w:rsid w:val="005B4C68"/>
    <w:rsid w:val="005B56C9"/>
    <w:rsid w:val="005B643B"/>
    <w:rsid w:val="005C0A41"/>
    <w:rsid w:val="005C1AF0"/>
    <w:rsid w:val="005C339A"/>
    <w:rsid w:val="005C41BB"/>
    <w:rsid w:val="005C4845"/>
    <w:rsid w:val="005D48D6"/>
    <w:rsid w:val="005D67E1"/>
    <w:rsid w:val="005D7A03"/>
    <w:rsid w:val="005E49B9"/>
    <w:rsid w:val="00615F79"/>
    <w:rsid w:val="00616189"/>
    <w:rsid w:val="006164FE"/>
    <w:rsid w:val="00621EAE"/>
    <w:rsid w:val="00623DD3"/>
    <w:rsid w:val="00632582"/>
    <w:rsid w:val="00633F67"/>
    <w:rsid w:val="006350C1"/>
    <w:rsid w:val="006407AF"/>
    <w:rsid w:val="00640C08"/>
    <w:rsid w:val="006411F6"/>
    <w:rsid w:val="0064311E"/>
    <w:rsid w:val="00643517"/>
    <w:rsid w:val="006439DE"/>
    <w:rsid w:val="00660C50"/>
    <w:rsid w:val="00661BA9"/>
    <w:rsid w:val="00664AC4"/>
    <w:rsid w:val="00665190"/>
    <w:rsid w:val="00684145"/>
    <w:rsid w:val="00693AFA"/>
    <w:rsid w:val="00694EC9"/>
    <w:rsid w:val="00696F00"/>
    <w:rsid w:val="006A28AF"/>
    <w:rsid w:val="006B575F"/>
    <w:rsid w:val="006B7E5B"/>
    <w:rsid w:val="006C0682"/>
    <w:rsid w:val="006C1D3C"/>
    <w:rsid w:val="006C2BBB"/>
    <w:rsid w:val="006C68A3"/>
    <w:rsid w:val="006D532E"/>
    <w:rsid w:val="006F2390"/>
    <w:rsid w:val="006F2B0B"/>
    <w:rsid w:val="006F5969"/>
    <w:rsid w:val="006F699F"/>
    <w:rsid w:val="007027A6"/>
    <w:rsid w:val="007038D9"/>
    <w:rsid w:val="00704907"/>
    <w:rsid w:val="00730292"/>
    <w:rsid w:val="007326AE"/>
    <w:rsid w:val="00733197"/>
    <w:rsid w:val="00744894"/>
    <w:rsid w:val="007519A4"/>
    <w:rsid w:val="0076256C"/>
    <w:rsid w:val="00764BF6"/>
    <w:rsid w:val="00765E05"/>
    <w:rsid w:val="00784371"/>
    <w:rsid w:val="00784939"/>
    <w:rsid w:val="00787ED2"/>
    <w:rsid w:val="00790B76"/>
    <w:rsid w:val="007961D7"/>
    <w:rsid w:val="007B189D"/>
    <w:rsid w:val="007C09A4"/>
    <w:rsid w:val="007C692E"/>
    <w:rsid w:val="007D2589"/>
    <w:rsid w:val="007E28CD"/>
    <w:rsid w:val="007E34CE"/>
    <w:rsid w:val="007E3902"/>
    <w:rsid w:val="007E70D0"/>
    <w:rsid w:val="007F3548"/>
    <w:rsid w:val="007F619C"/>
    <w:rsid w:val="008032A5"/>
    <w:rsid w:val="00813AFE"/>
    <w:rsid w:val="008179BC"/>
    <w:rsid w:val="0082060A"/>
    <w:rsid w:val="008222F3"/>
    <w:rsid w:val="008358CF"/>
    <w:rsid w:val="00840411"/>
    <w:rsid w:val="008406AA"/>
    <w:rsid w:val="00840CC6"/>
    <w:rsid w:val="00845222"/>
    <w:rsid w:val="008554FC"/>
    <w:rsid w:val="00861505"/>
    <w:rsid w:val="00876F08"/>
    <w:rsid w:val="00893B30"/>
    <w:rsid w:val="008B0A6C"/>
    <w:rsid w:val="008B5B1E"/>
    <w:rsid w:val="008C56A5"/>
    <w:rsid w:val="008D4CAA"/>
    <w:rsid w:val="008D5F2F"/>
    <w:rsid w:val="008E29B0"/>
    <w:rsid w:val="008E55B8"/>
    <w:rsid w:val="008F65EF"/>
    <w:rsid w:val="00901842"/>
    <w:rsid w:val="009039C9"/>
    <w:rsid w:val="00911138"/>
    <w:rsid w:val="00920BE7"/>
    <w:rsid w:val="00921E2B"/>
    <w:rsid w:val="0092390A"/>
    <w:rsid w:val="00926E13"/>
    <w:rsid w:val="00931BFD"/>
    <w:rsid w:val="00944E86"/>
    <w:rsid w:val="00945E13"/>
    <w:rsid w:val="009549DE"/>
    <w:rsid w:val="00956FB5"/>
    <w:rsid w:val="009647AF"/>
    <w:rsid w:val="009650CA"/>
    <w:rsid w:val="00974B23"/>
    <w:rsid w:val="00976062"/>
    <w:rsid w:val="00977F7D"/>
    <w:rsid w:val="00980F29"/>
    <w:rsid w:val="00986181"/>
    <w:rsid w:val="009C46AA"/>
    <w:rsid w:val="009C6438"/>
    <w:rsid w:val="009D4A10"/>
    <w:rsid w:val="009D6EBF"/>
    <w:rsid w:val="009E5175"/>
    <w:rsid w:val="009E5DAE"/>
    <w:rsid w:val="009E6E88"/>
    <w:rsid w:val="009F209E"/>
    <w:rsid w:val="009F65BA"/>
    <w:rsid w:val="009F6766"/>
    <w:rsid w:val="00A014E2"/>
    <w:rsid w:val="00A02AE2"/>
    <w:rsid w:val="00A035DB"/>
    <w:rsid w:val="00A21AC0"/>
    <w:rsid w:val="00A22EDE"/>
    <w:rsid w:val="00A408E9"/>
    <w:rsid w:val="00A6328A"/>
    <w:rsid w:val="00A64EF3"/>
    <w:rsid w:val="00A71474"/>
    <w:rsid w:val="00A73A02"/>
    <w:rsid w:val="00A8475A"/>
    <w:rsid w:val="00A8663D"/>
    <w:rsid w:val="00A95801"/>
    <w:rsid w:val="00AA5C9C"/>
    <w:rsid w:val="00AC2639"/>
    <w:rsid w:val="00AD1B15"/>
    <w:rsid w:val="00AD6F4A"/>
    <w:rsid w:val="00AD70E4"/>
    <w:rsid w:val="00AF50E8"/>
    <w:rsid w:val="00B0588F"/>
    <w:rsid w:val="00B061D9"/>
    <w:rsid w:val="00B15799"/>
    <w:rsid w:val="00B1748F"/>
    <w:rsid w:val="00B400F9"/>
    <w:rsid w:val="00B400FD"/>
    <w:rsid w:val="00B43B4E"/>
    <w:rsid w:val="00B44497"/>
    <w:rsid w:val="00B52BE7"/>
    <w:rsid w:val="00B56B1F"/>
    <w:rsid w:val="00B60486"/>
    <w:rsid w:val="00B60F5D"/>
    <w:rsid w:val="00B7281F"/>
    <w:rsid w:val="00B8295D"/>
    <w:rsid w:val="00B84B78"/>
    <w:rsid w:val="00B95706"/>
    <w:rsid w:val="00BA4252"/>
    <w:rsid w:val="00BA6EB3"/>
    <w:rsid w:val="00BB3DFC"/>
    <w:rsid w:val="00BC0E34"/>
    <w:rsid w:val="00BC63D5"/>
    <w:rsid w:val="00BD0FC0"/>
    <w:rsid w:val="00BD25A6"/>
    <w:rsid w:val="00BD7A35"/>
    <w:rsid w:val="00BE08D4"/>
    <w:rsid w:val="00BF1BFE"/>
    <w:rsid w:val="00BF682D"/>
    <w:rsid w:val="00C02083"/>
    <w:rsid w:val="00C04187"/>
    <w:rsid w:val="00C05CFF"/>
    <w:rsid w:val="00C21960"/>
    <w:rsid w:val="00C2356D"/>
    <w:rsid w:val="00C24990"/>
    <w:rsid w:val="00C258CC"/>
    <w:rsid w:val="00C43A4C"/>
    <w:rsid w:val="00C45267"/>
    <w:rsid w:val="00C46AEF"/>
    <w:rsid w:val="00C52B83"/>
    <w:rsid w:val="00C5328D"/>
    <w:rsid w:val="00C57C00"/>
    <w:rsid w:val="00C601F0"/>
    <w:rsid w:val="00C61A3F"/>
    <w:rsid w:val="00C63286"/>
    <w:rsid w:val="00C66131"/>
    <w:rsid w:val="00C70646"/>
    <w:rsid w:val="00C70C52"/>
    <w:rsid w:val="00C856B4"/>
    <w:rsid w:val="00C90AC1"/>
    <w:rsid w:val="00CA1A61"/>
    <w:rsid w:val="00CA62C0"/>
    <w:rsid w:val="00CA6903"/>
    <w:rsid w:val="00CB28E5"/>
    <w:rsid w:val="00CB7A38"/>
    <w:rsid w:val="00CC5831"/>
    <w:rsid w:val="00CF14DA"/>
    <w:rsid w:val="00D030FB"/>
    <w:rsid w:val="00D178E4"/>
    <w:rsid w:val="00D256FC"/>
    <w:rsid w:val="00D30B7E"/>
    <w:rsid w:val="00D30F3A"/>
    <w:rsid w:val="00D42AB1"/>
    <w:rsid w:val="00D42D5F"/>
    <w:rsid w:val="00D471DC"/>
    <w:rsid w:val="00D50184"/>
    <w:rsid w:val="00D5098E"/>
    <w:rsid w:val="00D7174D"/>
    <w:rsid w:val="00D74173"/>
    <w:rsid w:val="00D75269"/>
    <w:rsid w:val="00D77216"/>
    <w:rsid w:val="00D86BF7"/>
    <w:rsid w:val="00D9031B"/>
    <w:rsid w:val="00D91C4E"/>
    <w:rsid w:val="00DB1A22"/>
    <w:rsid w:val="00DB4489"/>
    <w:rsid w:val="00DB532B"/>
    <w:rsid w:val="00DB6C8B"/>
    <w:rsid w:val="00DC22BB"/>
    <w:rsid w:val="00DD3783"/>
    <w:rsid w:val="00DD6FDF"/>
    <w:rsid w:val="00DE0184"/>
    <w:rsid w:val="00DE4ABF"/>
    <w:rsid w:val="00DF1257"/>
    <w:rsid w:val="00DF3114"/>
    <w:rsid w:val="00DF48E1"/>
    <w:rsid w:val="00E00750"/>
    <w:rsid w:val="00E1120A"/>
    <w:rsid w:val="00E1147B"/>
    <w:rsid w:val="00E133B4"/>
    <w:rsid w:val="00E13E5D"/>
    <w:rsid w:val="00E1494B"/>
    <w:rsid w:val="00E15C63"/>
    <w:rsid w:val="00E17AF2"/>
    <w:rsid w:val="00E20AD9"/>
    <w:rsid w:val="00E23B1E"/>
    <w:rsid w:val="00E3380A"/>
    <w:rsid w:val="00E34DD4"/>
    <w:rsid w:val="00E605F0"/>
    <w:rsid w:val="00E70398"/>
    <w:rsid w:val="00E710ED"/>
    <w:rsid w:val="00E76BAA"/>
    <w:rsid w:val="00E77DCC"/>
    <w:rsid w:val="00E84C41"/>
    <w:rsid w:val="00E93ED8"/>
    <w:rsid w:val="00E952F1"/>
    <w:rsid w:val="00EB665B"/>
    <w:rsid w:val="00EC064F"/>
    <w:rsid w:val="00EC14B5"/>
    <w:rsid w:val="00EC1D8D"/>
    <w:rsid w:val="00EC6344"/>
    <w:rsid w:val="00ED2153"/>
    <w:rsid w:val="00EE097F"/>
    <w:rsid w:val="00F0250D"/>
    <w:rsid w:val="00F05C23"/>
    <w:rsid w:val="00F07EBF"/>
    <w:rsid w:val="00F13F63"/>
    <w:rsid w:val="00F15E62"/>
    <w:rsid w:val="00F221CD"/>
    <w:rsid w:val="00F242F9"/>
    <w:rsid w:val="00F30E7A"/>
    <w:rsid w:val="00F33CE1"/>
    <w:rsid w:val="00F57BDB"/>
    <w:rsid w:val="00F62B0B"/>
    <w:rsid w:val="00F71557"/>
    <w:rsid w:val="00F7588B"/>
    <w:rsid w:val="00F84EE8"/>
    <w:rsid w:val="00F86C6B"/>
    <w:rsid w:val="00F95CCF"/>
    <w:rsid w:val="00F963F2"/>
    <w:rsid w:val="00FA27C4"/>
    <w:rsid w:val="00FA28AF"/>
    <w:rsid w:val="00FA65A2"/>
    <w:rsid w:val="00FB1F91"/>
    <w:rsid w:val="00FB288D"/>
    <w:rsid w:val="00FC08D4"/>
    <w:rsid w:val="00FC3094"/>
    <w:rsid w:val="00FC408D"/>
    <w:rsid w:val="00FC702C"/>
    <w:rsid w:val="00FE3B34"/>
    <w:rsid w:val="00FE6CB2"/>
    <w:rsid w:val="00FF21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AACB2"/>
  <w15:docId w15:val="{A7323BBF-0C2E-4E62-B0CF-C46DB82F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imes New Roman" w:hAnsi="Myriad Pro" w:cs="Times New Roman"/>
        <w:szCs w:val="24"/>
        <w:lang w:val="ro-RO" w:eastAsia="ro-RO"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D70E4"/>
  </w:style>
  <w:style w:type="paragraph" w:styleId="Heading7">
    <w:name w:val="heading 7"/>
    <w:basedOn w:val="Normal"/>
    <w:next w:val="Normal"/>
    <w:rsid w:val="00DE4ABF"/>
    <w:pPr>
      <w:spacing w:before="240" w:after="60"/>
      <w:outlineLvl w:val="6"/>
    </w:pPr>
  </w:style>
  <w:style w:type="paragraph" w:styleId="Heading8">
    <w:name w:val="heading 8"/>
    <w:basedOn w:val="Normal"/>
    <w:next w:val="Normal"/>
    <w:rsid w:val="00DE4ABF"/>
    <w:pPr>
      <w:spacing w:before="240" w:after="60"/>
      <w:outlineLvl w:val="7"/>
    </w:pPr>
    <w:rPr>
      <w:i/>
      <w:iCs/>
    </w:rPr>
  </w:style>
  <w:style w:type="paragraph" w:styleId="Heading9">
    <w:name w:val="heading 9"/>
    <w:basedOn w:val="Normal"/>
    <w:next w:val="Normal"/>
    <w:rsid w:val="00DE4AB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0VF">
    <w:name w:val="Body 0 VF"/>
    <w:link w:val="Body0VFChar"/>
    <w:qFormat/>
    <w:rsid w:val="004B13E3"/>
    <w:pPr>
      <w:spacing w:after="180" w:line="288" w:lineRule="auto"/>
      <w:jc w:val="both"/>
    </w:pPr>
    <w:rPr>
      <w:lang w:val="en-US" w:eastAsia="en-US"/>
    </w:rPr>
  </w:style>
  <w:style w:type="paragraph" w:customStyle="1" w:styleId="Level1VF">
    <w:name w:val="Level 1 VF"/>
    <w:basedOn w:val="Body0VF"/>
    <w:next w:val="Body1VF"/>
    <w:qFormat/>
    <w:rsid w:val="00486714"/>
    <w:pPr>
      <w:numPr>
        <w:numId w:val="67"/>
      </w:numPr>
      <w:spacing w:before="240"/>
      <w:outlineLvl w:val="0"/>
    </w:pPr>
    <w:rPr>
      <w:b/>
      <w:smallCaps/>
      <w:sz w:val="25"/>
    </w:rPr>
  </w:style>
  <w:style w:type="paragraph" w:customStyle="1" w:styleId="Level2VF">
    <w:name w:val="Level 2 VF"/>
    <w:basedOn w:val="Body0VF"/>
    <w:next w:val="Body2VF"/>
    <w:qFormat/>
    <w:rsid w:val="007027A6"/>
    <w:pPr>
      <w:numPr>
        <w:ilvl w:val="1"/>
        <w:numId w:val="67"/>
      </w:numPr>
      <w:outlineLvl w:val="1"/>
    </w:pPr>
    <w:rPr>
      <w:b/>
    </w:rPr>
  </w:style>
  <w:style w:type="paragraph" w:customStyle="1" w:styleId="Level2VFnobold">
    <w:name w:val="Level 2 VF (no bold)"/>
    <w:basedOn w:val="Level2VF"/>
    <w:qFormat/>
    <w:rsid w:val="003844B0"/>
    <w:rPr>
      <w:b w:val="0"/>
    </w:rPr>
  </w:style>
  <w:style w:type="paragraph" w:customStyle="1" w:styleId="Level3VF">
    <w:name w:val="Level 3 VF"/>
    <w:basedOn w:val="Body0VF"/>
    <w:qFormat/>
    <w:rsid w:val="007027A6"/>
    <w:pPr>
      <w:numPr>
        <w:ilvl w:val="2"/>
        <w:numId w:val="67"/>
      </w:numPr>
      <w:outlineLvl w:val="2"/>
    </w:pPr>
  </w:style>
  <w:style w:type="paragraph" w:customStyle="1" w:styleId="ScheduleLevel1VF">
    <w:name w:val="Schedule Level 1 VF"/>
    <w:basedOn w:val="Level1VF"/>
    <w:next w:val="Body1VF"/>
    <w:qFormat/>
    <w:rsid w:val="00486714"/>
    <w:pPr>
      <w:numPr>
        <w:numId w:val="68"/>
      </w:numPr>
    </w:pPr>
  </w:style>
  <w:style w:type="paragraph" w:customStyle="1" w:styleId="Body1VF">
    <w:name w:val="Body 1 VF"/>
    <w:basedOn w:val="Body0VF"/>
    <w:qFormat/>
    <w:rsid w:val="0018522F"/>
    <w:pPr>
      <w:ind w:left="720"/>
    </w:pPr>
  </w:style>
  <w:style w:type="paragraph" w:customStyle="1" w:styleId="Body6VF">
    <w:name w:val="Body 6 VF"/>
    <w:basedOn w:val="Body0VF"/>
    <w:rsid w:val="004B0C9B"/>
    <w:pPr>
      <w:ind w:left="3600"/>
    </w:pPr>
  </w:style>
  <w:style w:type="paragraph" w:customStyle="1" w:styleId="Body2VF">
    <w:name w:val="Body 2 VF"/>
    <w:basedOn w:val="Body0VF"/>
    <w:qFormat/>
    <w:rsid w:val="00DE0184"/>
    <w:pPr>
      <w:ind w:left="720"/>
    </w:pPr>
  </w:style>
  <w:style w:type="paragraph" w:customStyle="1" w:styleId="Level4VF">
    <w:name w:val="Level 4 VF"/>
    <w:basedOn w:val="Body0VF"/>
    <w:rsid w:val="007027A6"/>
    <w:pPr>
      <w:numPr>
        <w:ilvl w:val="3"/>
        <w:numId w:val="67"/>
      </w:numPr>
      <w:outlineLvl w:val="3"/>
    </w:pPr>
  </w:style>
  <w:style w:type="paragraph" w:customStyle="1" w:styleId="Level5VF">
    <w:name w:val="Level 5 VF"/>
    <w:basedOn w:val="Body0VF"/>
    <w:rsid w:val="007027A6"/>
    <w:pPr>
      <w:numPr>
        <w:ilvl w:val="4"/>
        <w:numId w:val="67"/>
      </w:numPr>
      <w:outlineLvl w:val="4"/>
    </w:pPr>
  </w:style>
  <w:style w:type="paragraph" w:customStyle="1" w:styleId="Level6VF">
    <w:name w:val="Level 6 VF"/>
    <w:basedOn w:val="Body0VF"/>
    <w:rsid w:val="007027A6"/>
    <w:pPr>
      <w:numPr>
        <w:ilvl w:val="5"/>
        <w:numId w:val="67"/>
      </w:numPr>
      <w:outlineLvl w:val="5"/>
    </w:pPr>
  </w:style>
  <w:style w:type="paragraph" w:customStyle="1" w:styleId="ScheduleLevel2VF">
    <w:name w:val="Schedule Level 2 VF"/>
    <w:basedOn w:val="Level2VF"/>
    <w:next w:val="Body2VF"/>
    <w:qFormat/>
    <w:rsid w:val="007027A6"/>
    <w:pPr>
      <w:numPr>
        <w:numId w:val="68"/>
      </w:numPr>
    </w:pPr>
  </w:style>
  <w:style w:type="paragraph" w:customStyle="1" w:styleId="ScheduleLevel3VF">
    <w:name w:val="Schedule Level 3 VF"/>
    <w:basedOn w:val="Level3VF"/>
    <w:next w:val="Level3VF"/>
    <w:qFormat/>
    <w:rsid w:val="007027A6"/>
    <w:pPr>
      <w:numPr>
        <w:numId w:val="68"/>
      </w:numPr>
    </w:pPr>
  </w:style>
  <w:style w:type="paragraph" w:customStyle="1" w:styleId="ScheduleLevel4VF">
    <w:name w:val="Schedule Level 4 VF"/>
    <w:basedOn w:val="Level4VF"/>
    <w:rsid w:val="007027A6"/>
    <w:pPr>
      <w:numPr>
        <w:numId w:val="68"/>
      </w:numPr>
    </w:pPr>
  </w:style>
  <w:style w:type="paragraph" w:customStyle="1" w:styleId="ScheduleLevel5VF">
    <w:name w:val="Schedule Level 5 VF"/>
    <w:basedOn w:val="Level5VF"/>
    <w:rsid w:val="007027A6"/>
    <w:pPr>
      <w:numPr>
        <w:numId w:val="68"/>
      </w:numPr>
    </w:pPr>
  </w:style>
  <w:style w:type="paragraph" w:customStyle="1" w:styleId="ScheduleLevel6VF">
    <w:name w:val="Schedule Level 6 VF"/>
    <w:basedOn w:val="Level6VF"/>
    <w:rsid w:val="007027A6"/>
    <w:pPr>
      <w:numPr>
        <w:numId w:val="68"/>
      </w:numPr>
    </w:pPr>
  </w:style>
  <w:style w:type="paragraph" w:customStyle="1" w:styleId="ScheduleLevel2VFnobold">
    <w:name w:val="Schedule Level 2 VF (no bold)"/>
    <w:basedOn w:val="ScheduleLevel2VF"/>
    <w:qFormat/>
    <w:rsid w:val="00F86C6B"/>
    <w:rPr>
      <w:b w:val="0"/>
    </w:rPr>
  </w:style>
  <w:style w:type="numbering" w:customStyle="1" w:styleId="ListStyleScheduleVF">
    <w:name w:val="List Style Schedule VF"/>
    <w:semiHidden/>
    <w:rsid w:val="007027A6"/>
    <w:pPr>
      <w:numPr>
        <w:numId w:val="1"/>
      </w:numPr>
    </w:pPr>
  </w:style>
  <w:style w:type="paragraph" w:customStyle="1" w:styleId="Body3VF">
    <w:name w:val="Body 3 VF"/>
    <w:basedOn w:val="Body0VF"/>
    <w:rsid w:val="009D4A10"/>
    <w:pPr>
      <w:ind w:left="1440"/>
    </w:pPr>
  </w:style>
  <w:style w:type="numbering" w:customStyle="1" w:styleId="ListStyleLevelVF">
    <w:name w:val="List Style Level VF"/>
    <w:semiHidden/>
    <w:rsid w:val="007027A6"/>
    <w:pPr>
      <w:numPr>
        <w:numId w:val="2"/>
      </w:numPr>
    </w:pPr>
  </w:style>
  <w:style w:type="paragraph" w:customStyle="1" w:styleId="Body4VF">
    <w:name w:val="Body 4 VF"/>
    <w:basedOn w:val="Body0VF"/>
    <w:rsid w:val="009D4A10"/>
    <w:pPr>
      <w:ind w:left="2160"/>
    </w:pPr>
  </w:style>
  <w:style w:type="paragraph" w:customStyle="1" w:styleId="Body5VF">
    <w:name w:val="Body 5 VF"/>
    <w:basedOn w:val="Body0VF"/>
    <w:rsid w:val="009D4A10"/>
    <w:pPr>
      <w:ind w:left="2880"/>
    </w:pPr>
  </w:style>
  <w:style w:type="paragraph" w:customStyle="1" w:styleId="BodyTableVF11pts">
    <w:name w:val="Body Table VF 11pts"/>
    <w:basedOn w:val="Body0VF"/>
    <w:rsid w:val="00790B76"/>
    <w:pPr>
      <w:spacing w:before="60" w:after="60"/>
    </w:pPr>
  </w:style>
  <w:style w:type="paragraph" w:customStyle="1" w:styleId="TitleDocument">
    <w:name w:val="Title Document"/>
    <w:basedOn w:val="Body0VF"/>
    <w:next w:val="Body0VF"/>
    <w:qFormat/>
    <w:rsid w:val="00664AC4"/>
    <w:pPr>
      <w:spacing w:before="240"/>
      <w:jc w:val="center"/>
    </w:pPr>
    <w:rPr>
      <w:b/>
      <w:smallCaps/>
      <w:sz w:val="31"/>
    </w:rPr>
  </w:style>
  <w:style w:type="numbering" w:customStyle="1" w:styleId="ListStyle1VF">
    <w:name w:val="List Style (1) VF"/>
    <w:semiHidden/>
    <w:rsid w:val="00840CC6"/>
    <w:pPr>
      <w:numPr>
        <w:numId w:val="3"/>
      </w:numPr>
    </w:pPr>
  </w:style>
  <w:style w:type="paragraph" w:customStyle="1" w:styleId="1List0VF">
    <w:name w:val="(1) List 0 VF"/>
    <w:basedOn w:val="Body0VF"/>
    <w:rsid w:val="00FA65A2"/>
    <w:pPr>
      <w:numPr>
        <w:numId w:val="46"/>
      </w:numPr>
      <w:tabs>
        <w:tab w:val="num" w:pos="720"/>
      </w:tabs>
      <w:ind w:hanging="720"/>
    </w:pPr>
  </w:style>
  <w:style w:type="paragraph" w:customStyle="1" w:styleId="1List1VF">
    <w:name w:val="(1) List 1 VF"/>
    <w:basedOn w:val="1List0VF"/>
    <w:rsid w:val="009E6E88"/>
    <w:pPr>
      <w:numPr>
        <w:numId w:val="56"/>
      </w:numPr>
      <w:tabs>
        <w:tab w:val="left" w:pos="1440"/>
      </w:tabs>
      <w:ind w:hanging="720"/>
    </w:pPr>
  </w:style>
  <w:style w:type="paragraph" w:customStyle="1" w:styleId="1List2VF">
    <w:name w:val="(1) List 2 VF"/>
    <w:basedOn w:val="1List0VF"/>
    <w:rsid w:val="009E6E88"/>
    <w:pPr>
      <w:numPr>
        <w:numId w:val="57"/>
      </w:numPr>
      <w:tabs>
        <w:tab w:val="num" w:pos="2160"/>
      </w:tabs>
      <w:ind w:hanging="720"/>
    </w:pPr>
  </w:style>
  <w:style w:type="paragraph" w:customStyle="1" w:styleId="1List3VF">
    <w:name w:val="(1) List 3 VF"/>
    <w:basedOn w:val="1List0VF"/>
    <w:rsid w:val="009E6E88"/>
    <w:pPr>
      <w:numPr>
        <w:numId w:val="58"/>
      </w:numPr>
      <w:tabs>
        <w:tab w:val="num" w:pos="2880"/>
      </w:tabs>
      <w:ind w:hanging="720"/>
    </w:pPr>
  </w:style>
  <w:style w:type="paragraph" w:customStyle="1" w:styleId="1List4VF">
    <w:name w:val="(1) List 4 VF"/>
    <w:basedOn w:val="1List0VF"/>
    <w:rsid w:val="009E6E88"/>
    <w:pPr>
      <w:numPr>
        <w:numId w:val="59"/>
      </w:numPr>
      <w:tabs>
        <w:tab w:val="num" w:pos="3600"/>
      </w:tabs>
      <w:ind w:hanging="720"/>
    </w:pPr>
  </w:style>
  <w:style w:type="paragraph" w:customStyle="1" w:styleId="1List5VF">
    <w:name w:val="(1) List 5 VF"/>
    <w:basedOn w:val="1List0VF"/>
    <w:rsid w:val="009E6E88"/>
    <w:pPr>
      <w:numPr>
        <w:numId w:val="10"/>
      </w:numPr>
      <w:tabs>
        <w:tab w:val="left" w:pos="3600"/>
      </w:tabs>
      <w:ind w:left="4320" w:hanging="720"/>
    </w:pPr>
  </w:style>
  <w:style w:type="numbering" w:customStyle="1" w:styleId="ListStyleaVF0">
    <w:name w:val="List Style (a) VF"/>
    <w:semiHidden/>
    <w:rsid w:val="00840CC6"/>
    <w:pPr>
      <w:numPr>
        <w:numId w:val="4"/>
      </w:numPr>
    </w:pPr>
  </w:style>
  <w:style w:type="paragraph" w:customStyle="1" w:styleId="aList0VF0">
    <w:name w:val="(a) List 0 VF"/>
    <w:basedOn w:val="Body0VF"/>
    <w:rsid w:val="00FA65A2"/>
    <w:pPr>
      <w:numPr>
        <w:numId w:val="47"/>
      </w:numPr>
      <w:tabs>
        <w:tab w:val="num" w:pos="720"/>
      </w:tabs>
      <w:ind w:hanging="720"/>
    </w:pPr>
  </w:style>
  <w:style w:type="paragraph" w:customStyle="1" w:styleId="aList1VF0">
    <w:name w:val="(a) List 1 VF"/>
    <w:basedOn w:val="aList0VF0"/>
    <w:rsid w:val="00840CC6"/>
    <w:pPr>
      <w:numPr>
        <w:ilvl w:val="1"/>
        <w:numId w:val="64"/>
      </w:numPr>
      <w:tabs>
        <w:tab w:val="left" w:pos="1440"/>
      </w:tabs>
    </w:pPr>
  </w:style>
  <w:style w:type="paragraph" w:customStyle="1" w:styleId="aList2VF0">
    <w:name w:val="(a) List 2 VF"/>
    <w:basedOn w:val="aList0VF0"/>
    <w:rsid w:val="00840CC6"/>
    <w:pPr>
      <w:numPr>
        <w:ilvl w:val="2"/>
        <w:numId w:val="64"/>
      </w:numPr>
    </w:pPr>
  </w:style>
  <w:style w:type="paragraph" w:customStyle="1" w:styleId="aList3VF0">
    <w:name w:val="(a) List 3 VF"/>
    <w:basedOn w:val="aList0VF0"/>
    <w:rsid w:val="00840CC6"/>
    <w:pPr>
      <w:numPr>
        <w:ilvl w:val="3"/>
        <w:numId w:val="64"/>
      </w:numPr>
    </w:pPr>
  </w:style>
  <w:style w:type="paragraph" w:customStyle="1" w:styleId="aList4VF0">
    <w:name w:val="(a) List 4 VF"/>
    <w:basedOn w:val="aList0VF0"/>
    <w:rsid w:val="00840CC6"/>
    <w:pPr>
      <w:numPr>
        <w:ilvl w:val="4"/>
        <w:numId w:val="64"/>
      </w:numPr>
    </w:pPr>
  </w:style>
  <w:style w:type="paragraph" w:customStyle="1" w:styleId="aList5VF0">
    <w:name w:val="(a) List 5 VF"/>
    <w:basedOn w:val="aList0VF0"/>
    <w:rsid w:val="00840CC6"/>
    <w:pPr>
      <w:numPr>
        <w:ilvl w:val="5"/>
        <w:numId w:val="64"/>
      </w:numPr>
    </w:pPr>
  </w:style>
  <w:style w:type="numbering" w:customStyle="1" w:styleId="ListStyleiVF0">
    <w:name w:val="List Style (i) VF"/>
    <w:semiHidden/>
    <w:rsid w:val="003B2B27"/>
    <w:pPr>
      <w:numPr>
        <w:numId w:val="5"/>
      </w:numPr>
    </w:pPr>
  </w:style>
  <w:style w:type="paragraph" w:styleId="Header">
    <w:name w:val="header"/>
    <w:basedOn w:val="Normal"/>
    <w:link w:val="HeaderChar"/>
    <w:uiPriority w:val="99"/>
    <w:rsid w:val="00B60486"/>
    <w:pPr>
      <w:tabs>
        <w:tab w:val="center" w:pos="4320"/>
        <w:tab w:val="right" w:pos="8640"/>
      </w:tabs>
    </w:pPr>
  </w:style>
  <w:style w:type="paragraph" w:styleId="Footer">
    <w:name w:val="footer"/>
    <w:basedOn w:val="Normal"/>
    <w:rsid w:val="00B60486"/>
    <w:pPr>
      <w:tabs>
        <w:tab w:val="center" w:pos="4320"/>
        <w:tab w:val="right" w:pos="8640"/>
      </w:tabs>
    </w:pPr>
  </w:style>
  <w:style w:type="paragraph" w:customStyle="1" w:styleId="iList0VF">
    <w:name w:val="(i) List 0 VF"/>
    <w:basedOn w:val="Body0VF"/>
    <w:rsid w:val="00FA65A2"/>
    <w:pPr>
      <w:numPr>
        <w:numId w:val="49"/>
      </w:numPr>
      <w:tabs>
        <w:tab w:val="num" w:pos="720"/>
      </w:tabs>
      <w:ind w:hanging="720"/>
    </w:pPr>
  </w:style>
  <w:style w:type="paragraph" w:customStyle="1" w:styleId="iList1VF">
    <w:name w:val="(i) List 1 VF"/>
    <w:basedOn w:val="iList0VF"/>
    <w:rsid w:val="003B2B27"/>
    <w:pPr>
      <w:numPr>
        <w:ilvl w:val="1"/>
        <w:numId w:val="66"/>
      </w:numPr>
    </w:pPr>
  </w:style>
  <w:style w:type="paragraph" w:customStyle="1" w:styleId="iList2VF">
    <w:name w:val="(i) List 2 VF"/>
    <w:basedOn w:val="iList0VF"/>
    <w:rsid w:val="003B2B27"/>
    <w:pPr>
      <w:numPr>
        <w:ilvl w:val="2"/>
        <w:numId w:val="66"/>
      </w:numPr>
    </w:pPr>
  </w:style>
  <w:style w:type="paragraph" w:customStyle="1" w:styleId="iList3VF">
    <w:name w:val="(i) List 3 VF"/>
    <w:basedOn w:val="iList0VF"/>
    <w:rsid w:val="003B2B27"/>
    <w:pPr>
      <w:numPr>
        <w:ilvl w:val="3"/>
        <w:numId w:val="66"/>
      </w:numPr>
    </w:pPr>
  </w:style>
  <w:style w:type="paragraph" w:customStyle="1" w:styleId="iList4VF">
    <w:name w:val="(i) List 4 VF"/>
    <w:basedOn w:val="iList0VF"/>
    <w:rsid w:val="003B2B27"/>
    <w:pPr>
      <w:numPr>
        <w:ilvl w:val="4"/>
        <w:numId w:val="66"/>
      </w:numPr>
    </w:pPr>
  </w:style>
  <w:style w:type="paragraph" w:customStyle="1" w:styleId="iList5VF">
    <w:name w:val="(i) List 5 VF"/>
    <w:basedOn w:val="iList0VF"/>
    <w:rsid w:val="003B2B27"/>
    <w:pPr>
      <w:numPr>
        <w:ilvl w:val="5"/>
        <w:numId w:val="66"/>
      </w:numPr>
    </w:pPr>
  </w:style>
  <w:style w:type="numbering" w:customStyle="1" w:styleId="ListStyleAVF">
    <w:name w:val="List Style (A) VF"/>
    <w:semiHidden/>
    <w:rsid w:val="00840CC6"/>
    <w:pPr>
      <w:numPr>
        <w:numId w:val="6"/>
      </w:numPr>
    </w:pPr>
  </w:style>
  <w:style w:type="paragraph" w:customStyle="1" w:styleId="AList0VF">
    <w:name w:val="(A)_List 0 VF"/>
    <w:basedOn w:val="Body0VF"/>
    <w:rsid w:val="00FA65A2"/>
    <w:pPr>
      <w:numPr>
        <w:numId w:val="48"/>
      </w:numPr>
      <w:tabs>
        <w:tab w:val="num" w:pos="720"/>
      </w:tabs>
      <w:ind w:hanging="720"/>
    </w:pPr>
  </w:style>
  <w:style w:type="paragraph" w:customStyle="1" w:styleId="AList1VF">
    <w:name w:val="(A)_List 1 VF"/>
    <w:basedOn w:val="AList0VF"/>
    <w:rsid w:val="00840CC6"/>
    <w:pPr>
      <w:numPr>
        <w:ilvl w:val="1"/>
        <w:numId w:val="63"/>
      </w:numPr>
    </w:pPr>
  </w:style>
  <w:style w:type="paragraph" w:customStyle="1" w:styleId="AList2VF">
    <w:name w:val="(A)_List 2 VF"/>
    <w:basedOn w:val="AList0VF"/>
    <w:rsid w:val="00840CC6"/>
    <w:pPr>
      <w:numPr>
        <w:ilvl w:val="2"/>
        <w:numId w:val="63"/>
      </w:numPr>
    </w:pPr>
  </w:style>
  <w:style w:type="paragraph" w:customStyle="1" w:styleId="AList3VF">
    <w:name w:val="(A)_List 3 VF"/>
    <w:basedOn w:val="AList0VF"/>
    <w:rsid w:val="00840CC6"/>
    <w:pPr>
      <w:numPr>
        <w:ilvl w:val="3"/>
        <w:numId w:val="63"/>
      </w:numPr>
    </w:pPr>
  </w:style>
  <w:style w:type="paragraph" w:customStyle="1" w:styleId="AList4VF">
    <w:name w:val="(A)_List 4 VF"/>
    <w:basedOn w:val="AList0VF"/>
    <w:rsid w:val="00840CC6"/>
    <w:pPr>
      <w:numPr>
        <w:ilvl w:val="4"/>
        <w:numId w:val="63"/>
      </w:numPr>
    </w:pPr>
  </w:style>
  <w:style w:type="paragraph" w:customStyle="1" w:styleId="AList5VF">
    <w:name w:val="(A)_List 5 VF"/>
    <w:basedOn w:val="AList0VF"/>
    <w:rsid w:val="00840CC6"/>
    <w:pPr>
      <w:numPr>
        <w:ilvl w:val="5"/>
        <w:numId w:val="63"/>
      </w:numPr>
    </w:pPr>
  </w:style>
  <w:style w:type="numbering" w:customStyle="1" w:styleId="ListStyleIVF">
    <w:name w:val="List Style (I) VF"/>
    <w:basedOn w:val="NoList"/>
    <w:semiHidden/>
    <w:rsid w:val="00616189"/>
    <w:pPr>
      <w:numPr>
        <w:numId w:val="7"/>
      </w:numPr>
    </w:pPr>
  </w:style>
  <w:style w:type="paragraph" w:customStyle="1" w:styleId="IList0VF0">
    <w:name w:val="(I)_List 0 VF"/>
    <w:basedOn w:val="Body0VF"/>
    <w:rsid w:val="00FA65A2"/>
    <w:pPr>
      <w:numPr>
        <w:numId w:val="50"/>
      </w:numPr>
      <w:tabs>
        <w:tab w:val="num" w:pos="720"/>
      </w:tabs>
      <w:ind w:hanging="720"/>
    </w:pPr>
  </w:style>
  <w:style w:type="paragraph" w:customStyle="1" w:styleId="IList1VF0">
    <w:name w:val="(I)_List 1 VF"/>
    <w:basedOn w:val="IList0VF0"/>
    <w:rsid w:val="00616189"/>
    <w:pPr>
      <w:numPr>
        <w:ilvl w:val="1"/>
        <w:numId w:val="65"/>
      </w:numPr>
    </w:pPr>
  </w:style>
  <w:style w:type="paragraph" w:customStyle="1" w:styleId="IList2VF0">
    <w:name w:val="(I)_List 2 VF"/>
    <w:basedOn w:val="IList0VF0"/>
    <w:rsid w:val="00616189"/>
    <w:pPr>
      <w:numPr>
        <w:ilvl w:val="2"/>
        <w:numId w:val="65"/>
      </w:numPr>
    </w:pPr>
  </w:style>
  <w:style w:type="paragraph" w:customStyle="1" w:styleId="IList3VF0">
    <w:name w:val="(I)_List 3 VF"/>
    <w:basedOn w:val="IList0VF0"/>
    <w:rsid w:val="00616189"/>
    <w:pPr>
      <w:numPr>
        <w:ilvl w:val="3"/>
        <w:numId w:val="65"/>
      </w:numPr>
    </w:pPr>
  </w:style>
  <w:style w:type="paragraph" w:customStyle="1" w:styleId="IList4VF0">
    <w:name w:val="(I)_List 4 VF"/>
    <w:basedOn w:val="IList0VF0"/>
    <w:rsid w:val="00616189"/>
    <w:pPr>
      <w:numPr>
        <w:ilvl w:val="4"/>
        <w:numId w:val="65"/>
      </w:numPr>
    </w:pPr>
  </w:style>
  <w:style w:type="paragraph" w:customStyle="1" w:styleId="IList5VF0">
    <w:name w:val="(I)_List 5 VF"/>
    <w:basedOn w:val="IList0VF0"/>
    <w:rsid w:val="00616189"/>
    <w:pPr>
      <w:numPr>
        <w:ilvl w:val="5"/>
        <w:numId w:val="65"/>
      </w:numPr>
    </w:pPr>
  </w:style>
  <w:style w:type="paragraph" w:customStyle="1" w:styleId="List0VF">
    <w:name w:val="() List 0 VF"/>
    <w:basedOn w:val="Body0VF"/>
    <w:rsid w:val="00E23B1E"/>
    <w:pPr>
      <w:numPr>
        <w:numId w:val="61"/>
      </w:numPr>
      <w:ind w:hanging="720"/>
    </w:pPr>
  </w:style>
  <w:style w:type="paragraph" w:customStyle="1" w:styleId="List1VF">
    <w:name w:val="() List 1 VF"/>
    <w:basedOn w:val="List0VF"/>
    <w:rsid w:val="00E23B1E"/>
    <w:pPr>
      <w:numPr>
        <w:numId w:val="51"/>
      </w:numPr>
      <w:tabs>
        <w:tab w:val="left" w:pos="1440"/>
      </w:tabs>
    </w:pPr>
  </w:style>
  <w:style w:type="numbering" w:customStyle="1" w:styleId="ListStyleBulletVF">
    <w:name w:val="List Style Bullet VF"/>
    <w:basedOn w:val="NoList"/>
    <w:semiHidden/>
    <w:rsid w:val="005E49B9"/>
    <w:pPr>
      <w:numPr>
        <w:numId w:val="45"/>
      </w:numPr>
    </w:pPr>
  </w:style>
  <w:style w:type="paragraph" w:customStyle="1" w:styleId="List2VF">
    <w:name w:val="() List 2 VF"/>
    <w:basedOn w:val="List0VF"/>
    <w:rsid w:val="00E23B1E"/>
    <w:pPr>
      <w:numPr>
        <w:numId w:val="52"/>
      </w:numPr>
      <w:tabs>
        <w:tab w:val="left" w:pos="2160"/>
      </w:tabs>
    </w:pPr>
  </w:style>
  <w:style w:type="paragraph" w:customStyle="1" w:styleId="List3VF">
    <w:name w:val="() List 3 VF"/>
    <w:basedOn w:val="List0VF"/>
    <w:rsid w:val="00E23B1E"/>
    <w:pPr>
      <w:numPr>
        <w:numId w:val="53"/>
      </w:numPr>
      <w:tabs>
        <w:tab w:val="left" w:pos="2160"/>
      </w:tabs>
    </w:pPr>
  </w:style>
  <w:style w:type="paragraph" w:customStyle="1" w:styleId="List4VF">
    <w:name w:val="() List 4 VF"/>
    <w:basedOn w:val="List0VF"/>
    <w:rsid w:val="00E23B1E"/>
    <w:pPr>
      <w:numPr>
        <w:numId w:val="54"/>
      </w:numPr>
      <w:tabs>
        <w:tab w:val="left" w:pos="3600"/>
      </w:tabs>
    </w:pPr>
  </w:style>
  <w:style w:type="paragraph" w:customStyle="1" w:styleId="List5VF">
    <w:name w:val="() List 5 VF"/>
    <w:basedOn w:val="List0VF"/>
    <w:rsid w:val="00E23B1E"/>
    <w:pPr>
      <w:numPr>
        <w:numId w:val="55"/>
      </w:numPr>
      <w:tabs>
        <w:tab w:val="left" w:pos="4320"/>
      </w:tabs>
    </w:pPr>
  </w:style>
  <w:style w:type="character" w:styleId="PageNumber">
    <w:name w:val="page number"/>
    <w:rsid w:val="006D532E"/>
    <w:rPr>
      <w:rFonts w:ascii="Times New Roman" w:hAnsi="Times New Roman"/>
      <w:sz w:val="20"/>
    </w:rPr>
  </w:style>
  <w:style w:type="paragraph" w:customStyle="1" w:styleId="TitleSchedule">
    <w:name w:val="Title Schedule"/>
    <w:basedOn w:val="Body0VF"/>
    <w:qFormat/>
    <w:rsid w:val="00664AC4"/>
    <w:pPr>
      <w:spacing w:before="240"/>
      <w:jc w:val="center"/>
    </w:pPr>
    <w:rPr>
      <w:b/>
      <w:smallCaps/>
      <w:sz w:val="29"/>
    </w:rPr>
  </w:style>
  <w:style w:type="paragraph" w:customStyle="1" w:styleId="BodyTableVF10pts">
    <w:name w:val="Body Table VF 10pts"/>
    <w:basedOn w:val="BodyTableVF11pts"/>
    <w:rsid w:val="00B56B1F"/>
  </w:style>
  <w:style w:type="paragraph" w:customStyle="1" w:styleId="BodyTableVF09pts">
    <w:name w:val="Body Table VF 09pts"/>
    <w:basedOn w:val="BodyTableVF11pts"/>
    <w:rsid w:val="00B56B1F"/>
    <w:rPr>
      <w:sz w:val="18"/>
    </w:rPr>
  </w:style>
  <w:style w:type="paragraph" w:customStyle="1" w:styleId="BodyTableVF08pts">
    <w:name w:val="Body Table VF 08pts"/>
    <w:basedOn w:val="BodyTableVF11pts"/>
    <w:rsid w:val="00C05CFF"/>
    <w:rPr>
      <w:sz w:val="16"/>
    </w:rPr>
  </w:style>
  <w:style w:type="paragraph" w:customStyle="1" w:styleId="BodyTableVF11ptsCenter">
    <w:name w:val="Body Table VF 11pts Center"/>
    <w:basedOn w:val="BodyTableVF11pts"/>
    <w:rsid w:val="00C05CFF"/>
    <w:pPr>
      <w:jc w:val="center"/>
    </w:pPr>
  </w:style>
  <w:style w:type="paragraph" w:customStyle="1" w:styleId="BodyTableVF10ptsCenter">
    <w:name w:val="Body Table VF 10pts Center"/>
    <w:basedOn w:val="BodyTableVF10pts"/>
    <w:rsid w:val="005D48D6"/>
    <w:pPr>
      <w:jc w:val="center"/>
    </w:pPr>
  </w:style>
  <w:style w:type="paragraph" w:customStyle="1" w:styleId="BodyTableVF08ptsCenter">
    <w:name w:val="Body Table VF 08pts Center"/>
    <w:basedOn w:val="BodyTableVF08pts"/>
    <w:rsid w:val="005D48D6"/>
    <w:pPr>
      <w:jc w:val="center"/>
    </w:pPr>
  </w:style>
  <w:style w:type="paragraph" w:customStyle="1" w:styleId="BodyTableVF09ptsCenter">
    <w:name w:val="Body Table VF 09pts Center"/>
    <w:basedOn w:val="BodyTableVF09pts"/>
    <w:rsid w:val="00704907"/>
    <w:pPr>
      <w:jc w:val="center"/>
    </w:pPr>
  </w:style>
  <w:style w:type="paragraph" w:customStyle="1" w:styleId="TitleRowVF11ptsItalic">
    <w:name w:val="Title Row VF 11pts Italic"/>
    <w:basedOn w:val="BodyTableVF11pts"/>
    <w:rsid w:val="00340DC5"/>
    <w:pPr>
      <w:jc w:val="left"/>
    </w:pPr>
    <w:rPr>
      <w:i/>
    </w:rPr>
  </w:style>
  <w:style w:type="table" w:styleId="TableGrid">
    <w:name w:val="Table Grid"/>
    <w:basedOn w:val="TableNormal"/>
    <w:rsid w:val="00587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RowVF10ptsItalic">
    <w:name w:val="Title Row VF 10pts Italic"/>
    <w:basedOn w:val="BodyTableVF10pts"/>
    <w:rsid w:val="001970F8"/>
    <w:pPr>
      <w:jc w:val="left"/>
    </w:pPr>
    <w:rPr>
      <w:i/>
    </w:rPr>
  </w:style>
  <w:style w:type="paragraph" w:customStyle="1" w:styleId="TitleRowVF08ptsItalic">
    <w:name w:val="Title Row VF 08pts Italic"/>
    <w:basedOn w:val="BodyTableVF08pts"/>
    <w:rsid w:val="00FE3B34"/>
    <w:pPr>
      <w:jc w:val="left"/>
    </w:pPr>
    <w:rPr>
      <w:i/>
    </w:rPr>
  </w:style>
  <w:style w:type="paragraph" w:customStyle="1" w:styleId="TitleRowVF09ptsItalic">
    <w:name w:val="Title Row VF 09pts Italic"/>
    <w:basedOn w:val="BodyTableVF09pts"/>
    <w:rsid w:val="00575EEE"/>
    <w:pPr>
      <w:jc w:val="left"/>
    </w:pPr>
    <w:rPr>
      <w:i/>
    </w:rPr>
  </w:style>
  <w:style w:type="paragraph" w:customStyle="1" w:styleId="TitleRowVF10ptsBold">
    <w:name w:val="Title Row VF 10pts Bold"/>
    <w:basedOn w:val="TitleRowVF10ptsItalic"/>
    <w:rsid w:val="00575EEE"/>
    <w:rPr>
      <w:b/>
      <w:i w:val="0"/>
    </w:rPr>
  </w:style>
  <w:style w:type="paragraph" w:customStyle="1" w:styleId="TitleRowVF11ptsBold">
    <w:name w:val="Title Row VF 11pts Bold"/>
    <w:basedOn w:val="TitleRowVF11ptsItalic"/>
    <w:rsid w:val="00575EEE"/>
    <w:rPr>
      <w:b/>
      <w:i w:val="0"/>
    </w:rPr>
  </w:style>
  <w:style w:type="paragraph" w:customStyle="1" w:styleId="TitleRowVF08ptsBold">
    <w:name w:val="Title Row VF 08pts Bold"/>
    <w:basedOn w:val="TitleRowVF08ptsItalic"/>
    <w:rsid w:val="009C46AA"/>
    <w:rPr>
      <w:b/>
      <w:i w:val="0"/>
    </w:rPr>
  </w:style>
  <w:style w:type="paragraph" w:customStyle="1" w:styleId="TitleRowVF09ptsBold">
    <w:name w:val="Title Row VF 09pts Bold"/>
    <w:basedOn w:val="TitleRowVF09ptsItalic"/>
    <w:rsid w:val="009C46AA"/>
    <w:rPr>
      <w:b/>
      <w:i w:val="0"/>
    </w:rPr>
  </w:style>
  <w:style w:type="paragraph" w:customStyle="1" w:styleId="TitleColumnVF10ptsBold">
    <w:name w:val="Title Column VF 10pts Bold"/>
    <w:basedOn w:val="TitleRowVF10ptsBold"/>
    <w:rsid w:val="00E710ED"/>
    <w:pPr>
      <w:jc w:val="center"/>
    </w:pPr>
  </w:style>
  <w:style w:type="paragraph" w:customStyle="1" w:styleId="TitleColumnVF11ptsBold">
    <w:name w:val="Title Column VF 11pts Bold"/>
    <w:basedOn w:val="TitleRowVF11ptsBold"/>
    <w:rsid w:val="00D75269"/>
    <w:pPr>
      <w:jc w:val="center"/>
    </w:pPr>
  </w:style>
  <w:style w:type="paragraph" w:customStyle="1" w:styleId="TitleColumnVF08ptsBold">
    <w:name w:val="Title Column VF 08pts Bold"/>
    <w:basedOn w:val="TitleRowVF08ptsBold"/>
    <w:rsid w:val="00D75269"/>
  </w:style>
  <w:style w:type="paragraph" w:customStyle="1" w:styleId="TitleColumnVF09ptsBold">
    <w:name w:val="Title Column VF 09pts Bold"/>
    <w:basedOn w:val="TitleRowVF09ptsBold"/>
    <w:rsid w:val="00D75269"/>
    <w:pPr>
      <w:jc w:val="center"/>
    </w:pPr>
  </w:style>
  <w:style w:type="paragraph" w:customStyle="1" w:styleId="Parties">
    <w:name w:val="Parties"/>
    <w:basedOn w:val="Body0VF"/>
    <w:qFormat/>
    <w:rsid w:val="00486714"/>
    <w:pPr>
      <w:numPr>
        <w:numId w:val="44"/>
      </w:numPr>
    </w:pPr>
  </w:style>
  <w:style w:type="paragraph" w:customStyle="1" w:styleId="Recitals">
    <w:name w:val="Recitals"/>
    <w:basedOn w:val="Body0VF"/>
    <w:qFormat/>
    <w:rsid w:val="003E39F0"/>
    <w:pPr>
      <w:numPr>
        <w:numId w:val="9"/>
      </w:numPr>
    </w:pPr>
  </w:style>
  <w:style w:type="paragraph" w:customStyle="1" w:styleId="BodyHeaderVF">
    <w:name w:val="Body Header VF"/>
    <w:basedOn w:val="BodyTableVF10pts"/>
    <w:rsid w:val="00AA5C9C"/>
    <w:pPr>
      <w:spacing w:line="240" w:lineRule="auto"/>
    </w:pPr>
  </w:style>
  <w:style w:type="paragraph" w:customStyle="1" w:styleId="TitleHeaderVF">
    <w:name w:val="Title Header VF"/>
    <w:basedOn w:val="TitleRowVF10ptsBold"/>
    <w:rsid w:val="00AA5C9C"/>
    <w:pPr>
      <w:spacing w:line="240" w:lineRule="auto"/>
    </w:pPr>
  </w:style>
  <w:style w:type="paragraph" w:customStyle="1" w:styleId="PartiesSchedule">
    <w:name w:val="Parties Schedule"/>
    <w:basedOn w:val="Body0VF"/>
    <w:rsid w:val="003E39F0"/>
    <w:pPr>
      <w:numPr>
        <w:numId w:val="25"/>
      </w:numPr>
      <w:tabs>
        <w:tab w:val="left" w:pos="720"/>
      </w:tabs>
    </w:pPr>
  </w:style>
  <w:style w:type="paragraph" w:customStyle="1" w:styleId="RecitalsSchedule">
    <w:name w:val="Recitals Schedule"/>
    <w:basedOn w:val="Body0VF"/>
    <w:rsid w:val="003E39F0"/>
    <w:pPr>
      <w:numPr>
        <w:numId w:val="11"/>
      </w:numPr>
    </w:pPr>
  </w:style>
  <w:style w:type="paragraph" w:customStyle="1" w:styleId="Schedule1List0VF">
    <w:name w:val="Schedule (1) List 0 VF"/>
    <w:basedOn w:val="Body0VF"/>
    <w:rsid w:val="00696F00"/>
    <w:pPr>
      <w:tabs>
        <w:tab w:val="num" w:pos="720"/>
      </w:tabs>
      <w:ind w:left="720" w:hanging="720"/>
    </w:pPr>
  </w:style>
  <w:style w:type="paragraph" w:customStyle="1" w:styleId="Schedule1List1VF">
    <w:name w:val="Schedule (1) List 1 VF"/>
    <w:basedOn w:val="Body0VF"/>
    <w:rsid w:val="00840CC6"/>
    <w:pPr>
      <w:numPr>
        <w:numId w:val="62"/>
      </w:numPr>
      <w:tabs>
        <w:tab w:val="left" w:pos="1440"/>
      </w:tabs>
    </w:pPr>
  </w:style>
  <w:style w:type="paragraph" w:customStyle="1" w:styleId="Schedule1List2VF">
    <w:name w:val="Schedule (1) List 2 VF"/>
    <w:basedOn w:val="Body0VF"/>
    <w:rsid w:val="002143F4"/>
    <w:pPr>
      <w:tabs>
        <w:tab w:val="left" w:pos="2160"/>
      </w:tabs>
      <w:ind w:left="2160" w:hanging="720"/>
    </w:pPr>
  </w:style>
  <w:style w:type="paragraph" w:customStyle="1" w:styleId="Schedule1List3VF">
    <w:name w:val="Schedule (1) List 3 VF"/>
    <w:basedOn w:val="Body0VF"/>
    <w:rsid w:val="002143F4"/>
    <w:pPr>
      <w:tabs>
        <w:tab w:val="left" w:pos="2880"/>
      </w:tabs>
      <w:ind w:left="2880" w:hanging="720"/>
    </w:pPr>
  </w:style>
  <w:style w:type="paragraph" w:customStyle="1" w:styleId="Schedule1List4VF">
    <w:name w:val="Schedule (1) List 4 VF"/>
    <w:basedOn w:val="Body0VF"/>
    <w:rsid w:val="002143F4"/>
    <w:pPr>
      <w:tabs>
        <w:tab w:val="left" w:pos="3600"/>
      </w:tabs>
      <w:ind w:left="3600" w:hanging="720"/>
    </w:pPr>
  </w:style>
  <w:style w:type="paragraph" w:customStyle="1" w:styleId="Schedule1List5VF">
    <w:name w:val="Schedule (1) List 5 VF"/>
    <w:basedOn w:val="Body0VF"/>
    <w:rsid w:val="002143F4"/>
    <w:pPr>
      <w:tabs>
        <w:tab w:val="left" w:pos="4320"/>
      </w:tabs>
      <w:ind w:left="4320" w:hanging="720"/>
    </w:pPr>
  </w:style>
  <w:style w:type="paragraph" w:customStyle="1" w:styleId="ScheduleaList0VF">
    <w:name w:val="Schedule (a) List 0 VF"/>
    <w:basedOn w:val="Body0VF"/>
    <w:rsid w:val="00976062"/>
    <w:pPr>
      <w:tabs>
        <w:tab w:val="num" w:pos="720"/>
      </w:tabs>
      <w:ind w:left="720" w:hanging="720"/>
    </w:pPr>
  </w:style>
  <w:style w:type="paragraph" w:customStyle="1" w:styleId="ScheduleaList1VF">
    <w:name w:val="Schedule (a) List 1 VF"/>
    <w:basedOn w:val="Body0VF"/>
    <w:rsid w:val="00976062"/>
    <w:pPr>
      <w:tabs>
        <w:tab w:val="left" w:pos="1440"/>
      </w:tabs>
      <w:ind w:left="1440" w:hanging="720"/>
    </w:pPr>
  </w:style>
  <w:style w:type="paragraph" w:customStyle="1" w:styleId="ScheduleaList2VF">
    <w:name w:val="Schedule (a) List 2 VF"/>
    <w:basedOn w:val="Body0VF"/>
    <w:rsid w:val="00976062"/>
    <w:pPr>
      <w:tabs>
        <w:tab w:val="left" w:pos="2160"/>
      </w:tabs>
      <w:ind w:left="2160" w:hanging="720"/>
    </w:pPr>
  </w:style>
  <w:style w:type="paragraph" w:customStyle="1" w:styleId="ScheduleaList3VF">
    <w:name w:val="Schedule (a) List 3 VF"/>
    <w:basedOn w:val="Body0VF"/>
    <w:rsid w:val="00976062"/>
    <w:pPr>
      <w:tabs>
        <w:tab w:val="left" w:pos="2880"/>
      </w:tabs>
      <w:ind w:left="2880" w:hanging="720"/>
    </w:pPr>
  </w:style>
  <w:style w:type="paragraph" w:customStyle="1" w:styleId="ScheduleaList4VF">
    <w:name w:val="Schedule (a) List 4 VF"/>
    <w:basedOn w:val="Body0VF"/>
    <w:rsid w:val="003512DA"/>
    <w:pPr>
      <w:tabs>
        <w:tab w:val="left" w:pos="3600"/>
      </w:tabs>
      <w:ind w:left="3600" w:hanging="720"/>
    </w:pPr>
  </w:style>
  <w:style w:type="paragraph" w:customStyle="1" w:styleId="ScheduleaList5VF0">
    <w:name w:val="Schedule (a) List 5 VF"/>
    <w:basedOn w:val="Body0VF"/>
    <w:rsid w:val="00840CC6"/>
    <w:pPr>
      <w:numPr>
        <w:numId w:val="64"/>
      </w:numPr>
      <w:tabs>
        <w:tab w:val="left" w:pos="4320"/>
      </w:tabs>
    </w:pPr>
  </w:style>
  <w:style w:type="paragraph" w:customStyle="1" w:styleId="ScheduleAList0VF0">
    <w:name w:val="Schedule (A)_List 0 VF"/>
    <w:basedOn w:val="Body0VF"/>
    <w:rsid w:val="002143F4"/>
    <w:pPr>
      <w:tabs>
        <w:tab w:val="num" w:pos="720"/>
      </w:tabs>
      <w:ind w:left="720" w:hanging="720"/>
    </w:pPr>
  </w:style>
  <w:style w:type="paragraph" w:customStyle="1" w:styleId="ScheduleAList1VF0">
    <w:name w:val="Schedule (A)_List 1 VF"/>
    <w:basedOn w:val="Body0VF"/>
    <w:rsid w:val="009549DE"/>
    <w:pPr>
      <w:tabs>
        <w:tab w:val="left" w:pos="1440"/>
      </w:tabs>
      <w:ind w:left="1440" w:hanging="720"/>
    </w:pPr>
  </w:style>
  <w:style w:type="paragraph" w:customStyle="1" w:styleId="ScheduleAList2VF0">
    <w:name w:val="Schedule (A)_List 2 VF"/>
    <w:basedOn w:val="Body0VF"/>
    <w:rsid w:val="009549DE"/>
    <w:pPr>
      <w:tabs>
        <w:tab w:val="left" w:pos="2160"/>
      </w:tabs>
      <w:ind w:left="2160" w:hanging="720"/>
    </w:pPr>
  </w:style>
  <w:style w:type="paragraph" w:customStyle="1" w:styleId="ScheduleAList3VF0">
    <w:name w:val="Schedule (A)_List 3 VF"/>
    <w:basedOn w:val="Body0VF"/>
    <w:rsid w:val="00980F29"/>
    <w:pPr>
      <w:tabs>
        <w:tab w:val="left" w:pos="2880"/>
      </w:tabs>
      <w:ind w:left="2880" w:hanging="720"/>
    </w:pPr>
  </w:style>
  <w:style w:type="paragraph" w:customStyle="1" w:styleId="ScheduleAList4VF0">
    <w:name w:val="Schedule (A)_List 4 VF"/>
    <w:basedOn w:val="Body0VF"/>
    <w:rsid w:val="00980F29"/>
    <w:pPr>
      <w:tabs>
        <w:tab w:val="left" w:pos="3600"/>
      </w:tabs>
      <w:ind w:left="3600" w:hanging="720"/>
    </w:pPr>
  </w:style>
  <w:style w:type="paragraph" w:customStyle="1" w:styleId="ScheduleAList5VF">
    <w:name w:val="Schedule (A)_List 5 VF"/>
    <w:basedOn w:val="Body0VF"/>
    <w:rsid w:val="00840CC6"/>
    <w:pPr>
      <w:numPr>
        <w:numId w:val="63"/>
      </w:numPr>
      <w:tabs>
        <w:tab w:val="left" w:pos="4320"/>
      </w:tabs>
    </w:pPr>
  </w:style>
  <w:style w:type="paragraph" w:customStyle="1" w:styleId="ScheduleiList0VF">
    <w:name w:val="Schedule (i) List 0 VF"/>
    <w:basedOn w:val="Body0VF"/>
    <w:rsid w:val="00F84EE8"/>
    <w:pPr>
      <w:tabs>
        <w:tab w:val="num" w:pos="720"/>
      </w:tabs>
      <w:ind w:left="720" w:hanging="720"/>
    </w:pPr>
  </w:style>
  <w:style w:type="paragraph" w:customStyle="1" w:styleId="ScheduleiList1VF">
    <w:name w:val="Schedule (i) List 1 VF"/>
    <w:basedOn w:val="Body0VF"/>
    <w:rsid w:val="00F84EE8"/>
    <w:pPr>
      <w:tabs>
        <w:tab w:val="left" w:pos="1440"/>
      </w:tabs>
      <w:ind w:left="1440" w:hanging="720"/>
    </w:pPr>
  </w:style>
  <w:style w:type="paragraph" w:customStyle="1" w:styleId="ScheduleiList2VF">
    <w:name w:val="Schedule (i) List 2 VF"/>
    <w:basedOn w:val="Body0VF"/>
    <w:rsid w:val="00F84EE8"/>
    <w:pPr>
      <w:tabs>
        <w:tab w:val="left" w:pos="2160"/>
      </w:tabs>
      <w:ind w:left="2160" w:hanging="720"/>
    </w:pPr>
  </w:style>
  <w:style w:type="paragraph" w:customStyle="1" w:styleId="ScheduleiList3VF">
    <w:name w:val="Schedule (i) List 3 VF"/>
    <w:basedOn w:val="Body0VF"/>
    <w:rsid w:val="00F84EE8"/>
    <w:pPr>
      <w:tabs>
        <w:tab w:val="left" w:pos="2880"/>
      </w:tabs>
      <w:ind w:left="2880" w:hanging="720"/>
    </w:pPr>
  </w:style>
  <w:style w:type="paragraph" w:customStyle="1" w:styleId="ScheduleiList4VF">
    <w:name w:val="Schedule (i) List 4 VF"/>
    <w:basedOn w:val="Body0VF"/>
    <w:rsid w:val="00F84EE8"/>
    <w:pPr>
      <w:tabs>
        <w:tab w:val="left" w:pos="3600"/>
      </w:tabs>
      <w:ind w:left="3600" w:hanging="720"/>
    </w:pPr>
  </w:style>
  <w:style w:type="paragraph" w:customStyle="1" w:styleId="ScheduleiList5VF">
    <w:name w:val="Schedule (i) List 5 VF"/>
    <w:basedOn w:val="Body0VF"/>
    <w:rsid w:val="003B2B27"/>
    <w:pPr>
      <w:numPr>
        <w:numId w:val="66"/>
      </w:numPr>
      <w:tabs>
        <w:tab w:val="left" w:pos="4320"/>
      </w:tabs>
    </w:pPr>
  </w:style>
  <w:style w:type="paragraph" w:customStyle="1" w:styleId="ScheduleIList0VF0">
    <w:name w:val="Schedule (I)_List 0 VF"/>
    <w:basedOn w:val="Body0VF"/>
    <w:rsid w:val="00A8663D"/>
    <w:pPr>
      <w:tabs>
        <w:tab w:val="num" w:pos="720"/>
      </w:tabs>
      <w:ind w:left="720" w:hanging="720"/>
    </w:pPr>
  </w:style>
  <w:style w:type="paragraph" w:customStyle="1" w:styleId="ScheduleIList1VF0">
    <w:name w:val="Schedule (I)_List 1 VF"/>
    <w:basedOn w:val="Body0VF"/>
    <w:rsid w:val="00A8663D"/>
    <w:pPr>
      <w:tabs>
        <w:tab w:val="left" w:pos="1440"/>
      </w:tabs>
      <w:ind w:left="1440" w:hanging="720"/>
    </w:pPr>
  </w:style>
  <w:style w:type="paragraph" w:customStyle="1" w:styleId="ScheduleIList2VF0">
    <w:name w:val="Schedule (I)_List 2 VF"/>
    <w:basedOn w:val="Body0VF"/>
    <w:rsid w:val="00A8663D"/>
    <w:pPr>
      <w:tabs>
        <w:tab w:val="left" w:pos="2160"/>
      </w:tabs>
      <w:ind w:left="2160" w:hanging="720"/>
    </w:pPr>
  </w:style>
  <w:style w:type="paragraph" w:customStyle="1" w:styleId="ScheduleIList3VF0">
    <w:name w:val="Schedule (I)_List 3 VF"/>
    <w:basedOn w:val="Body0VF"/>
    <w:rsid w:val="00744894"/>
    <w:pPr>
      <w:tabs>
        <w:tab w:val="left" w:pos="2880"/>
      </w:tabs>
      <w:ind w:left="2880" w:hanging="720"/>
    </w:pPr>
  </w:style>
  <w:style w:type="paragraph" w:customStyle="1" w:styleId="ScheduleIList4VF0">
    <w:name w:val="Schedule (I)_List 4 VF"/>
    <w:basedOn w:val="Body0VF"/>
    <w:rsid w:val="00744894"/>
    <w:pPr>
      <w:tabs>
        <w:tab w:val="left" w:pos="3600"/>
      </w:tabs>
      <w:ind w:left="3600" w:hanging="720"/>
    </w:pPr>
  </w:style>
  <w:style w:type="paragraph" w:customStyle="1" w:styleId="ScheduleIList5VF0">
    <w:name w:val="Schedule (I)_List 5 VF"/>
    <w:basedOn w:val="Body0VF"/>
    <w:rsid w:val="00616189"/>
    <w:pPr>
      <w:numPr>
        <w:numId w:val="65"/>
      </w:numPr>
      <w:tabs>
        <w:tab w:val="left" w:pos="4320"/>
      </w:tabs>
    </w:pPr>
  </w:style>
  <w:style w:type="paragraph" w:customStyle="1" w:styleId="ScheduleList0VF">
    <w:name w:val="Schedule () List 0 VF"/>
    <w:basedOn w:val="Body0VF"/>
    <w:rsid w:val="00E23B1E"/>
    <w:pPr>
      <w:numPr>
        <w:numId w:val="60"/>
      </w:numPr>
      <w:ind w:hanging="720"/>
    </w:pPr>
  </w:style>
  <w:style w:type="paragraph" w:customStyle="1" w:styleId="ScheduleList1VF">
    <w:name w:val="Schedule () List 1 VF"/>
    <w:basedOn w:val="Body0VF"/>
    <w:rsid w:val="00744894"/>
    <w:pPr>
      <w:numPr>
        <w:numId w:val="38"/>
      </w:numPr>
      <w:tabs>
        <w:tab w:val="left" w:pos="1440"/>
      </w:tabs>
      <w:ind w:left="1440" w:hanging="720"/>
    </w:pPr>
  </w:style>
  <w:style w:type="paragraph" w:customStyle="1" w:styleId="ScheduleList2VF">
    <w:name w:val="Schedule () List 2 VF"/>
    <w:basedOn w:val="Body0VF"/>
    <w:rsid w:val="00744894"/>
    <w:pPr>
      <w:numPr>
        <w:numId w:val="39"/>
      </w:numPr>
      <w:tabs>
        <w:tab w:val="left" w:pos="2160"/>
      </w:tabs>
      <w:ind w:left="2160" w:hanging="720"/>
    </w:pPr>
  </w:style>
  <w:style w:type="paragraph" w:customStyle="1" w:styleId="ScheduleList3VF">
    <w:name w:val="Schedule () List 3 VF"/>
    <w:basedOn w:val="Body0VF"/>
    <w:rsid w:val="00744894"/>
    <w:pPr>
      <w:numPr>
        <w:numId w:val="40"/>
      </w:numPr>
      <w:tabs>
        <w:tab w:val="left" w:pos="2880"/>
      </w:tabs>
      <w:ind w:left="2880" w:hanging="720"/>
    </w:pPr>
  </w:style>
  <w:style w:type="paragraph" w:customStyle="1" w:styleId="ScheduleList4VF">
    <w:name w:val="Schedule () List 4 VF"/>
    <w:basedOn w:val="Body0VF"/>
    <w:rsid w:val="00744894"/>
    <w:pPr>
      <w:numPr>
        <w:numId w:val="41"/>
      </w:numPr>
      <w:tabs>
        <w:tab w:val="left" w:pos="3600"/>
      </w:tabs>
      <w:ind w:left="3600" w:hanging="720"/>
    </w:pPr>
  </w:style>
  <w:style w:type="paragraph" w:customStyle="1" w:styleId="ScheduleList5VF">
    <w:name w:val="Schedule () List 5 VF"/>
    <w:basedOn w:val="Body0VF"/>
    <w:rsid w:val="00533B94"/>
    <w:pPr>
      <w:numPr>
        <w:numId w:val="42"/>
      </w:numPr>
      <w:tabs>
        <w:tab w:val="left" w:pos="4320"/>
      </w:tabs>
    </w:pPr>
  </w:style>
  <w:style w:type="paragraph" w:customStyle="1" w:styleId="Arbitraj">
    <w:name w:val="Arbitraj"/>
    <w:basedOn w:val="Body0VF"/>
    <w:rsid w:val="00036C93"/>
    <w:pPr>
      <w:numPr>
        <w:numId w:val="8"/>
      </w:numPr>
    </w:pPr>
  </w:style>
  <w:style w:type="paragraph" w:customStyle="1" w:styleId="ArbitrajSchedule">
    <w:name w:val="Arbitraj Schedule"/>
    <w:basedOn w:val="Body0VF"/>
    <w:rsid w:val="00C02083"/>
    <w:pPr>
      <w:numPr>
        <w:numId w:val="43"/>
      </w:numPr>
    </w:pPr>
  </w:style>
  <w:style w:type="table" w:customStyle="1" w:styleId="TableVF">
    <w:name w:val="Table VF"/>
    <w:basedOn w:val="TableNormal"/>
    <w:rsid w:val="00040453"/>
    <w:tblPr>
      <w:tblBorders>
        <w:insideH w:val="single" w:sz="4" w:space="0" w:color="11487E"/>
      </w:tblBorders>
    </w:tblPr>
    <w:tblStylePr w:type="firstRow">
      <w:pPr>
        <w:jc w:val="center"/>
      </w:pPr>
      <w:rPr>
        <w:rFonts w:ascii="Times New Roman" w:hAnsi="Times New Roman"/>
        <w:b/>
        <w:color w:val="FFFFFF"/>
        <w:sz w:val="22"/>
      </w:rPr>
      <w:tblPr/>
      <w:tcPr>
        <w:shd w:val="clear" w:color="auto" w:fill="11487E"/>
      </w:tcPr>
    </w:tblStylePr>
  </w:style>
  <w:style w:type="character" w:customStyle="1" w:styleId="HeaderChar">
    <w:name w:val="Header Char"/>
    <w:basedOn w:val="DefaultParagraphFont"/>
    <w:link w:val="Header"/>
    <w:uiPriority w:val="99"/>
    <w:rsid w:val="004D38CA"/>
    <w:rPr>
      <w:sz w:val="24"/>
      <w:szCs w:val="24"/>
      <w:lang w:val="en-US" w:eastAsia="en-US"/>
    </w:rPr>
  </w:style>
  <w:style w:type="character" w:customStyle="1" w:styleId="Body0VFChar">
    <w:name w:val="Body 0 VF Char"/>
    <w:link w:val="Body0VF"/>
    <w:rsid w:val="00405F72"/>
    <w:rPr>
      <w:lang w:val="en-US" w:eastAsia="en-US"/>
    </w:rPr>
  </w:style>
  <w:style w:type="paragraph" w:customStyle="1" w:styleId="body0vf0">
    <w:name w:val="body0vf"/>
    <w:basedOn w:val="Normal"/>
    <w:rsid w:val="00405F72"/>
    <w:pPr>
      <w:spacing w:after="180" w:line="288" w:lineRule="auto"/>
      <w:jc w:val="both"/>
    </w:pPr>
    <w:rPr>
      <w:rFonts w:ascii="Times New Roman" w:hAnsi="Times New Roman"/>
      <w:sz w:val="22"/>
      <w:szCs w:val="22"/>
      <w:lang w:val="en-US" w:eastAsia="en-US"/>
    </w:rPr>
  </w:style>
  <w:style w:type="character" w:styleId="Hyperlink">
    <w:name w:val="Hyperlink"/>
    <w:rsid w:val="004E7ACF"/>
    <w:rPr>
      <w:color w:val="0000FF"/>
      <w:u w:val="single"/>
    </w:rPr>
  </w:style>
  <w:style w:type="paragraph" w:styleId="BalloonText">
    <w:name w:val="Balloon Text"/>
    <w:basedOn w:val="Normal"/>
    <w:link w:val="BalloonTextChar"/>
    <w:semiHidden/>
    <w:unhideWhenUsed/>
    <w:rsid w:val="000D52D3"/>
    <w:rPr>
      <w:rFonts w:ascii="Segoe UI" w:hAnsi="Segoe UI" w:cs="Segoe UI"/>
      <w:sz w:val="18"/>
      <w:szCs w:val="18"/>
    </w:rPr>
  </w:style>
  <w:style w:type="character" w:customStyle="1" w:styleId="BalloonTextChar">
    <w:name w:val="Balloon Text Char"/>
    <w:basedOn w:val="DefaultParagraphFont"/>
    <w:link w:val="BalloonText"/>
    <w:semiHidden/>
    <w:rsid w:val="000D52D3"/>
    <w:rPr>
      <w:rFonts w:ascii="Segoe UI" w:hAnsi="Segoe UI" w:cs="Segoe UI"/>
      <w:sz w:val="18"/>
      <w:szCs w:val="18"/>
    </w:rPr>
  </w:style>
  <w:style w:type="paragraph" w:styleId="Revision">
    <w:name w:val="Revision"/>
    <w:hidden/>
    <w:uiPriority w:val="99"/>
    <w:semiHidden/>
    <w:rsid w:val="005C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70470">
      <w:bodyDiv w:val="1"/>
      <w:marLeft w:val="0"/>
      <w:marRight w:val="0"/>
      <w:marTop w:val="0"/>
      <w:marBottom w:val="0"/>
      <w:divBdr>
        <w:top w:val="none" w:sz="0" w:space="0" w:color="auto"/>
        <w:left w:val="none" w:sz="0" w:space="0" w:color="auto"/>
        <w:bottom w:val="none" w:sz="0" w:space="0" w:color="auto"/>
        <w:right w:val="none" w:sz="0" w:space="0" w:color="auto"/>
      </w:divBdr>
    </w:div>
    <w:div w:id="1107578079">
      <w:bodyDiv w:val="1"/>
      <w:marLeft w:val="0"/>
      <w:marRight w:val="0"/>
      <w:marTop w:val="0"/>
      <w:marBottom w:val="0"/>
      <w:divBdr>
        <w:top w:val="none" w:sz="0" w:space="0" w:color="auto"/>
        <w:left w:val="none" w:sz="0" w:space="0" w:color="auto"/>
        <w:bottom w:val="none" w:sz="0" w:space="0" w:color="auto"/>
        <w:right w:val="none" w:sz="0" w:space="0" w:color="auto"/>
      </w:divBdr>
    </w:div>
    <w:div w:id="14933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VF</dc:creator>
  <cp:lastModifiedBy>Codrina Apostol</cp:lastModifiedBy>
  <cp:revision>77</cp:revision>
  <cp:lastPrinted>2022-01-06T11:56:00Z</cp:lastPrinted>
  <dcterms:created xsi:type="dcterms:W3CDTF">2022-01-13T13:20:00Z</dcterms:created>
  <dcterms:modified xsi:type="dcterms:W3CDTF">2022-01-13T15:20:00Z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-469371931</vt:i4>
  </property>
</Properties>
</file>