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2C26" w14:textId="77777777" w:rsidR="00FB0F4E" w:rsidRDefault="00FB0F4E" w:rsidP="00FB0F4E">
      <w:pPr>
        <w:rPr>
          <w:color w:val="BFBFBF"/>
        </w:rPr>
      </w:pPr>
      <w:r>
        <w:rPr>
          <w:color w:val="BFBFBF"/>
        </w:rPr>
        <w:t>Document finalizat</w:t>
      </w:r>
    </w:p>
    <w:p w14:paraId="1710A3D2" w14:textId="744CA72B" w:rsidR="00FB0F4E" w:rsidRDefault="00FB0F4E" w:rsidP="00FB0F4E">
      <w:r>
        <w:t>Cod ECLI    ECLI:RO:</w:t>
      </w:r>
      <w:r w:rsidR="00251D13">
        <w:t>.....</w:t>
      </w:r>
      <w:r w:rsidR="00AA36FA">
        <w:tab/>
      </w:r>
      <w:r w:rsidR="00AA36FA">
        <w:tab/>
      </w:r>
      <w:r w:rsidR="00AA36FA">
        <w:tab/>
      </w:r>
      <w:r w:rsidR="00AA36FA">
        <w:tab/>
      </w:r>
      <w:r w:rsidR="00AA36FA">
        <w:tab/>
      </w:r>
      <w:r w:rsidR="00AA36FA">
        <w:tab/>
        <w:t>Hotărârea 4</w:t>
      </w:r>
    </w:p>
    <w:p w14:paraId="746965FC" w14:textId="3DDF5C3C" w:rsidR="00FB0F4E" w:rsidRDefault="00FB0F4E" w:rsidP="00FB0F4E">
      <w:r>
        <w:t xml:space="preserve">DOSAR NR. </w:t>
      </w:r>
      <w:r w:rsidR="00251D13">
        <w:t>......</w:t>
      </w:r>
    </w:p>
    <w:p w14:paraId="0A7A6551" w14:textId="2876D018" w:rsidR="00FB0F4E" w:rsidRDefault="00FB0F4E" w:rsidP="00FB0F4E">
      <w:pPr>
        <w:jc w:val="center"/>
        <w:rPr>
          <w:b/>
        </w:rPr>
      </w:pPr>
      <w:r>
        <w:rPr>
          <w:b/>
        </w:rPr>
        <w:t xml:space="preserve">CURTEA DE APEL </w:t>
      </w:r>
      <w:r w:rsidR="00251D13">
        <w:rPr>
          <w:b/>
        </w:rPr>
        <w:t>....</w:t>
      </w:r>
      <w:r>
        <w:rPr>
          <w:b/>
        </w:rPr>
        <w:t xml:space="preserve">–SECŢIA </w:t>
      </w:r>
      <w:r w:rsidR="00251D13">
        <w:rPr>
          <w:b/>
        </w:rPr>
        <w:t>.....</w:t>
      </w:r>
    </w:p>
    <w:p w14:paraId="148D9624" w14:textId="081DE0B5" w:rsidR="00FB0F4E" w:rsidRDefault="00FB0F4E" w:rsidP="00FB0F4E">
      <w:pPr>
        <w:ind w:firstLine="720"/>
        <w:jc w:val="center"/>
        <w:rPr>
          <w:b/>
        </w:rPr>
      </w:pPr>
      <w:r>
        <w:rPr>
          <w:b/>
        </w:rPr>
        <w:t xml:space="preserve">DECIZIA CIVILĂ NR. </w:t>
      </w:r>
      <w:r w:rsidR="00251D13">
        <w:rPr>
          <w:b/>
        </w:rPr>
        <w:t>....</w:t>
      </w:r>
    </w:p>
    <w:p w14:paraId="16C5A205" w14:textId="6DB46DEB" w:rsidR="00FB0F4E" w:rsidRDefault="00FB0F4E" w:rsidP="00FB0F4E">
      <w:pPr>
        <w:ind w:firstLine="720"/>
        <w:jc w:val="center"/>
      </w:pPr>
      <w:proofErr w:type="spellStart"/>
      <w:r>
        <w:t>Şedinţa</w:t>
      </w:r>
      <w:proofErr w:type="spellEnd"/>
      <w:r>
        <w:t xml:space="preserve"> publică de la </w:t>
      </w:r>
      <w:r w:rsidR="00251D13">
        <w:t>....</w:t>
      </w:r>
    </w:p>
    <w:p w14:paraId="36E56379" w14:textId="77777777" w:rsidR="00FB0F4E" w:rsidRDefault="00FB0F4E" w:rsidP="00FB0F4E">
      <w:pPr>
        <w:ind w:firstLine="720"/>
        <w:jc w:val="center"/>
      </w:pPr>
      <w:r>
        <w:t>Curtea constituită din:</w:t>
      </w:r>
    </w:p>
    <w:p w14:paraId="1925E1A4" w14:textId="6510669E" w:rsidR="00FB0F4E" w:rsidRDefault="00FB0F4E" w:rsidP="00FB0F4E">
      <w:pPr>
        <w:ind w:firstLine="720"/>
        <w:jc w:val="center"/>
      </w:pPr>
      <w:r>
        <w:t>PREŞEDINTE –</w:t>
      </w:r>
      <w:r w:rsidR="00251D13">
        <w:t>COD1003</w:t>
      </w:r>
      <w:r>
        <w:t xml:space="preserve"> </w:t>
      </w:r>
    </w:p>
    <w:p w14:paraId="5D4E0B65" w14:textId="6505E31C" w:rsidR="00FB0F4E" w:rsidRDefault="00FB0F4E" w:rsidP="00FB0F4E">
      <w:pPr>
        <w:ind w:firstLine="720"/>
        <w:jc w:val="center"/>
      </w:pPr>
      <w:r>
        <w:t xml:space="preserve">JUDECĂTOR – </w:t>
      </w:r>
      <w:r w:rsidR="00251D13">
        <w:t>....</w:t>
      </w:r>
    </w:p>
    <w:p w14:paraId="16181216" w14:textId="47F5D7DC" w:rsidR="00FB0F4E" w:rsidRDefault="00251D13" w:rsidP="00FB0F4E">
      <w:pPr>
        <w:ind w:firstLine="720"/>
        <w:jc w:val="center"/>
      </w:pPr>
      <w:r>
        <w:t>......</w:t>
      </w:r>
      <w:r w:rsidR="009F0705">
        <w:t>....</w:t>
      </w:r>
    </w:p>
    <w:p w14:paraId="347A9B27" w14:textId="32C032E8" w:rsidR="00FB0F4E" w:rsidRDefault="00FB0F4E" w:rsidP="00FB0F4E">
      <w:pPr>
        <w:ind w:firstLine="720"/>
        <w:jc w:val="center"/>
      </w:pPr>
      <w:r>
        <w:t xml:space="preserve">GREFIER - </w:t>
      </w:r>
      <w:r w:rsidR="00251D13">
        <w:t>.....</w:t>
      </w:r>
    </w:p>
    <w:p w14:paraId="5E9EF3BE" w14:textId="77777777" w:rsidR="00FB0F4E" w:rsidRDefault="00FB0F4E" w:rsidP="00FB0F4E">
      <w:pPr>
        <w:ind w:firstLine="720"/>
      </w:pPr>
    </w:p>
    <w:p w14:paraId="12F9B24B" w14:textId="02A41C41" w:rsidR="00FB0F4E" w:rsidRDefault="00FB0F4E" w:rsidP="00FB0F4E">
      <w:pPr>
        <w:ind w:firstLine="709"/>
        <w:jc w:val="both"/>
      </w:pPr>
      <w:r>
        <w:t xml:space="preserve">Pe rol fiind recursul formulat de recurenta </w:t>
      </w:r>
      <w:r w:rsidR="009F0705">
        <w:t>P</w:t>
      </w:r>
      <w:r>
        <w:t xml:space="preserve"> în reprezentarea </w:t>
      </w:r>
      <w:r w:rsidR="009F0705">
        <w:t>P1</w:t>
      </w:r>
      <w:r>
        <w:t xml:space="preserve">, împotriva </w:t>
      </w:r>
      <w:proofErr w:type="spellStart"/>
      <w:r>
        <w:t>sentinţei</w:t>
      </w:r>
      <w:proofErr w:type="spellEnd"/>
      <w:r>
        <w:t xml:space="preserve"> civile nr.</w:t>
      </w:r>
      <w:r w:rsidR="009F0705">
        <w:t>7</w:t>
      </w:r>
      <w:r>
        <w:t xml:space="preserve"> din </w:t>
      </w:r>
      <w:r w:rsidR="009F0705">
        <w:t>...</w:t>
      </w:r>
      <w:r>
        <w:t>.</w:t>
      </w:r>
      <w:r w:rsidR="009F0705">
        <w:t>..</w:t>
      </w:r>
      <w:r>
        <w:t>.</w:t>
      </w:r>
      <w:r w:rsidR="00486E91">
        <w:t>............</w:t>
      </w:r>
      <w:r>
        <w:t xml:space="preserve">, </w:t>
      </w:r>
      <w:proofErr w:type="spellStart"/>
      <w:r>
        <w:t>pronunţată</w:t>
      </w:r>
      <w:proofErr w:type="spellEnd"/>
      <w:r>
        <w:t xml:space="preserve"> de Tribunalul </w:t>
      </w:r>
      <w:r w:rsidR="009F0705">
        <w:t>....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9F0705">
        <w:t>.....</w:t>
      </w:r>
      <w:r>
        <w:t xml:space="preserve">, în dosarul nr. </w:t>
      </w:r>
      <w:r w:rsidR="009F0705">
        <w:t>D</w:t>
      </w:r>
      <w:r>
        <w:t xml:space="preserve">, în contradictoriu cu </w:t>
      </w:r>
      <w:proofErr w:type="spellStart"/>
      <w:r>
        <w:t>intimaţii</w:t>
      </w:r>
      <w:proofErr w:type="spellEnd"/>
      <w:r>
        <w:t xml:space="preserve"> </w:t>
      </w:r>
      <w:r w:rsidR="009F0705">
        <w:t>B</w:t>
      </w:r>
      <w:r w:rsidR="00B329EC">
        <w:t xml:space="preserve"> </w:t>
      </w:r>
      <w:r>
        <w:t xml:space="preserve">prin lichidator </w:t>
      </w:r>
      <w:r w:rsidR="00F115F6">
        <w:t xml:space="preserve">O, </w:t>
      </w:r>
      <w:r w:rsidR="009F0705">
        <w:t>M și V</w:t>
      </w:r>
    </w:p>
    <w:p w14:paraId="10399ACD" w14:textId="77777777" w:rsidR="00FB0F4E" w:rsidRDefault="00FB0F4E" w:rsidP="00FB0F4E">
      <w:pPr>
        <w:ind w:firstLine="720"/>
      </w:pPr>
      <w:r>
        <w:t xml:space="preserve">La apelul nominal făcut în </w:t>
      </w:r>
      <w:proofErr w:type="spellStart"/>
      <w:r>
        <w:t>şedinţă</w:t>
      </w:r>
      <w:proofErr w:type="spellEnd"/>
      <w:r>
        <w:t xml:space="preserve"> publică nu au răspuns </w:t>
      </w:r>
      <w:proofErr w:type="spellStart"/>
      <w:r>
        <w:t>părţile</w:t>
      </w:r>
      <w:proofErr w:type="spellEnd"/>
      <w:r>
        <w:t>.</w:t>
      </w:r>
    </w:p>
    <w:p w14:paraId="0CF45CC1" w14:textId="77777777" w:rsidR="00FB0F4E" w:rsidRDefault="00FB0F4E" w:rsidP="00FB0F4E">
      <w:pPr>
        <w:ind w:firstLine="720"/>
      </w:pPr>
      <w:r>
        <w:t xml:space="preserve">Procedura de citare este legal îndeplinită. </w:t>
      </w:r>
    </w:p>
    <w:p w14:paraId="15970705" w14:textId="77777777" w:rsidR="00FB0F4E" w:rsidRDefault="00FB0F4E" w:rsidP="00FB0F4E">
      <w:pPr>
        <w:tabs>
          <w:tab w:val="left" w:pos="0"/>
        </w:tabs>
        <w:ind w:firstLine="709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>, care învederează obiectul dosarului, stadiul procesual, modalitatea de îndeplinire a procedurii de citare, după care:</w:t>
      </w:r>
    </w:p>
    <w:p w14:paraId="5DF5196A" w14:textId="77777777" w:rsidR="00FB0F4E" w:rsidRDefault="00FB0F4E" w:rsidP="00FB0F4E">
      <w:pPr>
        <w:ind w:firstLine="720"/>
        <w:jc w:val="both"/>
      </w:pPr>
      <w:r>
        <w:t xml:space="preserve">Nemaifiind alte cereri de formulat sau probe de administrat Curtea constată cauza în stare de judecată </w:t>
      </w:r>
      <w:proofErr w:type="spellStart"/>
      <w:r>
        <w:t>şi</w:t>
      </w:r>
      <w:proofErr w:type="spellEnd"/>
      <w:r>
        <w:t xml:space="preserve"> având în vedere faptul că recurenta, prin cererea de recurs, a solicitat judecata cauzei în lipsă, Curtea o </w:t>
      </w:r>
      <w:proofErr w:type="spellStart"/>
      <w:r>
        <w:t>reţine</w:t>
      </w:r>
      <w:proofErr w:type="spellEnd"/>
      <w:r>
        <w:t xml:space="preserve"> spre </w:t>
      </w:r>
      <w:proofErr w:type="spellStart"/>
      <w:r>
        <w:t>soluţionare</w:t>
      </w:r>
      <w:proofErr w:type="spellEnd"/>
      <w:r>
        <w:t>.</w:t>
      </w:r>
    </w:p>
    <w:p w14:paraId="1EDCE61B" w14:textId="77777777" w:rsidR="00FB0F4E" w:rsidRDefault="00FB0F4E" w:rsidP="00FB0F4E">
      <w:pPr>
        <w:ind w:firstLine="720"/>
      </w:pPr>
    </w:p>
    <w:p w14:paraId="1B74512F" w14:textId="77777777" w:rsidR="00FB0F4E" w:rsidRDefault="00FB0F4E" w:rsidP="00FB0F4E">
      <w:pPr>
        <w:ind w:firstLine="720"/>
        <w:jc w:val="center"/>
        <w:rPr>
          <w:b/>
        </w:rPr>
      </w:pPr>
      <w:r>
        <w:rPr>
          <w:b/>
        </w:rPr>
        <w:t>C U R T E A</w:t>
      </w:r>
    </w:p>
    <w:p w14:paraId="585B3477" w14:textId="77777777" w:rsidR="00FB0F4E" w:rsidRDefault="00FB0F4E" w:rsidP="00FB0F4E">
      <w:pPr>
        <w:ind w:firstLine="720"/>
        <w:jc w:val="center"/>
        <w:rPr>
          <w:b/>
        </w:rPr>
      </w:pPr>
    </w:p>
    <w:p w14:paraId="3DF8A281" w14:textId="77777777" w:rsidR="00FB0F4E" w:rsidRDefault="00FB0F4E" w:rsidP="00FB0F4E">
      <w:pPr>
        <w:ind w:firstLine="709"/>
      </w:pPr>
      <w:r>
        <w:t>Deliberând, reține următoarele:</w:t>
      </w:r>
    </w:p>
    <w:p w14:paraId="067F1093" w14:textId="0D47F396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color w:val="000000"/>
        </w:rPr>
        <w:t xml:space="preserve">Prin </w:t>
      </w:r>
      <w:r>
        <w:rPr>
          <w:b/>
          <w:color w:val="000000"/>
        </w:rPr>
        <w:t>cererea</w:t>
      </w:r>
      <w:r>
        <w:rPr>
          <w:color w:val="000000"/>
        </w:rPr>
        <w:t xml:space="preserve"> înregistrată la data de </w:t>
      </w:r>
      <w:r w:rsidR="009F0705">
        <w:rPr>
          <w:color w:val="000000"/>
        </w:rPr>
        <w:t>...</w:t>
      </w:r>
      <w:r>
        <w:rPr>
          <w:color w:val="000000"/>
        </w:rPr>
        <w:t>.04.</w:t>
      </w:r>
      <w:r w:rsidR="00486E91">
        <w:rPr>
          <w:color w:val="000000"/>
        </w:rPr>
        <w:t>............</w:t>
      </w:r>
      <w:r>
        <w:rPr>
          <w:color w:val="000000"/>
        </w:rPr>
        <w:t xml:space="preserve">, sub nr. </w:t>
      </w:r>
      <w:r w:rsidR="009F0705">
        <w:rPr>
          <w:color w:val="000000"/>
        </w:rPr>
        <w:t>..</w:t>
      </w:r>
      <w:r>
        <w:rPr>
          <w:color w:val="000000"/>
        </w:rPr>
        <w:t>4/</w:t>
      </w:r>
      <w:r w:rsidR="00486E91">
        <w:rPr>
          <w:color w:val="000000"/>
        </w:rPr>
        <w:t>............</w:t>
      </w:r>
      <w:r>
        <w:rPr>
          <w:color w:val="000000"/>
        </w:rPr>
        <w:t xml:space="preserve"> </w:t>
      </w:r>
      <w:r>
        <w:rPr>
          <w:rFonts w:eastAsia="Calibri"/>
          <w:color w:val="000000"/>
        </w:rPr>
        <w:t xml:space="preserve">reclamantul </w:t>
      </w:r>
      <w:r w:rsidR="009F0705">
        <w:rPr>
          <w:rFonts w:eastAsia="Calibri"/>
          <w:color w:val="000000"/>
        </w:rPr>
        <w:t>S</w:t>
      </w:r>
      <w:r>
        <w:rPr>
          <w:rFonts w:eastAsia="Calibri"/>
          <w:color w:val="000000"/>
        </w:rPr>
        <w:t xml:space="preserve"> a formulat în temeiul art. 137 alin 1 lit. b), d) din Legea 64/1995, republicată, cerere de atragere a răspunderii patrimoniale a organelor de conducere </w:t>
      </w:r>
      <w:r w:rsidR="009F0705">
        <w:rPr>
          <w:rFonts w:eastAsia="Calibri"/>
          <w:color w:val="000000"/>
        </w:rPr>
        <w:t>V</w:t>
      </w:r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</w:t>
      </w:r>
      <w:r w:rsidR="009F0705">
        <w:rPr>
          <w:rFonts w:eastAsia="Calibri"/>
          <w:color w:val="000000"/>
        </w:rPr>
        <w:t>M</w:t>
      </w:r>
      <w:r>
        <w:rPr>
          <w:rFonts w:eastAsia="Calibri"/>
          <w:color w:val="000000"/>
        </w:rPr>
        <w:t xml:space="preserve"> ( filele nr. </w:t>
      </w:r>
      <w:r w:rsidR="009F0705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, vol. </w:t>
      </w:r>
      <w:r w:rsidR="009F0705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>).</w:t>
      </w:r>
    </w:p>
    <w:p w14:paraId="53AB857B" w14:textId="51C4EFE2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În motivarea în fapt, reclamantul a învederat că prin încheierea din data de </w:t>
      </w:r>
      <w:r w:rsidR="00F115F6">
        <w:rPr>
          <w:rFonts w:eastAsia="Calibri"/>
          <w:color w:val="000000"/>
        </w:rPr>
        <w:t>....</w:t>
      </w:r>
      <w:r>
        <w:rPr>
          <w:rFonts w:eastAsia="Calibri"/>
          <w:color w:val="000000"/>
        </w:rPr>
        <w:t xml:space="preserve">05.2005 s-a dispus deschiderea procedurii reorganizării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lichidării judiciare împotriva debitoarei </w:t>
      </w:r>
      <w:r w:rsidR="00F115F6">
        <w:rPr>
          <w:rFonts w:eastAsia="Calibri"/>
          <w:color w:val="000000"/>
        </w:rPr>
        <w:t xml:space="preserve">B , </w:t>
      </w:r>
      <w:r>
        <w:rPr>
          <w:rFonts w:eastAsia="Calibri"/>
          <w:color w:val="000000"/>
        </w:rPr>
        <w:t>, s-a ridicat dreptul debitoarei de a-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mai conduce activitatea, de a-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administra bunurile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de a mai dispune de ele numind lichidator judiciar pe </w:t>
      </w:r>
      <w:r w:rsidR="00F115F6">
        <w:rPr>
          <w:rFonts w:eastAsia="Calibri"/>
          <w:color w:val="000000"/>
        </w:rPr>
        <w:t>O</w:t>
      </w:r>
      <w:r>
        <w:rPr>
          <w:rFonts w:eastAsia="Calibri"/>
          <w:color w:val="000000"/>
        </w:rPr>
        <w:t xml:space="preserve">, arătând totodată că în raportul de activitate depus la termenul din data de </w:t>
      </w:r>
      <w:r w:rsidR="00F115F6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.10.2005, lichidatorul judiciar a formulat punctul de vedere cu privire la </w:t>
      </w:r>
      <w:proofErr w:type="spellStart"/>
      <w:r>
        <w:rPr>
          <w:rFonts w:eastAsia="Calibri"/>
          <w:color w:val="000000"/>
        </w:rPr>
        <w:t>incidenţa</w:t>
      </w:r>
      <w:proofErr w:type="spellEnd"/>
      <w:r>
        <w:rPr>
          <w:rFonts w:eastAsia="Calibri"/>
          <w:color w:val="000000"/>
        </w:rPr>
        <w:t xml:space="preserve"> în cauză a ipotezelor prevăzute de art. 137 din lege, iar în acest raport, lichidatorul judiciar constatat încadrarea faptelor administratorilor debitoarei in </w:t>
      </w:r>
      <w:proofErr w:type="spellStart"/>
      <w:r>
        <w:rPr>
          <w:rFonts w:eastAsia="Calibri"/>
          <w:color w:val="000000"/>
        </w:rPr>
        <w:t>dispoziţiile</w:t>
      </w:r>
      <w:proofErr w:type="spellEnd"/>
      <w:r>
        <w:rPr>
          <w:rFonts w:eastAsia="Calibri"/>
          <w:color w:val="000000"/>
        </w:rPr>
        <w:t xml:space="preserve"> art. 137 alin 1 lit. d) din Legea nr. 64/1995, republicată.</w:t>
      </w:r>
    </w:p>
    <w:p w14:paraId="762CB4B8" w14:textId="7F35ED24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A mai </w:t>
      </w:r>
      <w:proofErr w:type="spellStart"/>
      <w:r>
        <w:rPr>
          <w:rFonts w:eastAsia="Calibri"/>
          <w:color w:val="000000"/>
        </w:rPr>
        <w:t>menţionat</w:t>
      </w:r>
      <w:proofErr w:type="spellEnd"/>
      <w:r>
        <w:rPr>
          <w:rFonts w:eastAsia="Calibri"/>
          <w:color w:val="000000"/>
        </w:rPr>
        <w:t xml:space="preserve"> totodată că  administratorii </w:t>
      </w:r>
      <w:r w:rsidR="00F115F6">
        <w:rPr>
          <w:rFonts w:eastAsia="Calibri"/>
          <w:color w:val="000000"/>
        </w:rPr>
        <w:t>V</w:t>
      </w:r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</w:t>
      </w:r>
      <w:r w:rsidR="00F115F6">
        <w:rPr>
          <w:rFonts w:eastAsia="Calibri"/>
          <w:color w:val="000000"/>
        </w:rPr>
        <w:t>M</w:t>
      </w:r>
      <w:r>
        <w:rPr>
          <w:rFonts w:eastAsia="Calibri"/>
          <w:color w:val="000000"/>
        </w:rPr>
        <w:t xml:space="preserve"> nu au depus la dosarul cauzei documentele contabile, de asemenea au fost încălcate prevederile art. 137 lit. (b), din Legea nr. 64/1995 republicată în sensul că "au făcut acte de </w:t>
      </w:r>
      <w:proofErr w:type="spellStart"/>
      <w:r>
        <w:rPr>
          <w:rFonts w:eastAsia="Calibri"/>
          <w:color w:val="000000"/>
        </w:rPr>
        <w:t>comerţ</w:t>
      </w:r>
      <w:proofErr w:type="spellEnd"/>
      <w:r>
        <w:rPr>
          <w:rFonts w:eastAsia="Calibri"/>
          <w:color w:val="000000"/>
        </w:rPr>
        <w:t xml:space="preserve"> în interes personal, sub acoperirea </w:t>
      </w:r>
      <w:proofErr w:type="spellStart"/>
      <w:r>
        <w:rPr>
          <w:rFonts w:eastAsia="Calibri"/>
          <w:color w:val="000000"/>
        </w:rPr>
        <w:t>societăţii</w:t>
      </w:r>
      <w:proofErr w:type="spellEnd"/>
      <w:r>
        <w:rPr>
          <w:rFonts w:eastAsia="Calibri"/>
          <w:color w:val="000000"/>
        </w:rPr>
        <w:t xml:space="preserve">",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litera (d), din Legea nr. 64/1995 republicată.</w:t>
      </w:r>
    </w:p>
    <w:p w14:paraId="2C1DEC68" w14:textId="77777777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Potrivit susținerilor reclamantului, administratorii </w:t>
      </w:r>
      <w:proofErr w:type="spellStart"/>
      <w:r>
        <w:rPr>
          <w:rFonts w:eastAsia="Calibri"/>
          <w:color w:val="000000"/>
        </w:rPr>
        <w:t>societăţii</w:t>
      </w:r>
      <w:proofErr w:type="spellEnd"/>
      <w:r>
        <w:rPr>
          <w:rFonts w:eastAsia="Calibri"/>
          <w:color w:val="000000"/>
        </w:rPr>
        <w:t xml:space="preserve"> debitoare nu au prezentat </w:t>
      </w:r>
      <w:proofErr w:type="spellStart"/>
      <w:r>
        <w:rPr>
          <w:rFonts w:eastAsia="Calibri"/>
          <w:color w:val="000000"/>
        </w:rPr>
        <w:t>bilanţuri</w:t>
      </w:r>
      <w:proofErr w:type="spellEnd"/>
      <w:r>
        <w:rPr>
          <w:rFonts w:eastAsia="Calibri"/>
          <w:color w:val="000000"/>
        </w:rPr>
        <w:t xml:space="preserve"> contabile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nici alte documente prevăzute la art. 33 din Legea 64/1995 republicată, apreciind că în cauză nu au fost respectate </w:t>
      </w:r>
      <w:proofErr w:type="spellStart"/>
      <w:r>
        <w:rPr>
          <w:rFonts w:eastAsia="Calibri"/>
          <w:color w:val="000000"/>
        </w:rPr>
        <w:t>dispoziţiile</w:t>
      </w:r>
      <w:proofErr w:type="spellEnd"/>
      <w:r>
        <w:rPr>
          <w:rFonts w:eastAsia="Calibri"/>
          <w:color w:val="000000"/>
        </w:rPr>
        <w:t xml:space="preserve"> art. 1 din Legea 82/1991 republicata potrivit cu care:" Regiile autonome societățile comerciale, instituțiile publice, unitățile cooperatiste, </w:t>
      </w:r>
      <w:proofErr w:type="spellStart"/>
      <w:r>
        <w:rPr>
          <w:rFonts w:eastAsia="Calibri"/>
          <w:color w:val="000000"/>
        </w:rPr>
        <w:t>asociaţiile</w:t>
      </w:r>
      <w:proofErr w:type="spellEnd"/>
      <w:r>
        <w:rPr>
          <w:rFonts w:eastAsia="Calibri"/>
          <w:color w:val="000000"/>
        </w:rPr>
        <w:t xml:space="preserve"> si celelalte persoane juridice, precum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persoanele fizice care au calitatea de comerciant au </w:t>
      </w:r>
      <w:proofErr w:type="spellStart"/>
      <w:r>
        <w:rPr>
          <w:rFonts w:eastAsia="Calibri"/>
          <w:color w:val="000000"/>
        </w:rPr>
        <w:t>obligaţia</w:t>
      </w:r>
      <w:proofErr w:type="spellEnd"/>
      <w:r>
        <w:rPr>
          <w:rFonts w:eastAsia="Calibri"/>
          <w:color w:val="000000"/>
        </w:rPr>
        <w:t xml:space="preserve"> să organizeze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să conducă contabilitatea proprie, potrivit prezentei legi ",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art. 5 din </w:t>
      </w:r>
      <w:proofErr w:type="spellStart"/>
      <w:r>
        <w:rPr>
          <w:rFonts w:eastAsia="Calibri"/>
          <w:color w:val="000000"/>
        </w:rPr>
        <w:t>aceeaşi</w:t>
      </w:r>
      <w:proofErr w:type="spellEnd"/>
      <w:r>
        <w:rPr>
          <w:rFonts w:eastAsia="Calibri"/>
          <w:color w:val="000000"/>
        </w:rPr>
        <w:t xml:space="preserve"> lege potrivit cu care: " Persoanele prevăzute la art. 1 au </w:t>
      </w:r>
      <w:proofErr w:type="spellStart"/>
      <w:r>
        <w:rPr>
          <w:rFonts w:eastAsia="Calibri"/>
          <w:color w:val="000000"/>
        </w:rPr>
        <w:t>obligaţia</w:t>
      </w:r>
      <w:proofErr w:type="spellEnd"/>
      <w:r>
        <w:rPr>
          <w:rFonts w:eastAsia="Calibri"/>
          <w:color w:val="000000"/>
        </w:rPr>
        <w:t xml:space="preserve"> să conducă contabilitatea în partidă dublă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să întocmească </w:t>
      </w:r>
      <w:proofErr w:type="spellStart"/>
      <w:r>
        <w:rPr>
          <w:rFonts w:eastAsia="Calibri"/>
          <w:color w:val="000000"/>
        </w:rPr>
        <w:t>bilanţ</w:t>
      </w:r>
      <w:proofErr w:type="spellEnd"/>
      <w:r>
        <w:rPr>
          <w:rFonts w:eastAsia="Calibri"/>
          <w:color w:val="000000"/>
        </w:rPr>
        <w:t xml:space="preserve">, respectiv dare de </w:t>
      </w:r>
      <w:r>
        <w:rPr>
          <w:rFonts w:eastAsia="Calibri"/>
          <w:color w:val="000000"/>
        </w:rPr>
        <w:lastRenderedPageBreak/>
        <w:t xml:space="preserve">seamă contabilă în cazul instituțiilor publice, denumit în prezenta lege </w:t>
      </w:r>
      <w:proofErr w:type="spellStart"/>
      <w:r>
        <w:rPr>
          <w:rFonts w:eastAsia="Calibri"/>
          <w:color w:val="000000"/>
        </w:rPr>
        <w:t>bilanţ</w:t>
      </w:r>
      <w:proofErr w:type="spellEnd"/>
      <w:r>
        <w:rPr>
          <w:rFonts w:eastAsia="Calibri"/>
          <w:color w:val="000000"/>
        </w:rPr>
        <w:t xml:space="preserve"> contabil", ceea ce face să fie incidente </w:t>
      </w:r>
      <w:proofErr w:type="spellStart"/>
      <w:r>
        <w:rPr>
          <w:rFonts w:eastAsia="Calibri"/>
          <w:color w:val="000000"/>
        </w:rPr>
        <w:t>dispoziţiile</w:t>
      </w:r>
      <w:proofErr w:type="spellEnd"/>
      <w:r>
        <w:rPr>
          <w:rFonts w:eastAsia="Calibri"/>
          <w:color w:val="000000"/>
        </w:rPr>
        <w:t xml:space="preserve"> art. 73 alin. 1 si alin. 2 din Legea 31/1990.</w:t>
      </w:r>
    </w:p>
    <w:p w14:paraId="13032B79" w14:textId="615BF88E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Reclamantul a mai precizat că la data de </w:t>
      </w:r>
      <w:r w:rsidR="00F115F6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.07.2005 a depus precizări la </w:t>
      </w:r>
      <w:proofErr w:type="spellStart"/>
      <w:r>
        <w:rPr>
          <w:rFonts w:eastAsia="Calibri"/>
          <w:color w:val="000000"/>
        </w:rPr>
        <w:t>declaraţia</w:t>
      </w:r>
      <w:proofErr w:type="spellEnd"/>
      <w:r>
        <w:rPr>
          <w:rFonts w:eastAsia="Calibri"/>
          <w:color w:val="000000"/>
        </w:rPr>
        <w:t xml:space="preserve"> de </w:t>
      </w:r>
      <w:proofErr w:type="spellStart"/>
      <w:r>
        <w:rPr>
          <w:rFonts w:eastAsia="Calibri"/>
          <w:color w:val="000000"/>
        </w:rPr>
        <w:t>creanţă</w:t>
      </w:r>
      <w:proofErr w:type="spellEnd"/>
      <w:r>
        <w:rPr>
          <w:rFonts w:eastAsia="Calibri"/>
          <w:color w:val="000000"/>
        </w:rPr>
        <w:t xml:space="preserve"> pentru suma de </w:t>
      </w:r>
      <w:r w:rsidR="00F115F6">
        <w:rPr>
          <w:rFonts w:eastAsia="Calibri"/>
          <w:color w:val="000000"/>
        </w:rPr>
        <w:t>......</w:t>
      </w:r>
      <w:r>
        <w:rPr>
          <w:rFonts w:eastAsia="Calibri"/>
          <w:color w:val="000000"/>
        </w:rPr>
        <w:t xml:space="preserve"> lei reprezentând impozit clădire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taxa teren.</w:t>
      </w:r>
    </w:p>
    <w:p w14:paraId="7BA784B0" w14:textId="1CA65E58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La data de </w:t>
      </w:r>
      <w:r w:rsidR="00F115F6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.11.2005 s-a depus la dosar de către </w:t>
      </w:r>
      <w:r w:rsidR="00F115F6">
        <w:rPr>
          <w:rFonts w:eastAsia="Calibri"/>
          <w:color w:val="000000"/>
        </w:rPr>
        <w:t>MC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</w:rPr>
        <w:t>cerere</w:t>
      </w:r>
      <w:r>
        <w:rPr>
          <w:rFonts w:eastAsia="Calibri"/>
          <w:color w:val="000000"/>
        </w:rPr>
        <w:t xml:space="preserve"> prin care a solicitat atragerea răspunderii membrilor organelor de conducere ai debitoarei, care au contribuit la ajungerea în stare de insolventa a acesteia, </w:t>
      </w:r>
      <w:proofErr w:type="spellStart"/>
      <w:r>
        <w:rPr>
          <w:rFonts w:eastAsia="Calibri"/>
          <w:color w:val="000000"/>
        </w:rPr>
        <w:t>respectiv:</w:t>
      </w:r>
      <w:r w:rsidR="00F115F6">
        <w:rPr>
          <w:rFonts w:eastAsia="Calibri"/>
          <w:color w:val="000000"/>
        </w:rPr>
        <w:t>V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</w:t>
      </w:r>
      <w:r w:rsidR="00F115F6">
        <w:rPr>
          <w:rFonts w:eastAsia="Calibri"/>
          <w:color w:val="000000"/>
        </w:rPr>
        <w:t>M</w:t>
      </w:r>
      <w:r>
        <w:rPr>
          <w:rFonts w:eastAsia="Calibri"/>
          <w:color w:val="000000"/>
        </w:rPr>
        <w:t xml:space="preserve"> ( filele nr.</w:t>
      </w:r>
      <w:r w:rsidR="00F115F6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>, vol</w:t>
      </w:r>
      <w:r w:rsidR="00F115F6">
        <w:rPr>
          <w:rFonts w:eastAsia="Calibri"/>
          <w:color w:val="000000"/>
        </w:rPr>
        <w:t>....</w:t>
      </w:r>
      <w:r>
        <w:rPr>
          <w:rFonts w:eastAsia="Calibri"/>
          <w:color w:val="000000"/>
        </w:rPr>
        <w:t>).</w:t>
      </w:r>
    </w:p>
    <w:p w14:paraId="649A5BEE" w14:textId="77777777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În motivarea în fapt, reclamantul a învederat că administratorii prin faptele lor au condus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gestionat activitatea în defavoarea </w:t>
      </w:r>
      <w:proofErr w:type="spellStart"/>
      <w:r>
        <w:rPr>
          <w:rFonts w:eastAsia="Calibri"/>
          <w:color w:val="000000"/>
        </w:rPr>
        <w:t>societăţii</w:t>
      </w:r>
      <w:proofErr w:type="spellEnd"/>
      <w:r>
        <w:rPr>
          <w:rFonts w:eastAsia="Calibri"/>
          <w:color w:val="000000"/>
        </w:rPr>
        <w:t xml:space="preserve"> debitoare, prin folosire bunurilor persoanei juridice în folosul propriu, precizând că </w:t>
      </w:r>
      <w:proofErr w:type="spellStart"/>
      <w:r>
        <w:rPr>
          <w:rFonts w:eastAsia="Calibri"/>
          <w:color w:val="000000"/>
        </w:rPr>
        <w:t>deşi</w:t>
      </w:r>
      <w:proofErr w:type="spellEnd"/>
      <w:r>
        <w:rPr>
          <w:rFonts w:eastAsia="Calibri"/>
          <w:color w:val="000000"/>
        </w:rPr>
        <w:t xml:space="preserve"> societatea avea un volum mare de datorii, </w:t>
      </w:r>
      <w:proofErr w:type="spellStart"/>
      <w:r>
        <w:rPr>
          <w:rFonts w:eastAsia="Calibri"/>
          <w:color w:val="000000"/>
        </w:rPr>
        <w:t>neonorându-şi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obligaţiile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faţă</w:t>
      </w:r>
      <w:proofErr w:type="spellEnd"/>
      <w:r>
        <w:rPr>
          <w:rFonts w:eastAsia="Calibri"/>
          <w:color w:val="000000"/>
        </w:rPr>
        <w:t xml:space="preserve"> de bugetul general consolidat, administratorii au dispus, în interes personal, continuarea activității care ducea în mod vădit persoana juridică la încetarea de </w:t>
      </w:r>
      <w:proofErr w:type="spellStart"/>
      <w:r>
        <w:rPr>
          <w:rFonts w:eastAsia="Calibri"/>
          <w:color w:val="000000"/>
        </w:rPr>
        <w:t>plăţi</w:t>
      </w:r>
      <w:proofErr w:type="spellEnd"/>
      <w:r>
        <w:rPr>
          <w:rFonts w:eastAsia="Calibri"/>
          <w:color w:val="000000"/>
        </w:rPr>
        <w:t>.</w:t>
      </w:r>
    </w:p>
    <w:p w14:paraId="10C5AD61" w14:textId="77777777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S-a mai argumentat în </w:t>
      </w:r>
      <w:proofErr w:type="spellStart"/>
      <w:r>
        <w:rPr>
          <w:rFonts w:eastAsia="Calibri"/>
          <w:color w:val="000000"/>
        </w:rPr>
        <w:t>susţinerea</w:t>
      </w:r>
      <w:proofErr w:type="spellEnd"/>
      <w:r>
        <w:rPr>
          <w:rFonts w:eastAsia="Calibri"/>
          <w:color w:val="000000"/>
        </w:rPr>
        <w:t xml:space="preserve"> admiterii </w:t>
      </w:r>
      <w:proofErr w:type="spellStart"/>
      <w:r>
        <w:rPr>
          <w:rFonts w:eastAsia="Calibri"/>
          <w:color w:val="000000"/>
        </w:rPr>
        <w:t>acţiunii</w:t>
      </w:r>
      <w:proofErr w:type="spellEnd"/>
      <w:r>
        <w:rPr>
          <w:rFonts w:eastAsia="Calibri"/>
          <w:color w:val="000000"/>
        </w:rPr>
        <w:t xml:space="preserve"> că nu au fost depuse a </w:t>
      </w:r>
      <w:proofErr w:type="spellStart"/>
      <w:r>
        <w:rPr>
          <w:rFonts w:eastAsia="Calibri"/>
          <w:color w:val="000000"/>
        </w:rPr>
        <w:t>bilanţurile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declaraţiilor</w:t>
      </w:r>
      <w:proofErr w:type="spellEnd"/>
      <w:r>
        <w:rPr>
          <w:rFonts w:eastAsia="Calibri"/>
          <w:color w:val="000000"/>
        </w:rPr>
        <w:t xml:space="preserve"> fiscale, conform </w:t>
      </w:r>
      <w:proofErr w:type="spellStart"/>
      <w:r>
        <w:rPr>
          <w:rFonts w:eastAsia="Calibri"/>
          <w:color w:val="000000"/>
        </w:rPr>
        <w:t>legislaţiei</w:t>
      </w:r>
      <w:proofErr w:type="spellEnd"/>
      <w:r>
        <w:rPr>
          <w:rFonts w:eastAsia="Calibri"/>
          <w:color w:val="000000"/>
        </w:rPr>
        <w:t xml:space="preserve"> în vigoare, </w:t>
      </w:r>
      <w:proofErr w:type="spellStart"/>
      <w:r>
        <w:rPr>
          <w:rFonts w:eastAsia="Calibri"/>
          <w:color w:val="000000"/>
        </w:rPr>
        <w:t>pârâţii</w:t>
      </w:r>
      <w:proofErr w:type="spellEnd"/>
      <w:r>
        <w:rPr>
          <w:rFonts w:eastAsia="Calibri"/>
          <w:color w:val="000000"/>
        </w:rPr>
        <w:t xml:space="preserve"> au făcut să dispară unele documente contabile, au vândut toate bunurile aflate în patrimoniul debitoarei folosind în folosul propriu sumele obținute din vânzări.</w:t>
      </w:r>
    </w:p>
    <w:p w14:paraId="0A9915A5" w14:textId="77777777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În acest context, reclamantul a apreciat  că sunt întrunite </w:t>
      </w:r>
      <w:proofErr w:type="spellStart"/>
      <w:r>
        <w:rPr>
          <w:rFonts w:eastAsia="Calibri"/>
          <w:color w:val="000000"/>
        </w:rPr>
        <w:t>condiţiile</w:t>
      </w:r>
      <w:proofErr w:type="spellEnd"/>
      <w:r>
        <w:rPr>
          <w:rFonts w:eastAsia="Calibri"/>
          <w:color w:val="000000"/>
        </w:rPr>
        <w:t xml:space="preserve"> precizate de art. 137 alin. 1 lit. a), c), d)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e) din Legea 64/1995 republicată,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pe cale de </w:t>
      </w:r>
      <w:proofErr w:type="spellStart"/>
      <w:r>
        <w:rPr>
          <w:rFonts w:eastAsia="Calibri"/>
          <w:color w:val="000000"/>
        </w:rPr>
        <w:t>consecinţă</w:t>
      </w:r>
      <w:proofErr w:type="spellEnd"/>
      <w:r>
        <w:rPr>
          <w:rFonts w:eastAsia="Calibri"/>
          <w:color w:val="000000"/>
        </w:rPr>
        <w:t xml:space="preserve"> a solicitat admiterea cererii </w:t>
      </w:r>
      <w:proofErr w:type="spellStart"/>
      <w:r>
        <w:rPr>
          <w:rFonts w:eastAsia="Calibri"/>
          <w:color w:val="000000"/>
        </w:rPr>
        <w:t>aşa</w:t>
      </w:r>
      <w:proofErr w:type="spellEnd"/>
      <w:r>
        <w:rPr>
          <w:rFonts w:eastAsia="Calibri"/>
          <w:color w:val="000000"/>
        </w:rPr>
        <w:t xml:space="preserve">  cum a fost formulată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obligarea </w:t>
      </w:r>
      <w:proofErr w:type="spellStart"/>
      <w:r>
        <w:rPr>
          <w:rFonts w:eastAsia="Calibri"/>
          <w:color w:val="000000"/>
        </w:rPr>
        <w:t>pârâţilor</w:t>
      </w:r>
      <w:proofErr w:type="spellEnd"/>
      <w:r>
        <w:rPr>
          <w:rFonts w:eastAsia="Calibri"/>
          <w:color w:val="000000"/>
        </w:rPr>
        <w:t xml:space="preserve"> în solidar la suportarea pasivului </w:t>
      </w:r>
      <w:proofErr w:type="spellStart"/>
      <w:r>
        <w:rPr>
          <w:rFonts w:eastAsia="Calibri"/>
          <w:color w:val="000000"/>
        </w:rPr>
        <w:t>societăţii</w:t>
      </w:r>
      <w:proofErr w:type="spellEnd"/>
      <w:r>
        <w:rPr>
          <w:rFonts w:eastAsia="Calibri"/>
          <w:color w:val="000000"/>
        </w:rPr>
        <w:t xml:space="preserve"> debitoare.</w:t>
      </w:r>
    </w:p>
    <w:p w14:paraId="2DDFFF48" w14:textId="7C730090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La data de </w:t>
      </w:r>
      <w:r w:rsidR="00F115F6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.02.2006 s-a depus la dosar de către reclamantul </w:t>
      </w:r>
      <w:r w:rsidR="00AB714A">
        <w:rPr>
          <w:rFonts w:eastAsia="Calibri"/>
          <w:color w:val="000000"/>
        </w:rPr>
        <w:t>AS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</w:rPr>
        <w:t>cerere</w:t>
      </w:r>
      <w:r>
        <w:rPr>
          <w:rFonts w:eastAsia="Calibri"/>
          <w:color w:val="000000"/>
        </w:rPr>
        <w:t xml:space="preserve"> prin care a solicitat atragerea răspunderii membrilor organelor de conducere ai debitoarei care au contribuit la ajungerea în stare de insolventa a acesteia, </w:t>
      </w:r>
      <w:proofErr w:type="spellStart"/>
      <w:r>
        <w:rPr>
          <w:rFonts w:eastAsia="Calibri"/>
          <w:color w:val="000000"/>
        </w:rPr>
        <w:t>respectiv:</w:t>
      </w:r>
      <w:r w:rsidR="00AB714A">
        <w:rPr>
          <w:rFonts w:eastAsia="Calibri"/>
          <w:color w:val="000000"/>
        </w:rPr>
        <w:t>V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</w:t>
      </w:r>
      <w:r w:rsidR="00AB714A">
        <w:rPr>
          <w:rFonts w:eastAsia="Calibri"/>
          <w:color w:val="000000"/>
        </w:rPr>
        <w:t>M</w:t>
      </w:r>
      <w:r>
        <w:rPr>
          <w:rFonts w:eastAsia="Calibri"/>
          <w:color w:val="000000"/>
        </w:rPr>
        <w:t xml:space="preserve">,  pentru </w:t>
      </w:r>
      <w:proofErr w:type="spellStart"/>
      <w:r>
        <w:rPr>
          <w:rFonts w:eastAsia="Calibri"/>
          <w:color w:val="000000"/>
        </w:rPr>
        <w:t>creanţa</w:t>
      </w:r>
      <w:proofErr w:type="spellEnd"/>
      <w:r>
        <w:rPr>
          <w:rFonts w:eastAsia="Calibri"/>
          <w:color w:val="000000"/>
        </w:rPr>
        <w:t xml:space="preserve"> pe care o </w:t>
      </w:r>
      <w:proofErr w:type="spellStart"/>
      <w:r>
        <w:rPr>
          <w:rFonts w:eastAsia="Calibri"/>
          <w:color w:val="000000"/>
        </w:rPr>
        <w:t>deţine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faţă</w:t>
      </w:r>
      <w:proofErr w:type="spellEnd"/>
      <w:r>
        <w:rPr>
          <w:rFonts w:eastAsia="Calibri"/>
          <w:color w:val="000000"/>
        </w:rPr>
        <w:t xml:space="preserve"> de </w:t>
      </w:r>
      <w:r w:rsidR="00AB714A">
        <w:rPr>
          <w:rFonts w:eastAsia="Calibri"/>
          <w:color w:val="000000"/>
        </w:rPr>
        <w:t>B</w:t>
      </w:r>
      <w:r>
        <w:rPr>
          <w:rFonts w:eastAsia="Calibri"/>
          <w:color w:val="000000"/>
        </w:rPr>
        <w:t xml:space="preserve"> în sumă de </w:t>
      </w:r>
      <w:r w:rsidR="00AB714A">
        <w:rPr>
          <w:rFonts w:eastAsia="Calibri"/>
          <w:color w:val="000000"/>
        </w:rPr>
        <w:t>....</w:t>
      </w:r>
      <w:r>
        <w:rPr>
          <w:rFonts w:eastAsia="Calibri"/>
          <w:color w:val="000000"/>
        </w:rPr>
        <w:t xml:space="preserve"> preluată de la CAS </w:t>
      </w:r>
      <w:r w:rsidR="00AB714A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, </w:t>
      </w:r>
      <w:r w:rsidR="00AB714A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>,</w:t>
      </w:r>
      <w:r w:rsidR="00AB714A">
        <w:rPr>
          <w:rFonts w:eastAsia="Calibri"/>
          <w:color w:val="000000"/>
        </w:rPr>
        <w:t>....</w:t>
      </w:r>
      <w:r>
        <w:rPr>
          <w:rFonts w:eastAsia="Calibri"/>
          <w:color w:val="000000"/>
        </w:rPr>
        <w:t xml:space="preserve">, </w:t>
      </w:r>
      <w:r w:rsidR="00AB714A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 </w:t>
      </w:r>
      <w:r w:rsidR="00AB714A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, </w:t>
      </w:r>
      <w:r w:rsidR="00AB714A">
        <w:rPr>
          <w:rFonts w:eastAsia="Calibri"/>
          <w:color w:val="000000"/>
        </w:rPr>
        <w:t>..</w:t>
      </w:r>
      <w:r>
        <w:rPr>
          <w:rFonts w:eastAsia="Calibri"/>
          <w:color w:val="000000"/>
        </w:rPr>
        <w:t>( filele nr.</w:t>
      </w:r>
      <w:r w:rsidR="00AB714A">
        <w:rPr>
          <w:rFonts w:eastAsia="Calibri"/>
          <w:color w:val="000000"/>
        </w:rPr>
        <w:t>...</w:t>
      </w:r>
      <w:r>
        <w:rPr>
          <w:rFonts w:eastAsia="Calibri"/>
          <w:color w:val="000000"/>
        </w:rPr>
        <w:t xml:space="preserve">, vol. </w:t>
      </w:r>
      <w:r w:rsidR="00AB714A">
        <w:rPr>
          <w:rFonts w:eastAsia="Calibri"/>
          <w:color w:val="000000"/>
        </w:rPr>
        <w:t>....</w:t>
      </w:r>
      <w:r>
        <w:rPr>
          <w:rFonts w:eastAsia="Calibri"/>
          <w:color w:val="000000"/>
        </w:rPr>
        <w:t>).</w:t>
      </w:r>
    </w:p>
    <w:p w14:paraId="05514AAC" w14:textId="0A90CBF0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În motivarea în fapt, reclamantul a învederat că nevirarea sumelor ce constituie </w:t>
      </w:r>
      <w:proofErr w:type="spellStart"/>
      <w:r>
        <w:rPr>
          <w:rFonts w:eastAsia="Calibri"/>
          <w:color w:val="000000"/>
        </w:rPr>
        <w:t>contribuţiile</w:t>
      </w:r>
      <w:proofErr w:type="spellEnd"/>
      <w:r>
        <w:rPr>
          <w:rFonts w:eastAsia="Calibri"/>
          <w:color w:val="000000"/>
        </w:rPr>
        <w:t xml:space="preserve"> angajatorului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ale </w:t>
      </w:r>
      <w:proofErr w:type="spellStart"/>
      <w:r>
        <w:rPr>
          <w:rFonts w:eastAsia="Calibri"/>
          <w:color w:val="000000"/>
        </w:rPr>
        <w:t>salariaţilor</w:t>
      </w:r>
      <w:proofErr w:type="spellEnd"/>
      <w:r>
        <w:rPr>
          <w:rFonts w:eastAsia="Calibri"/>
          <w:color w:val="000000"/>
        </w:rPr>
        <w:t xml:space="preserve"> Ia C.A.S. care se fac venit, conform legii, la </w:t>
      </w:r>
      <w:r w:rsidR="00AB714A">
        <w:rPr>
          <w:rFonts w:eastAsia="Calibri"/>
          <w:color w:val="000000"/>
        </w:rPr>
        <w:t>.....</w:t>
      </w:r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dovedeşte</w:t>
      </w:r>
      <w:proofErr w:type="spellEnd"/>
      <w:r>
        <w:rPr>
          <w:rFonts w:eastAsia="Calibri"/>
          <w:color w:val="000000"/>
        </w:rPr>
        <w:t xml:space="preserve"> în mod cert faptul că nu s-a ținut o contabilitate în conformitate cu legea. A mai invocat reclamantul în </w:t>
      </w:r>
      <w:proofErr w:type="spellStart"/>
      <w:r>
        <w:rPr>
          <w:rFonts w:eastAsia="Calibri"/>
          <w:color w:val="000000"/>
        </w:rPr>
        <w:t>susţinerea</w:t>
      </w:r>
      <w:proofErr w:type="spellEnd"/>
      <w:r>
        <w:rPr>
          <w:rFonts w:eastAsia="Calibri"/>
          <w:color w:val="000000"/>
        </w:rPr>
        <w:t xml:space="preserve"> admiterii </w:t>
      </w:r>
      <w:proofErr w:type="spellStart"/>
      <w:r>
        <w:rPr>
          <w:rFonts w:eastAsia="Calibri"/>
          <w:color w:val="000000"/>
        </w:rPr>
        <w:t>acţiunii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inexistenţa</w:t>
      </w:r>
      <w:proofErr w:type="spellEnd"/>
      <w:r>
        <w:rPr>
          <w:rFonts w:eastAsia="Calibri"/>
          <w:color w:val="000000"/>
        </w:rPr>
        <w:t xml:space="preserve"> acestor documente justificative privind virarea sumelor datorate.</w:t>
      </w:r>
    </w:p>
    <w:p w14:paraId="1AAA4FF9" w14:textId="77777777" w:rsidR="00FB0F4E" w:rsidRDefault="00FB0F4E" w:rsidP="00FB0F4E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Totodată reclamantul a mai precizat că lipsa actelor contabile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neîndeplinirea </w:t>
      </w:r>
      <w:proofErr w:type="spellStart"/>
      <w:r>
        <w:rPr>
          <w:rFonts w:eastAsia="Calibri"/>
          <w:color w:val="000000"/>
        </w:rPr>
        <w:t>obligaţiilor</w:t>
      </w:r>
      <w:proofErr w:type="spellEnd"/>
      <w:r>
        <w:rPr>
          <w:rFonts w:eastAsia="Calibri"/>
          <w:color w:val="000000"/>
        </w:rPr>
        <w:t xml:space="preserve"> legale </w:t>
      </w:r>
      <w:proofErr w:type="spellStart"/>
      <w:r>
        <w:rPr>
          <w:rFonts w:eastAsia="Calibri"/>
          <w:color w:val="000000"/>
        </w:rPr>
        <w:t>menţionate</w:t>
      </w:r>
      <w:proofErr w:type="spellEnd"/>
      <w:r>
        <w:rPr>
          <w:rFonts w:eastAsia="Calibri"/>
          <w:color w:val="000000"/>
        </w:rPr>
        <w:t xml:space="preserve">, creează o </w:t>
      </w:r>
      <w:proofErr w:type="spellStart"/>
      <w:r>
        <w:rPr>
          <w:rFonts w:eastAsia="Calibri"/>
          <w:color w:val="000000"/>
        </w:rPr>
        <w:t>prezumţie</w:t>
      </w:r>
      <w:proofErr w:type="spellEnd"/>
      <w:r>
        <w:rPr>
          <w:rFonts w:eastAsia="Calibri"/>
          <w:color w:val="000000"/>
        </w:rPr>
        <w:t xml:space="preserve"> în legătură cu folosirea bunurilor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creditelor </w:t>
      </w:r>
      <w:proofErr w:type="spellStart"/>
      <w:r>
        <w:rPr>
          <w:rFonts w:eastAsia="Calibri"/>
          <w:color w:val="000000"/>
        </w:rPr>
        <w:t>societăţii</w:t>
      </w:r>
      <w:proofErr w:type="spellEnd"/>
      <w:r>
        <w:rPr>
          <w:rFonts w:eastAsia="Calibri"/>
          <w:color w:val="000000"/>
        </w:rPr>
        <w:t xml:space="preserve"> debitoare de către </w:t>
      </w:r>
      <w:proofErr w:type="spellStart"/>
      <w:r>
        <w:rPr>
          <w:rFonts w:eastAsia="Calibri"/>
          <w:color w:val="000000"/>
        </w:rPr>
        <w:t>pârâţi</w:t>
      </w:r>
      <w:proofErr w:type="spellEnd"/>
      <w:r>
        <w:rPr>
          <w:rFonts w:eastAsia="Calibri"/>
          <w:color w:val="000000"/>
        </w:rPr>
        <w:t xml:space="preserve"> în alte scopuri, </w:t>
      </w:r>
      <w:proofErr w:type="spellStart"/>
      <w:r>
        <w:rPr>
          <w:rFonts w:eastAsia="Calibri"/>
          <w:color w:val="000000"/>
        </w:rPr>
        <w:t>dovedeşte</w:t>
      </w:r>
      <w:proofErr w:type="spellEnd"/>
      <w:r>
        <w:rPr>
          <w:rFonts w:eastAsia="Calibri"/>
          <w:color w:val="000000"/>
        </w:rPr>
        <w:t xml:space="preserve"> culpa acestora în ajungerea </w:t>
      </w:r>
      <w:proofErr w:type="spellStart"/>
      <w:r>
        <w:rPr>
          <w:rFonts w:eastAsia="Calibri"/>
          <w:color w:val="000000"/>
        </w:rPr>
        <w:t>societăţii</w:t>
      </w:r>
      <w:proofErr w:type="spellEnd"/>
      <w:r>
        <w:rPr>
          <w:rFonts w:eastAsia="Calibri"/>
          <w:color w:val="000000"/>
        </w:rPr>
        <w:t xml:space="preserve"> debitoare în incapacitate de plată, apreciind totodată că în cauză sunt incidente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dispoziţiile</w:t>
      </w:r>
      <w:proofErr w:type="spellEnd"/>
      <w:r>
        <w:rPr>
          <w:rFonts w:eastAsia="Calibri"/>
          <w:color w:val="000000"/>
        </w:rPr>
        <w:t xml:space="preserve"> art. 73 alin. l lit. c </w:t>
      </w:r>
      <w:proofErr w:type="spellStart"/>
      <w:r>
        <w:rPr>
          <w:rFonts w:eastAsia="Calibri"/>
          <w:color w:val="000000"/>
        </w:rPr>
        <w:t>şi</w:t>
      </w:r>
      <w:proofErr w:type="spellEnd"/>
      <w:r>
        <w:rPr>
          <w:rFonts w:eastAsia="Calibri"/>
          <w:color w:val="000000"/>
        </w:rPr>
        <w:t xml:space="preserve"> art. 73 al.2 din Legea nr. 31/1990 rep.</w:t>
      </w:r>
    </w:p>
    <w:p w14:paraId="12CAD2BC" w14:textId="682CB9E3" w:rsidR="00FB0F4E" w:rsidRDefault="00FB0F4E" w:rsidP="00FB0F4E">
      <w:pPr>
        <w:ind w:firstLine="709"/>
        <w:jc w:val="both"/>
      </w:pPr>
      <w:r>
        <w:t xml:space="preserve">Prin sentința civilă </w:t>
      </w:r>
      <w:r w:rsidR="00AB714A">
        <w:rPr>
          <w:b/>
        </w:rPr>
        <w:t xml:space="preserve">7 </w:t>
      </w:r>
      <w:r>
        <w:rPr>
          <w:b/>
        </w:rPr>
        <w:t>/</w:t>
      </w:r>
      <w:r w:rsidR="00AB714A">
        <w:rPr>
          <w:b/>
        </w:rPr>
        <w:t>...</w:t>
      </w:r>
      <w:r>
        <w:rPr>
          <w:b/>
        </w:rPr>
        <w:t>.</w:t>
      </w:r>
      <w:r w:rsidR="00AB714A">
        <w:rPr>
          <w:b/>
        </w:rPr>
        <w:t>...</w:t>
      </w:r>
      <w:r w:rsidR="00486E91">
        <w:rPr>
          <w:b/>
        </w:rPr>
        <w:t>............</w:t>
      </w:r>
      <w:r>
        <w:rPr>
          <w:b/>
        </w:rPr>
        <w:t xml:space="preserve"> </w:t>
      </w:r>
      <w:r>
        <w:t xml:space="preserve">Tribunalul </w:t>
      </w:r>
      <w:r w:rsidR="00AB714A">
        <w:t>...</w:t>
      </w:r>
      <w:r>
        <w:t xml:space="preserve"> - </w:t>
      </w:r>
      <w:proofErr w:type="spellStart"/>
      <w:r>
        <w:t>secţia</w:t>
      </w:r>
      <w:proofErr w:type="spellEnd"/>
      <w:r>
        <w:t xml:space="preserve"> </w:t>
      </w:r>
      <w:r w:rsidR="00AB714A">
        <w:t>....</w:t>
      </w:r>
      <w:r>
        <w:t xml:space="preserve"> instanța a respins acțiunile formulate de creditoarele </w:t>
      </w:r>
      <w:r w:rsidR="00AB714A">
        <w:t>S,</w:t>
      </w:r>
      <w:r>
        <w:t xml:space="preserve"> </w:t>
      </w:r>
      <w:r w:rsidR="00AB714A">
        <w:t>MC</w:t>
      </w:r>
      <w:r>
        <w:t xml:space="preserve"> și </w:t>
      </w:r>
      <w:r w:rsidR="00AB714A">
        <w:t>AS</w:t>
      </w:r>
      <w:r>
        <w:t xml:space="preserve">,  împotriva paraților </w:t>
      </w:r>
      <w:r w:rsidR="00AB714A">
        <w:t>M</w:t>
      </w:r>
      <w:r>
        <w:t xml:space="preserve"> și </w:t>
      </w:r>
      <w:r w:rsidR="00AB714A">
        <w:t>V</w:t>
      </w:r>
      <w:r>
        <w:t xml:space="preserve">, pentru angajarea răspunderii paraților in temeiul art. 137 lit. </w:t>
      </w:r>
      <w:proofErr w:type="spellStart"/>
      <w:r>
        <w:t>a,b,c,d,e</w:t>
      </w:r>
      <w:proofErr w:type="spellEnd"/>
      <w:r>
        <w:t xml:space="preserve"> din legea nr. 64/1995 ca neîntemeiata.</w:t>
      </w:r>
    </w:p>
    <w:p w14:paraId="0A033085" w14:textId="5E10627A" w:rsidR="00FB0F4E" w:rsidRDefault="00FB0F4E" w:rsidP="00FB0F4E">
      <w:pPr>
        <w:ind w:firstLine="709"/>
        <w:jc w:val="both"/>
      </w:pPr>
      <w:r>
        <w:t xml:space="preserve">În motivare instanța de fond reține că în prezenta cauza, prin cerere înregistrata la data de </w:t>
      </w:r>
      <w:r w:rsidR="00AB714A">
        <w:t>...</w:t>
      </w:r>
      <w:r>
        <w:t>.11.2005 ( vol.</w:t>
      </w:r>
      <w:r w:rsidR="00AB714A">
        <w:t>...</w:t>
      </w:r>
      <w:r>
        <w:t xml:space="preserve">, fila </w:t>
      </w:r>
      <w:r w:rsidR="00AB714A">
        <w:t>...</w:t>
      </w:r>
      <w:r>
        <w:t xml:space="preserve">), creditoarea </w:t>
      </w:r>
      <w:r w:rsidR="00AB714A">
        <w:t>S</w:t>
      </w:r>
      <w:r>
        <w:t xml:space="preserve"> a solicitat angajarea răspunderii paratei in temeiul art. 137 lit. b si d din legea nr. 64/1995; prin cerere înregistrata la 08.11.2005 creditoarea </w:t>
      </w:r>
      <w:r w:rsidR="00AB714A">
        <w:t>MC</w:t>
      </w:r>
      <w:r>
        <w:t xml:space="preserve"> a solicitat angajarea răspunderii </w:t>
      </w:r>
      <w:proofErr w:type="spellStart"/>
      <w:r>
        <w:t>paratilor</w:t>
      </w:r>
      <w:proofErr w:type="spellEnd"/>
      <w:r>
        <w:t xml:space="preserve"> in temeiul art. 137 lit. </w:t>
      </w:r>
      <w:proofErr w:type="spellStart"/>
      <w:r>
        <w:t>a,c,d</w:t>
      </w:r>
      <w:proofErr w:type="spellEnd"/>
      <w:r>
        <w:t xml:space="preserve"> si e din legea nr. 64/1995; prin cerere înregistrata la </w:t>
      </w:r>
      <w:r w:rsidR="00AB714A">
        <w:t>...</w:t>
      </w:r>
      <w:r>
        <w:t xml:space="preserve">.02.2006 creditoarea </w:t>
      </w:r>
      <w:r w:rsidR="00AB714A">
        <w:t>AS</w:t>
      </w:r>
      <w:r>
        <w:t xml:space="preserve">  a solicitat angajarea răspunderii </w:t>
      </w:r>
      <w:proofErr w:type="spellStart"/>
      <w:r>
        <w:t>paratilor</w:t>
      </w:r>
      <w:proofErr w:type="spellEnd"/>
      <w:r>
        <w:t xml:space="preserve"> in temeiul art. 137 lit. </w:t>
      </w:r>
      <w:proofErr w:type="spellStart"/>
      <w:r>
        <w:t>a,c,d</w:t>
      </w:r>
      <w:proofErr w:type="spellEnd"/>
      <w:r>
        <w:t xml:space="preserve"> din legea nr. 64/1995</w:t>
      </w:r>
    </w:p>
    <w:p w14:paraId="376916F7" w14:textId="729F78E0" w:rsidR="00FB0F4E" w:rsidRDefault="00FB0F4E" w:rsidP="00FB0F4E">
      <w:pPr>
        <w:ind w:firstLine="709"/>
        <w:jc w:val="both"/>
      </w:pPr>
      <w:r>
        <w:t xml:space="preserve">Potrivit tabelului final consolidat debitele datorate depășesc valoarea de </w:t>
      </w:r>
      <w:r w:rsidR="00AB714A">
        <w:t>....</w:t>
      </w:r>
      <w:r>
        <w:t>lei</w:t>
      </w:r>
      <w:r w:rsidRPr="00251D13">
        <w:t>-</w:t>
      </w:r>
      <w:r>
        <w:t>( vol.</w:t>
      </w:r>
      <w:r w:rsidR="00AB714A">
        <w:t>...</w:t>
      </w:r>
      <w:r>
        <w:t xml:space="preserve">, fila </w:t>
      </w:r>
      <w:r w:rsidR="00AB714A">
        <w:t>....</w:t>
      </w:r>
      <w:r>
        <w:t>).</w:t>
      </w:r>
    </w:p>
    <w:p w14:paraId="55A2C17E" w14:textId="77777777" w:rsidR="00FB0F4E" w:rsidRDefault="00FB0F4E" w:rsidP="00FB0F4E">
      <w:pPr>
        <w:ind w:firstLine="709"/>
        <w:jc w:val="both"/>
      </w:pPr>
      <w:r>
        <w:t>Pentru readucerea in patrimoniul debitoarei a activelor înstrăinate au fost formulate de lichidatorul judiciar mai multe acțiuni in anularea acestor transferuri patrimoniale</w:t>
      </w:r>
    </w:p>
    <w:p w14:paraId="5FE5EEB7" w14:textId="77777777" w:rsidR="00FB0F4E" w:rsidRDefault="00FB0F4E" w:rsidP="00FB0F4E">
      <w:pPr>
        <w:ind w:firstLine="709"/>
        <w:jc w:val="both"/>
      </w:pPr>
      <w:r>
        <w:t xml:space="preserve">Prin acțiunile formulate se invoca in esența nedepunerea documentelor contabile, efectuarea de acte de comerț in interes personal, fără a se indica in mod concret care sunt faptele </w:t>
      </w:r>
      <w:r>
        <w:lastRenderedPageBreak/>
        <w:t xml:space="preserve">reclamate; continuarea activității care ducea in mod vădit persoana juridica la încetarea de plați, vânzarea bunurilor societății folosind in interes propriu sumele obținute din vânzări. </w:t>
      </w:r>
    </w:p>
    <w:p w14:paraId="1303CA8F" w14:textId="040E12AF" w:rsidR="00FB0F4E" w:rsidRDefault="00FB0F4E" w:rsidP="00FB0F4E">
      <w:pPr>
        <w:ind w:firstLine="709"/>
        <w:jc w:val="both"/>
      </w:pPr>
      <w:r>
        <w:t xml:space="preserve">In ceea ce privește pe paratul </w:t>
      </w:r>
      <w:r w:rsidR="00AB714A">
        <w:t>V</w:t>
      </w:r>
      <w:r>
        <w:t xml:space="preserve">, acesta a fost administratorul societății pana la data de </w:t>
      </w:r>
      <w:r w:rsidR="00AB714A">
        <w:t>...</w:t>
      </w:r>
      <w:r>
        <w:t>.02.</w:t>
      </w:r>
      <w:r w:rsidR="00486E91">
        <w:t>............</w:t>
      </w:r>
      <w:r>
        <w:t>. Nu se contesta apărările paratului, potrivit cu care in perioada 1998-2000 când a fost administrator al societății activitatea acesteia a fost profitabila; faptul ca imobilul clădire situat in B</w:t>
      </w:r>
      <w:r w:rsidR="00AB714A">
        <w:t>...</w:t>
      </w:r>
      <w:r>
        <w:t xml:space="preserve">, Bd </w:t>
      </w:r>
      <w:r w:rsidR="00AB714A">
        <w:t>...</w:t>
      </w:r>
      <w:r>
        <w:t xml:space="preserve">, nr. </w:t>
      </w:r>
      <w:r w:rsidR="00AB714A">
        <w:t>....</w:t>
      </w:r>
      <w:r>
        <w:t xml:space="preserve"> a cărui valoare depășea valoarea datoriei pe care societatea o avea fata de bugetul de stat, a fost preluat de stat in contul datoriei societății debitoare la o valoare mai mica decât valoarea de inventar . Nu  se contesta de asemenea ca pana la data de </w:t>
      </w:r>
      <w:r w:rsidR="00AB714A">
        <w:t>...</w:t>
      </w:r>
      <w:r>
        <w:t>.02.</w:t>
      </w:r>
      <w:r w:rsidR="00486E91">
        <w:t>............</w:t>
      </w:r>
      <w:r>
        <w:t xml:space="preserve"> au fost depuse toate bilanțurile si declarațiile fiscale pentru societate. Potrivit procesului verbal încheiat la data de </w:t>
      </w:r>
      <w:r w:rsidR="00AB714A">
        <w:t>...</w:t>
      </w:r>
      <w:r>
        <w:t>02.</w:t>
      </w:r>
      <w:r w:rsidR="00486E91">
        <w:t>............</w:t>
      </w:r>
      <w:r>
        <w:t xml:space="preserve"> arhiva contabila a fost predata noului asociat si administrator.</w:t>
      </w:r>
    </w:p>
    <w:p w14:paraId="137E8EE4" w14:textId="77777777" w:rsidR="00FB0F4E" w:rsidRDefault="00FB0F4E" w:rsidP="00FB0F4E">
      <w:pPr>
        <w:ind w:firstLine="709"/>
        <w:jc w:val="both"/>
      </w:pPr>
      <w:r>
        <w:t xml:space="preserve">Cu privire la cererea de atragere a răspunderii </w:t>
      </w:r>
      <w:proofErr w:type="spellStart"/>
      <w:r>
        <w:t>instanţa</w:t>
      </w:r>
      <w:proofErr w:type="spellEnd"/>
      <w:r>
        <w:t xml:space="preserve"> a </w:t>
      </w:r>
      <w:proofErr w:type="spellStart"/>
      <w:r>
        <w:t>reţinut</w:t>
      </w:r>
      <w:proofErr w:type="spellEnd"/>
      <w:r>
        <w:t xml:space="preserve"> că pentru angajarea răspunderii potrivit prevederilor art. 137 alin. 1 din Legea nr. 64/1995 privind procedura </w:t>
      </w:r>
      <w:proofErr w:type="spellStart"/>
      <w:r>
        <w:t>insolvenţei</w:t>
      </w:r>
      <w:proofErr w:type="spellEnd"/>
      <w:r>
        <w:t xml:space="preserve">, în sarcina membrilor organelor de conducere trebuie îndeplinite cumulativ </w:t>
      </w:r>
      <w:proofErr w:type="spellStart"/>
      <w:r>
        <w:t>condiţiile</w:t>
      </w:r>
      <w:proofErr w:type="spellEnd"/>
      <w:r>
        <w:t xml:space="preserve"> generale (</w:t>
      </w:r>
      <w:proofErr w:type="spellStart"/>
      <w:r>
        <w:t>existenţa</w:t>
      </w:r>
      <w:proofErr w:type="spellEnd"/>
      <w:r>
        <w:t xml:space="preserve"> unui prejudiciu; o faptă ilicită a unei persoane; </w:t>
      </w:r>
      <w:proofErr w:type="spellStart"/>
      <w:r>
        <w:t>existenţa</w:t>
      </w:r>
      <w:proofErr w:type="spellEnd"/>
      <w:r>
        <w:t xml:space="preserve"> raportului de cauzalitate între fapta ilicită a persoanei si prejudiciu; fapta ilicită să fi fost comisă cu una din formele de </w:t>
      </w:r>
      <w:proofErr w:type="spellStart"/>
      <w:r>
        <w:t>vinovăţie</w:t>
      </w:r>
      <w:proofErr w:type="spellEnd"/>
      <w:r>
        <w:t xml:space="preserve">). Pe lângă </w:t>
      </w:r>
      <w:proofErr w:type="spellStart"/>
      <w:r>
        <w:t>condiţiile</w:t>
      </w:r>
      <w:proofErr w:type="spellEnd"/>
      <w:r>
        <w:t xml:space="preserve"> generale, art.137 prevede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condiţii</w:t>
      </w:r>
      <w:proofErr w:type="spellEnd"/>
      <w:r>
        <w:t xml:space="preserve"> speciale pentru angajarea acestei forme de răspundere: persoanele care au </w:t>
      </w:r>
      <w:proofErr w:type="spellStart"/>
      <w:r>
        <w:t>săvârşit</w:t>
      </w:r>
      <w:proofErr w:type="spellEnd"/>
      <w:r>
        <w:t xml:space="preserve"> faptele ilicite trebuie să fie membrii organelor de supraveghere din cadrul </w:t>
      </w:r>
      <w:proofErr w:type="spellStart"/>
      <w:r>
        <w:t>societăţii</w:t>
      </w:r>
      <w:proofErr w:type="spellEnd"/>
      <w:r>
        <w:t xml:space="preserve"> sau de conducere.</w:t>
      </w:r>
    </w:p>
    <w:p w14:paraId="793C8A7B" w14:textId="77777777" w:rsidR="00FB0F4E" w:rsidRDefault="00FB0F4E" w:rsidP="00FB0F4E">
      <w:pPr>
        <w:ind w:firstLine="709"/>
        <w:jc w:val="both"/>
      </w:pPr>
      <w:r>
        <w:t xml:space="preserve">În </w:t>
      </w:r>
      <w:proofErr w:type="spellStart"/>
      <w:r>
        <w:t>speţă</w:t>
      </w:r>
      <w:proofErr w:type="spellEnd"/>
      <w:r>
        <w:t xml:space="preserve">, cu privire la art. 137 lit. a, b si e din legea nr. 64/1995, reclamanții au făcut doar </w:t>
      </w:r>
      <w:proofErr w:type="spellStart"/>
      <w:r>
        <w:t>afirmaţii</w:t>
      </w:r>
      <w:proofErr w:type="spellEnd"/>
      <w:r>
        <w:t xml:space="preserve"> generice referitoare la folosirea bunurilor debitorului în interes personal</w:t>
      </w:r>
      <w:r>
        <w:rPr>
          <w:color w:val="000000"/>
        </w:rPr>
        <w:t xml:space="preserve"> respectiv efectuarea de acte de </w:t>
      </w:r>
      <w:proofErr w:type="spellStart"/>
      <w:r>
        <w:rPr>
          <w:color w:val="000000"/>
        </w:rPr>
        <w:t>comerţ</w:t>
      </w:r>
      <w:proofErr w:type="spellEnd"/>
      <w:r>
        <w:rPr>
          <w:color w:val="000000"/>
        </w:rPr>
        <w:t xml:space="preserve"> în interes personal, sub acoperirea persoanei juridice</w:t>
      </w:r>
      <w:r>
        <w:t xml:space="preserve">, fără a indica, în concret, elemente care să ducă la concluzia îndeplinirii </w:t>
      </w:r>
      <w:proofErr w:type="spellStart"/>
      <w:r>
        <w:t>condiţiei</w:t>
      </w:r>
      <w:proofErr w:type="spellEnd"/>
      <w:r>
        <w:t xml:space="preserve"> prevăzute la art. 137 lit. a), b) sau e). Calitatea </w:t>
      </w:r>
      <w:proofErr w:type="spellStart"/>
      <w:r>
        <w:t>pârâţilor</w:t>
      </w:r>
      <w:proofErr w:type="spellEnd"/>
      <w:r>
        <w:t xml:space="preserve"> de administratori ai debitorului nu poate duce la concluzia că </w:t>
      </w:r>
      <w:proofErr w:type="spellStart"/>
      <w:r>
        <w:t>aceştia</w:t>
      </w:r>
      <w:proofErr w:type="spellEnd"/>
      <w:r>
        <w:t xml:space="preserve"> au </w:t>
      </w:r>
      <w:proofErr w:type="spellStart"/>
      <w:r>
        <w:t>săvârşit</w:t>
      </w:r>
      <w:proofErr w:type="spellEnd"/>
      <w:r>
        <w:t xml:space="preserve"> fapte care să poată fi încadrate în </w:t>
      </w:r>
      <w:proofErr w:type="spellStart"/>
      <w:r>
        <w:t>dispoziţiile</w:t>
      </w:r>
      <w:proofErr w:type="spellEnd"/>
      <w:r>
        <w:t xml:space="preserve"> susmenționate, pentru a se putea atrage răspunderea, în lipsa unor probe certe. </w:t>
      </w:r>
      <w:proofErr w:type="spellStart"/>
      <w:r>
        <w:t>Desfăşurarea</w:t>
      </w:r>
      <w:proofErr w:type="spellEnd"/>
      <w:r>
        <w:t xml:space="preserve"> unei </w:t>
      </w:r>
      <w:proofErr w:type="spellStart"/>
      <w:r>
        <w:t>activităţi</w:t>
      </w:r>
      <w:proofErr w:type="spellEnd"/>
      <w:r>
        <w:t xml:space="preserve"> comerciale </w:t>
      </w:r>
      <w:proofErr w:type="spellStart"/>
      <w:r>
        <w:t>şi</w:t>
      </w:r>
      <w:proofErr w:type="spellEnd"/>
      <w:r>
        <w:t xml:space="preserve"> folosirea bunurilor </w:t>
      </w:r>
      <w:proofErr w:type="spellStart"/>
      <w:r>
        <w:t>societăţii</w:t>
      </w:r>
      <w:proofErr w:type="spellEnd"/>
      <w:r>
        <w:t xml:space="preserve"> sunt prezumate a fi în interesul </w:t>
      </w:r>
      <w:proofErr w:type="spellStart"/>
      <w:r>
        <w:t>societăţii</w:t>
      </w:r>
      <w:proofErr w:type="spellEnd"/>
      <w:r>
        <w:t xml:space="preserve">, nu al organelor de conducere, iar reclamanții nu au răsturnat această </w:t>
      </w:r>
      <w:proofErr w:type="spellStart"/>
      <w:r>
        <w:t>prezumţie</w:t>
      </w:r>
      <w:proofErr w:type="spellEnd"/>
      <w:r>
        <w:t xml:space="preserve">; de altfel, aceștia nu au indicat care sunt bunurile folosite în interes personal, când a avut loc </w:t>
      </w:r>
      <w:proofErr w:type="spellStart"/>
      <w:r>
        <w:t>săvârşirea</w:t>
      </w:r>
      <w:proofErr w:type="spellEnd"/>
      <w:r>
        <w:t xml:space="preserve"> faptei </w:t>
      </w:r>
      <w:proofErr w:type="spellStart"/>
      <w:r>
        <w:t>şi</w:t>
      </w:r>
      <w:proofErr w:type="spellEnd"/>
      <w:r>
        <w:t xml:space="preserve"> din ce mijloace de probă rezultă aceasta, </w:t>
      </w:r>
      <w:proofErr w:type="spellStart"/>
      <w:r>
        <w:t>deşi</w:t>
      </w:r>
      <w:proofErr w:type="spellEnd"/>
      <w:r>
        <w:t xml:space="preserve"> sarcina probei le </w:t>
      </w:r>
      <w:proofErr w:type="spellStart"/>
      <w:r>
        <w:t>aparţine</w:t>
      </w:r>
      <w:proofErr w:type="spellEnd"/>
      <w:r>
        <w:t xml:space="preserve">. </w:t>
      </w:r>
    </w:p>
    <w:p w14:paraId="22997FBB" w14:textId="77777777" w:rsidR="00FB0F4E" w:rsidRDefault="00FB0F4E" w:rsidP="00FB0F4E">
      <w:pPr>
        <w:ind w:firstLine="709"/>
        <w:jc w:val="both"/>
      </w:pPr>
      <w:r>
        <w:t xml:space="preserve">Referitor la fapta prevăzută de art. 137 alin.1 </w:t>
      </w:r>
      <w:proofErr w:type="spellStart"/>
      <w:r>
        <w:t>lit.c</w:t>
      </w:r>
      <w:proofErr w:type="spellEnd"/>
      <w:r>
        <w:t xml:space="preserve">) din Lege, reclamanții au făcut o expunere generală </w:t>
      </w:r>
      <w:proofErr w:type="spellStart"/>
      <w:r>
        <w:t>şi</w:t>
      </w:r>
      <w:proofErr w:type="spellEnd"/>
      <w:r>
        <w:t xml:space="preserve"> teoretică, însă nu au arătat în concret cum </w:t>
      </w:r>
      <w:proofErr w:type="spellStart"/>
      <w:r>
        <w:t>pârâţii</w:t>
      </w:r>
      <w:proofErr w:type="spellEnd"/>
      <w:r>
        <w:t xml:space="preserve"> ar fi </w:t>
      </w:r>
      <w:proofErr w:type="spellStart"/>
      <w:r>
        <w:t>săvârşit</w:t>
      </w:r>
      <w:proofErr w:type="spellEnd"/>
      <w:r>
        <w:t xml:space="preserve"> o asemenea faptă ilicită, nu rezultă din probele administrate ca în sarcina pârâților s-ar putea retine </w:t>
      </w:r>
      <w:proofErr w:type="spellStart"/>
      <w:r>
        <w:t>săvârşirea</w:t>
      </w:r>
      <w:proofErr w:type="spellEnd"/>
      <w:r>
        <w:t xml:space="preserve"> faptei de continuare a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societăţii</w:t>
      </w:r>
      <w:proofErr w:type="spellEnd"/>
      <w:r>
        <w:t xml:space="preserve"> în interes personal, simpla indicare a textului de lege nefiind suficientă, în lipsa descrierii faptei </w:t>
      </w:r>
      <w:proofErr w:type="spellStart"/>
      <w:r>
        <w:t>şi</w:t>
      </w:r>
      <w:proofErr w:type="spellEnd"/>
      <w:r>
        <w:t xml:space="preserve"> a probelor pe care se întemeiază</w:t>
      </w:r>
    </w:p>
    <w:p w14:paraId="75C5E3E6" w14:textId="77777777" w:rsidR="00FB0F4E" w:rsidRDefault="00FB0F4E" w:rsidP="00FB0F4E">
      <w:pPr>
        <w:ind w:firstLine="709"/>
        <w:jc w:val="both"/>
      </w:pPr>
      <w:r>
        <w:t xml:space="preserve">Fapta prevăzută la art. 137 lit. d) din lege cuprinde trei ipoteze. Primele două ipoteze se referă la faptul că </w:t>
      </w:r>
      <w:proofErr w:type="spellStart"/>
      <w:r>
        <w:t>pârâţii</w:t>
      </w:r>
      <w:proofErr w:type="spellEnd"/>
      <w:r>
        <w:t xml:space="preserve"> au </w:t>
      </w:r>
      <w:proofErr w:type="spellStart"/>
      <w:r>
        <w:t>ţinut</w:t>
      </w:r>
      <w:proofErr w:type="spellEnd"/>
      <w:r>
        <w:t xml:space="preserve"> o contabilitate fictivă </w:t>
      </w:r>
      <w:proofErr w:type="spellStart"/>
      <w:r>
        <w:t>şi</w:t>
      </w:r>
      <w:proofErr w:type="spellEnd"/>
      <w:r>
        <w:t xml:space="preserve"> au făcut să dispară unele documente contabile, însă reclamanta nu a probat cele afirmate. Cea de-a treia ipoteză prevăzută de lit. d) a art. 137 din lege se referă la faptul că </w:t>
      </w:r>
      <w:proofErr w:type="spellStart"/>
      <w:r>
        <w:t>pârâţii</w:t>
      </w:r>
      <w:proofErr w:type="spellEnd"/>
      <w:r>
        <w:t xml:space="preserve"> nu au </w:t>
      </w:r>
      <w:proofErr w:type="spellStart"/>
      <w:r>
        <w:t>ţinut</w:t>
      </w:r>
      <w:proofErr w:type="spellEnd"/>
      <w:r>
        <w:t xml:space="preserve"> o contabilitate în conformitate cu legea. Împrejurarea că debitorul nu a depus la dosar actele contabile ori că nu a depus toate raportările contabile la organele fiscale ori la ORC, nu poate fi asimilată cu neîndeplinirea </w:t>
      </w:r>
      <w:proofErr w:type="spellStart"/>
      <w:r>
        <w:t>obligaţiei</w:t>
      </w:r>
      <w:proofErr w:type="spellEnd"/>
      <w:r>
        <w:t xml:space="preserve"> de a </w:t>
      </w:r>
      <w:proofErr w:type="spellStart"/>
      <w:r>
        <w:t>ţine</w:t>
      </w:r>
      <w:proofErr w:type="spellEnd"/>
      <w:r>
        <w:t xml:space="preserve"> contabilitatea în conformitate cu legea, în lipsa unor probe certe. </w:t>
      </w:r>
    </w:p>
    <w:p w14:paraId="43C4ECE2" w14:textId="77777777" w:rsidR="00FB0F4E" w:rsidRDefault="00FB0F4E" w:rsidP="00FB0F4E">
      <w:pPr>
        <w:ind w:firstLine="709"/>
        <w:jc w:val="both"/>
      </w:pPr>
      <w:r>
        <w:t xml:space="preserve">Oricum, în ceea ce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obligaţia</w:t>
      </w:r>
      <w:proofErr w:type="spellEnd"/>
      <w:r>
        <w:t xml:space="preserve"> </w:t>
      </w:r>
      <w:proofErr w:type="spellStart"/>
      <w:r>
        <w:t>pârâţilor</w:t>
      </w:r>
      <w:proofErr w:type="spellEnd"/>
      <w:r>
        <w:t xml:space="preserve"> de a </w:t>
      </w:r>
      <w:proofErr w:type="spellStart"/>
      <w:r>
        <w:t>ţine</w:t>
      </w:r>
      <w:proofErr w:type="spellEnd"/>
      <w:r>
        <w:t xml:space="preserve"> registrele cerute de lege, </w:t>
      </w:r>
      <w:proofErr w:type="spellStart"/>
      <w:r>
        <w:t>condiţia</w:t>
      </w:r>
      <w:proofErr w:type="spellEnd"/>
      <w:r>
        <w:t xml:space="preserve"> impusă de legiuitor este că neîndeplinirea acesteia, adică </w:t>
      </w:r>
      <w:proofErr w:type="spellStart"/>
      <w:r>
        <w:t>neţinerea</w:t>
      </w:r>
      <w:proofErr w:type="spellEnd"/>
      <w:r>
        <w:t xml:space="preserve"> unei </w:t>
      </w:r>
      <w:proofErr w:type="spellStart"/>
      <w:r>
        <w:t>contabilităţi</w:t>
      </w:r>
      <w:proofErr w:type="spellEnd"/>
      <w:r>
        <w:t xml:space="preserve"> în conformitate cu legea, să fi contribuit la ajungerea </w:t>
      </w:r>
      <w:proofErr w:type="spellStart"/>
      <w:r>
        <w:t>societăţii</w:t>
      </w:r>
      <w:proofErr w:type="spellEnd"/>
      <w:r>
        <w:t xml:space="preserve"> în stare de </w:t>
      </w:r>
      <w:proofErr w:type="spellStart"/>
      <w:r>
        <w:t>insolvenţă</w:t>
      </w:r>
      <w:proofErr w:type="spellEnd"/>
      <w:r>
        <w:t xml:space="preserve">. </w:t>
      </w:r>
      <w:proofErr w:type="spellStart"/>
      <w:r>
        <w:t>Aşadar</w:t>
      </w:r>
      <w:proofErr w:type="spellEnd"/>
      <w:r>
        <w:t xml:space="preserve">, simplul fapt că </w:t>
      </w:r>
      <w:proofErr w:type="spellStart"/>
      <w:r>
        <w:t>pârâţii</w:t>
      </w:r>
      <w:proofErr w:type="spellEnd"/>
      <w:r>
        <w:t xml:space="preserve"> nu ar fi </w:t>
      </w:r>
      <w:proofErr w:type="spellStart"/>
      <w:r>
        <w:t>ţinut</w:t>
      </w:r>
      <w:proofErr w:type="spellEnd"/>
      <w:r>
        <w:t xml:space="preserve"> contabilitatea potrivit legii române nu este de natură să ducă la angajarea răspunderii ei în lipsa dovedirii raportului de cauzalitate între această faptă </w:t>
      </w:r>
      <w:proofErr w:type="spellStart"/>
      <w:r>
        <w:t>şi</w:t>
      </w:r>
      <w:proofErr w:type="spellEnd"/>
      <w:r>
        <w:t xml:space="preserve"> ajungerea </w:t>
      </w:r>
      <w:proofErr w:type="spellStart"/>
      <w:r>
        <w:t>societăţii</w:t>
      </w:r>
      <w:proofErr w:type="spellEnd"/>
      <w:r>
        <w:t xml:space="preserve"> în stare de </w:t>
      </w:r>
      <w:proofErr w:type="spellStart"/>
      <w:r>
        <w:t>insolvenţă</w:t>
      </w:r>
      <w:proofErr w:type="spellEnd"/>
      <w:r>
        <w:t xml:space="preserve">. Or, în </w:t>
      </w:r>
      <w:proofErr w:type="spellStart"/>
      <w:r>
        <w:t>speţă</w:t>
      </w:r>
      <w:proofErr w:type="spellEnd"/>
      <w:r>
        <w:t>,  reclamanții nu au făcut dovada acestui raport de cauzalitate.</w:t>
      </w:r>
    </w:p>
    <w:p w14:paraId="74C07D87" w14:textId="77777777" w:rsidR="00FB0F4E" w:rsidRDefault="00FB0F4E" w:rsidP="00FB0F4E">
      <w:pPr>
        <w:ind w:firstLine="709"/>
        <w:jc w:val="both"/>
      </w:pPr>
      <w:r>
        <w:lastRenderedPageBreak/>
        <w:t xml:space="preserve">In raport de aspectele reținute anterior, acțiunile formulate de creditoare pentru angajarea răspunderii paraților in temeiul art. 137 lit. </w:t>
      </w:r>
      <w:proofErr w:type="spellStart"/>
      <w:r>
        <w:t>a,b,c,d,e</w:t>
      </w:r>
      <w:proofErr w:type="spellEnd"/>
      <w:r>
        <w:t xml:space="preserve"> din legea nr. 64/1995 vor fi apreciate ca neîntemeiate si respinse ca atare.  </w:t>
      </w:r>
    </w:p>
    <w:p w14:paraId="179CA5AC" w14:textId="6E7C6F72" w:rsidR="00FB0F4E" w:rsidRDefault="00FB0F4E" w:rsidP="00FB0F4E">
      <w:pPr>
        <w:ind w:firstLine="709"/>
        <w:jc w:val="both"/>
      </w:pPr>
      <w:r>
        <w:t>In ceea ce privește solicitarea lichidatorului judiciar de închidere a procedurii, fata de  existenta conte</w:t>
      </w:r>
      <w:r w:rsidR="00486E91">
        <w:t>stației – dosar asociat nr. ....</w:t>
      </w:r>
      <w:bookmarkStart w:id="0" w:name="_GoBack"/>
      <w:bookmarkEnd w:id="0"/>
      <w:r>
        <w:t>/3/</w:t>
      </w:r>
      <w:r w:rsidR="00486E91">
        <w:t>............</w:t>
      </w:r>
      <w:r>
        <w:t xml:space="preserve">/a1 împotriva raportului final pe rolul instanței, se va dispune repunerea dosarului pe rol, cu citarea parților, se va stabili termen de judecata la data de </w:t>
      </w:r>
      <w:r w:rsidR="00AB714A">
        <w:t>....</w:t>
      </w:r>
      <w:r>
        <w:t>.10.</w:t>
      </w:r>
      <w:r w:rsidR="00486E91">
        <w:t>............</w:t>
      </w:r>
    </w:p>
    <w:p w14:paraId="6F8C7440" w14:textId="2DE9A8FB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Împotriva acestei sentințe a formulat </w:t>
      </w:r>
      <w:r>
        <w:rPr>
          <w:b/>
          <w:bCs/>
          <w:iCs/>
        </w:rPr>
        <w:t>recurs</w:t>
      </w:r>
      <w:r>
        <w:rPr>
          <w:bCs/>
          <w:iCs/>
        </w:rPr>
        <w:t xml:space="preserve"> </w:t>
      </w:r>
      <w:r w:rsidR="00AB714A">
        <w:rPr>
          <w:bCs/>
          <w:iCs/>
        </w:rPr>
        <w:t>P</w:t>
      </w:r>
      <w:r>
        <w:rPr>
          <w:bCs/>
          <w:iCs/>
        </w:rPr>
        <w:t xml:space="preserve">, în reprezentarea </w:t>
      </w:r>
      <w:r w:rsidR="00AB714A">
        <w:rPr>
          <w:bCs/>
          <w:iCs/>
        </w:rPr>
        <w:t>P1</w:t>
      </w:r>
      <w:r>
        <w:rPr>
          <w:bCs/>
          <w:iCs/>
        </w:rPr>
        <w:t xml:space="preserve"> solicitând modificarea </w:t>
      </w:r>
      <w:proofErr w:type="spellStart"/>
      <w:r>
        <w:rPr>
          <w:bCs/>
          <w:iCs/>
        </w:rPr>
        <w:t>sentinţei</w:t>
      </w:r>
      <w:proofErr w:type="spellEnd"/>
      <w:r>
        <w:rPr>
          <w:bCs/>
          <w:iCs/>
        </w:rPr>
        <w:t xml:space="preserve"> comerciale atacate în sensul admiterii cererii formulata de </w:t>
      </w:r>
      <w:r w:rsidR="00AB714A">
        <w:rPr>
          <w:bCs/>
          <w:iCs/>
        </w:rPr>
        <w:t>MC</w:t>
      </w:r>
      <w:r>
        <w:rPr>
          <w:bCs/>
          <w:iCs/>
        </w:rPr>
        <w:t xml:space="preserve">, in baza art. 137 lit. a), c), d) </w:t>
      </w:r>
      <w:proofErr w:type="spellStart"/>
      <w:r>
        <w:rPr>
          <w:bCs/>
          <w:iCs/>
        </w:rPr>
        <w:t>şi</w:t>
      </w:r>
      <w:proofErr w:type="spellEnd"/>
      <w:r>
        <w:rPr>
          <w:bCs/>
          <w:iCs/>
        </w:rPr>
        <w:t xml:space="preserve"> e) din Legea nr. 64/1995 republicata, pentru atragerea răspunderii patrimoniale a organelor de conducere ale </w:t>
      </w:r>
      <w:r w:rsidR="00AB714A">
        <w:rPr>
          <w:bCs/>
          <w:iCs/>
        </w:rPr>
        <w:t>B</w:t>
      </w:r>
      <w:r>
        <w:rPr>
          <w:bCs/>
          <w:iCs/>
        </w:rPr>
        <w:t xml:space="preserve"> </w:t>
      </w:r>
      <w:r w:rsidR="00B329EC">
        <w:rPr>
          <w:bCs/>
          <w:iCs/>
        </w:rPr>
        <w:t>.</w:t>
      </w:r>
    </w:p>
    <w:p w14:paraId="7A54A100" w14:textId="77777777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În motivare se arată că </w:t>
      </w:r>
      <w:proofErr w:type="spellStart"/>
      <w:r>
        <w:rPr>
          <w:bCs/>
          <w:iCs/>
        </w:rPr>
        <w:t>paraţii</w:t>
      </w:r>
      <w:proofErr w:type="spellEnd"/>
      <w:r>
        <w:rPr>
          <w:bCs/>
          <w:iCs/>
        </w:rPr>
        <w:t xml:space="preserve"> au folosit bunurile si creditele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 debitoare in folosul propriu. Faptele </w:t>
      </w:r>
      <w:proofErr w:type="spellStart"/>
      <w:r>
        <w:rPr>
          <w:bCs/>
          <w:iCs/>
        </w:rPr>
        <w:t>paraţilor</w:t>
      </w:r>
      <w:proofErr w:type="spellEnd"/>
      <w:r>
        <w:rPr>
          <w:bCs/>
          <w:iCs/>
        </w:rPr>
        <w:t xml:space="preserve"> se concretizează </w:t>
      </w:r>
      <w:proofErr w:type="spellStart"/>
      <w:r>
        <w:rPr>
          <w:bCs/>
          <w:iCs/>
        </w:rPr>
        <w:t>intr-o</w:t>
      </w:r>
      <w:proofErr w:type="spellEnd"/>
      <w:r>
        <w:rPr>
          <w:bCs/>
          <w:iCs/>
        </w:rPr>
        <w:t xml:space="preserve"> serie de omisiuni in a realiza demersurile care se aflau in sarcina acestuia, precum si in </w:t>
      </w:r>
      <w:proofErr w:type="spellStart"/>
      <w:r>
        <w:rPr>
          <w:bCs/>
          <w:iCs/>
        </w:rPr>
        <w:t>acţiuni</w:t>
      </w:r>
      <w:proofErr w:type="spellEnd"/>
      <w:r>
        <w:rPr>
          <w:bCs/>
          <w:iCs/>
        </w:rPr>
        <w:t xml:space="preserve"> aflate in </w:t>
      </w:r>
      <w:proofErr w:type="spellStart"/>
      <w:r>
        <w:rPr>
          <w:bCs/>
          <w:iCs/>
        </w:rPr>
        <w:t>contradicţie</w:t>
      </w:r>
      <w:proofErr w:type="spellEnd"/>
      <w:r>
        <w:rPr>
          <w:bCs/>
          <w:iCs/>
        </w:rPr>
        <w:t xml:space="preserve"> cu </w:t>
      </w:r>
      <w:proofErr w:type="spellStart"/>
      <w:r>
        <w:rPr>
          <w:bCs/>
          <w:iCs/>
        </w:rPr>
        <w:t>dispoziţiile</w:t>
      </w:r>
      <w:proofErr w:type="spellEnd"/>
      <w:r>
        <w:rPr>
          <w:bCs/>
          <w:iCs/>
        </w:rPr>
        <w:t xml:space="preserve"> legale precum folosirea banilor </w:t>
      </w:r>
      <w:proofErr w:type="spellStart"/>
      <w:r>
        <w:rPr>
          <w:bCs/>
          <w:iCs/>
        </w:rPr>
        <w:t>aflaţi</w:t>
      </w:r>
      <w:proofErr w:type="spellEnd"/>
      <w:r>
        <w:rPr>
          <w:bCs/>
          <w:iCs/>
        </w:rPr>
        <w:t xml:space="preserve"> in casieria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, in interesul altei persoane, contrar intereselor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 debitoare. În </w:t>
      </w:r>
      <w:proofErr w:type="spellStart"/>
      <w:r>
        <w:rPr>
          <w:bCs/>
          <w:iCs/>
        </w:rPr>
        <w:t>speţa</w:t>
      </w:r>
      <w:proofErr w:type="spellEnd"/>
      <w:r>
        <w:rPr>
          <w:bCs/>
          <w:iCs/>
        </w:rPr>
        <w:t xml:space="preserve">, indiferent de faptul ca </w:t>
      </w:r>
      <w:proofErr w:type="spellStart"/>
      <w:r>
        <w:rPr>
          <w:bCs/>
          <w:iCs/>
        </w:rPr>
        <w:t>paraţii</w:t>
      </w:r>
      <w:proofErr w:type="spellEnd"/>
      <w:r>
        <w:rPr>
          <w:bCs/>
          <w:iCs/>
        </w:rPr>
        <w:t xml:space="preserve">, in calitate de administratori ai debitoarei, au încălcat din culpa sau cu </w:t>
      </w:r>
      <w:proofErr w:type="spellStart"/>
      <w:r>
        <w:rPr>
          <w:bCs/>
          <w:iCs/>
        </w:rPr>
        <w:t>intenţie</w:t>
      </w:r>
      <w:proofErr w:type="spellEnd"/>
      <w:r>
        <w:rPr>
          <w:bCs/>
          <w:iCs/>
        </w:rPr>
        <w:t xml:space="preserve"> normele de drept care impuneau gestionarea cu mai multa diligenta a patrimoniului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 comerciale, </w:t>
      </w:r>
      <w:proofErr w:type="spellStart"/>
      <w:r>
        <w:rPr>
          <w:bCs/>
          <w:iCs/>
        </w:rPr>
        <w:t>aceştia</w:t>
      </w:r>
      <w:proofErr w:type="spellEnd"/>
      <w:r>
        <w:rPr>
          <w:bCs/>
          <w:iCs/>
        </w:rPr>
        <w:t xml:space="preserve"> fiind autorii unor fapte expres si limitativ prevăzute de Legea nr.64/1995, la art.137 lit. a si e, fapte care constituie premisa legala de a fi angajata răspunderea patrimoniala a acestora pentru recuperarea prejudiciului creat fata de creditorii înscriși in tabelul </w:t>
      </w:r>
      <w:proofErr w:type="spellStart"/>
      <w:r>
        <w:rPr>
          <w:bCs/>
          <w:iCs/>
        </w:rPr>
        <w:t>creanţelor</w:t>
      </w:r>
      <w:proofErr w:type="spellEnd"/>
      <w:r>
        <w:rPr>
          <w:bCs/>
          <w:iCs/>
        </w:rPr>
        <w:t xml:space="preserve"> înregistrate fata de debitoare.</w:t>
      </w:r>
    </w:p>
    <w:p w14:paraId="1BB1709E" w14:textId="77777777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Se invocă îndeplinirea </w:t>
      </w:r>
      <w:proofErr w:type="spellStart"/>
      <w:r>
        <w:rPr>
          <w:bCs/>
          <w:iCs/>
        </w:rPr>
        <w:t>condiţiilor</w:t>
      </w:r>
      <w:proofErr w:type="spellEnd"/>
      <w:r>
        <w:rPr>
          <w:bCs/>
          <w:iCs/>
        </w:rPr>
        <w:t xml:space="preserve"> cumulative pentru atragerea răspunderii patrimoniale a organelor de conducere ale debitoarei, respectiv prejudicierea creditorilor, constând in imposibilitatea recuperării </w:t>
      </w:r>
      <w:proofErr w:type="spellStart"/>
      <w:r>
        <w:rPr>
          <w:bCs/>
          <w:iCs/>
        </w:rPr>
        <w:t>creanţelor</w:t>
      </w:r>
      <w:proofErr w:type="spellEnd"/>
      <w:r>
        <w:rPr>
          <w:bCs/>
          <w:iCs/>
        </w:rPr>
        <w:t xml:space="preserve"> înregistrate in tabelul </w:t>
      </w:r>
      <w:proofErr w:type="spellStart"/>
      <w:r>
        <w:rPr>
          <w:bCs/>
          <w:iCs/>
        </w:rPr>
        <w:t>creanţelor</w:t>
      </w:r>
      <w:proofErr w:type="spellEnd"/>
      <w:r>
        <w:rPr>
          <w:bCs/>
          <w:iCs/>
        </w:rPr>
        <w:t xml:space="preserve">, raportul de cauzalitate dintre fapta organelor de conducere si starea de insolventa, respectiv încetarea </w:t>
      </w:r>
      <w:proofErr w:type="spellStart"/>
      <w:r>
        <w:rPr>
          <w:bCs/>
          <w:iCs/>
        </w:rPr>
        <w:t>plaţilor</w:t>
      </w:r>
      <w:proofErr w:type="spellEnd"/>
      <w:r>
        <w:rPr>
          <w:bCs/>
          <w:iCs/>
        </w:rPr>
        <w:t xml:space="preserve"> si </w:t>
      </w:r>
      <w:proofErr w:type="spellStart"/>
      <w:r>
        <w:rPr>
          <w:bCs/>
          <w:iCs/>
        </w:rPr>
        <w:t>vinovăţia</w:t>
      </w:r>
      <w:proofErr w:type="spellEnd"/>
      <w:r>
        <w:rPr>
          <w:bCs/>
          <w:iCs/>
        </w:rPr>
        <w:t xml:space="preserve"> acestora, care poate îmbrăca forma culpei sau a </w:t>
      </w:r>
      <w:proofErr w:type="spellStart"/>
      <w:r>
        <w:rPr>
          <w:bCs/>
          <w:iCs/>
        </w:rPr>
        <w:t>intenţiei</w:t>
      </w:r>
      <w:proofErr w:type="spellEnd"/>
      <w:r>
        <w:rPr>
          <w:bCs/>
          <w:iCs/>
        </w:rPr>
        <w:t xml:space="preserve">. Culpa se apreciază după tipul abstract - culpa </w:t>
      </w:r>
      <w:proofErr w:type="spellStart"/>
      <w:r>
        <w:rPr>
          <w:bCs/>
          <w:iCs/>
        </w:rPr>
        <w:t>levis</w:t>
      </w:r>
      <w:proofErr w:type="spellEnd"/>
      <w:r>
        <w:rPr>
          <w:bCs/>
          <w:iCs/>
        </w:rPr>
        <w:t xml:space="preserve"> in </w:t>
      </w:r>
      <w:proofErr w:type="spellStart"/>
      <w:r>
        <w:rPr>
          <w:bCs/>
          <w:iCs/>
        </w:rPr>
        <w:t>abstracto</w:t>
      </w:r>
      <w:proofErr w:type="spellEnd"/>
      <w:r>
        <w:rPr>
          <w:bCs/>
          <w:iCs/>
        </w:rPr>
        <w:t xml:space="preserve"> - din aceste motive aflându-ne in fata unei culpe prezumate, de unde deriva si obligativitatea </w:t>
      </w:r>
      <w:proofErr w:type="spellStart"/>
      <w:r>
        <w:rPr>
          <w:bCs/>
          <w:iCs/>
        </w:rPr>
        <w:t>paraţilor</w:t>
      </w:r>
      <w:proofErr w:type="spellEnd"/>
      <w:r>
        <w:rPr>
          <w:bCs/>
          <w:iCs/>
        </w:rPr>
        <w:t xml:space="preserve"> de a răsturna </w:t>
      </w:r>
      <w:proofErr w:type="spellStart"/>
      <w:r>
        <w:rPr>
          <w:bCs/>
          <w:iCs/>
        </w:rPr>
        <w:t>prezumţia</w:t>
      </w:r>
      <w:proofErr w:type="spellEnd"/>
      <w:r>
        <w:rPr>
          <w:bCs/>
          <w:iCs/>
        </w:rPr>
        <w:t xml:space="preserve"> de culpa, sarcina probei aparținându-i.</w:t>
      </w:r>
    </w:p>
    <w:p w14:paraId="013A1B5E" w14:textId="77777777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Prin continuarea unei </w:t>
      </w:r>
      <w:proofErr w:type="spellStart"/>
      <w:r>
        <w:rPr>
          <w:bCs/>
          <w:iCs/>
        </w:rPr>
        <w:t>activităţi</w:t>
      </w:r>
      <w:proofErr w:type="spellEnd"/>
      <w:r>
        <w:rPr>
          <w:bCs/>
          <w:iCs/>
        </w:rPr>
        <w:t xml:space="preserve"> ineficiente, </w:t>
      </w:r>
      <w:proofErr w:type="spellStart"/>
      <w:r>
        <w:rPr>
          <w:bCs/>
          <w:iCs/>
        </w:rPr>
        <w:t>reprezentanţii</w:t>
      </w:r>
      <w:proofErr w:type="spellEnd"/>
      <w:r>
        <w:rPr>
          <w:bCs/>
          <w:iCs/>
        </w:rPr>
        <w:t xml:space="preserve"> debitoarei au încălcat </w:t>
      </w:r>
      <w:proofErr w:type="spellStart"/>
      <w:r>
        <w:rPr>
          <w:bCs/>
          <w:iCs/>
        </w:rPr>
        <w:t>dispoziţiile</w:t>
      </w:r>
      <w:proofErr w:type="spellEnd"/>
      <w:r>
        <w:rPr>
          <w:bCs/>
          <w:iCs/>
        </w:rPr>
        <w:t xml:space="preserve"> art. 32 din </w:t>
      </w:r>
      <w:proofErr w:type="spellStart"/>
      <w:r>
        <w:rPr>
          <w:bCs/>
          <w:iCs/>
        </w:rPr>
        <w:t>acelaşi</w:t>
      </w:r>
      <w:proofErr w:type="spellEnd"/>
      <w:r>
        <w:rPr>
          <w:bCs/>
          <w:iCs/>
        </w:rPr>
        <w:t xml:space="preserve"> act normativ, care instituie obligativitatea acestora de a se adresa tribunalului cu cerere pentru a fi supusă </w:t>
      </w:r>
      <w:proofErr w:type="spellStart"/>
      <w:r>
        <w:rPr>
          <w:bCs/>
          <w:iCs/>
        </w:rPr>
        <w:t>dispoziţiilor</w:t>
      </w:r>
      <w:proofErr w:type="spellEnd"/>
      <w:r>
        <w:rPr>
          <w:bCs/>
          <w:iCs/>
        </w:rPr>
        <w:t xml:space="preserve"> acestei legi. în termen de 30 de zile de la </w:t>
      </w:r>
      <w:proofErr w:type="spellStart"/>
      <w:r>
        <w:rPr>
          <w:bCs/>
          <w:iCs/>
        </w:rPr>
        <w:t>apariţia</w:t>
      </w:r>
      <w:proofErr w:type="spellEnd"/>
      <w:r>
        <w:rPr>
          <w:bCs/>
          <w:iCs/>
        </w:rPr>
        <w:t xml:space="preserve"> stării de insolventa. Societatea a acumulat în decursul timpului datorii care nu au putut fi achitate, dovadă fiind datoriile acesteia către bugetul de stat.</w:t>
      </w:r>
    </w:p>
    <w:p w14:paraId="2D38A0F1" w14:textId="77777777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Răspunderea membrilor organelor de conducere ale </w:t>
      </w:r>
      <w:proofErr w:type="spellStart"/>
      <w:r>
        <w:rPr>
          <w:bCs/>
          <w:iCs/>
        </w:rPr>
        <w:t>societăţilor</w:t>
      </w:r>
      <w:proofErr w:type="spellEnd"/>
      <w:r>
        <w:rPr>
          <w:bCs/>
          <w:iCs/>
        </w:rPr>
        <w:t xml:space="preserve"> ajunse în încetare de </w:t>
      </w:r>
      <w:proofErr w:type="spellStart"/>
      <w:r>
        <w:rPr>
          <w:bCs/>
          <w:iCs/>
        </w:rPr>
        <w:t>plaţi</w:t>
      </w:r>
      <w:proofErr w:type="spellEnd"/>
      <w:r>
        <w:rPr>
          <w:bCs/>
          <w:iCs/>
        </w:rPr>
        <w:t xml:space="preserve">, așa cum este reglementata de prevederile art. 137 din Legea 64/1995, este o răspundere speciala care pune la îndemâna creditorilor mijloace juridice adecvate pentru a asigura bunurile necesare acoperirii pasivului debitorului. Aceasta este o răspundere contractuală. în acest caz, administratorul este considerat culpabil, fără a mai produce alte dovezi împotriva acestuia, cu </w:t>
      </w:r>
      <w:proofErr w:type="spellStart"/>
      <w:r>
        <w:rPr>
          <w:bCs/>
          <w:iCs/>
        </w:rPr>
        <w:t>excepţia</w:t>
      </w:r>
      <w:proofErr w:type="spellEnd"/>
      <w:r>
        <w:rPr>
          <w:bCs/>
          <w:iCs/>
        </w:rPr>
        <w:t xml:space="preserve"> aceleia de a se face constatarea, de către judecătorul sindic, a ajungerii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 la stadiul de încetare de </w:t>
      </w:r>
      <w:proofErr w:type="spellStart"/>
      <w:r>
        <w:rPr>
          <w:bCs/>
          <w:iCs/>
        </w:rPr>
        <w:t>plăţi</w:t>
      </w:r>
      <w:proofErr w:type="spellEnd"/>
      <w:r>
        <w:rPr>
          <w:bCs/>
          <w:iCs/>
        </w:rPr>
        <w:t xml:space="preserve">. Neîndeplinirea </w:t>
      </w:r>
      <w:proofErr w:type="spellStart"/>
      <w:r>
        <w:rPr>
          <w:bCs/>
          <w:iCs/>
        </w:rPr>
        <w:t>obligaţiilor</w:t>
      </w:r>
      <w:proofErr w:type="spellEnd"/>
      <w:r>
        <w:rPr>
          <w:bCs/>
          <w:iCs/>
        </w:rPr>
        <w:t xml:space="preserve"> legale </w:t>
      </w:r>
      <w:proofErr w:type="spellStart"/>
      <w:r>
        <w:rPr>
          <w:bCs/>
          <w:iCs/>
        </w:rPr>
        <w:t>menţionate</w:t>
      </w:r>
      <w:proofErr w:type="spellEnd"/>
      <w:r>
        <w:rPr>
          <w:bCs/>
          <w:iCs/>
        </w:rPr>
        <w:t xml:space="preserve"> mai sus creează o </w:t>
      </w:r>
      <w:proofErr w:type="spellStart"/>
      <w:r>
        <w:rPr>
          <w:bCs/>
          <w:iCs/>
        </w:rPr>
        <w:t>prezumţie</w:t>
      </w:r>
      <w:proofErr w:type="spellEnd"/>
      <w:r>
        <w:rPr>
          <w:bCs/>
          <w:iCs/>
        </w:rPr>
        <w:t xml:space="preserve"> în legătură cu folosirea bunurilor si creditelor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 debitoare de către </w:t>
      </w:r>
      <w:proofErr w:type="spellStart"/>
      <w:r>
        <w:rPr>
          <w:bCs/>
          <w:iCs/>
        </w:rPr>
        <w:t>pârâţi</w:t>
      </w:r>
      <w:proofErr w:type="spellEnd"/>
      <w:r>
        <w:rPr>
          <w:bCs/>
          <w:iCs/>
        </w:rPr>
        <w:t xml:space="preserve"> în alte scopuri, </w:t>
      </w:r>
      <w:proofErr w:type="spellStart"/>
      <w:r>
        <w:rPr>
          <w:bCs/>
          <w:iCs/>
        </w:rPr>
        <w:t>dovedeşte</w:t>
      </w:r>
      <w:proofErr w:type="spellEnd"/>
      <w:r>
        <w:rPr>
          <w:bCs/>
          <w:iCs/>
        </w:rPr>
        <w:t xml:space="preserve"> culpa acestora în ajungerea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 debitoare în incapacitate de plată.</w:t>
      </w:r>
    </w:p>
    <w:p w14:paraId="70831571" w14:textId="77777777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Prin </w:t>
      </w:r>
      <w:proofErr w:type="spellStart"/>
      <w:r>
        <w:rPr>
          <w:bCs/>
          <w:iCs/>
        </w:rPr>
        <w:t>săvârşirea</w:t>
      </w:r>
      <w:proofErr w:type="spellEnd"/>
      <w:r>
        <w:rPr>
          <w:bCs/>
          <w:iCs/>
        </w:rPr>
        <w:t xml:space="preserve"> oricărei fapte descrisă de art. 137, culpa persoanei trebuie examinată după criteriul bunului profesionist (bonus pater </w:t>
      </w:r>
      <w:proofErr w:type="spellStart"/>
      <w:r>
        <w:rPr>
          <w:bCs/>
          <w:iCs/>
        </w:rPr>
        <w:t>familias</w:t>
      </w:r>
      <w:proofErr w:type="spellEnd"/>
      <w:r>
        <w:rPr>
          <w:bCs/>
          <w:iCs/>
        </w:rPr>
        <w:t>).</w:t>
      </w:r>
    </w:p>
    <w:p w14:paraId="6FDA77DD" w14:textId="77777777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Se mai susține că din actele depuse la dosarul cauzei rezulta ca mai multe categorii de </w:t>
      </w:r>
      <w:proofErr w:type="spellStart"/>
      <w:r>
        <w:rPr>
          <w:bCs/>
          <w:iCs/>
        </w:rPr>
        <w:t>obligaţii</w:t>
      </w:r>
      <w:proofErr w:type="spellEnd"/>
      <w:r>
        <w:rPr>
          <w:bCs/>
          <w:iCs/>
        </w:rPr>
        <w:t xml:space="preserve"> la bugetul de stat nu au fost vărsate la termenele prevăzute de lege, acumularea acestora </w:t>
      </w:r>
      <w:r>
        <w:rPr>
          <w:bCs/>
          <w:iCs/>
        </w:rPr>
        <w:lastRenderedPageBreak/>
        <w:t xml:space="preserve">precum si a dobânzilor si penalizărilor de întârziere aferente constituind cu </w:t>
      </w:r>
      <w:proofErr w:type="spellStart"/>
      <w:r>
        <w:rPr>
          <w:bCs/>
          <w:iCs/>
        </w:rPr>
        <w:t>siguranţa</w:t>
      </w:r>
      <w:proofErr w:type="spellEnd"/>
      <w:r>
        <w:rPr>
          <w:bCs/>
          <w:iCs/>
        </w:rPr>
        <w:t xml:space="preserve"> unul din motive pentru care debitoarea a ajuns in încetare de </w:t>
      </w:r>
      <w:proofErr w:type="spellStart"/>
      <w:r>
        <w:rPr>
          <w:bCs/>
          <w:iCs/>
        </w:rPr>
        <w:t>plaţi</w:t>
      </w:r>
      <w:proofErr w:type="spellEnd"/>
      <w:r>
        <w:rPr>
          <w:bCs/>
          <w:iCs/>
        </w:rPr>
        <w:t>."</w:t>
      </w:r>
    </w:p>
    <w:p w14:paraId="2B35396B" w14:textId="79D873FC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 Privitor tot la </w:t>
      </w:r>
      <w:proofErr w:type="spellStart"/>
      <w:r>
        <w:rPr>
          <w:bCs/>
          <w:iCs/>
        </w:rPr>
        <w:t>incidenţa</w:t>
      </w:r>
      <w:proofErr w:type="spellEnd"/>
      <w:r>
        <w:rPr>
          <w:bCs/>
          <w:iCs/>
        </w:rPr>
        <w:t xml:space="preserve"> în </w:t>
      </w:r>
      <w:proofErr w:type="spellStart"/>
      <w:r>
        <w:rPr>
          <w:bCs/>
          <w:iCs/>
        </w:rPr>
        <w:t>speţa</w:t>
      </w:r>
      <w:proofErr w:type="spellEnd"/>
      <w:r>
        <w:rPr>
          <w:bCs/>
          <w:iCs/>
        </w:rPr>
        <w:t xml:space="preserve"> a prevederilor art. 137 alin. 1 lit. a </w:t>
      </w:r>
      <w:proofErr w:type="spellStart"/>
      <w:r>
        <w:rPr>
          <w:bCs/>
          <w:iCs/>
        </w:rPr>
        <w:t>şi</w:t>
      </w:r>
      <w:proofErr w:type="spellEnd"/>
      <w:r>
        <w:rPr>
          <w:bCs/>
          <w:iCs/>
        </w:rPr>
        <w:t xml:space="preserve"> e din legea 64/1995, trebuie avute în vedere </w:t>
      </w:r>
      <w:proofErr w:type="spellStart"/>
      <w:r>
        <w:rPr>
          <w:bCs/>
          <w:iCs/>
        </w:rPr>
        <w:t>şi</w:t>
      </w:r>
      <w:proofErr w:type="spellEnd"/>
      <w:r>
        <w:rPr>
          <w:bCs/>
          <w:iCs/>
        </w:rPr>
        <w:t xml:space="preserve"> aspectele </w:t>
      </w:r>
      <w:proofErr w:type="spellStart"/>
      <w:r>
        <w:rPr>
          <w:bCs/>
          <w:iCs/>
        </w:rPr>
        <w:t>reţinute</w:t>
      </w:r>
      <w:proofErr w:type="spellEnd"/>
      <w:r>
        <w:rPr>
          <w:bCs/>
          <w:iCs/>
        </w:rPr>
        <w:t xml:space="preserve"> de către lichidatorul </w:t>
      </w:r>
      <w:r w:rsidR="003D6129">
        <w:rPr>
          <w:bCs/>
          <w:iCs/>
        </w:rPr>
        <w:t>O</w:t>
      </w:r>
      <w:r>
        <w:rPr>
          <w:bCs/>
          <w:iCs/>
        </w:rPr>
        <w:t xml:space="preserve"> în raportul privind cauzele insolventei </w:t>
      </w:r>
      <w:proofErr w:type="spellStart"/>
      <w:r>
        <w:rPr>
          <w:bCs/>
          <w:iCs/>
        </w:rPr>
        <w:t>şi</w:t>
      </w:r>
      <w:proofErr w:type="spellEnd"/>
      <w:r>
        <w:rPr>
          <w:bCs/>
          <w:iCs/>
        </w:rPr>
        <w:t xml:space="preserve"> persoanele care se fac vinovate de aceasta depus la termenul din data de </w:t>
      </w:r>
      <w:r w:rsidR="003D6129">
        <w:rPr>
          <w:bCs/>
          <w:iCs/>
        </w:rPr>
        <w:t>...</w:t>
      </w:r>
      <w:r>
        <w:rPr>
          <w:bCs/>
          <w:iCs/>
        </w:rPr>
        <w:t>.07.2005.</w:t>
      </w:r>
    </w:p>
    <w:p w14:paraId="33E89982" w14:textId="77777777" w:rsidR="00FB0F4E" w:rsidRDefault="00FB0F4E" w:rsidP="00FB0F4E">
      <w:pPr>
        <w:keepNext/>
        <w:ind w:firstLine="709"/>
        <w:jc w:val="both"/>
        <w:outlineLvl w:val="1"/>
        <w:rPr>
          <w:bCs/>
          <w:iCs/>
        </w:rPr>
      </w:pPr>
      <w:r>
        <w:rPr>
          <w:bCs/>
          <w:iCs/>
        </w:rPr>
        <w:t xml:space="preserve">Susține recurenta că au fost întrunite toate </w:t>
      </w:r>
      <w:proofErr w:type="spellStart"/>
      <w:r>
        <w:rPr>
          <w:bCs/>
          <w:iCs/>
        </w:rPr>
        <w:t>cerinţele</w:t>
      </w:r>
      <w:proofErr w:type="spellEnd"/>
      <w:r>
        <w:rPr>
          <w:bCs/>
          <w:iCs/>
        </w:rPr>
        <w:t xml:space="preserve"> legale pentru atragerea răspunderii patrimoniale, respectiv exista un prejudiciu, exista o fapta ilicita, o legătura de cauzalitate intre cele doua si exista de asemenea si </w:t>
      </w:r>
      <w:proofErr w:type="spellStart"/>
      <w:r>
        <w:rPr>
          <w:bCs/>
          <w:iCs/>
        </w:rPr>
        <w:t>prezumţia</w:t>
      </w:r>
      <w:proofErr w:type="spellEnd"/>
      <w:r>
        <w:rPr>
          <w:bCs/>
          <w:iCs/>
        </w:rPr>
        <w:t xml:space="preserve"> de culpa a </w:t>
      </w:r>
      <w:proofErr w:type="spellStart"/>
      <w:r>
        <w:rPr>
          <w:bCs/>
          <w:iCs/>
        </w:rPr>
        <w:t>asociaţilor</w:t>
      </w:r>
      <w:proofErr w:type="spellEnd"/>
      <w:r>
        <w:rPr>
          <w:bCs/>
          <w:iCs/>
        </w:rPr>
        <w:t xml:space="preserve">. In ceea ce </w:t>
      </w:r>
      <w:proofErr w:type="spellStart"/>
      <w:r>
        <w:rPr>
          <w:bCs/>
          <w:iCs/>
        </w:rPr>
        <w:t>priveşte</w:t>
      </w:r>
      <w:proofErr w:type="spellEnd"/>
      <w:r>
        <w:rPr>
          <w:bCs/>
          <w:iCs/>
        </w:rPr>
        <w:t xml:space="preserve"> existenta unei fapte ilicite, se susține că administratorul unei </w:t>
      </w:r>
      <w:proofErr w:type="spellStart"/>
      <w:r>
        <w:rPr>
          <w:bCs/>
          <w:iCs/>
        </w:rPr>
        <w:t>societăţi</w:t>
      </w:r>
      <w:proofErr w:type="spellEnd"/>
      <w:r>
        <w:rPr>
          <w:bCs/>
          <w:iCs/>
        </w:rPr>
        <w:t xml:space="preserve"> este obligat sa solicite el însuși aplicarea </w:t>
      </w:r>
      <w:proofErr w:type="spellStart"/>
      <w:r>
        <w:rPr>
          <w:bCs/>
          <w:iCs/>
        </w:rPr>
        <w:t>dispoziţiilor</w:t>
      </w:r>
      <w:proofErr w:type="spellEnd"/>
      <w:r>
        <w:rPr>
          <w:bCs/>
          <w:iCs/>
        </w:rPr>
        <w:t xml:space="preserve"> Legii 64/1995, nu numai in </w:t>
      </w:r>
      <w:proofErr w:type="spellStart"/>
      <w:r>
        <w:rPr>
          <w:bCs/>
          <w:iCs/>
        </w:rPr>
        <w:t>situaţia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apariţiei</w:t>
      </w:r>
      <w:proofErr w:type="spellEnd"/>
      <w:r>
        <w:rPr>
          <w:bCs/>
          <w:iCs/>
        </w:rPr>
        <w:t xml:space="preserve"> stării de încetare de </w:t>
      </w:r>
      <w:proofErr w:type="spellStart"/>
      <w:r>
        <w:rPr>
          <w:bCs/>
          <w:iCs/>
        </w:rPr>
        <w:t>plaţi</w:t>
      </w:r>
      <w:proofErr w:type="spellEnd"/>
      <w:r>
        <w:rPr>
          <w:bCs/>
          <w:iCs/>
        </w:rPr>
        <w:t xml:space="preserve">, ci chiar si in </w:t>
      </w:r>
      <w:proofErr w:type="spellStart"/>
      <w:r>
        <w:rPr>
          <w:bCs/>
          <w:iCs/>
        </w:rPr>
        <w:t>situaţia</w:t>
      </w:r>
      <w:proofErr w:type="spellEnd"/>
      <w:r>
        <w:rPr>
          <w:bCs/>
          <w:iCs/>
        </w:rPr>
        <w:t xml:space="preserve"> in care aceasta stare este iminenta. Fapta ilicita a administratorilor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 consta in exercitarea unui management defectuos, in sensul ca au dispus continuarea unei </w:t>
      </w:r>
      <w:proofErr w:type="spellStart"/>
      <w:r>
        <w:rPr>
          <w:bCs/>
          <w:iCs/>
        </w:rPr>
        <w:t>activităţi</w:t>
      </w:r>
      <w:proofErr w:type="spellEnd"/>
      <w:r>
        <w:rPr>
          <w:bCs/>
          <w:iCs/>
        </w:rPr>
        <w:t xml:space="preserve"> care ducea in mod vădit societatea debitoare in starea de insolventa, iar dovada acesteia rezulta implicit din simpla ajungere a debitorului in incapacitate de plata. Cu privire la prejudiciul cauzat creditorilor, acesta deriva din starea de insolventa a debitorului si consta in imposibilitatea recuperării integrale, in </w:t>
      </w:r>
      <w:proofErr w:type="spellStart"/>
      <w:r>
        <w:rPr>
          <w:bCs/>
          <w:iCs/>
        </w:rPr>
        <w:t>condiţii</w:t>
      </w:r>
      <w:proofErr w:type="spellEnd"/>
      <w:r>
        <w:rPr>
          <w:bCs/>
          <w:iCs/>
        </w:rPr>
        <w:t xml:space="preserve"> normale si la scadenta a datoriilor, astfel cum rezulta din tabelul </w:t>
      </w:r>
      <w:proofErr w:type="spellStart"/>
      <w:r>
        <w:rPr>
          <w:bCs/>
          <w:iCs/>
        </w:rPr>
        <w:t>obligaţiilor</w:t>
      </w:r>
      <w:proofErr w:type="spellEnd"/>
      <w:r>
        <w:rPr>
          <w:bCs/>
          <w:iCs/>
        </w:rPr>
        <w:t xml:space="preserve"> debitoarei. Legătura de cauzalitate intre fapta ilicita si prejudiciu consta in dezinteresul arătat in ceea ce </w:t>
      </w:r>
      <w:proofErr w:type="spellStart"/>
      <w:r>
        <w:rPr>
          <w:bCs/>
          <w:iCs/>
        </w:rPr>
        <w:t>priveşte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funcţionarea</w:t>
      </w:r>
      <w:proofErr w:type="spellEnd"/>
      <w:r>
        <w:rPr>
          <w:bCs/>
          <w:iCs/>
        </w:rPr>
        <w:t xml:space="preserve"> normala cat si in </w:t>
      </w:r>
      <w:proofErr w:type="spellStart"/>
      <w:r>
        <w:rPr>
          <w:bCs/>
          <w:iCs/>
        </w:rPr>
        <w:t>condiţiile</w:t>
      </w:r>
      <w:proofErr w:type="spellEnd"/>
      <w:r>
        <w:rPr>
          <w:bCs/>
          <w:iCs/>
        </w:rPr>
        <w:t xml:space="preserve"> de legalitate ale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. Sub aspectul culpei, se susține că primează in acest caz calitatea de mandatar a </w:t>
      </w:r>
      <w:proofErr w:type="spellStart"/>
      <w:r>
        <w:rPr>
          <w:bCs/>
          <w:iCs/>
        </w:rPr>
        <w:t>reprezentanţilor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societăţii</w:t>
      </w:r>
      <w:proofErr w:type="spellEnd"/>
      <w:r>
        <w:rPr>
          <w:bCs/>
          <w:iCs/>
        </w:rPr>
        <w:t xml:space="preserve">. Art.  11 al Legii 82/1991, modificata si republicata, la alin. (1) arata in mod clar ca: "Răspunderea pentru organizarea </w:t>
      </w:r>
      <w:proofErr w:type="spellStart"/>
      <w:r>
        <w:rPr>
          <w:bCs/>
          <w:iCs/>
        </w:rPr>
        <w:t>şi</w:t>
      </w:r>
      <w:proofErr w:type="spellEnd"/>
      <w:r>
        <w:rPr>
          <w:bCs/>
          <w:iCs/>
        </w:rPr>
        <w:t xml:space="preserve"> conducerea </w:t>
      </w:r>
      <w:proofErr w:type="spellStart"/>
      <w:r>
        <w:rPr>
          <w:bCs/>
          <w:iCs/>
        </w:rPr>
        <w:t>contabilităţii</w:t>
      </w:r>
      <w:proofErr w:type="spellEnd"/>
      <w:r>
        <w:rPr>
          <w:bCs/>
          <w:iCs/>
        </w:rPr>
        <w:t xml:space="preserve"> la persoanele prevăzute la art. 1 revine administratorului, ordonatorului de credite sau altei persoane care are </w:t>
      </w:r>
      <w:proofErr w:type="spellStart"/>
      <w:r>
        <w:rPr>
          <w:bCs/>
          <w:iCs/>
        </w:rPr>
        <w:t>obligaţia</w:t>
      </w:r>
      <w:proofErr w:type="spellEnd"/>
      <w:r>
        <w:rPr>
          <w:bCs/>
          <w:iCs/>
        </w:rPr>
        <w:t xml:space="preserve"> gestionării </w:t>
      </w:r>
      <w:proofErr w:type="spellStart"/>
      <w:r>
        <w:rPr>
          <w:bCs/>
          <w:iCs/>
        </w:rPr>
        <w:t>unităţii</w:t>
      </w:r>
      <w:proofErr w:type="spellEnd"/>
      <w:r>
        <w:rPr>
          <w:bCs/>
          <w:iCs/>
        </w:rPr>
        <w:t xml:space="preserve"> respective." </w:t>
      </w:r>
      <w:proofErr w:type="spellStart"/>
      <w:r>
        <w:rPr>
          <w:bCs/>
          <w:iCs/>
        </w:rPr>
        <w:t>Intimaţii</w:t>
      </w:r>
      <w:proofErr w:type="spellEnd"/>
      <w:r>
        <w:rPr>
          <w:bCs/>
          <w:iCs/>
        </w:rPr>
        <w:t xml:space="preserve"> nu au făcut in nici un fel dovada existentei unor cauze care sa ii absolve de aceste </w:t>
      </w:r>
      <w:proofErr w:type="spellStart"/>
      <w:r>
        <w:rPr>
          <w:bCs/>
          <w:iCs/>
        </w:rPr>
        <w:t>obligaţii</w:t>
      </w:r>
      <w:proofErr w:type="spellEnd"/>
      <w:r>
        <w:rPr>
          <w:bCs/>
          <w:iCs/>
        </w:rPr>
        <w:t xml:space="preserve"> contractuale, rezultând in mod evident existenta culpei.  In ceea ce </w:t>
      </w:r>
      <w:proofErr w:type="spellStart"/>
      <w:r>
        <w:rPr>
          <w:bCs/>
          <w:iCs/>
        </w:rPr>
        <w:t>priveşte</w:t>
      </w:r>
      <w:proofErr w:type="spellEnd"/>
      <w:r>
        <w:rPr>
          <w:bCs/>
          <w:iCs/>
        </w:rPr>
        <w:t xml:space="preserve"> legătura de cauzalitate se susține că singurul rezultat, previzibil al atitudinii de dezinteres fata de prevederile legale ce guvernează si reglementează </w:t>
      </w:r>
      <w:proofErr w:type="spellStart"/>
      <w:r>
        <w:rPr>
          <w:bCs/>
          <w:iCs/>
        </w:rPr>
        <w:t>desfăşurarea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activităţii</w:t>
      </w:r>
      <w:proofErr w:type="spellEnd"/>
      <w:r>
        <w:rPr>
          <w:bCs/>
          <w:iCs/>
        </w:rPr>
        <w:t xml:space="preserve"> unei </w:t>
      </w:r>
      <w:proofErr w:type="spellStart"/>
      <w:r>
        <w:rPr>
          <w:bCs/>
          <w:iCs/>
        </w:rPr>
        <w:t>societăţi</w:t>
      </w:r>
      <w:proofErr w:type="spellEnd"/>
      <w:r>
        <w:rPr>
          <w:bCs/>
          <w:iCs/>
        </w:rPr>
        <w:t xml:space="preserve"> comerciale este falimentul acelei </w:t>
      </w:r>
      <w:proofErr w:type="spellStart"/>
      <w:r>
        <w:rPr>
          <w:bCs/>
          <w:iCs/>
        </w:rPr>
        <w:t>societăţi</w:t>
      </w:r>
      <w:proofErr w:type="spellEnd"/>
      <w:r>
        <w:rPr>
          <w:bCs/>
          <w:iCs/>
        </w:rPr>
        <w:t xml:space="preserve"> comerciale.</w:t>
      </w:r>
    </w:p>
    <w:p w14:paraId="7D55EFAF" w14:textId="77777777" w:rsidR="00FB0F4E" w:rsidRDefault="00FB0F4E" w:rsidP="00FB0F4E">
      <w:pPr>
        <w:ind w:firstLine="709"/>
        <w:jc w:val="both"/>
      </w:pPr>
      <w:r>
        <w:rPr>
          <w:b/>
        </w:rPr>
        <w:t>Deliberând, asupra recursului de față,</w:t>
      </w:r>
      <w:r>
        <w:t xml:space="preserve"> Curtea urmează să îl respingă ca nefundat, pentru următoarele considerente:</w:t>
      </w:r>
    </w:p>
    <w:p w14:paraId="64D8F625" w14:textId="77777777" w:rsidR="00FB0F4E" w:rsidRDefault="00FB0F4E" w:rsidP="00FB0F4E">
      <w:pPr>
        <w:ind w:firstLine="709"/>
        <w:jc w:val="both"/>
      </w:pPr>
      <w:r>
        <w:t xml:space="preserve">Potrivit art. 137 din legea nr. 64/1995, in vigoare la data formulării cererii de deschidere a procedurii, ,,Judecătorul-sindic poate dispune ca o parte a pasivului debitorului, persoană juridică, ajuns în stare de </w:t>
      </w:r>
      <w:proofErr w:type="spellStart"/>
      <w:r>
        <w:t>insolvenţă</w:t>
      </w:r>
      <w:proofErr w:type="spellEnd"/>
      <w:r>
        <w:t xml:space="preserve">, să fie suportată de către membrii organelor de conducere - administratori, directori, cenzori </w:t>
      </w:r>
      <w:proofErr w:type="spellStart"/>
      <w:r>
        <w:t>şi</w:t>
      </w:r>
      <w:proofErr w:type="spellEnd"/>
      <w:r>
        <w:t xml:space="preserve"> de orice altă persoană - care au contribuit la ajungerea debitorului în această </w:t>
      </w:r>
      <w:proofErr w:type="spellStart"/>
      <w:r>
        <w:t>situaţie</w:t>
      </w:r>
      <w:proofErr w:type="spellEnd"/>
      <w:r>
        <w:t xml:space="preserve">, prin una dintre următoarele fapte: </w:t>
      </w:r>
    </w:p>
    <w:p w14:paraId="7267E718" w14:textId="77777777" w:rsidR="00FB0F4E" w:rsidRDefault="00FB0F4E" w:rsidP="00FB0F4E">
      <w:pPr>
        <w:ind w:firstLine="709"/>
        <w:jc w:val="both"/>
      </w:pPr>
      <w:r>
        <w:t xml:space="preserve">a) au folosit bunurile sau creditele persoanei juridice în folosul propriu sau în cel al unei alte persoane; </w:t>
      </w:r>
    </w:p>
    <w:p w14:paraId="17197503" w14:textId="77777777" w:rsidR="00FB0F4E" w:rsidRDefault="00FB0F4E" w:rsidP="00FB0F4E">
      <w:pPr>
        <w:ind w:firstLine="709"/>
        <w:jc w:val="both"/>
      </w:pPr>
      <w:r>
        <w:t xml:space="preserve">b) au făcut acte de </w:t>
      </w:r>
      <w:proofErr w:type="spellStart"/>
      <w:r>
        <w:t>comerţ</w:t>
      </w:r>
      <w:proofErr w:type="spellEnd"/>
      <w:r>
        <w:t xml:space="preserve"> în interes personal, sub acoperirea persoanei juridice; </w:t>
      </w:r>
    </w:p>
    <w:p w14:paraId="46AAC024" w14:textId="77777777" w:rsidR="00FB0F4E" w:rsidRDefault="00FB0F4E" w:rsidP="00FB0F4E">
      <w:pPr>
        <w:ind w:firstLine="709"/>
        <w:jc w:val="both"/>
      </w:pPr>
      <w:r>
        <w:t xml:space="preserve">c) au dispus, în interes personal, continuarea unei </w:t>
      </w:r>
      <w:proofErr w:type="spellStart"/>
      <w:r>
        <w:t>activităţi</w:t>
      </w:r>
      <w:proofErr w:type="spellEnd"/>
      <w:r>
        <w:t xml:space="preserve"> care ducea în mod vădit persoana juridică la încetarea de </w:t>
      </w:r>
      <w:proofErr w:type="spellStart"/>
      <w:r>
        <w:t>plăţi</w:t>
      </w:r>
      <w:proofErr w:type="spellEnd"/>
      <w:r>
        <w:t xml:space="preserve">; </w:t>
      </w:r>
    </w:p>
    <w:p w14:paraId="1F9A0CEE" w14:textId="77777777" w:rsidR="00FB0F4E" w:rsidRDefault="00FB0F4E" w:rsidP="00FB0F4E">
      <w:pPr>
        <w:ind w:firstLine="709"/>
        <w:jc w:val="both"/>
      </w:pPr>
      <w:r>
        <w:t xml:space="preserve">d) au </w:t>
      </w:r>
      <w:proofErr w:type="spellStart"/>
      <w:r>
        <w:t>ţinut</w:t>
      </w:r>
      <w:proofErr w:type="spellEnd"/>
      <w:r>
        <w:t xml:space="preserve"> o contabilitate fictivă, au făcut să dispară unele documente contabile sau nu au </w:t>
      </w:r>
      <w:proofErr w:type="spellStart"/>
      <w:r>
        <w:t>ţinut</w:t>
      </w:r>
      <w:proofErr w:type="spellEnd"/>
      <w:r>
        <w:t xml:space="preserve"> contabilitatea în conformitate cu legea; </w:t>
      </w:r>
    </w:p>
    <w:p w14:paraId="73EED6DB" w14:textId="77777777" w:rsidR="00FB0F4E" w:rsidRDefault="00FB0F4E" w:rsidP="00FB0F4E">
      <w:pPr>
        <w:ind w:firstLine="709"/>
        <w:jc w:val="both"/>
      </w:pPr>
      <w:r>
        <w:t xml:space="preserve">e) au deturnat sau au ascuns o parte din activul persoanei juridice ori au mărit, în mod fictiv, pasivul acesteia; </w:t>
      </w:r>
    </w:p>
    <w:p w14:paraId="2CB58BF1" w14:textId="77777777" w:rsidR="00FB0F4E" w:rsidRDefault="00FB0F4E" w:rsidP="00FB0F4E">
      <w:pPr>
        <w:ind w:firstLine="709"/>
        <w:jc w:val="both"/>
      </w:pPr>
      <w:r>
        <w:t xml:space="preserve">f) au folosit mijloace ruinătoare pentru a procura persoanei juridice fonduri, în scopul întârzierii încetării de </w:t>
      </w:r>
      <w:proofErr w:type="spellStart"/>
      <w:r>
        <w:t>plăţi</w:t>
      </w:r>
      <w:proofErr w:type="spellEnd"/>
      <w:r>
        <w:t xml:space="preserve">; </w:t>
      </w:r>
    </w:p>
    <w:p w14:paraId="4BC6641B" w14:textId="77777777" w:rsidR="00FB0F4E" w:rsidRDefault="00FB0F4E" w:rsidP="00FB0F4E">
      <w:pPr>
        <w:ind w:firstLine="709"/>
        <w:jc w:val="both"/>
      </w:pPr>
      <w:r>
        <w:t xml:space="preserve">g) în luna precedentă încetării </w:t>
      </w:r>
      <w:proofErr w:type="spellStart"/>
      <w:r>
        <w:t>plăţilor</w:t>
      </w:r>
      <w:proofErr w:type="spellEnd"/>
      <w:r>
        <w:t xml:space="preserve"> au plătit sau au dispus să se plătească cu </w:t>
      </w:r>
      <w:proofErr w:type="spellStart"/>
      <w:r>
        <w:t>preferinţă</w:t>
      </w:r>
      <w:proofErr w:type="spellEnd"/>
      <w:r>
        <w:t xml:space="preserve"> unui creditor, în dauna </w:t>
      </w:r>
      <w:proofErr w:type="spellStart"/>
      <w:r>
        <w:t>celorlalţi</w:t>
      </w:r>
      <w:proofErr w:type="spellEnd"/>
      <w:r>
        <w:t xml:space="preserve"> creditori. </w:t>
      </w:r>
    </w:p>
    <w:p w14:paraId="14FB4B8F" w14:textId="77777777" w:rsidR="00FB0F4E" w:rsidRDefault="00FB0F4E" w:rsidP="00FB0F4E">
      <w:pPr>
        <w:ind w:firstLine="709"/>
        <w:jc w:val="both"/>
      </w:pPr>
      <w:r>
        <w:lastRenderedPageBreak/>
        <w:t>În speță, prin motivele de recurs recurenta invocă săvârșirea faptelor prevăzute de art. 137 lit. a, c, d, e.</w:t>
      </w:r>
    </w:p>
    <w:p w14:paraId="078E6812" w14:textId="77777777" w:rsidR="00FB0F4E" w:rsidRDefault="00FB0F4E" w:rsidP="00FB0F4E">
      <w:pPr>
        <w:tabs>
          <w:tab w:val="left" w:pos="142"/>
        </w:tabs>
        <w:ind w:firstLine="709"/>
        <w:jc w:val="both"/>
      </w:pPr>
      <w:r>
        <w:t xml:space="preserve">Pentru angajarea răspunderii în temeiul acestor texte legale este necesară îndeplinirea cumulativă atât a </w:t>
      </w:r>
      <w:proofErr w:type="spellStart"/>
      <w:r>
        <w:t>condiţiilor</w:t>
      </w:r>
      <w:proofErr w:type="spellEnd"/>
      <w:r>
        <w:t xml:space="preserve"> speciale, stipulate în cuprinsul lor, cât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condiţiilor</w:t>
      </w:r>
      <w:proofErr w:type="spellEnd"/>
      <w:r>
        <w:t xml:space="preserve"> generale din materia răspunderii civile delictuale (</w:t>
      </w:r>
      <w:proofErr w:type="spellStart"/>
      <w:r>
        <w:t>existenţa</w:t>
      </w:r>
      <w:proofErr w:type="spellEnd"/>
      <w:r>
        <w:t xml:space="preserve"> unui prejudiciu, a unei fapte ilicite, a legăturii de cauzalitate dintre faptă </w:t>
      </w:r>
      <w:proofErr w:type="spellStart"/>
      <w:r>
        <w:t>şi</w:t>
      </w:r>
      <w:proofErr w:type="spellEnd"/>
      <w:r>
        <w:t xml:space="preserve"> prejudiciu, respectiv a culpei).</w:t>
      </w:r>
    </w:p>
    <w:p w14:paraId="7D3B3A13" w14:textId="77777777" w:rsidR="00FB0F4E" w:rsidRDefault="00FB0F4E" w:rsidP="00FB0F4E">
      <w:pPr>
        <w:tabs>
          <w:tab w:val="left" w:pos="142"/>
        </w:tabs>
        <w:ind w:firstLine="709"/>
        <w:jc w:val="both"/>
        <w:rPr>
          <w:i/>
        </w:rPr>
      </w:pPr>
      <w:r>
        <w:t xml:space="preserve">Mai </w:t>
      </w:r>
      <w:proofErr w:type="spellStart"/>
      <w:r>
        <w:t>reţine</w:t>
      </w:r>
      <w:proofErr w:type="spellEnd"/>
      <w:r>
        <w:t xml:space="preserve"> Curtea că nicio </w:t>
      </w:r>
      <w:proofErr w:type="spellStart"/>
      <w:r>
        <w:t>dispoziţie</w:t>
      </w:r>
      <w:proofErr w:type="spellEnd"/>
      <w:r>
        <w:t xml:space="preserve"> legală nu prezumă vreuna dintre aceste </w:t>
      </w:r>
      <w:proofErr w:type="spellStart"/>
      <w:r>
        <w:t>condiţii</w:t>
      </w:r>
      <w:proofErr w:type="spellEnd"/>
      <w:r>
        <w:t xml:space="preserve">, ceea ce implică în mod necesar ca recurentul să facă dovada îndeplinirii lor, conform art. 1169 din Codul civil de la 1864, potrivit căruia </w:t>
      </w:r>
      <w:r>
        <w:rPr>
          <w:i/>
        </w:rPr>
        <w:t xml:space="preserve">cel ce face o propunere înaintea </w:t>
      </w:r>
      <w:proofErr w:type="spellStart"/>
      <w:r>
        <w:rPr>
          <w:i/>
        </w:rPr>
        <w:t>judecăţii</w:t>
      </w:r>
      <w:proofErr w:type="spellEnd"/>
      <w:r>
        <w:rPr>
          <w:i/>
        </w:rPr>
        <w:t xml:space="preserve"> trebuie să o dovedească.</w:t>
      </w:r>
    </w:p>
    <w:p w14:paraId="642FEC4D" w14:textId="77777777" w:rsidR="00FB0F4E" w:rsidRDefault="00FB0F4E" w:rsidP="00FB0F4E">
      <w:pPr>
        <w:ind w:firstLine="709"/>
        <w:jc w:val="both"/>
      </w:pPr>
      <w:r>
        <w:t xml:space="preserve">Cu privire la fapta prevăzută de </w:t>
      </w:r>
      <w:r>
        <w:rPr>
          <w:u w:val="single"/>
        </w:rPr>
        <w:t>art. 137 lit. a</w:t>
      </w:r>
      <w:r>
        <w:t xml:space="preserve"> (au folosit bunurile sau creditele persoanei juridice în folosul propriu sau în cel al unei alte persoane), Curtea apreciază că în mod corect instanța de fond a reținut că reclamanta a făcut doar afirmații generice, fără vreo referire concretă la presupusa faptă ilicită săvârșită de pârâți și fără a administra vreo probă în acest sens.</w:t>
      </w:r>
    </w:p>
    <w:p w14:paraId="1D893A7D" w14:textId="77777777" w:rsidR="00FB0F4E" w:rsidRDefault="00FB0F4E" w:rsidP="00FB0F4E">
      <w:pPr>
        <w:ind w:firstLine="709"/>
        <w:jc w:val="both"/>
      </w:pPr>
      <w:r>
        <w:t xml:space="preserve">Cu privire la fapta prevăzută de </w:t>
      </w:r>
      <w:r>
        <w:rPr>
          <w:u w:val="single"/>
        </w:rPr>
        <w:t>art. 137 lit. c</w:t>
      </w:r>
      <w:r>
        <w:t xml:space="preserve"> (au dispus, în interes personal, continuarea unei </w:t>
      </w:r>
      <w:proofErr w:type="spellStart"/>
      <w:r>
        <w:t>activităţi</w:t>
      </w:r>
      <w:proofErr w:type="spellEnd"/>
      <w:r>
        <w:t xml:space="preserve"> care ducea în mod vădit persoana juridică la încetarea de </w:t>
      </w:r>
      <w:proofErr w:type="spellStart"/>
      <w:r>
        <w:t>plăţi</w:t>
      </w:r>
      <w:proofErr w:type="spellEnd"/>
      <w:r>
        <w:t>) de asemenea Curtea apreciază că în mod corect instanța de fond a reținut că reclamanta a făcut doar afirmații generice, fără vreo referire concretă la presupusa faptă ilicită săvârșită de pârâți și fără a administra vreo probă în acest sens.</w:t>
      </w:r>
    </w:p>
    <w:p w14:paraId="34959232" w14:textId="77777777" w:rsidR="00FB0F4E" w:rsidRDefault="00FB0F4E" w:rsidP="00FB0F4E">
      <w:pPr>
        <w:tabs>
          <w:tab w:val="left" w:pos="142"/>
        </w:tabs>
        <w:ind w:firstLine="709"/>
        <w:jc w:val="both"/>
      </w:pPr>
      <w:r>
        <w:t xml:space="preserve">Din cuprinsul art. 137 lit. a </w:t>
      </w:r>
      <w:proofErr w:type="spellStart"/>
      <w:r>
        <w:t>şi</w:t>
      </w:r>
      <w:proofErr w:type="spellEnd"/>
      <w:r>
        <w:t xml:space="preserve"> c din Lege reiese că, pentru a fi angajată răspunderea intimaților-pârâți, este necesar ca starea de </w:t>
      </w:r>
      <w:proofErr w:type="spellStart"/>
      <w:r>
        <w:t>insolvenţă</w:t>
      </w:r>
      <w:proofErr w:type="spellEnd"/>
      <w:r>
        <w:t xml:space="preserve"> a debitoarei să fi fost cauzată de faptele descrise, respectiv</w:t>
      </w:r>
      <w:r>
        <w:rPr>
          <w:i/>
        </w:rPr>
        <w:t xml:space="preserve"> </w:t>
      </w:r>
      <w:r>
        <w:t xml:space="preserve">folosirea bunurilor sau a creditelor persoanei juridice în folosul propriu sau în cel al unei alte persoane ori continuarea unei </w:t>
      </w:r>
      <w:proofErr w:type="spellStart"/>
      <w:r>
        <w:t>activităţi</w:t>
      </w:r>
      <w:proofErr w:type="spellEnd"/>
      <w:r>
        <w:t xml:space="preserve"> care ducea, în mod vădit, persoana juridică la încetarea de </w:t>
      </w:r>
      <w:proofErr w:type="spellStart"/>
      <w:r>
        <w:t>plăţi</w:t>
      </w:r>
      <w:proofErr w:type="spellEnd"/>
      <w:r>
        <w:t xml:space="preserve">, iar astfel de </w:t>
      </w:r>
      <w:proofErr w:type="spellStart"/>
      <w:r>
        <w:t>acţiuni</w:t>
      </w:r>
      <w:proofErr w:type="spellEnd"/>
      <w:r>
        <w:t xml:space="preserve"> să fi fost întreprinse de către intimații-pârâți în folos/interes personal ori ale altor persoane. Or, niciunul dintre aceste elemente nu a fost dovedit în cauză.</w:t>
      </w:r>
    </w:p>
    <w:p w14:paraId="69165843" w14:textId="77777777" w:rsidR="00FB0F4E" w:rsidRDefault="00FB0F4E" w:rsidP="00FB0F4E">
      <w:pPr>
        <w:tabs>
          <w:tab w:val="left" w:pos="142"/>
        </w:tabs>
        <w:ind w:firstLine="709"/>
        <w:jc w:val="both"/>
      </w:pPr>
      <w:r>
        <w:t xml:space="preserve">Invocarea prevederilor art. 137 din Lege nu atrage automat răspunderea membrilor organelor de conducere, întrucât legiuitorul nu a </w:t>
      </w:r>
      <w:proofErr w:type="spellStart"/>
      <w:r>
        <w:t>înţeles</w:t>
      </w:r>
      <w:proofErr w:type="spellEnd"/>
      <w:r>
        <w:t xml:space="preserve"> să instituie o </w:t>
      </w:r>
      <w:proofErr w:type="spellStart"/>
      <w:r>
        <w:t>prezumţie</w:t>
      </w:r>
      <w:proofErr w:type="spellEnd"/>
      <w:r>
        <w:t xml:space="preserve"> legală de </w:t>
      </w:r>
      <w:proofErr w:type="spellStart"/>
      <w:r>
        <w:t>vinovăţie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răspundere în sarcina acestora, ci a prevăzut posibilitatea atragerii acestei răspunderi, după administrarea de dovezi care să conducă la concluzia că, prin faptele enumerate de lege, s-a cauzat ajungerea </w:t>
      </w:r>
      <w:proofErr w:type="spellStart"/>
      <w:r>
        <w:t>societăţii</w:t>
      </w:r>
      <w:proofErr w:type="spellEnd"/>
      <w:r>
        <w:t xml:space="preserve"> în stare de </w:t>
      </w:r>
      <w:proofErr w:type="spellStart"/>
      <w:r>
        <w:t>insolvenţă</w:t>
      </w:r>
      <w:proofErr w:type="spellEnd"/>
      <w:r>
        <w:t>.</w:t>
      </w:r>
    </w:p>
    <w:p w14:paraId="1944E2DA" w14:textId="77777777" w:rsidR="00FB0F4E" w:rsidRDefault="00FB0F4E" w:rsidP="00FB0F4E">
      <w:pPr>
        <w:tabs>
          <w:tab w:val="left" w:pos="142"/>
        </w:tabs>
        <w:ind w:firstLine="709"/>
        <w:jc w:val="both"/>
      </w:pPr>
      <w:proofErr w:type="spellStart"/>
      <w:r>
        <w:t>Obligaţia</w:t>
      </w:r>
      <w:proofErr w:type="spellEnd"/>
      <w:r>
        <w:t xml:space="preserve"> </w:t>
      </w:r>
      <w:proofErr w:type="spellStart"/>
      <w:r>
        <w:t>reprezentanţilor</w:t>
      </w:r>
      <w:proofErr w:type="spellEnd"/>
      <w:r>
        <w:t xml:space="preserve"> </w:t>
      </w:r>
      <w:proofErr w:type="spellStart"/>
      <w:r>
        <w:t>societăţii</w:t>
      </w:r>
      <w:proofErr w:type="spellEnd"/>
      <w:r>
        <w:t xml:space="preserve"> debitoare de a solicita deschiderea procedurii </w:t>
      </w:r>
      <w:proofErr w:type="spellStart"/>
      <w:r>
        <w:t>insolvenţei</w:t>
      </w:r>
      <w:proofErr w:type="spellEnd"/>
      <w:r>
        <w:t xml:space="preserve"> există la momentul </w:t>
      </w:r>
      <w:proofErr w:type="spellStart"/>
      <w:r>
        <w:t>apariţiei</w:t>
      </w:r>
      <w:proofErr w:type="spellEnd"/>
      <w:r>
        <w:t xml:space="preserve"> stării de </w:t>
      </w:r>
      <w:proofErr w:type="spellStart"/>
      <w:r>
        <w:t>insolvenţă</w:t>
      </w:r>
      <w:proofErr w:type="spellEnd"/>
      <w:r>
        <w:t xml:space="preserve">, astfel încât neîndeplinirea ei nu poate constitui o cauză a </w:t>
      </w:r>
      <w:proofErr w:type="spellStart"/>
      <w:r>
        <w:t>insolvenţei</w:t>
      </w:r>
      <w:proofErr w:type="spellEnd"/>
      <w:r>
        <w:t>.</w:t>
      </w:r>
    </w:p>
    <w:p w14:paraId="02BF76E0" w14:textId="77777777" w:rsidR="00FB0F4E" w:rsidRDefault="00FB0F4E" w:rsidP="00FB0F4E">
      <w:pPr>
        <w:tabs>
          <w:tab w:val="left" w:pos="142"/>
        </w:tabs>
        <w:ind w:firstLine="709"/>
        <w:jc w:val="both"/>
      </w:pPr>
      <w:r>
        <w:t xml:space="preserve">Mai </w:t>
      </w:r>
      <w:proofErr w:type="spellStart"/>
      <w:r>
        <w:t>reţine</w:t>
      </w:r>
      <w:proofErr w:type="spellEnd"/>
      <w:r>
        <w:t xml:space="preserve"> Curtea că angajarea răspunderii în temeiul art. 137 din Lege nu poate interveni pentru simpla </w:t>
      </w:r>
      <w:proofErr w:type="spellStart"/>
      <w:r>
        <w:t>existenţă</w:t>
      </w:r>
      <w:proofErr w:type="spellEnd"/>
      <w:r>
        <w:t xml:space="preserve"> a unui management defectuos al </w:t>
      </w:r>
      <w:proofErr w:type="spellStart"/>
      <w:r>
        <w:t>societăţii</w:t>
      </w:r>
      <w:proofErr w:type="spellEnd"/>
      <w:r>
        <w:t xml:space="preserve">. Aceasta întrucât </w:t>
      </w:r>
      <w:proofErr w:type="spellStart"/>
      <w:r>
        <w:t>condiţiile</w:t>
      </w:r>
      <w:proofErr w:type="spellEnd"/>
      <w:r>
        <w:t xml:space="preserve"> impuse de lege sunt clare </w:t>
      </w:r>
      <w:proofErr w:type="spellStart"/>
      <w:r>
        <w:t>şi</w:t>
      </w:r>
      <w:proofErr w:type="spellEnd"/>
      <w:r>
        <w:t xml:space="preserve"> implică, pe de o parte, </w:t>
      </w:r>
      <w:proofErr w:type="spellStart"/>
      <w:r>
        <w:t>existenţa</w:t>
      </w:r>
      <w:proofErr w:type="spellEnd"/>
      <w:r>
        <w:t xml:space="preserve"> unui scop străin de interesele </w:t>
      </w:r>
      <w:proofErr w:type="spellStart"/>
      <w:r>
        <w:t>societăţii</w:t>
      </w:r>
      <w:proofErr w:type="spellEnd"/>
      <w:r>
        <w:t xml:space="preserve">, iar, pe de altă parte, </w:t>
      </w:r>
      <w:proofErr w:type="spellStart"/>
      <w:r>
        <w:t>existenţa</w:t>
      </w:r>
      <w:proofErr w:type="spellEnd"/>
      <w:r>
        <w:t xml:space="preserve"> unei legături de cauzalitate clare între </w:t>
      </w:r>
      <w:proofErr w:type="spellStart"/>
      <w:r>
        <w:t>acţiunile</w:t>
      </w:r>
      <w:proofErr w:type="spellEnd"/>
      <w:r>
        <w:t xml:space="preserve"> întreprinse </w:t>
      </w:r>
      <w:proofErr w:type="spellStart"/>
      <w:r>
        <w:t>şi</w:t>
      </w:r>
      <w:proofErr w:type="spellEnd"/>
      <w:r>
        <w:t xml:space="preserve"> starea de </w:t>
      </w:r>
      <w:proofErr w:type="spellStart"/>
      <w:r>
        <w:t>insolvenţă</w:t>
      </w:r>
      <w:proofErr w:type="spellEnd"/>
      <w:r>
        <w:t>.</w:t>
      </w:r>
    </w:p>
    <w:p w14:paraId="06403344" w14:textId="77777777" w:rsidR="00FB0F4E" w:rsidRDefault="00FB0F4E" w:rsidP="00FB0F4E">
      <w:pPr>
        <w:tabs>
          <w:tab w:val="left" w:pos="142"/>
        </w:tabs>
        <w:ind w:firstLine="709"/>
        <w:jc w:val="both"/>
      </w:pPr>
      <w:r>
        <w:t xml:space="preserve">În ceea ce </w:t>
      </w:r>
      <w:proofErr w:type="spellStart"/>
      <w:r>
        <w:t>priveşte</w:t>
      </w:r>
      <w:proofErr w:type="spellEnd"/>
      <w:r>
        <w:t xml:space="preserve"> fapta prevăzută de art. </w:t>
      </w:r>
      <w:r>
        <w:rPr>
          <w:u w:val="single"/>
        </w:rPr>
        <w:t>137 alin. 1 lit. d</w:t>
      </w:r>
      <w:r>
        <w:t xml:space="preserve"> din Lege (au </w:t>
      </w:r>
      <w:proofErr w:type="spellStart"/>
      <w:r>
        <w:t>ţinut</w:t>
      </w:r>
      <w:proofErr w:type="spellEnd"/>
      <w:r>
        <w:t xml:space="preserve"> o contabilitate fictivă, au făcut să dispară unele documente contabile sau nu au </w:t>
      </w:r>
      <w:proofErr w:type="spellStart"/>
      <w:r>
        <w:t>ţinut</w:t>
      </w:r>
      <w:proofErr w:type="spellEnd"/>
      <w:r>
        <w:t xml:space="preserve"> contabilitatea în conformitate cu legea), Curtea constată că prin recursul formulat nu au fost învederate, în concret, care sunt aspectele ce conduc la concluzia că a fost </w:t>
      </w:r>
      <w:proofErr w:type="spellStart"/>
      <w:r>
        <w:t>ţinută</w:t>
      </w:r>
      <w:proofErr w:type="spellEnd"/>
      <w:r>
        <w:t xml:space="preserve"> o contabilitate fictivă sau neconformă cu legea. Simplul fapt că patrimoniul debitoarei nu </w:t>
      </w:r>
      <w:proofErr w:type="spellStart"/>
      <w:r>
        <w:t>conţinea</w:t>
      </w:r>
      <w:proofErr w:type="spellEnd"/>
      <w:r>
        <w:t xml:space="preserve"> bunuri care să asigure plata </w:t>
      </w:r>
      <w:proofErr w:type="spellStart"/>
      <w:r>
        <w:t>creanţelor</w:t>
      </w:r>
      <w:proofErr w:type="spellEnd"/>
      <w:r>
        <w:t xml:space="preserve">, respectiv că obligațiile față de bugetul de stat nu au fost achitate la termen, generând acumularea de dobânzi sau penalități, nu este suficient pentru aplicarea textului de lege mai sus </w:t>
      </w:r>
      <w:proofErr w:type="spellStart"/>
      <w:r>
        <w:t>menţionat</w:t>
      </w:r>
      <w:proofErr w:type="spellEnd"/>
      <w:r>
        <w:t xml:space="preserve">, întrucât </w:t>
      </w:r>
      <w:proofErr w:type="spellStart"/>
      <w:r>
        <w:t>condiţiile</w:t>
      </w:r>
      <w:proofErr w:type="spellEnd"/>
      <w:r>
        <w:t xml:space="preserve"> stipulate în cuprinsul său sunt clare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depăşesc</w:t>
      </w:r>
      <w:proofErr w:type="spellEnd"/>
      <w:r>
        <w:t xml:space="preserve"> acest aspect. Prin urmare, sub un prim aspect, nu a fost dovedită </w:t>
      </w:r>
      <w:proofErr w:type="spellStart"/>
      <w:r>
        <w:t>săvârşirea</w:t>
      </w:r>
      <w:proofErr w:type="spellEnd"/>
      <w:r>
        <w:t xml:space="preserve"> de către intimații-pârâți a faptei ilicite descrise în art. 137 alin. 1 lit. d din Lege.</w:t>
      </w:r>
    </w:p>
    <w:p w14:paraId="67FB5A8C" w14:textId="77777777" w:rsidR="00FB0F4E" w:rsidRDefault="00FB0F4E" w:rsidP="00FB0F4E">
      <w:pPr>
        <w:tabs>
          <w:tab w:val="left" w:pos="142"/>
        </w:tabs>
        <w:ind w:firstLine="709"/>
        <w:jc w:val="both"/>
      </w:pPr>
      <w:r>
        <w:lastRenderedPageBreak/>
        <w:t xml:space="preserve">Deopotrivă, nu a fost probată nici legătura de cauzalitate între o eventuală nesocotire a normelor contabile </w:t>
      </w:r>
      <w:proofErr w:type="spellStart"/>
      <w:r>
        <w:t>şi</w:t>
      </w:r>
      <w:proofErr w:type="spellEnd"/>
      <w:r>
        <w:t xml:space="preserve"> starea de </w:t>
      </w:r>
      <w:proofErr w:type="spellStart"/>
      <w:r>
        <w:t>insolvenţă</w:t>
      </w:r>
      <w:proofErr w:type="spellEnd"/>
      <w:r>
        <w:t xml:space="preserve"> a debitoarei. Curtea observă că, sub acest aspect, recurenta-creditoare echivalează </w:t>
      </w:r>
      <w:proofErr w:type="spellStart"/>
      <w:r>
        <w:t>existenţa</w:t>
      </w:r>
      <w:proofErr w:type="spellEnd"/>
      <w:r>
        <w:t xml:space="preserve"> unor </w:t>
      </w:r>
      <w:proofErr w:type="spellStart"/>
      <w:r>
        <w:t>creanţe</w:t>
      </w:r>
      <w:proofErr w:type="spellEnd"/>
      <w:r>
        <w:t xml:space="preserve"> bugetare cu factorul generator al </w:t>
      </w:r>
      <w:proofErr w:type="spellStart"/>
      <w:r>
        <w:t>insolvenţei</w:t>
      </w:r>
      <w:proofErr w:type="spellEnd"/>
      <w:r>
        <w:t xml:space="preserve">. Or, o astfel de asimilare nu se poate realiza, întrucât </w:t>
      </w:r>
      <w:proofErr w:type="spellStart"/>
      <w:r>
        <w:t>existenţa</w:t>
      </w:r>
      <w:proofErr w:type="spellEnd"/>
      <w:r>
        <w:t xml:space="preserve"> unor datorii ale </w:t>
      </w:r>
      <w:proofErr w:type="spellStart"/>
      <w:r>
        <w:t>societăţii</w:t>
      </w:r>
      <w:proofErr w:type="spellEnd"/>
      <w:r>
        <w:t xml:space="preserve">, chiar bugetare, reprezintă un efect al stării de </w:t>
      </w:r>
      <w:proofErr w:type="spellStart"/>
      <w:r>
        <w:t>insolvenţă</w:t>
      </w:r>
      <w:proofErr w:type="spellEnd"/>
      <w:r>
        <w:t xml:space="preserve">, iar nu cauza acesteia. Dimpotrivă, cauzele trebuie să fie clar identificate </w:t>
      </w:r>
      <w:proofErr w:type="spellStart"/>
      <w:r>
        <w:t>şi</w:t>
      </w:r>
      <w:proofErr w:type="spellEnd"/>
      <w:r>
        <w:t xml:space="preserve"> dovedite pentru a putea </w:t>
      </w:r>
      <w:proofErr w:type="spellStart"/>
      <w:r>
        <w:t>reţine</w:t>
      </w:r>
      <w:proofErr w:type="spellEnd"/>
      <w:r>
        <w:t xml:space="preserve"> </w:t>
      </w:r>
      <w:proofErr w:type="spellStart"/>
      <w:r>
        <w:t>incidenţa</w:t>
      </w:r>
      <w:proofErr w:type="spellEnd"/>
      <w:r>
        <w:t xml:space="preserve"> art. 137 dincolo de simpla </w:t>
      </w:r>
      <w:proofErr w:type="spellStart"/>
      <w:r>
        <w:t>existenţa</w:t>
      </w:r>
      <w:proofErr w:type="spellEnd"/>
      <w:r>
        <w:t xml:space="preserve"> a unor </w:t>
      </w:r>
      <w:proofErr w:type="spellStart"/>
      <w:r>
        <w:t>creanţe</w:t>
      </w:r>
      <w:proofErr w:type="spellEnd"/>
      <w:r>
        <w:t xml:space="preserve"> împotriva </w:t>
      </w:r>
      <w:proofErr w:type="spellStart"/>
      <w:r>
        <w:t>societăţii</w:t>
      </w:r>
      <w:proofErr w:type="spellEnd"/>
      <w:r>
        <w:t xml:space="preserve"> debitoare.</w:t>
      </w:r>
    </w:p>
    <w:p w14:paraId="30CD8917" w14:textId="77777777" w:rsidR="00FB0F4E" w:rsidRDefault="00FB0F4E" w:rsidP="00FB0F4E">
      <w:pPr>
        <w:tabs>
          <w:tab w:val="left" w:pos="142"/>
        </w:tabs>
        <w:ind w:firstLine="709"/>
        <w:jc w:val="both"/>
      </w:pPr>
      <w:r>
        <w:t xml:space="preserve">Din perspectiva art. 137 alin. 1 lit. e, Curtea observă că recurenta-reclamantă invocă deturnarea unei </w:t>
      </w:r>
      <w:proofErr w:type="spellStart"/>
      <w:r>
        <w:t>părţi</w:t>
      </w:r>
      <w:proofErr w:type="spellEnd"/>
      <w:r>
        <w:t xml:space="preserve"> din activul </w:t>
      </w:r>
      <w:proofErr w:type="spellStart"/>
      <w:r>
        <w:t>societăţii</w:t>
      </w:r>
      <w:proofErr w:type="spellEnd"/>
      <w:r>
        <w:t xml:space="preserve">, dovedit prin neplata sumelor datorate către bugetul general consolidat cu titlu de impozite </w:t>
      </w:r>
      <w:proofErr w:type="spellStart"/>
      <w:r>
        <w:t>şi</w:t>
      </w:r>
      <w:proofErr w:type="spellEnd"/>
      <w:r>
        <w:t xml:space="preserve"> taxe. Însă, simpla neplată a unor </w:t>
      </w:r>
      <w:proofErr w:type="spellStart"/>
      <w:r>
        <w:t>creanţe</w:t>
      </w:r>
      <w:proofErr w:type="spellEnd"/>
      <w:r>
        <w:t xml:space="preserve">, chiar bugetare, nu semnifică o deturnare de activ, care implică o </w:t>
      </w:r>
      <w:proofErr w:type="spellStart"/>
      <w:r>
        <w:t>operaţiune</w:t>
      </w:r>
      <w:proofErr w:type="spellEnd"/>
      <w:r>
        <w:t xml:space="preserve"> frauduloasă, ocultă. Prin urmare, nu a fost dovedită în cauză nici fapta ilicită prescrisă de acest text legal.</w:t>
      </w:r>
    </w:p>
    <w:p w14:paraId="5810F28C" w14:textId="77777777" w:rsidR="00FB0F4E" w:rsidRDefault="00FB0F4E" w:rsidP="00FB0F4E">
      <w:pPr>
        <w:jc w:val="both"/>
      </w:pPr>
    </w:p>
    <w:p w14:paraId="1D35D1BC" w14:textId="77777777" w:rsidR="00FB0F4E" w:rsidRDefault="00FB0F4E" w:rsidP="00FB0F4E">
      <w:pPr>
        <w:jc w:val="center"/>
        <w:rPr>
          <w:b/>
        </w:rPr>
      </w:pPr>
      <w:r>
        <w:rPr>
          <w:b/>
        </w:rPr>
        <w:t>PENTRU ACESTE MOTIVE</w:t>
      </w:r>
    </w:p>
    <w:p w14:paraId="34BBC9DA" w14:textId="77777777" w:rsidR="00FB0F4E" w:rsidRDefault="00FB0F4E" w:rsidP="00FB0F4E">
      <w:pPr>
        <w:jc w:val="center"/>
        <w:rPr>
          <w:b/>
        </w:rPr>
      </w:pPr>
      <w:r>
        <w:rPr>
          <w:b/>
        </w:rPr>
        <w:t>ÎN NUMELE LEGII</w:t>
      </w:r>
    </w:p>
    <w:p w14:paraId="233B7EA6" w14:textId="77777777" w:rsidR="00FB0F4E" w:rsidRDefault="00FB0F4E" w:rsidP="00FB0F4E">
      <w:pPr>
        <w:jc w:val="center"/>
        <w:rPr>
          <w:b/>
        </w:rPr>
      </w:pPr>
      <w:r>
        <w:rPr>
          <w:b/>
        </w:rPr>
        <w:t>D E C I D E:</w:t>
      </w:r>
    </w:p>
    <w:p w14:paraId="3C766099" w14:textId="77777777" w:rsidR="00FB0F4E" w:rsidRDefault="00FB0F4E" w:rsidP="00FB0F4E">
      <w:pPr>
        <w:jc w:val="center"/>
        <w:rPr>
          <w:b/>
        </w:rPr>
      </w:pPr>
    </w:p>
    <w:p w14:paraId="2464B390" w14:textId="188773E8" w:rsidR="00FB0F4E" w:rsidRPr="00251D13" w:rsidRDefault="00FB0F4E" w:rsidP="00FB0F4E">
      <w:pPr>
        <w:ind w:firstLine="709"/>
        <w:jc w:val="both"/>
      </w:pPr>
      <w:r>
        <w:t xml:space="preserve">Respinge, ca nefondat,  recursul formulat de recurenta </w:t>
      </w:r>
      <w:r w:rsidR="008E2FC6">
        <w:t>P</w:t>
      </w:r>
      <w:r>
        <w:t xml:space="preserve"> în reprezentarea </w:t>
      </w:r>
      <w:r w:rsidR="008E2FC6">
        <w:t>S</w:t>
      </w:r>
      <w:r>
        <w:t xml:space="preserve">, cu sediul în </w:t>
      </w:r>
      <w:r w:rsidR="008E2FC6">
        <w:t>...</w:t>
      </w:r>
      <w:r>
        <w:t xml:space="preserve">, str. </w:t>
      </w:r>
      <w:r w:rsidR="008E2FC6">
        <w:t>...</w:t>
      </w:r>
      <w:r>
        <w:t xml:space="preserve">nr. </w:t>
      </w:r>
      <w:r w:rsidR="008E2FC6">
        <w:t>..</w:t>
      </w:r>
      <w:r>
        <w:t xml:space="preserve">, </w:t>
      </w:r>
      <w:r w:rsidR="008E2FC6">
        <w:t>...</w:t>
      </w:r>
      <w:r>
        <w:t xml:space="preserve">, împotriva </w:t>
      </w:r>
      <w:proofErr w:type="spellStart"/>
      <w:r>
        <w:t>sentinţei</w:t>
      </w:r>
      <w:proofErr w:type="spellEnd"/>
      <w:r>
        <w:t xml:space="preserve"> civile nr.</w:t>
      </w:r>
      <w:r w:rsidR="008E2FC6">
        <w:t>7</w:t>
      </w:r>
      <w:r>
        <w:t xml:space="preserve"> din </w:t>
      </w:r>
      <w:r w:rsidR="008E2FC6">
        <w:t>...</w:t>
      </w:r>
      <w:r>
        <w:t>.</w:t>
      </w:r>
      <w:r w:rsidR="00486E91">
        <w:t>............</w:t>
      </w:r>
      <w:r>
        <w:t xml:space="preserve">, </w:t>
      </w:r>
      <w:proofErr w:type="spellStart"/>
      <w:r>
        <w:t>pronunţată</w:t>
      </w:r>
      <w:proofErr w:type="spellEnd"/>
      <w:r>
        <w:t xml:space="preserve"> de Tribunalul </w:t>
      </w:r>
      <w:r w:rsidR="008E2FC6">
        <w:t>...</w:t>
      </w:r>
      <w:r>
        <w:t xml:space="preserve">– </w:t>
      </w:r>
      <w:proofErr w:type="spellStart"/>
      <w:r>
        <w:t>Secţia</w:t>
      </w:r>
      <w:proofErr w:type="spellEnd"/>
      <w:r>
        <w:t xml:space="preserve"> </w:t>
      </w:r>
      <w:r w:rsidR="008E2FC6">
        <w:t>....</w:t>
      </w:r>
      <w:r>
        <w:t xml:space="preserve">în dosarul nr. </w:t>
      </w:r>
      <w:r w:rsidR="008E2FC6">
        <w:t>D</w:t>
      </w:r>
      <w:r>
        <w:t xml:space="preserve">, în contradictoriu cu </w:t>
      </w:r>
      <w:proofErr w:type="spellStart"/>
      <w:r>
        <w:t>intimaţii</w:t>
      </w:r>
      <w:proofErr w:type="spellEnd"/>
      <w:r>
        <w:t xml:space="preserve"> </w:t>
      </w:r>
      <w:r w:rsidR="008E2FC6">
        <w:t>B</w:t>
      </w:r>
      <w:r>
        <w:t xml:space="preserve">, cu sediul în </w:t>
      </w:r>
      <w:r w:rsidR="008E2FC6">
        <w:t>...</w:t>
      </w:r>
      <w:r>
        <w:t xml:space="preserve">, B-dul. </w:t>
      </w:r>
      <w:r w:rsidR="008E2FC6">
        <w:t>...</w:t>
      </w:r>
      <w:r>
        <w:t xml:space="preserve"> nr. </w:t>
      </w:r>
      <w:r w:rsidR="008E2FC6">
        <w:t>..</w:t>
      </w:r>
      <w:r>
        <w:t xml:space="preserve">, </w:t>
      </w:r>
      <w:r w:rsidR="008E2FC6">
        <w:t>...</w:t>
      </w:r>
      <w:r>
        <w:t xml:space="preserve">, CUI </w:t>
      </w:r>
      <w:r w:rsidR="008E2FC6">
        <w:t>....</w:t>
      </w:r>
      <w:r>
        <w:t xml:space="preserve">, prin lichidator </w:t>
      </w:r>
      <w:r w:rsidR="008E2FC6">
        <w:t>O</w:t>
      </w:r>
      <w:r>
        <w:t xml:space="preserve">, cu sediul în </w:t>
      </w:r>
      <w:r w:rsidR="008E2FC6">
        <w:t>...</w:t>
      </w:r>
      <w:r>
        <w:t xml:space="preserve">, str. </w:t>
      </w:r>
      <w:r w:rsidR="008E2FC6">
        <w:t>...</w:t>
      </w:r>
      <w:r>
        <w:t xml:space="preserve"> nr. </w:t>
      </w:r>
      <w:r w:rsidR="008E2FC6">
        <w:t>..</w:t>
      </w:r>
      <w:r>
        <w:t xml:space="preserve">, bl. </w:t>
      </w:r>
      <w:r w:rsidR="008E2FC6">
        <w:t>...</w:t>
      </w:r>
      <w:r>
        <w:t xml:space="preserve">, sc. </w:t>
      </w:r>
      <w:r w:rsidR="008E2FC6">
        <w:t>...</w:t>
      </w:r>
      <w:r>
        <w:t xml:space="preserve">, ap. </w:t>
      </w:r>
      <w:r w:rsidR="008E2FC6">
        <w:t>...</w:t>
      </w:r>
      <w:r>
        <w:t xml:space="preserve">, </w:t>
      </w:r>
      <w:r w:rsidR="008E2FC6">
        <w:t>...</w:t>
      </w:r>
      <w:r>
        <w:t xml:space="preserve">, </w:t>
      </w:r>
      <w:r w:rsidR="008E2FC6">
        <w:t>M</w:t>
      </w:r>
      <w:r>
        <w:t xml:space="preserve">, cu domiciliul în </w:t>
      </w:r>
      <w:r w:rsidR="008E2FC6">
        <w:t>..</w:t>
      </w:r>
      <w:r>
        <w:t xml:space="preserve">, str. </w:t>
      </w:r>
      <w:r w:rsidR="008E2FC6">
        <w:t>...</w:t>
      </w:r>
      <w:r>
        <w:t xml:space="preserve"> nr. </w:t>
      </w:r>
      <w:r w:rsidR="008E2FC6">
        <w:t>..</w:t>
      </w:r>
      <w:r>
        <w:t xml:space="preserve">, bl. </w:t>
      </w:r>
      <w:r w:rsidR="008E2FC6">
        <w:t>..</w:t>
      </w:r>
      <w:r>
        <w:t xml:space="preserve">, sc. </w:t>
      </w:r>
      <w:r w:rsidR="008E2FC6">
        <w:t>..</w:t>
      </w:r>
      <w:r>
        <w:t xml:space="preserve">, ap. </w:t>
      </w:r>
      <w:r w:rsidR="008E2FC6">
        <w:t>..</w:t>
      </w:r>
      <w:r>
        <w:t xml:space="preserve"> </w:t>
      </w:r>
      <w:proofErr w:type="spellStart"/>
      <w:r>
        <w:t>judeţul</w:t>
      </w:r>
      <w:proofErr w:type="spellEnd"/>
      <w:r>
        <w:t xml:space="preserve"> </w:t>
      </w:r>
      <w:r w:rsidR="008E2FC6">
        <w:t>....</w:t>
      </w:r>
      <w:proofErr w:type="spellStart"/>
      <w:r>
        <w:t>şi</w:t>
      </w:r>
      <w:proofErr w:type="spellEnd"/>
      <w:r>
        <w:t xml:space="preserve"> </w:t>
      </w:r>
      <w:r w:rsidR="008E2FC6">
        <w:t>V</w:t>
      </w:r>
      <w:r>
        <w:t xml:space="preserve">, cu domiciliul în </w:t>
      </w:r>
      <w:r w:rsidR="008E2FC6">
        <w:t>...</w:t>
      </w:r>
      <w:r>
        <w:t xml:space="preserve">, </w:t>
      </w:r>
      <w:r w:rsidR="008E2FC6">
        <w:t>......</w:t>
      </w:r>
      <w:r>
        <w:t xml:space="preserve"> nr. </w:t>
      </w:r>
      <w:r w:rsidR="008E2FC6">
        <w:t>...</w:t>
      </w:r>
      <w:r>
        <w:t xml:space="preserve">, bl. </w:t>
      </w:r>
      <w:r w:rsidR="008E2FC6">
        <w:t>...</w:t>
      </w:r>
      <w:r>
        <w:t xml:space="preserve">, ap. </w:t>
      </w:r>
      <w:r w:rsidR="008E2FC6">
        <w:t>...</w:t>
      </w:r>
      <w:r>
        <w:t xml:space="preserve">, sector </w:t>
      </w:r>
      <w:r w:rsidR="008E2FC6">
        <w:t>..</w:t>
      </w:r>
      <w:r w:rsidRPr="00251D13">
        <w:t xml:space="preserve">. </w:t>
      </w:r>
    </w:p>
    <w:p w14:paraId="464956F5" w14:textId="77777777" w:rsidR="00FB0F4E" w:rsidRPr="00251D13" w:rsidRDefault="00FB0F4E" w:rsidP="00FB0F4E">
      <w:pPr>
        <w:ind w:firstLine="709"/>
      </w:pPr>
      <w:r w:rsidRPr="00251D13">
        <w:t xml:space="preserve">Irevocabilă. </w:t>
      </w:r>
    </w:p>
    <w:p w14:paraId="0699BEF6" w14:textId="5DCFCB60" w:rsidR="00FB0F4E" w:rsidRDefault="00FB0F4E" w:rsidP="00FB0F4E">
      <w:pPr>
        <w:ind w:firstLine="709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publică, astăzi, </w:t>
      </w:r>
      <w:r w:rsidR="008E2FC6">
        <w:t>...</w:t>
      </w:r>
      <w:r>
        <w:t>.</w:t>
      </w:r>
    </w:p>
    <w:p w14:paraId="533FA18F" w14:textId="77777777" w:rsidR="00FB0F4E" w:rsidRDefault="00FB0F4E" w:rsidP="00FB0F4E">
      <w:pPr>
        <w:ind w:firstLine="709"/>
      </w:pPr>
    </w:p>
    <w:p w14:paraId="4B25BBA6" w14:textId="77777777" w:rsidR="00FB0F4E" w:rsidRDefault="00FB0F4E" w:rsidP="00FB0F4E">
      <w:pPr>
        <w:ind w:left="720"/>
      </w:pPr>
      <w:r>
        <w:t xml:space="preserve">PREŞEDINTE, </w:t>
      </w:r>
      <w:r>
        <w:tab/>
      </w:r>
      <w:r>
        <w:tab/>
        <w:t>JUDECĂTOR,</w:t>
      </w:r>
      <w:r>
        <w:tab/>
        <w:t xml:space="preserve">    JUDECĂTOR,</w:t>
      </w:r>
      <w:r>
        <w:tab/>
      </w:r>
      <w:r>
        <w:tab/>
      </w:r>
    </w:p>
    <w:p w14:paraId="019C9AD6" w14:textId="454241C9" w:rsidR="00FB0F4E" w:rsidRDefault="008E2FC6" w:rsidP="00FB0F4E">
      <w:r>
        <w:t xml:space="preserve">             COD1003</w:t>
      </w:r>
      <w:r w:rsidR="00FB0F4E">
        <w:tab/>
      </w:r>
      <w:r w:rsidR="00FB0F4E">
        <w:tab/>
      </w:r>
      <w:r>
        <w:tab/>
      </w:r>
      <w:r>
        <w:tab/>
        <w:t>...</w:t>
      </w:r>
      <w:r w:rsidR="00FB0F4E">
        <w:tab/>
      </w:r>
      <w:r>
        <w:tab/>
        <w:t xml:space="preserve">      ....</w:t>
      </w:r>
    </w:p>
    <w:p w14:paraId="6FECBAD0" w14:textId="77777777" w:rsidR="00FB0F4E" w:rsidRDefault="00FB0F4E" w:rsidP="00FB0F4E"/>
    <w:p w14:paraId="67C7AACF" w14:textId="77777777" w:rsidR="00FB0F4E" w:rsidRDefault="00FB0F4E" w:rsidP="00FB0F4E"/>
    <w:p w14:paraId="71F0A621" w14:textId="77777777" w:rsidR="00FB0F4E" w:rsidRDefault="00FB0F4E" w:rsidP="00FB0F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GREFIER,</w:t>
      </w:r>
    </w:p>
    <w:p w14:paraId="38224583" w14:textId="15335DC2" w:rsidR="00FB0F4E" w:rsidRDefault="00FB0F4E" w:rsidP="00FB0F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2FC6">
        <w:tab/>
      </w:r>
      <w:r w:rsidR="008E2FC6">
        <w:tab/>
        <w:t>....</w:t>
      </w:r>
    </w:p>
    <w:p w14:paraId="15D18071" w14:textId="77777777" w:rsidR="00FB0F4E" w:rsidRDefault="00FB0F4E" w:rsidP="00FB0F4E"/>
    <w:p w14:paraId="21393E54" w14:textId="709C416C" w:rsidR="00FB0F4E" w:rsidRDefault="00FB0F4E" w:rsidP="00FB0F4E">
      <w:r>
        <w:t>Red.</w:t>
      </w:r>
      <w:r w:rsidR="008E2FC6">
        <w:t>...</w:t>
      </w:r>
    </w:p>
    <w:p w14:paraId="2C18D6BD" w14:textId="31F0C0D7" w:rsidR="00FB0F4E" w:rsidRDefault="008E2FC6" w:rsidP="00FB0F4E">
      <w:r>
        <w:t>...</w:t>
      </w:r>
    </w:p>
    <w:p w14:paraId="4FF2C94E" w14:textId="5F51ADB2" w:rsidR="00FB0F4E" w:rsidRDefault="00FB0F4E" w:rsidP="00FB0F4E">
      <w:proofErr w:type="spellStart"/>
      <w:r>
        <w:t>Nr.ex</w:t>
      </w:r>
      <w:proofErr w:type="spellEnd"/>
      <w:r>
        <w:t xml:space="preserve">.: </w:t>
      </w:r>
      <w:r w:rsidR="008E2FC6">
        <w:t>...</w:t>
      </w:r>
    </w:p>
    <w:p w14:paraId="30219B77" w14:textId="1FD91468" w:rsidR="00FB0F4E" w:rsidRDefault="00FB0F4E" w:rsidP="00FB0F4E">
      <w:r>
        <w:t xml:space="preserve">Fond: Tribunalul </w:t>
      </w:r>
      <w:r w:rsidR="008E2FC6">
        <w:t>...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8E2FC6">
        <w:t>....</w:t>
      </w:r>
    </w:p>
    <w:p w14:paraId="1455EDD0" w14:textId="0CF4B5AB" w:rsidR="00FB0F4E" w:rsidRDefault="00FB0F4E" w:rsidP="00FB0F4E">
      <w:proofErr w:type="spellStart"/>
      <w:r>
        <w:t>Preşedinte</w:t>
      </w:r>
      <w:proofErr w:type="spellEnd"/>
      <w:r>
        <w:t xml:space="preserve">: </w:t>
      </w:r>
      <w:r w:rsidR="008E2FC6">
        <w:t>......</w:t>
      </w:r>
    </w:p>
    <w:p w14:paraId="22EA1EA4" w14:textId="77777777" w:rsidR="00B329EC" w:rsidRDefault="00B329EC" w:rsidP="00FB0F4E"/>
    <w:p w14:paraId="3F910646" w14:textId="77777777" w:rsidR="00FB0F4E" w:rsidRDefault="00FB0F4E" w:rsidP="00FB0F4E">
      <w:pPr>
        <w:ind w:firstLine="720"/>
      </w:pPr>
    </w:p>
    <w:p w14:paraId="39AA90BC" w14:textId="77777777" w:rsidR="00FB0F4E" w:rsidRDefault="00FB0F4E" w:rsidP="00FB0F4E">
      <w:pPr>
        <w:ind w:firstLine="720"/>
      </w:pPr>
    </w:p>
    <w:p w14:paraId="5F7F45F3" w14:textId="77777777" w:rsidR="00FB0F4E" w:rsidRDefault="00FB0F4E" w:rsidP="00FB0F4E">
      <w:pPr>
        <w:jc w:val="both"/>
        <w:rPr>
          <w:b/>
        </w:rPr>
      </w:pPr>
    </w:p>
    <w:p w14:paraId="30AB6A53" w14:textId="77777777" w:rsidR="00FB0F4E" w:rsidRDefault="00FB0F4E" w:rsidP="00FB0F4E"/>
    <w:p w14:paraId="3B1AACF9" w14:textId="77777777" w:rsidR="00473A3A" w:rsidRDefault="00473A3A"/>
    <w:sectPr w:rsidR="00473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F4E"/>
    <w:rsid w:val="00251D13"/>
    <w:rsid w:val="003D6129"/>
    <w:rsid w:val="00473A3A"/>
    <w:rsid w:val="00486E91"/>
    <w:rsid w:val="008030DC"/>
    <w:rsid w:val="008E2FC6"/>
    <w:rsid w:val="009F0705"/>
    <w:rsid w:val="00AA36FA"/>
    <w:rsid w:val="00AB714A"/>
    <w:rsid w:val="00B329EC"/>
    <w:rsid w:val="00F115F6"/>
    <w:rsid w:val="00FB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BFE91"/>
  <w15:chartTrackingRefBased/>
  <w15:docId w15:val="{17ADD65B-D6C0-431C-A8F1-B239B068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3918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Florentina Cartoaja</dc:creator>
  <cp:keywords/>
  <dc:description/>
  <cp:lastModifiedBy>Cătălin  Bădoiu</cp:lastModifiedBy>
  <cp:revision>6</cp:revision>
  <dcterms:created xsi:type="dcterms:W3CDTF">2021-09-30T06:10:00Z</dcterms:created>
  <dcterms:modified xsi:type="dcterms:W3CDTF">2021-10-26T16:48:00Z</dcterms:modified>
</cp:coreProperties>
</file>