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710" w:tblpY="-927"/>
        <w:tblOverlap w:val="never"/>
        <w:tblW w:w="12202" w:type="dxa"/>
        <w:tblLayout w:type="fixed"/>
        <w:tblLook w:val="01E0" w:firstRow="1" w:lastRow="1" w:firstColumn="1" w:lastColumn="1" w:noHBand="0" w:noVBand="0"/>
      </w:tblPr>
      <w:tblGrid>
        <w:gridCol w:w="1276"/>
        <w:gridCol w:w="7633"/>
        <w:gridCol w:w="3293"/>
      </w:tblGrid>
      <w:tr w:rsidR="0022746B" w:rsidRPr="00712D66" w:rsidTr="00313148">
        <w:trPr>
          <w:trHeight w:val="749"/>
        </w:trPr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746B" w:rsidRDefault="00CF7020" w:rsidP="00313148">
            <w:pPr>
              <w:jc w:val="center"/>
            </w:pPr>
            <w:r w:rsidRPr="00A47FC7">
              <w:rPr>
                <w:rFonts w:ascii="FranklinGothic-Book-R" w:hAnsi="FranklinGothic-Book-R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91D9606" wp14:editId="5F1140B7">
                  <wp:extent cx="571500" cy="752475"/>
                  <wp:effectExtent l="0" t="0" r="0" b="9525"/>
                  <wp:docPr id="2" name="Imagine 2" descr="st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st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3" w:type="dxa"/>
            <w:shd w:val="clear" w:color="auto" w:fill="auto"/>
          </w:tcPr>
          <w:p w:rsidR="0022746B" w:rsidRPr="00712D66" w:rsidRDefault="0022746B" w:rsidP="00313148">
            <w:pPr>
              <w:tabs>
                <w:tab w:val="left" w:pos="1809"/>
              </w:tabs>
              <w:spacing w:before="120"/>
              <w:jc w:val="center"/>
              <w:rPr>
                <w:rFonts w:ascii="Palatino Linotype" w:hAnsi="Palatino Linotype"/>
                <w:sz w:val="22"/>
                <w:szCs w:val="22"/>
                <w:lang w:val="pt-BR"/>
              </w:rPr>
            </w:pPr>
            <w:r w:rsidRPr="00712D66">
              <w:rPr>
                <w:rFonts w:ascii="Palatino Linotype" w:hAnsi="Palatino Linotype"/>
                <w:sz w:val="22"/>
                <w:szCs w:val="22"/>
                <w:lang w:val="pt-BR"/>
              </w:rPr>
              <w:t>MINISTERUL PUBLIC</w:t>
            </w:r>
          </w:p>
          <w:p w:rsidR="0022746B" w:rsidRPr="00712D66" w:rsidRDefault="0022746B" w:rsidP="00313148">
            <w:pPr>
              <w:spacing w:before="80"/>
              <w:jc w:val="center"/>
              <w:rPr>
                <w:rFonts w:ascii="Palatino Linotype" w:hAnsi="Palatino Linotype"/>
                <w:sz w:val="22"/>
                <w:szCs w:val="22"/>
                <w:lang w:val="fr-FR"/>
              </w:rPr>
            </w:pPr>
            <w:r w:rsidRPr="00712D66">
              <w:rPr>
                <w:rFonts w:ascii="Palatino Linotype" w:hAnsi="Palatino Linotype"/>
                <w:sz w:val="22"/>
                <w:szCs w:val="22"/>
                <w:lang w:val="pt-BR"/>
              </w:rPr>
              <w:t>PARCHETUL DE PE L</w:t>
            </w:r>
            <w:r w:rsidRPr="00712D66">
              <w:rPr>
                <w:rFonts w:ascii="Palatino Linotype" w:hAnsi="Palatino Linotype"/>
                <w:sz w:val="22"/>
                <w:szCs w:val="22"/>
                <w:lang w:val="fr-FR"/>
              </w:rPr>
              <w:t>ÂNGĂ ÎNALTA CURTE DE CASAŢIE ŞI JUSTIŢIE</w:t>
            </w:r>
          </w:p>
          <w:p w:rsidR="0022746B" w:rsidRPr="00712D66" w:rsidRDefault="00407516" w:rsidP="00313148">
            <w:pPr>
              <w:spacing w:before="160" w:after="120"/>
              <w:jc w:val="center"/>
              <w:rPr>
                <w:sz w:val="22"/>
                <w:szCs w:val="22"/>
                <w:lang w:val="es-E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50165</wp:posOffset>
                      </wp:positionV>
                      <wp:extent cx="4451350" cy="5715"/>
                      <wp:effectExtent l="0" t="0" r="25400" b="32385"/>
                      <wp:wrapNone/>
                      <wp:docPr id="3" name="Conector drep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1350" cy="571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A417A3" id="Conector drept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.95pt" to="35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" strokecolor="silver" strokeweight="1.5pt"/>
                  </w:pict>
                </mc:Fallback>
              </mc:AlternateContent>
            </w:r>
            <w:r w:rsidR="0022746B">
              <w:rPr>
                <w:rFonts w:ascii="Palatino Linotype" w:hAnsi="Palatino Linotype"/>
                <w:sz w:val="22"/>
                <w:szCs w:val="22"/>
                <w:lang w:val="es-ES"/>
              </w:rPr>
              <w:t>SECŢIA DE RESURSE UMANE ŞI DOCUMENTARE</w:t>
            </w:r>
          </w:p>
        </w:tc>
        <w:tc>
          <w:tcPr>
            <w:tcW w:w="3293" w:type="dxa"/>
          </w:tcPr>
          <w:p w:rsidR="0022746B" w:rsidRDefault="0022746B" w:rsidP="00313148">
            <w:pPr>
              <w:tabs>
                <w:tab w:val="left" w:pos="1809"/>
              </w:tabs>
              <w:spacing w:before="120"/>
              <w:rPr>
                <w:rFonts w:ascii="Palatino Linotype" w:hAnsi="Palatino Linotype"/>
                <w:sz w:val="22"/>
                <w:szCs w:val="22"/>
                <w:lang w:val="pt-BR"/>
              </w:rPr>
            </w:pPr>
          </w:p>
        </w:tc>
      </w:tr>
    </w:tbl>
    <w:p w:rsidR="00B849B1" w:rsidRPr="00B16890" w:rsidRDefault="00B849B1" w:rsidP="00B849B1">
      <w:pPr>
        <w:pBdr>
          <w:top w:val="single" w:sz="4" w:space="1" w:color="auto"/>
        </w:pBdr>
        <w:jc w:val="both"/>
        <w:rPr>
          <w:rFonts w:ascii="Palatino Linotype" w:hAnsi="Palatino Linotype"/>
          <w:noProof/>
          <w:sz w:val="22"/>
          <w:szCs w:val="22"/>
          <w:lang w:val="ro-RO"/>
        </w:rPr>
      </w:pPr>
      <w:bookmarkStart w:id="0" w:name="_Hlk74731345"/>
      <w:r w:rsidRPr="00B16890">
        <w:rPr>
          <w:rFonts w:ascii="Palatino Linotype" w:hAnsi="Palatino Linotype"/>
          <w:sz w:val="22"/>
          <w:szCs w:val="22"/>
          <w:lang w:val="ro-RO"/>
        </w:rPr>
        <w:t xml:space="preserve">Nr. </w:t>
      </w:r>
      <w:r>
        <w:rPr>
          <w:rFonts w:ascii="Palatino Linotype" w:hAnsi="Palatino Linotype"/>
          <w:sz w:val="22"/>
          <w:szCs w:val="22"/>
          <w:lang w:val="ro-RO"/>
        </w:rPr>
        <w:t>2177</w:t>
      </w:r>
      <w:r w:rsidRPr="00B16890">
        <w:rPr>
          <w:rFonts w:ascii="Palatino Linotype" w:hAnsi="Palatino Linotype"/>
          <w:sz w:val="22"/>
          <w:szCs w:val="22"/>
          <w:lang w:val="ro-RO"/>
        </w:rPr>
        <w:t xml:space="preserve">/2021                                                                                                        </w:t>
      </w:r>
      <w:r w:rsidR="000478DA">
        <w:rPr>
          <w:rFonts w:ascii="Palatino Linotype" w:hAnsi="Palatino Linotype"/>
          <w:sz w:val="24"/>
          <w:szCs w:val="24"/>
        </w:rPr>
        <w:t>01</w:t>
      </w:r>
      <w:r w:rsidRPr="00CA1B8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478DA">
        <w:rPr>
          <w:rFonts w:ascii="Palatino Linotype" w:hAnsi="Palatino Linotype"/>
          <w:sz w:val="24"/>
          <w:szCs w:val="24"/>
        </w:rPr>
        <w:t>noie</w:t>
      </w:r>
      <w:r w:rsidRPr="00CA1B86">
        <w:rPr>
          <w:rFonts w:ascii="Palatino Linotype" w:hAnsi="Palatino Linotype"/>
          <w:sz w:val="24"/>
          <w:szCs w:val="24"/>
        </w:rPr>
        <w:t>mbrie</w:t>
      </w:r>
      <w:proofErr w:type="spellEnd"/>
      <w:r w:rsidRPr="00CA1B86">
        <w:rPr>
          <w:rFonts w:ascii="Palatino Linotype" w:hAnsi="Palatino Linotype"/>
          <w:sz w:val="24"/>
          <w:szCs w:val="24"/>
        </w:rPr>
        <w:t xml:space="preserve"> 2021</w:t>
      </w:r>
    </w:p>
    <w:bookmarkEnd w:id="0"/>
    <w:p w:rsidR="00B849B1" w:rsidRPr="00B03CB9" w:rsidRDefault="00B849B1" w:rsidP="00B849B1">
      <w:pPr>
        <w:jc w:val="center"/>
        <w:rPr>
          <w:rFonts w:ascii="Palatino Linotype" w:hAnsi="Palatino Linotype"/>
          <w:sz w:val="22"/>
          <w:szCs w:val="22"/>
          <w:lang w:val="ro-RO"/>
        </w:rPr>
      </w:pPr>
      <w:r w:rsidRPr="00B03CB9">
        <w:rPr>
          <w:rFonts w:ascii="Palatino Linotype" w:hAnsi="Palatino Linotype"/>
          <w:b/>
          <w:sz w:val="22"/>
          <w:szCs w:val="22"/>
          <w:lang w:val="ro-RO"/>
        </w:rPr>
        <w:t xml:space="preserve">                                                                                  </w:t>
      </w:r>
    </w:p>
    <w:p w:rsidR="00B849B1" w:rsidRDefault="00B849B1" w:rsidP="00B849B1">
      <w:pPr>
        <w:rPr>
          <w:rFonts w:ascii="Palatino Linotype" w:hAnsi="Palatino Linotype"/>
          <w:sz w:val="24"/>
          <w:szCs w:val="24"/>
        </w:rPr>
      </w:pPr>
    </w:p>
    <w:p w:rsidR="00B849B1" w:rsidRPr="008F5F9C" w:rsidRDefault="00B849B1" w:rsidP="00B849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478DA" w:rsidRPr="000478DA" w:rsidRDefault="000478DA" w:rsidP="000478DA">
      <w:pPr>
        <w:spacing w:line="360" w:lineRule="auto"/>
        <w:jc w:val="center"/>
        <w:rPr>
          <w:rFonts w:ascii="Palatino Linotype" w:hAnsi="Palatino Linotype"/>
          <w:b/>
          <w:i/>
          <w:sz w:val="28"/>
          <w:szCs w:val="28"/>
        </w:rPr>
      </w:pPr>
      <w:proofErr w:type="spellStart"/>
      <w:r>
        <w:rPr>
          <w:rFonts w:ascii="Palatino Linotype" w:hAnsi="Palatino Linotype"/>
          <w:b/>
          <w:i/>
          <w:sz w:val="28"/>
          <w:szCs w:val="28"/>
        </w:rPr>
        <w:t>Rezultatul</w:t>
      </w:r>
      <w:proofErr w:type="spellEnd"/>
      <w:r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="00B849B1" w:rsidRPr="000478DA">
        <w:rPr>
          <w:rFonts w:ascii="Palatino Linotype" w:hAnsi="Palatino Linotype"/>
          <w:b/>
          <w:i/>
          <w:sz w:val="28"/>
          <w:szCs w:val="28"/>
        </w:rPr>
        <w:t>prob</w:t>
      </w:r>
      <w:r w:rsidRPr="000478DA">
        <w:rPr>
          <w:rFonts w:ascii="Palatino Linotype" w:hAnsi="Palatino Linotype"/>
          <w:b/>
          <w:i/>
          <w:sz w:val="28"/>
          <w:szCs w:val="28"/>
        </w:rPr>
        <w:t>ei</w:t>
      </w:r>
      <w:proofErr w:type="spellEnd"/>
      <w:r w:rsidR="00B849B1" w:rsidRPr="000478DA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="00B849B1" w:rsidRPr="000478DA">
        <w:rPr>
          <w:rFonts w:ascii="Palatino Linotype" w:hAnsi="Palatino Linotype"/>
          <w:b/>
          <w:i/>
          <w:sz w:val="28"/>
          <w:szCs w:val="28"/>
        </w:rPr>
        <w:t>scris</w:t>
      </w:r>
      <w:r w:rsidRPr="000478DA">
        <w:rPr>
          <w:rFonts w:ascii="Palatino Linotype" w:hAnsi="Palatino Linotype"/>
          <w:b/>
          <w:i/>
          <w:sz w:val="28"/>
          <w:szCs w:val="28"/>
        </w:rPr>
        <w:t>e</w:t>
      </w:r>
      <w:proofErr w:type="spellEnd"/>
    </w:p>
    <w:p w:rsidR="00B849B1" w:rsidRPr="00A27A1B" w:rsidRDefault="00B849B1" w:rsidP="000478DA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 w:rsidRPr="00A27A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gramStart"/>
      <w:r w:rsidRPr="00A27A1B">
        <w:rPr>
          <w:rFonts w:ascii="Palatino Linotype" w:hAnsi="Palatino Linotype"/>
          <w:sz w:val="24"/>
          <w:szCs w:val="24"/>
        </w:rPr>
        <w:t>a</w:t>
      </w:r>
      <w:proofErr w:type="gramEnd"/>
      <w:r w:rsidRPr="00A27A1B">
        <w:rPr>
          <w:rFonts w:ascii="Palatino Linotype" w:hAnsi="Palatino Linotype"/>
          <w:b/>
          <w:i/>
          <w:sz w:val="24"/>
          <w:szCs w:val="24"/>
        </w:rPr>
        <w:t xml:space="preserve"> </w:t>
      </w:r>
      <w:bookmarkStart w:id="1" w:name="_Hlk72156531"/>
      <w:r w:rsidRPr="00A27A1B">
        <w:rPr>
          <w:rFonts w:ascii="Palatino Linotype" w:hAnsi="Palatino Linotype"/>
          <w:sz w:val="24"/>
          <w:szCs w:val="24"/>
          <w:lang w:val="ro-RO"/>
        </w:rPr>
        <w:t xml:space="preserve">examenului pentru promovarea personalului contractual din cadrul Departamentului </w:t>
      </w:r>
      <w:proofErr w:type="spellStart"/>
      <w:r w:rsidRPr="00A27A1B">
        <w:rPr>
          <w:rFonts w:ascii="Palatino Linotype" w:hAnsi="Palatino Linotype"/>
          <w:sz w:val="24"/>
          <w:szCs w:val="24"/>
          <w:lang w:val="ro-RO"/>
        </w:rPr>
        <w:t>economico</w:t>
      </w:r>
      <w:proofErr w:type="spellEnd"/>
      <w:r w:rsidRPr="00A27A1B">
        <w:rPr>
          <w:rFonts w:ascii="Palatino Linotype" w:hAnsi="Palatino Linotype"/>
          <w:sz w:val="24"/>
          <w:szCs w:val="24"/>
          <w:lang w:val="ro-RO"/>
        </w:rPr>
        <w:t>-</w:t>
      </w:r>
      <w:proofErr w:type="spellStart"/>
      <w:r w:rsidRPr="00A27A1B">
        <w:rPr>
          <w:rFonts w:ascii="Palatino Linotype" w:hAnsi="Palatino Linotype"/>
          <w:sz w:val="24"/>
          <w:szCs w:val="24"/>
        </w:rPr>
        <w:t>financiar</w:t>
      </w:r>
      <w:proofErr w:type="spellEnd"/>
      <w:r w:rsidRPr="00A27A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27A1B">
        <w:rPr>
          <w:rFonts w:ascii="Palatino Linotype" w:hAnsi="Palatino Linotype"/>
          <w:sz w:val="24"/>
          <w:szCs w:val="24"/>
        </w:rPr>
        <w:t>şi</w:t>
      </w:r>
      <w:proofErr w:type="spellEnd"/>
      <w:r w:rsidRPr="00A27A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27A1B">
        <w:rPr>
          <w:rFonts w:ascii="Palatino Linotype" w:hAnsi="Palatino Linotype"/>
          <w:sz w:val="24"/>
          <w:szCs w:val="24"/>
        </w:rPr>
        <w:t>administrativ</w:t>
      </w:r>
      <w:proofErr w:type="spellEnd"/>
      <w:r w:rsidRPr="00A27A1B">
        <w:rPr>
          <w:rFonts w:ascii="Palatino Linotype" w:hAnsi="Palatino Linotype"/>
          <w:sz w:val="24"/>
          <w:szCs w:val="24"/>
        </w:rPr>
        <w:t xml:space="preserve"> din </w:t>
      </w:r>
      <w:proofErr w:type="spellStart"/>
      <w:r w:rsidRPr="00A27A1B">
        <w:rPr>
          <w:rFonts w:ascii="Palatino Linotype" w:hAnsi="Palatino Linotype"/>
          <w:sz w:val="24"/>
          <w:szCs w:val="24"/>
        </w:rPr>
        <w:t>Parchetul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Pr="00A27A1B">
        <w:rPr>
          <w:rFonts w:ascii="Palatino Linotype" w:hAnsi="Palatino Linotype"/>
          <w:sz w:val="24"/>
          <w:szCs w:val="24"/>
        </w:rPr>
        <w:t xml:space="preserve">de pe </w:t>
      </w:r>
      <w:proofErr w:type="spellStart"/>
      <w:r w:rsidRPr="00A27A1B">
        <w:rPr>
          <w:rFonts w:ascii="Palatino Linotype" w:hAnsi="Palatino Linotype"/>
          <w:sz w:val="24"/>
          <w:szCs w:val="24"/>
        </w:rPr>
        <w:t>lângă</w:t>
      </w:r>
      <w:proofErr w:type="spellEnd"/>
      <w:r w:rsidRPr="00A27A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27A1B">
        <w:rPr>
          <w:rFonts w:ascii="Palatino Linotype" w:hAnsi="Palatino Linotype"/>
          <w:sz w:val="24"/>
          <w:szCs w:val="24"/>
        </w:rPr>
        <w:t>Înalta</w:t>
      </w:r>
      <w:proofErr w:type="spellEnd"/>
      <w:r w:rsidRPr="00A27A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27A1B">
        <w:rPr>
          <w:rFonts w:ascii="Palatino Linotype" w:hAnsi="Palatino Linotype"/>
          <w:sz w:val="24"/>
          <w:szCs w:val="24"/>
        </w:rPr>
        <w:t>Curte</w:t>
      </w:r>
      <w:proofErr w:type="spellEnd"/>
      <w:r w:rsidRPr="00A27A1B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27A1B">
        <w:rPr>
          <w:rFonts w:ascii="Palatino Linotype" w:hAnsi="Palatino Linotype"/>
          <w:sz w:val="24"/>
          <w:szCs w:val="24"/>
        </w:rPr>
        <w:t>Casaţie</w:t>
      </w:r>
      <w:proofErr w:type="spellEnd"/>
      <w:r w:rsidRPr="00A27A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27A1B">
        <w:rPr>
          <w:rFonts w:ascii="Palatino Linotype" w:hAnsi="Palatino Linotype"/>
          <w:sz w:val="24"/>
          <w:szCs w:val="24"/>
        </w:rPr>
        <w:t>şi</w:t>
      </w:r>
      <w:proofErr w:type="spellEnd"/>
      <w:r w:rsidRPr="00A27A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27A1B">
        <w:rPr>
          <w:rFonts w:ascii="Palatino Linotype" w:hAnsi="Palatino Linotype"/>
          <w:sz w:val="24"/>
          <w:szCs w:val="24"/>
        </w:rPr>
        <w:t>Justiţie</w:t>
      </w:r>
      <w:proofErr w:type="spellEnd"/>
      <w:r w:rsidRPr="00A27A1B">
        <w:rPr>
          <w:rFonts w:ascii="Palatino Linotype" w:hAnsi="Palatino Linotype"/>
          <w:sz w:val="24"/>
          <w:szCs w:val="24"/>
          <w:lang w:val="ro-RO"/>
        </w:rPr>
        <w:t xml:space="preserve"> în grad profesional imediat superior celui deținut</w:t>
      </w:r>
      <w:r w:rsidRPr="00A27A1B">
        <w:rPr>
          <w:rFonts w:ascii="Palatino Linotype" w:hAnsi="Palatino Linotype"/>
          <w:sz w:val="24"/>
          <w:szCs w:val="24"/>
        </w:rPr>
        <w:t xml:space="preserve"> </w:t>
      </w:r>
    </w:p>
    <w:p w:rsidR="00B849B1" w:rsidRPr="00A27A1B" w:rsidRDefault="00B849B1" w:rsidP="00B849B1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A27A1B">
        <w:rPr>
          <w:rFonts w:ascii="Palatino Linotype" w:hAnsi="Palatino Linotype"/>
          <w:sz w:val="24"/>
          <w:szCs w:val="24"/>
        </w:rPr>
        <w:t xml:space="preserve">din data de </w:t>
      </w:r>
      <w:r w:rsidRPr="00A27A1B">
        <w:rPr>
          <w:rFonts w:ascii="Palatino Linotype" w:hAnsi="Palatino Linotype"/>
          <w:b/>
          <w:sz w:val="24"/>
          <w:szCs w:val="24"/>
        </w:rPr>
        <w:t xml:space="preserve">29 </w:t>
      </w:r>
      <w:proofErr w:type="spellStart"/>
      <w:r w:rsidRPr="00A27A1B">
        <w:rPr>
          <w:rFonts w:ascii="Palatino Linotype" w:hAnsi="Palatino Linotype"/>
          <w:b/>
          <w:sz w:val="24"/>
          <w:szCs w:val="24"/>
        </w:rPr>
        <w:t>octombrie</w:t>
      </w:r>
      <w:proofErr w:type="spellEnd"/>
      <w:r w:rsidRPr="00A27A1B">
        <w:rPr>
          <w:rFonts w:ascii="Palatino Linotype" w:hAnsi="Palatino Linotype"/>
          <w:b/>
          <w:sz w:val="24"/>
          <w:szCs w:val="24"/>
        </w:rPr>
        <w:t xml:space="preserve"> 2021 </w:t>
      </w:r>
      <w:bookmarkEnd w:id="1"/>
      <w:proofErr w:type="spellStart"/>
      <w:r w:rsidRPr="00A27A1B">
        <w:rPr>
          <w:rFonts w:ascii="Palatino Linotype" w:hAnsi="Palatino Linotype"/>
          <w:b/>
          <w:sz w:val="24"/>
          <w:szCs w:val="24"/>
        </w:rPr>
        <w:t>ora</w:t>
      </w:r>
      <w:proofErr w:type="spellEnd"/>
      <w:r w:rsidRPr="00A27A1B">
        <w:rPr>
          <w:rFonts w:ascii="Palatino Linotype" w:hAnsi="Palatino Linotype"/>
          <w:b/>
          <w:sz w:val="24"/>
          <w:szCs w:val="24"/>
        </w:rPr>
        <w:t xml:space="preserve"> 10:00 </w:t>
      </w:r>
    </w:p>
    <w:p w:rsidR="0095732E" w:rsidRDefault="0095732E" w:rsidP="007E0D25">
      <w:pPr>
        <w:jc w:val="center"/>
        <w:rPr>
          <w:rFonts w:ascii="Palatino Linotype" w:hAnsi="Palatino Linotype"/>
          <w:sz w:val="24"/>
          <w:szCs w:val="24"/>
        </w:rPr>
      </w:pPr>
    </w:p>
    <w:p w:rsidR="00713284" w:rsidRPr="007C50CF" w:rsidRDefault="00713284" w:rsidP="007E4106">
      <w:pPr>
        <w:jc w:val="center"/>
        <w:rPr>
          <w:rFonts w:ascii="Palatino Linotype" w:hAnsi="Palatino Linotype"/>
          <w:sz w:val="24"/>
          <w:szCs w:val="24"/>
        </w:rPr>
      </w:pPr>
    </w:p>
    <w:p w:rsidR="007C50CF" w:rsidRDefault="007C50CF" w:rsidP="007C50CF">
      <w:pPr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70"/>
        <w:gridCol w:w="2353"/>
        <w:gridCol w:w="1695"/>
        <w:gridCol w:w="1587"/>
        <w:gridCol w:w="1620"/>
        <w:gridCol w:w="1710"/>
      </w:tblGrid>
      <w:tr w:rsidR="00396861" w:rsidTr="00C17220">
        <w:tc>
          <w:tcPr>
            <w:tcW w:w="570" w:type="dxa"/>
            <w:vMerge w:val="restart"/>
          </w:tcPr>
          <w:p w:rsidR="00396861" w:rsidRPr="007C50CF" w:rsidRDefault="00396861" w:rsidP="007C50C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C50CF">
              <w:rPr>
                <w:rFonts w:ascii="Palatino Linotype" w:hAnsi="Palatino Linotype"/>
                <w:b/>
                <w:sz w:val="24"/>
                <w:szCs w:val="24"/>
              </w:rPr>
              <w:t xml:space="preserve">Nr. </w:t>
            </w:r>
            <w:proofErr w:type="spellStart"/>
            <w:r w:rsidRPr="007C50CF">
              <w:rPr>
                <w:rFonts w:ascii="Palatino Linotype" w:hAnsi="Palatino Linotype"/>
                <w:b/>
                <w:sz w:val="24"/>
                <w:szCs w:val="24"/>
              </w:rPr>
              <w:t>crt</w:t>
            </w:r>
            <w:proofErr w:type="spellEnd"/>
            <w:r w:rsidRPr="007C50CF">
              <w:rPr>
                <w:rFonts w:ascii="Palatino Linotype" w:hAnsi="Palatino Linotype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  <w:vMerge w:val="restart"/>
          </w:tcPr>
          <w:p w:rsidR="00B849B1" w:rsidRDefault="00B849B1" w:rsidP="007C50C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7E0D25" w:rsidRDefault="00692E21" w:rsidP="007C50C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Cod </w:t>
            </w: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candidat</w:t>
            </w:r>
            <w:proofErr w:type="spellEnd"/>
            <w:r w:rsidR="007E0D25">
              <w:rPr>
                <w:rFonts w:ascii="Palatino Linotype" w:hAnsi="Palatino Linotype"/>
                <w:b/>
                <w:sz w:val="24"/>
                <w:szCs w:val="24"/>
              </w:rPr>
              <w:t xml:space="preserve">/ </w:t>
            </w:r>
          </w:p>
          <w:p w:rsidR="00396861" w:rsidRPr="007C50CF" w:rsidRDefault="00396861" w:rsidP="007C50C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902" w:type="dxa"/>
            <w:gridSpan w:val="3"/>
          </w:tcPr>
          <w:p w:rsidR="00396861" w:rsidRPr="007C50CF" w:rsidRDefault="00E47034" w:rsidP="007C50C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PUNCTAJ ACORDAT</w:t>
            </w:r>
            <w:r w:rsidR="00396861">
              <w:rPr>
                <w:rFonts w:ascii="Palatino Linotype" w:hAnsi="Palatino Linotype"/>
                <w:b/>
                <w:sz w:val="24"/>
                <w:szCs w:val="24"/>
              </w:rPr>
              <w:t xml:space="preserve"> DE EXAMINATORI</w:t>
            </w:r>
          </w:p>
        </w:tc>
        <w:tc>
          <w:tcPr>
            <w:tcW w:w="1710" w:type="dxa"/>
          </w:tcPr>
          <w:p w:rsidR="00396861" w:rsidRPr="007C50CF" w:rsidRDefault="00396861" w:rsidP="007C50C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MEDIA</w:t>
            </w:r>
          </w:p>
        </w:tc>
      </w:tr>
      <w:tr w:rsidR="00396861" w:rsidTr="00C17220">
        <w:tc>
          <w:tcPr>
            <w:tcW w:w="570" w:type="dxa"/>
            <w:vMerge/>
          </w:tcPr>
          <w:p w:rsidR="00396861" w:rsidRDefault="00396861" w:rsidP="007C50C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396861" w:rsidRDefault="00396861" w:rsidP="007C50C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95" w:type="dxa"/>
          </w:tcPr>
          <w:p w:rsidR="00396861" w:rsidRDefault="00396861" w:rsidP="0039686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  <w:p w:rsidR="00396861" w:rsidRPr="00770373" w:rsidRDefault="00B849B1" w:rsidP="0039686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Codescu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Georgeta</w:t>
            </w:r>
            <w:proofErr w:type="spellEnd"/>
          </w:p>
        </w:tc>
        <w:tc>
          <w:tcPr>
            <w:tcW w:w="1587" w:type="dxa"/>
          </w:tcPr>
          <w:p w:rsidR="00396861" w:rsidRDefault="00396861" w:rsidP="0039686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  <w:p w:rsidR="00396861" w:rsidRDefault="00770373" w:rsidP="0039686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Hri</w:t>
            </w:r>
            <w:r>
              <w:rPr>
                <w:rFonts w:ascii="Palatino Linotype" w:hAnsi="Palatino Linotype"/>
                <w:sz w:val="24"/>
                <w:szCs w:val="24"/>
                <w:lang w:val="ro-RO"/>
              </w:rPr>
              <w:t>țcu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  <w:lang w:val="ro-RO"/>
              </w:rPr>
              <w:t xml:space="preserve"> Constantin</w:t>
            </w:r>
          </w:p>
        </w:tc>
        <w:tc>
          <w:tcPr>
            <w:tcW w:w="1620" w:type="dxa"/>
          </w:tcPr>
          <w:p w:rsidR="00396861" w:rsidRDefault="00396861" w:rsidP="0039686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  <w:p w:rsidR="00396861" w:rsidRDefault="00B849B1" w:rsidP="0039686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770373">
              <w:rPr>
                <w:rFonts w:ascii="Palatino Linotype" w:hAnsi="Palatino Linotype"/>
                <w:sz w:val="24"/>
                <w:szCs w:val="24"/>
              </w:rPr>
              <w:t>Cimpoeru</w:t>
            </w:r>
            <w:proofErr w:type="spellEnd"/>
            <w:r w:rsidRPr="00770373">
              <w:rPr>
                <w:rFonts w:ascii="Palatino Linotype" w:hAnsi="Palatino Linotype"/>
                <w:sz w:val="24"/>
                <w:szCs w:val="24"/>
              </w:rPr>
              <w:t xml:space="preserve"> Maria-Violeta</w:t>
            </w:r>
          </w:p>
        </w:tc>
        <w:tc>
          <w:tcPr>
            <w:tcW w:w="1710" w:type="dxa"/>
          </w:tcPr>
          <w:p w:rsidR="00396861" w:rsidRDefault="00396861" w:rsidP="007C50C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96861" w:rsidTr="00C17220">
        <w:tc>
          <w:tcPr>
            <w:tcW w:w="570" w:type="dxa"/>
          </w:tcPr>
          <w:p w:rsidR="00396861" w:rsidRDefault="00472440" w:rsidP="004724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1.</w:t>
            </w:r>
          </w:p>
        </w:tc>
        <w:tc>
          <w:tcPr>
            <w:tcW w:w="2353" w:type="dxa"/>
          </w:tcPr>
          <w:p w:rsidR="00396861" w:rsidRPr="007E0D25" w:rsidRDefault="00B849B1" w:rsidP="00B849B1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A</w:t>
            </w:r>
            <w:r w:rsidR="00692E21" w:rsidRPr="0051740F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10</w:t>
            </w:r>
            <w:r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396861" w:rsidRPr="00D0043A" w:rsidRDefault="00B849B1" w:rsidP="00663031">
            <w:pPr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100</w:t>
            </w:r>
            <w:r w:rsidR="0051740F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2E21" w:rsidRPr="00BC77C4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1587" w:type="dxa"/>
          </w:tcPr>
          <w:p w:rsidR="00396861" w:rsidRPr="00D0043A" w:rsidRDefault="00B849B1" w:rsidP="00663031">
            <w:pPr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100</w:t>
            </w:r>
            <w:r w:rsidR="00663031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2E21" w:rsidRPr="00BC77C4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1620" w:type="dxa"/>
          </w:tcPr>
          <w:p w:rsidR="00396861" w:rsidRPr="00D0043A" w:rsidRDefault="00B849B1" w:rsidP="00663031">
            <w:pPr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100</w:t>
            </w:r>
            <w:r w:rsidR="00663031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2E21" w:rsidRPr="00BC77C4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1710" w:type="dxa"/>
          </w:tcPr>
          <w:p w:rsidR="00396861" w:rsidRPr="00D0043A" w:rsidRDefault="00B849B1" w:rsidP="00663031">
            <w:pPr>
              <w:jc w:val="center"/>
              <w:rPr>
                <w:rFonts w:ascii="Palatino Linotype" w:hAnsi="Palatino Linotype"/>
                <w:b/>
                <w:color w:val="FF000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100</w:t>
            </w:r>
            <w:r w:rsidR="00C17220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2E21" w:rsidRPr="00BC77C4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puncte</w:t>
            </w:r>
            <w:proofErr w:type="spellEnd"/>
          </w:p>
        </w:tc>
      </w:tr>
    </w:tbl>
    <w:p w:rsidR="00713284" w:rsidRDefault="00713284" w:rsidP="007C50CF">
      <w:pPr>
        <w:rPr>
          <w:rFonts w:ascii="Palatino Linotype" w:hAnsi="Palatino Linotype"/>
          <w:sz w:val="24"/>
          <w:szCs w:val="24"/>
        </w:rPr>
      </w:pPr>
    </w:p>
    <w:p w:rsidR="002D72EF" w:rsidRPr="002D72EF" w:rsidRDefault="002D72EF" w:rsidP="002D72EF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2D72EF">
        <w:rPr>
          <w:rFonts w:ascii="Palatino Linotype" w:hAnsi="Palatino Linotype"/>
          <w:sz w:val="24"/>
          <w:szCs w:val="24"/>
        </w:rPr>
        <w:t>Afișat</w:t>
      </w:r>
      <w:proofErr w:type="spellEnd"/>
      <w:r w:rsidRPr="002D72E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D72EF">
        <w:rPr>
          <w:rFonts w:ascii="Palatino Linotype" w:hAnsi="Palatino Linotype"/>
          <w:sz w:val="24"/>
          <w:szCs w:val="24"/>
        </w:rPr>
        <w:t>astăzi</w:t>
      </w:r>
      <w:proofErr w:type="spellEnd"/>
      <w:r w:rsidRPr="002D72EF">
        <w:rPr>
          <w:rFonts w:ascii="Palatino Linotype" w:hAnsi="Palatino Linotype"/>
          <w:sz w:val="24"/>
          <w:szCs w:val="24"/>
        </w:rPr>
        <w:t xml:space="preserve"> 01 </w:t>
      </w:r>
      <w:proofErr w:type="spellStart"/>
      <w:r w:rsidRPr="002D72EF">
        <w:rPr>
          <w:rFonts w:ascii="Palatino Linotype" w:hAnsi="Palatino Linotype"/>
          <w:sz w:val="24"/>
          <w:szCs w:val="24"/>
        </w:rPr>
        <w:t>noi</w:t>
      </w:r>
      <w:r w:rsidRPr="002D72EF">
        <w:rPr>
          <w:rFonts w:ascii="Palatino Linotype" w:hAnsi="Palatino Linotype"/>
          <w:sz w:val="24"/>
          <w:szCs w:val="24"/>
        </w:rPr>
        <w:t>embrie</w:t>
      </w:r>
      <w:proofErr w:type="spellEnd"/>
      <w:r w:rsidRPr="002D72EF">
        <w:rPr>
          <w:rFonts w:ascii="Palatino Linotype" w:hAnsi="Palatino Linotype"/>
          <w:sz w:val="24"/>
          <w:szCs w:val="24"/>
        </w:rPr>
        <w:t xml:space="preserve"> 2021, </w:t>
      </w:r>
      <w:proofErr w:type="spellStart"/>
      <w:r w:rsidRPr="002D72EF">
        <w:rPr>
          <w:rFonts w:ascii="Palatino Linotype" w:hAnsi="Palatino Linotype"/>
          <w:sz w:val="24"/>
          <w:szCs w:val="24"/>
        </w:rPr>
        <w:t>ora</w:t>
      </w:r>
      <w:proofErr w:type="spellEnd"/>
      <w:r w:rsidRPr="002D72EF">
        <w:rPr>
          <w:rFonts w:ascii="Palatino Linotype" w:hAnsi="Palatino Linotype"/>
          <w:sz w:val="24"/>
          <w:szCs w:val="24"/>
        </w:rPr>
        <w:t xml:space="preserve"> 1</w:t>
      </w:r>
      <w:r w:rsidRPr="002D72EF">
        <w:rPr>
          <w:rFonts w:ascii="Palatino Linotype" w:hAnsi="Palatino Linotype"/>
          <w:sz w:val="24"/>
          <w:szCs w:val="24"/>
        </w:rPr>
        <w:t>4</w:t>
      </w:r>
      <w:r w:rsidRPr="002D72EF">
        <w:rPr>
          <w:rFonts w:ascii="Palatino Linotype" w:hAnsi="Palatino Linotype"/>
          <w:sz w:val="24"/>
          <w:szCs w:val="24"/>
        </w:rPr>
        <w:t>:</w:t>
      </w:r>
      <w:r w:rsidRPr="002D72EF">
        <w:rPr>
          <w:rFonts w:ascii="Palatino Linotype" w:hAnsi="Palatino Linotype"/>
          <w:sz w:val="24"/>
          <w:szCs w:val="24"/>
        </w:rPr>
        <w:t>0</w:t>
      </w:r>
      <w:r w:rsidRPr="002D72EF">
        <w:rPr>
          <w:rFonts w:ascii="Palatino Linotype" w:hAnsi="Palatino Linotype"/>
          <w:sz w:val="24"/>
          <w:szCs w:val="24"/>
        </w:rPr>
        <w:t>0.</w:t>
      </w:r>
    </w:p>
    <w:p w:rsidR="002D72EF" w:rsidRPr="002D72EF" w:rsidRDefault="002D72EF" w:rsidP="002D72EF">
      <w:pPr>
        <w:jc w:val="both"/>
        <w:rPr>
          <w:rFonts w:ascii="Palatino Linotype" w:hAnsi="Palatino Linotype"/>
          <w:sz w:val="24"/>
          <w:szCs w:val="24"/>
        </w:rPr>
      </w:pPr>
    </w:p>
    <w:p w:rsidR="00713284" w:rsidRPr="00713284" w:rsidRDefault="00713284" w:rsidP="00713284">
      <w:pPr>
        <w:rPr>
          <w:rFonts w:ascii="Palatino Linotype" w:hAnsi="Palatino Linotype"/>
          <w:sz w:val="24"/>
          <w:szCs w:val="24"/>
        </w:rPr>
      </w:pPr>
      <w:bookmarkStart w:id="2" w:name="_GoBack"/>
      <w:bookmarkEnd w:id="2"/>
    </w:p>
    <w:p w:rsidR="00713284" w:rsidRPr="00713284" w:rsidRDefault="00713284" w:rsidP="00713284">
      <w:pPr>
        <w:rPr>
          <w:rFonts w:ascii="Palatino Linotype" w:hAnsi="Palatino Linotype"/>
          <w:sz w:val="24"/>
          <w:szCs w:val="24"/>
        </w:rPr>
      </w:pPr>
    </w:p>
    <w:p w:rsidR="00713284" w:rsidRDefault="00713284" w:rsidP="00713284">
      <w:pPr>
        <w:rPr>
          <w:rFonts w:ascii="Palatino Linotype" w:hAnsi="Palatino Linotype"/>
          <w:sz w:val="24"/>
          <w:szCs w:val="24"/>
        </w:rPr>
      </w:pPr>
    </w:p>
    <w:p w:rsidR="007F73E6" w:rsidRPr="0056688A" w:rsidRDefault="000E481C" w:rsidP="000E481C">
      <w:pPr>
        <w:ind w:left="4956" w:firstLine="708"/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Secretar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  <w:szCs w:val="24"/>
        </w:rPr>
        <w:t>comisie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de </w:t>
      </w:r>
      <w:proofErr w:type="spellStart"/>
      <w:r>
        <w:rPr>
          <w:rFonts w:ascii="Palatino Linotype" w:hAnsi="Palatino Linotype"/>
          <w:b/>
          <w:sz w:val="24"/>
          <w:szCs w:val="24"/>
        </w:rPr>
        <w:t>examinare</w:t>
      </w:r>
      <w:proofErr w:type="spellEnd"/>
    </w:p>
    <w:p w:rsidR="007F73E6" w:rsidRPr="001F7389" w:rsidRDefault="007F73E6" w:rsidP="000E481C">
      <w:pPr>
        <w:ind w:firstLine="708"/>
        <w:rPr>
          <w:rFonts w:ascii="Palatino Linotype" w:hAnsi="Palatino Linotype"/>
          <w:sz w:val="24"/>
          <w:szCs w:val="24"/>
        </w:rPr>
      </w:pPr>
      <w:r w:rsidRPr="006301DD">
        <w:rPr>
          <w:rFonts w:ascii="Palatino Linotype" w:hAnsi="Palatino Linotype"/>
          <w:sz w:val="24"/>
          <w:szCs w:val="24"/>
        </w:rPr>
        <w:tab/>
      </w:r>
      <w:r w:rsidRPr="006301DD">
        <w:rPr>
          <w:rFonts w:ascii="Palatino Linotype" w:hAnsi="Palatino Linotype"/>
          <w:sz w:val="24"/>
          <w:szCs w:val="24"/>
        </w:rPr>
        <w:tab/>
      </w:r>
      <w:r w:rsidRPr="006301DD">
        <w:rPr>
          <w:rFonts w:ascii="Palatino Linotype" w:hAnsi="Palatino Linotype"/>
          <w:sz w:val="24"/>
          <w:szCs w:val="24"/>
        </w:rPr>
        <w:tab/>
      </w:r>
    </w:p>
    <w:p w:rsidR="008505FA" w:rsidRPr="00713284" w:rsidRDefault="008505FA" w:rsidP="007F73E6">
      <w:pPr>
        <w:tabs>
          <w:tab w:val="left" w:pos="3480"/>
        </w:tabs>
        <w:jc w:val="center"/>
        <w:rPr>
          <w:rFonts w:ascii="Palatino Linotype" w:hAnsi="Palatino Linotype"/>
          <w:sz w:val="24"/>
          <w:szCs w:val="24"/>
        </w:rPr>
      </w:pPr>
    </w:p>
    <w:sectPr w:rsidR="008505FA" w:rsidRPr="00713284" w:rsidSect="00892FA4">
      <w:footerReference w:type="default" r:id="rId8"/>
      <w:pgSz w:w="11906" w:h="16838"/>
      <w:pgMar w:top="1296" w:right="1008" w:bottom="864" w:left="1584" w:header="57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2EB" w:rsidRDefault="008562EB" w:rsidP="00E15CB9">
      <w:r>
        <w:separator/>
      </w:r>
    </w:p>
  </w:endnote>
  <w:endnote w:type="continuationSeparator" w:id="0">
    <w:p w:rsidR="008562EB" w:rsidRDefault="008562EB" w:rsidP="00E1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-Light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-Heavy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Gothic-Book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646" w:rsidRPr="00334A4D" w:rsidRDefault="00D14646" w:rsidP="00D14646">
    <w:pPr>
      <w:pStyle w:val="Footer"/>
      <w:jc w:val="center"/>
      <w:rPr>
        <w:b/>
        <w:color w:val="0000FF"/>
      </w:rPr>
    </w:pPr>
    <w:r>
      <w:rPr>
        <w:b/>
        <w:color w:val="000080"/>
      </w:rPr>
      <w:t xml:space="preserve">_____________________________________________________________________ </w:t>
    </w:r>
    <w:r w:rsidRPr="00334A4D">
      <w:rPr>
        <w:b/>
        <w:color w:val="0000FF"/>
      </w:rPr>
      <w:t xml:space="preserve">ROMÂNIA, </w:t>
    </w:r>
    <w:proofErr w:type="spellStart"/>
    <w:r w:rsidRPr="00334A4D">
      <w:rPr>
        <w:b/>
        <w:color w:val="0000FF"/>
      </w:rPr>
      <w:t>Bucure</w:t>
    </w:r>
    <w:r>
      <w:rPr>
        <w:b/>
        <w:color w:val="0000FF"/>
      </w:rPr>
      <w:t>şti</w:t>
    </w:r>
    <w:proofErr w:type="spellEnd"/>
    <w:r>
      <w:rPr>
        <w:b/>
        <w:color w:val="0000FF"/>
      </w:rPr>
      <w:t xml:space="preserve">. Bd. </w:t>
    </w:r>
    <w:proofErr w:type="spellStart"/>
    <w:r>
      <w:rPr>
        <w:b/>
        <w:color w:val="0000FF"/>
      </w:rPr>
      <w:t>Libertăţii</w:t>
    </w:r>
    <w:proofErr w:type="spellEnd"/>
    <w:r>
      <w:rPr>
        <w:b/>
        <w:color w:val="0000FF"/>
      </w:rPr>
      <w:t xml:space="preserve"> Nr. </w:t>
    </w:r>
    <w:r w:rsidRPr="00334A4D">
      <w:rPr>
        <w:b/>
        <w:color w:val="0000FF"/>
      </w:rPr>
      <w:t>14, sector 5</w:t>
    </w:r>
  </w:p>
  <w:p w:rsidR="00D14646" w:rsidRPr="00334A4D" w:rsidRDefault="00D14646" w:rsidP="00D14646">
    <w:pPr>
      <w:pStyle w:val="Footer"/>
      <w:jc w:val="center"/>
      <w:rPr>
        <w:b/>
        <w:color w:val="0000FF"/>
      </w:rPr>
    </w:pPr>
    <w:r>
      <w:rPr>
        <w:b/>
        <w:color w:val="0000FF"/>
      </w:rPr>
      <w:t>Tel: +40-21-319.38.64   Fax: +40-21-311.34.16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2EB" w:rsidRDefault="008562EB" w:rsidP="00E15CB9">
      <w:r>
        <w:separator/>
      </w:r>
    </w:p>
  </w:footnote>
  <w:footnote w:type="continuationSeparator" w:id="0">
    <w:p w:rsidR="008562EB" w:rsidRDefault="008562EB" w:rsidP="00E15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12E4E"/>
    <w:multiLevelType w:val="hybridMultilevel"/>
    <w:tmpl w:val="33244072"/>
    <w:lvl w:ilvl="0" w:tplc="44A6F6A2">
      <w:start w:val="2"/>
      <w:numFmt w:val="bullet"/>
      <w:lvlText w:val="-"/>
      <w:lvlJc w:val="left"/>
      <w:pPr>
        <w:ind w:left="960" w:hanging="360"/>
      </w:pPr>
      <w:rPr>
        <w:rFonts w:ascii="Palatino Linotype" w:eastAsia="MS Mincho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27F1316"/>
    <w:multiLevelType w:val="hybridMultilevel"/>
    <w:tmpl w:val="A9ACC60A"/>
    <w:lvl w:ilvl="0" w:tplc="041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5D8B408">
      <w:numFmt w:val="bullet"/>
      <w:lvlText w:val="-"/>
      <w:lvlJc w:val="left"/>
      <w:pPr>
        <w:tabs>
          <w:tab w:val="num" w:pos="2039"/>
        </w:tabs>
        <w:ind w:left="2039" w:hanging="1035"/>
      </w:pPr>
      <w:rPr>
        <w:rFonts w:ascii="Times New Roman" w:eastAsia="Times New Roman" w:hAnsi="Times New Roman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98B5B4A"/>
    <w:multiLevelType w:val="hybridMultilevel"/>
    <w:tmpl w:val="61E2A724"/>
    <w:lvl w:ilvl="0" w:tplc="E7ECF89E">
      <w:numFmt w:val="bullet"/>
      <w:lvlText w:val="-"/>
      <w:lvlJc w:val="left"/>
      <w:pPr>
        <w:ind w:left="1065" w:hanging="360"/>
      </w:pPr>
      <w:rPr>
        <w:rFonts w:ascii="Palatino Linotype" w:eastAsia="MS Mincho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516"/>
    <w:rsid w:val="00012E0C"/>
    <w:rsid w:val="00026C7A"/>
    <w:rsid w:val="000478DA"/>
    <w:rsid w:val="000625C4"/>
    <w:rsid w:val="0008708E"/>
    <w:rsid w:val="000C0E58"/>
    <w:rsid w:val="000E481C"/>
    <w:rsid w:val="000F3324"/>
    <w:rsid w:val="00100851"/>
    <w:rsid w:val="0013206B"/>
    <w:rsid w:val="00152928"/>
    <w:rsid w:val="0019056D"/>
    <w:rsid w:val="00194A02"/>
    <w:rsid w:val="001D62C5"/>
    <w:rsid w:val="001E5F83"/>
    <w:rsid w:val="001F7389"/>
    <w:rsid w:val="0020077E"/>
    <w:rsid w:val="0022746B"/>
    <w:rsid w:val="0022783F"/>
    <w:rsid w:val="002901FA"/>
    <w:rsid w:val="002C290B"/>
    <w:rsid w:val="002C30B6"/>
    <w:rsid w:val="002D72EF"/>
    <w:rsid w:val="00313148"/>
    <w:rsid w:val="003447BC"/>
    <w:rsid w:val="003601B3"/>
    <w:rsid w:val="003646DB"/>
    <w:rsid w:val="00390507"/>
    <w:rsid w:val="00396861"/>
    <w:rsid w:val="003E7A4D"/>
    <w:rsid w:val="003F6538"/>
    <w:rsid w:val="004000BB"/>
    <w:rsid w:val="00407516"/>
    <w:rsid w:val="00413644"/>
    <w:rsid w:val="00447DD4"/>
    <w:rsid w:val="00451B11"/>
    <w:rsid w:val="00472440"/>
    <w:rsid w:val="00481F31"/>
    <w:rsid w:val="004C7F48"/>
    <w:rsid w:val="004F0985"/>
    <w:rsid w:val="00506706"/>
    <w:rsid w:val="00513202"/>
    <w:rsid w:val="0051740F"/>
    <w:rsid w:val="00521FD1"/>
    <w:rsid w:val="00522B44"/>
    <w:rsid w:val="005457CF"/>
    <w:rsid w:val="0055701E"/>
    <w:rsid w:val="00557C78"/>
    <w:rsid w:val="00564067"/>
    <w:rsid w:val="005A706D"/>
    <w:rsid w:val="005B51D3"/>
    <w:rsid w:val="00645C1F"/>
    <w:rsid w:val="00663031"/>
    <w:rsid w:val="00667857"/>
    <w:rsid w:val="00692E21"/>
    <w:rsid w:val="006A2DDA"/>
    <w:rsid w:val="006A4A57"/>
    <w:rsid w:val="006D2F0A"/>
    <w:rsid w:val="00713284"/>
    <w:rsid w:val="00770373"/>
    <w:rsid w:val="007850AF"/>
    <w:rsid w:val="007A0365"/>
    <w:rsid w:val="007B1026"/>
    <w:rsid w:val="007C50CF"/>
    <w:rsid w:val="007D181C"/>
    <w:rsid w:val="007E0D25"/>
    <w:rsid w:val="007E4106"/>
    <w:rsid w:val="007F73E6"/>
    <w:rsid w:val="00837472"/>
    <w:rsid w:val="00845FE9"/>
    <w:rsid w:val="008505FA"/>
    <w:rsid w:val="008562EB"/>
    <w:rsid w:val="008576C8"/>
    <w:rsid w:val="00892FA4"/>
    <w:rsid w:val="008F5F9C"/>
    <w:rsid w:val="009276B0"/>
    <w:rsid w:val="00950274"/>
    <w:rsid w:val="0095732E"/>
    <w:rsid w:val="009E4379"/>
    <w:rsid w:val="009F3BA2"/>
    <w:rsid w:val="00A33A3A"/>
    <w:rsid w:val="00A83817"/>
    <w:rsid w:val="00A94766"/>
    <w:rsid w:val="00A97C48"/>
    <w:rsid w:val="00B03CB9"/>
    <w:rsid w:val="00B0481E"/>
    <w:rsid w:val="00B47290"/>
    <w:rsid w:val="00B849B1"/>
    <w:rsid w:val="00B908AD"/>
    <w:rsid w:val="00B97D18"/>
    <w:rsid w:val="00BB4865"/>
    <w:rsid w:val="00BB75F4"/>
    <w:rsid w:val="00BC77C4"/>
    <w:rsid w:val="00BE5E8D"/>
    <w:rsid w:val="00BF6C2D"/>
    <w:rsid w:val="00BF7108"/>
    <w:rsid w:val="00C17220"/>
    <w:rsid w:val="00C36385"/>
    <w:rsid w:val="00C93215"/>
    <w:rsid w:val="00CA0730"/>
    <w:rsid w:val="00CD3FEB"/>
    <w:rsid w:val="00CF7020"/>
    <w:rsid w:val="00D0043A"/>
    <w:rsid w:val="00D02EE9"/>
    <w:rsid w:val="00D05C6D"/>
    <w:rsid w:val="00D10625"/>
    <w:rsid w:val="00D14646"/>
    <w:rsid w:val="00D3250C"/>
    <w:rsid w:val="00D3459B"/>
    <w:rsid w:val="00D34CF0"/>
    <w:rsid w:val="00D352E3"/>
    <w:rsid w:val="00D67734"/>
    <w:rsid w:val="00E15CB9"/>
    <w:rsid w:val="00E47034"/>
    <w:rsid w:val="00E473B6"/>
    <w:rsid w:val="00E80249"/>
    <w:rsid w:val="00EE6766"/>
    <w:rsid w:val="00F1397E"/>
    <w:rsid w:val="00F30346"/>
    <w:rsid w:val="00F44FE3"/>
    <w:rsid w:val="00F77ADB"/>
    <w:rsid w:val="00F97D1E"/>
    <w:rsid w:val="00FD11F4"/>
    <w:rsid w:val="00FD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C7BF5"/>
  <w15:chartTrackingRefBased/>
  <w15:docId w15:val="{3737F2DD-ED37-4527-8F1F-DC8B1ED4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46B"/>
    <w:pPr>
      <w:overflowPunct w:val="0"/>
      <w:autoSpaceDE w:val="0"/>
      <w:autoSpaceDN w:val="0"/>
      <w:adjustRightInd w:val="0"/>
      <w:textAlignment w:val="baseline"/>
    </w:pPr>
    <w:rPr>
      <w:rFonts w:ascii="Garamond-Light-R" w:eastAsia="Times New Roman" w:hAnsi="Garamond-Light-R"/>
      <w:sz w:val="26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F7389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FranklinGothic-Heavy-R" w:hAnsi="FranklinGothic-Heavy-R"/>
      <w:sz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CB9"/>
    <w:rPr>
      <w:rFonts w:ascii="Garamond-Light-R" w:eastAsia="Times New Roman" w:hAnsi="Garamond-Light-R"/>
      <w:sz w:val="2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15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CB9"/>
    <w:rPr>
      <w:rFonts w:ascii="Garamond-Light-R" w:eastAsia="Times New Roman" w:hAnsi="Garamond-Light-R"/>
      <w:sz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0C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rsid w:val="001F7389"/>
    <w:rPr>
      <w:rFonts w:ascii="FranklinGothic-Heavy-R" w:eastAsia="Times New Roman" w:hAnsi="FranklinGothic-Heavy-R"/>
      <w:sz w:val="28"/>
      <w:lang w:val="ro-RO"/>
    </w:rPr>
  </w:style>
  <w:style w:type="character" w:styleId="Hyperlink">
    <w:name w:val="Hyperlink"/>
    <w:basedOn w:val="DefaultParagraphFont"/>
    <w:uiPriority w:val="99"/>
    <w:unhideWhenUsed/>
    <w:rsid w:val="008F5F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C5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iu\AppData\Local\Microsoft\Windows\INetCache\Content.Outlook\6H70G9DL\LOGO%20100%20ANI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100 ANI.dot</Template>
  <TotalTime>51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Tiu</dc:creator>
  <cp:keywords/>
  <dc:description/>
  <cp:lastModifiedBy>Mihaela Tiu</cp:lastModifiedBy>
  <cp:revision>110</cp:revision>
  <cp:lastPrinted>2018-05-21T12:11:00Z</cp:lastPrinted>
  <dcterms:created xsi:type="dcterms:W3CDTF">2018-10-10T08:32:00Z</dcterms:created>
  <dcterms:modified xsi:type="dcterms:W3CDTF">2021-11-01T11:30:00Z</dcterms:modified>
</cp:coreProperties>
</file>