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C8" w:rsidRPr="00592659" w:rsidRDefault="00CC26C8" w:rsidP="00CC26C8">
      <w:pPr>
        <w:jc w:val="center"/>
        <w:rPr>
          <w:b/>
          <w:sz w:val="22"/>
          <w:szCs w:val="22"/>
          <w:lang w:val="en-US"/>
        </w:rPr>
      </w:pPr>
      <w:r w:rsidRPr="00592659">
        <w:rPr>
          <w:b/>
          <w:sz w:val="22"/>
          <w:szCs w:val="22"/>
          <w:lang w:val="en-US"/>
        </w:rPr>
        <w:t>R O M Â N I A</w:t>
      </w:r>
    </w:p>
    <w:p w:rsidR="00CC26C8" w:rsidRPr="00C22671" w:rsidRDefault="00CC26C8" w:rsidP="00CC26C8">
      <w:pPr>
        <w:jc w:val="center"/>
        <w:rPr>
          <w:sz w:val="28"/>
          <w:lang w:val="en-US"/>
        </w:rPr>
      </w:pPr>
      <w:r>
        <w:rPr>
          <w:noProof/>
          <w:sz w:val="28"/>
          <w:lang w:eastAsia="ro-RO"/>
        </w:rPr>
        <w:drawing>
          <wp:inline distT="0" distB="0" distL="0" distR="0">
            <wp:extent cx="905510" cy="978535"/>
            <wp:effectExtent l="0" t="0" r="8890" b="0"/>
            <wp:docPr id="2" name="Imagine 2" descr="Imagini pentru noua stema de pe ante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ini pentru noua stema de pe ant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80" w:type="dxa"/>
        <w:tblInd w:w="-432" w:type="dxa"/>
        <w:tblLook w:val="01E0" w:firstRow="1" w:lastRow="1" w:firstColumn="1" w:lastColumn="1" w:noHBand="0" w:noVBand="0"/>
      </w:tblPr>
      <w:tblGrid>
        <w:gridCol w:w="3792"/>
        <w:gridCol w:w="3360"/>
        <w:gridCol w:w="3828"/>
      </w:tblGrid>
      <w:tr w:rsidR="00CC26C8" w:rsidRPr="00C22671" w:rsidTr="00A17969">
        <w:trPr>
          <w:trHeight w:val="340"/>
        </w:trPr>
        <w:tc>
          <w:tcPr>
            <w:tcW w:w="3792" w:type="dxa"/>
            <w:shd w:val="clear" w:color="auto" w:fill="0000FF"/>
          </w:tcPr>
          <w:p w:rsidR="00CC26C8" w:rsidRPr="00C22671" w:rsidRDefault="00CC26C8" w:rsidP="00A17969">
            <w:pPr>
              <w:jc w:val="both"/>
              <w:rPr>
                <w:sz w:val="28"/>
                <w:lang w:val="en-US"/>
              </w:rPr>
            </w:pPr>
          </w:p>
          <w:p w:rsidR="00CC26C8" w:rsidRPr="00C22671" w:rsidRDefault="00CC26C8" w:rsidP="00A17969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360" w:type="dxa"/>
            <w:shd w:val="clear" w:color="auto" w:fill="FFFF00"/>
          </w:tcPr>
          <w:p w:rsidR="00CC26C8" w:rsidRPr="00C22671" w:rsidRDefault="00CC26C8" w:rsidP="00A17969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828" w:type="dxa"/>
            <w:shd w:val="clear" w:color="auto" w:fill="FF0000"/>
          </w:tcPr>
          <w:p w:rsidR="00CC26C8" w:rsidRPr="00C22671" w:rsidRDefault="00CC26C8" w:rsidP="00A17969">
            <w:pPr>
              <w:jc w:val="both"/>
              <w:rPr>
                <w:sz w:val="28"/>
                <w:lang w:val="en-US"/>
              </w:rPr>
            </w:pPr>
          </w:p>
        </w:tc>
      </w:tr>
    </w:tbl>
    <w:p w:rsidR="00CC26C8" w:rsidRPr="00592659" w:rsidRDefault="00CC26C8" w:rsidP="00CC26C8">
      <w:pPr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</w:t>
      </w:r>
      <w:r w:rsidRPr="00592659">
        <w:rPr>
          <w:b/>
          <w:sz w:val="22"/>
          <w:szCs w:val="22"/>
          <w:lang w:val="fr-FR"/>
        </w:rPr>
        <w:t xml:space="preserve">CURTEA </w:t>
      </w:r>
      <w:proofErr w:type="gramStart"/>
      <w:r w:rsidRPr="00592659">
        <w:rPr>
          <w:b/>
          <w:sz w:val="22"/>
          <w:szCs w:val="22"/>
          <w:lang w:val="fr-FR"/>
        </w:rPr>
        <w:t>DE APEL</w:t>
      </w:r>
      <w:proofErr w:type="gramEnd"/>
      <w:r w:rsidRPr="00592659">
        <w:rPr>
          <w:b/>
          <w:sz w:val="22"/>
          <w:szCs w:val="22"/>
          <w:lang w:val="fr-FR"/>
        </w:rPr>
        <w:t xml:space="preserve"> BUCUREŞTI</w:t>
      </w:r>
    </w:p>
    <w:tbl>
      <w:tblPr>
        <w:tblW w:w="11340" w:type="dxa"/>
        <w:tblInd w:w="-612" w:type="dxa"/>
        <w:tblLook w:val="01E0" w:firstRow="1" w:lastRow="1" w:firstColumn="1" w:lastColumn="1" w:noHBand="0" w:noVBand="0"/>
      </w:tblPr>
      <w:tblGrid>
        <w:gridCol w:w="5940"/>
        <w:gridCol w:w="5400"/>
      </w:tblGrid>
      <w:tr w:rsidR="00CC26C8" w:rsidRPr="00C22671" w:rsidTr="00A17969">
        <w:tc>
          <w:tcPr>
            <w:tcW w:w="5940" w:type="dxa"/>
            <w:shd w:val="clear" w:color="auto" w:fill="auto"/>
          </w:tcPr>
          <w:p w:rsidR="00CC26C8" w:rsidRPr="00C22671" w:rsidRDefault="00CC26C8" w:rsidP="00A17969">
            <w:pPr>
              <w:jc w:val="both"/>
              <w:rPr>
                <w:b/>
                <w:sz w:val="28"/>
                <w:lang w:val="en-US"/>
              </w:rPr>
            </w:pPr>
            <w:r w:rsidRPr="00C22671">
              <w:rPr>
                <w:sz w:val="28"/>
                <w:lang w:val="fr-FR"/>
              </w:rPr>
              <w:t xml:space="preserve">               </w:t>
            </w:r>
            <w:r>
              <w:rPr>
                <w:noProof/>
                <w:sz w:val="28"/>
                <w:lang w:eastAsia="ro-RO"/>
              </w:rPr>
              <w:drawing>
                <wp:inline distT="0" distB="0" distL="0" distR="0" wp14:anchorId="79BDFFC7" wp14:editId="090A60E5">
                  <wp:extent cx="1271270" cy="1325880"/>
                  <wp:effectExtent l="0" t="0" r="5080" b="7620"/>
                  <wp:docPr id="1" name="Imagine 1" descr="banne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ne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6C8" w:rsidRPr="00592659" w:rsidRDefault="00CC26C8" w:rsidP="00A17969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C22671">
              <w:rPr>
                <w:b/>
                <w:sz w:val="28"/>
                <w:lang w:val="en-US"/>
              </w:rPr>
              <w:t xml:space="preserve">         </w:t>
            </w:r>
            <w:r>
              <w:rPr>
                <w:b/>
                <w:sz w:val="28"/>
                <w:lang w:val="en-US"/>
              </w:rPr>
              <w:t xml:space="preserve">    </w:t>
            </w:r>
            <w:r w:rsidRPr="00592659">
              <w:rPr>
                <w:b/>
                <w:sz w:val="18"/>
                <w:szCs w:val="18"/>
                <w:lang w:val="en-US"/>
              </w:rPr>
              <w:t>CABINETUL PREŞEDINTELUI</w:t>
            </w:r>
          </w:p>
        </w:tc>
        <w:tc>
          <w:tcPr>
            <w:tcW w:w="5400" w:type="dxa"/>
            <w:shd w:val="clear" w:color="auto" w:fill="auto"/>
          </w:tcPr>
          <w:p w:rsidR="00CC26C8" w:rsidRPr="00C22671" w:rsidRDefault="00CC26C8" w:rsidP="00A17969">
            <w:pPr>
              <w:jc w:val="both"/>
              <w:rPr>
                <w:sz w:val="28"/>
                <w:lang w:val="en-US"/>
              </w:rPr>
            </w:pPr>
          </w:p>
          <w:p w:rsidR="00CC26C8" w:rsidRPr="00592659" w:rsidRDefault="00CC26C8" w:rsidP="00A17969">
            <w:pPr>
              <w:jc w:val="both"/>
              <w:rPr>
                <w:sz w:val="16"/>
                <w:szCs w:val="16"/>
                <w:lang w:val="en-US"/>
              </w:rPr>
            </w:pPr>
            <w:r w:rsidRPr="00C2267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592659">
              <w:rPr>
                <w:sz w:val="16"/>
                <w:szCs w:val="16"/>
                <w:lang w:val="en-US"/>
              </w:rPr>
              <w:t>Splaiul</w:t>
            </w:r>
            <w:proofErr w:type="spellEnd"/>
            <w:r w:rsidRPr="0059265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2659">
              <w:rPr>
                <w:sz w:val="16"/>
                <w:szCs w:val="16"/>
                <w:lang w:val="en-US"/>
              </w:rPr>
              <w:t>Independenţei</w:t>
            </w:r>
            <w:proofErr w:type="spellEnd"/>
            <w:r w:rsidRPr="0059265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2659">
              <w:rPr>
                <w:sz w:val="16"/>
                <w:szCs w:val="16"/>
                <w:lang w:val="en-US"/>
              </w:rPr>
              <w:t>nr</w:t>
            </w:r>
            <w:proofErr w:type="spellEnd"/>
            <w:r w:rsidRPr="00592659">
              <w:rPr>
                <w:sz w:val="16"/>
                <w:szCs w:val="16"/>
                <w:lang w:val="en-US"/>
              </w:rPr>
              <w:t xml:space="preserve">. 5, </w:t>
            </w:r>
            <w:proofErr w:type="spellStart"/>
            <w:r w:rsidRPr="00592659">
              <w:rPr>
                <w:sz w:val="16"/>
                <w:szCs w:val="16"/>
                <w:lang w:val="en-US"/>
              </w:rPr>
              <w:t>sectorul</w:t>
            </w:r>
            <w:proofErr w:type="spellEnd"/>
            <w:r w:rsidRPr="00592659">
              <w:rPr>
                <w:sz w:val="16"/>
                <w:szCs w:val="16"/>
                <w:lang w:val="en-US"/>
              </w:rPr>
              <w:t xml:space="preserve"> 4</w:t>
            </w:r>
          </w:p>
          <w:p w:rsidR="00CC26C8" w:rsidRPr="00592659" w:rsidRDefault="00CC26C8" w:rsidP="00A17969">
            <w:pPr>
              <w:jc w:val="both"/>
              <w:rPr>
                <w:sz w:val="16"/>
                <w:szCs w:val="16"/>
                <w:lang w:val="en-US"/>
              </w:rPr>
            </w:pPr>
            <w:r w:rsidRPr="00592659"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  <w:lang w:val="en-US"/>
              </w:rPr>
              <w:t xml:space="preserve">            </w:t>
            </w:r>
            <w:r w:rsidRPr="0059265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2659">
              <w:rPr>
                <w:sz w:val="16"/>
                <w:szCs w:val="16"/>
                <w:lang w:val="en-US"/>
              </w:rPr>
              <w:t>E-mail:</w:t>
            </w:r>
            <w:hyperlink r:id="rId9" w:history="1">
              <w:r w:rsidRPr="00592659">
                <w:rPr>
                  <w:rStyle w:val="Hyperlink"/>
                  <w:sz w:val="16"/>
                  <w:szCs w:val="16"/>
                  <w:lang w:val="en-US"/>
                </w:rPr>
                <w:t>infocabuc@just.ro</w:t>
              </w:r>
              <w:proofErr w:type="spellEnd"/>
            </w:hyperlink>
            <w:r w:rsidRPr="00592659">
              <w:rPr>
                <w:sz w:val="16"/>
                <w:szCs w:val="16"/>
                <w:lang w:val="en-US"/>
              </w:rPr>
              <w:t>; relatiicab@just.ro</w:t>
            </w:r>
          </w:p>
          <w:p w:rsidR="00CC26C8" w:rsidRPr="00592659" w:rsidRDefault="00CC26C8" w:rsidP="00A17969">
            <w:pPr>
              <w:jc w:val="both"/>
              <w:rPr>
                <w:sz w:val="16"/>
                <w:szCs w:val="16"/>
                <w:lang w:val="en-US"/>
              </w:rPr>
            </w:pPr>
            <w:r w:rsidRPr="00592659">
              <w:rPr>
                <w:sz w:val="16"/>
                <w:szCs w:val="16"/>
                <w:lang w:val="en-US"/>
              </w:rPr>
              <w:t xml:space="preserve">            </w:t>
            </w:r>
            <w:r>
              <w:rPr>
                <w:sz w:val="16"/>
                <w:szCs w:val="16"/>
                <w:lang w:val="en-US"/>
              </w:rPr>
              <w:t xml:space="preserve">           </w:t>
            </w:r>
            <w:r w:rsidRPr="00592659">
              <w:rPr>
                <w:sz w:val="16"/>
                <w:szCs w:val="16"/>
                <w:lang w:val="en-US"/>
              </w:rPr>
              <w:t xml:space="preserve">Web: </w:t>
            </w:r>
            <w:hyperlink r:id="rId10" w:history="1">
              <w:r w:rsidRPr="00592659">
                <w:rPr>
                  <w:rStyle w:val="Hyperlink"/>
                  <w:sz w:val="16"/>
                  <w:szCs w:val="16"/>
                  <w:lang w:val="en-US"/>
                </w:rPr>
                <w:t>http://www.cab1864.eu</w:t>
              </w:r>
            </w:hyperlink>
            <w:r w:rsidRPr="00592659">
              <w:rPr>
                <w:sz w:val="16"/>
                <w:szCs w:val="16"/>
                <w:lang w:val="en-US"/>
              </w:rPr>
              <w:t>;</w:t>
            </w:r>
          </w:p>
          <w:p w:rsidR="00CC26C8" w:rsidRPr="00592659" w:rsidRDefault="00CC26C8" w:rsidP="00A17969">
            <w:pPr>
              <w:jc w:val="both"/>
              <w:rPr>
                <w:sz w:val="16"/>
                <w:szCs w:val="16"/>
                <w:lang w:val="en-US"/>
              </w:rPr>
            </w:pPr>
            <w:r w:rsidRPr="00592659">
              <w:rPr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Pr="00592659">
              <w:rPr>
                <w:sz w:val="16"/>
                <w:szCs w:val="16"/>
                <w:lang w:val="en-US"/>
              </w:rPr>
              <w:t xml:space="preserve"> http://noulportal.just.ro/</w:t>
            </w:r>
          </w:p>
          <w:p w:rsidR="00CC26C8" w:rsidRPr="00592659" w:rsidRDefault="00CC26C8" w:rsidP="00A17969">
            <w:pPr>
              <w:jc w:val="both"/>
              <w:rPr>
                <w:sz w:val="16"/>
                <w:szCs w:val="16"/>
                <w:lang w:val="en-US"/>
              </w:rPr>
            </w:pPr>
            <w:r w:rsidRPr="00592659"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  <w:lang w:val="en-US"/>
              </w:rPr>
              <w:t xml:space="preserve">             </w:t>
            </w:r>
            <w:r w:rsidRPr="00592659">
              <w:rPr>
                <w:sz w:val="16"/>
                <w:szCs w:val="16"/>
                <w:lang w:val="en-US"/>
              </w:rPr>
              <w:t xml:space="preserve"> Tel: (+4-021) 319.51.80;</w:t>
            </w:r>
          </w:p>
          <w:p w:rsidR="00CC26C8" w:rsidRPr="00592659" w:rsidRDefault="00CC26C8" w:rsidP="00A17969">
            <w:pPr>
              <w:jc w:val="both"/>
              <w:rPr>
                <w:sz w:val="16"/>
                <w:szCs w:val="16"/>
                <w:lang w:val="en-US"/>
              </w:rPr>
            </w:pPr>
            <w:r w:rsidRPr="00592659"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  <w:lang w:val="en-US"/>
              </w:rPr>
              <w:t xml:space="preserve">             </w:t>
            </w:r>
            <w:r w:rsidRPr="00592659">
              <w:rPr>
                <w:sz w:val="16"/>
                <w:szCs w:val="16"/>
                <w:lang w:val="en-US"/>
              </w:rPr>
              <w:t xml:space="preserve"> Fax: (+4-021) 319.16.49</w:t>
            </w:r>
          </w:p>
          <w:p w:rsidR="00CC26C8" w:rsidRPr="00C22671" w:rsidRDefault="00CC26C8" w:rsidP="00A17969">
            <w:pPr>
              <w:jc w:val="both"/>
              <w:rPr>
                <w:b/>
                <w:i/>
                <w:sz w:val="28"/>
                <w:lang w:val="en-US"/>
              </w:rPr>
            </w:pPr>
            <w:r w:rsidRPr="00592659"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  <w:lang w:val="en-US"/>
              </w:rPr>
              <w:t xml:space="preserve">            </w:t>
            </w:r>
            <w:r w:rsidRPr="00592659">
              <w:rPr>
                <w:sz w:val="16"/>
                <w:szCs w:val="16"/>
                <w:lang w:val="en-US"/>
              </w:rPr>
              <w:t xml:space="preserve">  </w:t>
            </w:r>
            <w:r w:rsidRPr="00592659">
              <w:rPr>
                <w:i/>
                <w:sz w:val="16"/>
                <w:szCs w:val="16"/>
                <w:lang w:val="en-US"/>
              </w:rPr>
              <w:t xml:space="preserve">Operator de date cu </w:t>
            </w:r>
            <w:proofErr w:type="spellStart"/>
            <w:r w:rsidRPr="00592659">
              <w:rPr>
                <w:i/>
                <w:sz w:val="16"/>
                <w:szCs w:val="16"/>
                <w:lang w:val="en-US"/>
              </w:rPr>
              <w:t>caracter</w:t>
            </w:r>
            <w:proofErr w:type="spellEnd"/>
            <w:r w:rsidRPr="00592659">
              <w:rPr>
                <w:i/>
                <w:sz w:val="16"/>
                <w:szCs w:val="16"/>
                <w:lang w:val="en-US"/>
              </w:rPr>
              <w:t xml:space="preserve"> personal </w:t>
            </w:r>
            <w:proofErr w:type="spellStart"/>
            <w:r w:rsidRPr="00592659">
              <w:rPr>
                <w:i/>
                <w:sz w:val="16"/>
                <w:szCs w:val="16"/>
                <w:lang w:val="en-US"/>
              </w:rPr>
              <w:t>nr</w:t>
            </w:r>
            <w:proofErr w:type="spellEnd"/>
            <w:r w:rsidRPr="00592659">
              <w:rPr>
                <w:i/>
                <w:sz w:val="16"/>
                <w:szCs w:val="16"/>
                <w:lang w:val="en-US"/>
              </w:rPr>
              <w:t>. 2933</w:t>
            </w:r>
          </w:p>
        </w:tc>
      </w:tr>
    </w:tbl>
    <w:p w:rsidR="00D211C4" w:rsidRDefault="00D211C4"/>
    <w:p w:rsidR="00CC26C8" w:rsidRDefault="00CC26C8"/>
    <w:p w:rsidR="00CC26C8" w:rsidRDefault="00CC26C8"/>
    <w:p w:rsidR="00CC26C8" w:rsidRPr="00CC26C8" w:rsidRDefault="00CC26C8" w:rsidP="00CC26C8">
      <w:pPr>
        <w:jc w:val="center"/>
        <w:rPr>
          <w:b/>
          <w:sz w:val="28"/>
          <w:szCs w:val="28"/>
        </w:rPr>
      </w:pPr>
      <w:r w:rsidRPr="00CC26C8">
        <w:rPr>
          <w:b/>
          <w:sz w:val="28"/>
          <w:szCs w:val="28"/>
        </w:rPr>
        <w:t>Concursul organizat în zilele de 18 şi 21 octombrie 2021 pentru ocuparea posturilor vacante de grefier pe durată determinată din cadrul instanţelor arondate Curţii de Apel Bucureşti</w:t>
      </w:r>
    </w:p>
    <w:p w:rsidR="00CC26C8" w:rsidRPr="00CC26C8" w:rsidRDefault="00CC26C8" w:rsidP="00CC26C8">
      <w:pPr>
        <w:jc w:val="center"/>
        <w:rPr>
          <w:b/>
          <w:sz w:val="28"/>
          <w:szCs w:val="28"/>
        </w:rPr>
      </w:pPr>
    </w:p>
    <w:p w:rsidR="00CC26C8" w:rsidRPr="00CC26C8" w:rsidRDefault="00CC26C8" w:rsidP="00CC26C8">
      <w:pPr>
        <w:jc w:val="center"/>
        <w:rPr>
          <w:b/>
          <w:sz w:val="28"/>
          <w:szCs w:val="28"/>
        </w:rPr>
      </w:pPr>
    </w:p>
    <w:p w:rsidR="00CC26C8" w:rsidRPr="00CC26C8" w:rsidRDefault="00CC26C8" w:rsidP="00CC26C8">
      <w:pPr>
        <w:jc w:val="center"/>
        <w:rPr>
          <w:b/>
          <w:sz w:val="32"/>
          <w:szCs w:val="32"/>
        </w:rPr>
      </w:pPr>
      <w:r w:rsidRPr="00CC26C8">
        <w:rPr>
          <w:b/>
          <w:sz w:val="32"/>
          <w:szCs w:val="32"/>
        </w:rPr>
        <w:t>ANUNŢ</w:t>
      </w:r>
    </w:p>
    <w:p w:rsidR="00CC26C8" w:rsidRPr="00CC26C8" w:rsidRDefault="00CC26C8" w:rsidP="00CC26C8">
      <w:pPr>
        <w:jc w:val="center"/>
        <w:rPr>
          <w:b/>
          <w:sz w:val="28"/>
          <w:szCs w:val="28"/>
        </w:rPr>
      </w:pPr>
    </w:p>
    <w:p w:rsidR="00CC26C8" w:rsidRPr="00CC26C8" w:rsidRDefault="00CC26C8" w:rsidP="00CC26C8">
      <w:pPr>
        <w:pStyle w:val="Corptext"/>
        <w:shd w:val="clear" w:color="auto" w:fill="auto"/>
        <w:spacing w:before="0"/>
        <w:ind w:left="40" w:right="20" w:firstLine="660"/>
        <w:rPr>
          <w:rFonts w:ascii="Times New Roman" w:hAnsi="Times New Roman" w:cs="Times New Roman"/>
          <w:sz w:val="28"/>
          <w:szCs w:val="28"/>
        </w:rPr>
      </w:pPr>
      <w:r w:rsidRPr="00CC26C8">
        <w:rPr>
          <w:rStyle w:val="CorptextCaracter1"/>
          <w:rFonts w:ascii="Times New Roman" w:hAnsi="Times New Roman" w:cs="Times New Roman"/>
          <w:color w:val="000000"/>
          <w:sz w:val="28"/>
          <w:szCs w:val="28"/>
        </w:rPr>
        <w:t>În vederea combaterii răspândirii virusului SARS Cov</w:t>
      </w:r>
      <w:r w:rsidR="00257611">
        <w:rPr>
          <w:rStyle w:val="CorptextCaracter1"/>
          <w:rFonts w:ascii="Times New Roman" w:hAnsi="Times New Roman" w:cs="Times New Roman"/>
          <w:color w:val="000000"/>
          <w:sz w:val="28"/>
          <w:szCs w:val="28"/>
        </w:rPr>
        <w:t>-</w:t>
      </w:r>
      <w:r w:rsidRPr="00CC26C8">
        <w:rPr>
          <w:rStyle w:val="CorptextCaracter1"/>
          <w:rFonts w:ascii="Times New Roman" w:hAnsi="Times New Roman" w:cs="Times New Roman"/>
          <w:color w:val="000000"/>
          <w:sz w:val="28"/>
          <w:szCs w:val="28"/>
        </w:rPr>
        <w:t xml:space="preserve">2, </w:t>
      </w:r>
      <w:r w:rsidRPr="00CC26C8">
        <w:rPr>
          <w:rStyle w:val="BodytextBold"/>
          <w:rFonts w:ascii="Times New Roman" w:hAnsi="Times New Roman" w:cs="Times New Roman"/>
          <w:color w:val="000000"/>
          <w:sz w:val="28"/>
          <w:szCs w:val="28"/>
        </w:rPr>
        <w:t xml:space="preserve">este permis accesul </w:t>
      </w:r>
      <w:r w:rsidRPr="00CC26C8">
        <w:rPr>
          <w:rStyle w:val="CorptextCaracter1"/>
          <w:rFonts w:ascii="Times New Roman" w:hAnsi="Times New Roman" w:cs="Times New Roman"/>
          <w:color w:val="000000"/>
          <w:sz w:val="28"/>
          <w:szCs w:val="28"/>
        </w:rPr>
        <w:t xml:space="preserve">în Curtea de Apel Bucureşti, Splaiul Independenţei nr. 5, sector 4 Bucureşti, </w:t>
      </w:r>
      <w:r>
        <w:rPr>
          <w:rStyle w:val="CorptextCaracter1"/>
          <w:rFonts w:ascii="Times New Roman" w:hAnsi="Times New Roman" w:cs="Times New Roman"/>
          <w:color w:val="000000"/>
          <w:sz w:val="28"/>
          <w:szCs w:val="28"/>
        </w:rPr>
        <w:t xml:space="preserve">pentru susţinerea probelor de concurs </w:t>
      </w:r>
      <w:r w:rsidRPr="00CC26C8">
        <w:rPr>
          <w:rStyle w:val="BodytextBold"/>
          <w:rFonts w:ascii="Times New Roman" w:hAnsi="Times New Roman" w:cs="Times New Roman"/>
          <w:color w:val="000000"/>
          <w:sz w:val="28"/>
          <w:szCs w:val="28"/>
        </w:rPr>
        <w:t xml:space="preserve">numai </w:t>
      </w:r>
      <w:r>
        <w:rPr>
          <w:rStyle w:val="BodytextBold"/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F5299A">
        <w:rPr>
          <w:rStyle w:val="BodytextBold"/>
          <w:rFonts w:ascii="Times New Roman" w:hAnsi="Times New Roman" w:cs="Times New Roman"/>
          <w:color w:val="000000"/>
          <w:sz w:val="28"/>
          <w:szCs w:val="28"/>
        </w:rPr>
        <w:t xml:space="preserve">candidaţilor </w:t>
      </w:r>
      <w:r w:rsidRPr="00CC26C8">
        <w:rPr>
          <w:rStyle w:val="CorptextCaracter1"/>
          <w:rFonts w:ascii="Times New Roman" w:hAnsi="Times New Roman" w:cs="Times New Roman"/>
          <w:color w:val="000000"/>
          <w:sz w:val="28"/>
          <w:szCs w:val="28"/>
        </w:rPr>
        <w:t xml:space="preserve">care </w:t>
      </w:r>
      <w:r w:rsidR="00F5299A">
        <w:rPr>
          <w:rStyle w:val="CorptextCaracter1"/>
          <w:rFonts w:ascii="Times New Roman" w:hAnsi="Times New Roman" w:cs="Times New Roman"/>
          <w:color w:val="000000"/>
          <w:sz w:val="28"/>
          <w:szCs w:val="28"/>
        </w:rPr>
        <w:t>îndeplinesc următoarele condiţii</w:t>
      </w:r>
      <w:r w:rsidRPr="00CC26C8">
        <w:rPr>
          <w:rStyle w:val="CorptextCaracter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CC26C8" w:rsidRPr="00CC26C8" w:rsidRDefault="00F5299A" w:rsidP="00CC26C8">
      <w:pPr>
        <w:pStyle w:val="Bodytext40"/>
        <w:numPr>
          <w:ilvl w:val="0"/>
          <w:numId w:val="1"/>
        </w:numPr>
        <w:shd w:val="clear" w:color="auto" w:fill="auto"/>
        <w:tabs>
          <w:tab w:val="left" w:pos="1339"/>
        </w:tabs>
        <w:ind w:left="1340" w:right="20"/>
        <w:rPr>
          <w:rStyle w:val="Bodytext4"/>
          <w:rFonts w:ascii="Times New Roman" w:hAnsi="Times New Roman" w:cs="Times New Roman"/>
          <w:iCs/>
          <w:sz w:val="28"/>
          <w:szCs w:val="28"/>
          <w:shd w:val="clear" w:color="auto" w:fill="auto"/>
        </w:rPr>
      </w:pPr>
      <w:r>
        <w:rPr>
          <w:rStyle w:val="Bodytext4"/>
          <w:rFonts w:ascii="Times New Roman" w:hAnsi="Times New Roman" w:cs="Times New Roman"/>
          <w:iCs/>
          <w:color w:val="000000"/>
          <w:sz w:val="28"/>
          <w:szCs w:val="28"/>
        </w:rPr>
        <w:t>sunt</w:t>
      </w:r>
      <w:r w:rsidR="00CC26C8" w:rsidRPr="00CC26C8">
        <w:rPr>
          <w:rStyle w:val="Bodytext4"/>
          <w:rFonts w:ascii="Times New Roman" w:hAnsi="Times New Roman" w:cs="Times New Roman"/>
          <w:iCs/>
          <w:color w:val="000000"/>
          <w:sz w:val="28"/>
          <w:szCs w:val="28"/>
        </w:rPr>
        <w:t xml:space="preserve"> vaccina</w:t>
      </w:r>
      <w:r>
        <w:rPr>
          <w:rStyle w:val="Bodytext4"/>
          <w:rFonts w:ascii="Times New Roman" w:hAnsi="Times New Roman" w:cs="Times New Roman"/>
          <w:iCs/>
          <w:color w:val="000000"/>
          <w:sz w:val="28"/>
          <w:szCs w:val="28"/>
        </w:rPr>
        <w:t>ţi</w:t>
      </w:r>
      <w:r w:rsidR="00CC26C8" w:rsidRPr="00CC26C8">
        <w:rPr>
          <w:rStyle w:val="Bodytext4"/>
          <w:rFonts w:ascii="Times New Roman" w:hAnsi="Times New Roman" w:cs="Times New Roman"/>
          <w:iCs/>
          <w:color w:val="000000"/>
          <w:sz w:val="28"/>
          <w:szCs w:val="28"/>
        </w:rPr>
        <w:t xml:space="preserve"> împotriva virusului SARS-CoV-2 şi au trecut 10 zile de la finalizarea schemei complete de vaccinare </w:t>
      </w:r>
    </w:p>
    <w:p w:rsidR="00CC26C8" w:rsidRPr="00CC26C8" w:rsidRDefault="00CC26C8" w:rsidP="00CC26C8">
      <w:pPr>
        <w:pStyle w:val="Bodytext40"/>
        <w:numPr>
          <w:ilvl w:val="0"/>
          <w:numId w:val="1"/>
        </w:numPr>
        <w:shd w:val="clear" w:color="auto" w:fill="auto"/>
        <w:tabs>
          <w:tab w:val="left" w:pos="1339"/>
        </w:tabs>
        <w:ind w:left="1340" w:right="20"/>
        <w:rPr>
          <w:rStyle w:val="Bodytext4"/>
          <w:rFonts w:ascii="Times New Roman" w:hAnsi="Times New Roman" w:cs="Times New Roman"/>
          <w:iCs/>
          <w:sz w:val="28"/>
          <w:szCs w:val="28"/>
          <w:shd w:val="clear" w:color="auto" w:fill="auto"/>
        </w:rPr>
      </w:pPr>
      <w:r w:rsidRPr="00CC26C8">
        <w:rPr>
          <w:rStyle w:val="Bodytext4"/>
          <w:rFonts w:ascii="Times New Roman" w:hAnsi="Times New Roman" w:cs="Times New Roman"/>
          <w:iCs/>
          <w:color w:val="000000"/>
          <w:sz w:val="28"/>
          <w:szCs w:val="28"/>
        </w:rPr>
        <w:t xml:space="preserve">prezintă rezultatul negativ al unui test RT-PCR pentru infecţia cu virusul SARS-CoV-2 </w:t>
      </w:r>
      <w:r w:rsidR="00F5299A">
        <w:rPr>
          <w:rStyle w:val="Bodytext4"/>
          <w:rFonts w:ascii="Times New Roman" w:hAnsi="Times New Roman" w:cs="Times New Roman"/>
          <w:iCs/>
          <w:color w:val="000000"/>
          <w:sz w:val="28"/>
          <w:szCs w:val="28"/>
        </w:rPr>
        <w:t>, efectuat în orice unitate sanitară autorizată, care nu este mai</w:t>
      </w:r>
      <w:r w:rsidRPr="00CC26C8">
        <w:rPr>
          <w:rStyle w:val="Bodytext4"/>
          <w:rFonts w:ascii="Times New Roman" w:hAnsi="Times New Roman" w:cs="Times New Roman"/>
          <w:iCs/>
          <w:color w:val="000000"/>
          <w:sz w:val="28"/>
          <w:szCs w:val="28"/>
        </w:rPr>
        <w:t xml:space="preserve"> vechi de 72 de ore </w:t>
      </w:r>
    </w:p>
    <w:p w:rsidR="00CC26C8" w:rsidRPr="00CC26C8" w:rsidRDefault="00CC26C8" w:rsidP="00CC26C8">
      <w:pPr>
        <w:pStyle w:val="Bodytext40"/>
        <w:numPr>
          <w:ilvl w:val="0"/>
          <w:numId w:val="1"/>
        </w:numPr>
        <w:shd w:val="clear" w:color="auto" w:fill="auto"/>
        <w:tabs>
          <w:tab w:val="left" w:pos="1339"/>
        </w:tabs>
        <w:ind w:left="1340" w:right="20"/>
        <w:rPr>
          <w:rFonts w:ascii="Times New Roman" w:hAnsi="Times New Roman" w:cs="Times New Roman"/>
          <w:sz w:val="28"/>
          <w:szCs w:val="28"/>
        </w:rPr>
      </w:pPr>
      <w:r w:rsidRPr="00CC26C8">
        <w:rPr>
          <w:rStyle w:val="Bodytext4"/>
          <w:rFonts w:ascii="Times New Roman" w:hAnsi="Times New Roman" w:cs="Times New Roman"/>
          <w:iCs/>
          <w:color w:val="000000"/>
          <w:sz w:val="28"/>
          <w:szCs w:val="28"/>
        </w:rPr>
        <w:t>prezintă un rezultat negativ al unui test antigen rapid certificat pentru infecţia cu virusul SARS-CoV-2</w:t>
      </w:r>
      <w:r w:rsidR="00F5299A">
        <w:rPr>
          <w:rStyle w:val="Bodytext4"/>
          <w:rFonts w:ascii="Times New Roman" w:hAnsi="Times New Roman" w:cs="Times New Roman"/>
          <w:iCs/>
          <w:color w:val="000000"/>
          <w:sz w:val="28"/>
          <w:szCs w:val="28"/>
        </w:rPr>
        <w:t xml:space="preserve">, care nu este </w:t>
      </w:r>
      <w:r w:rsidR="00F55D20">
        <w:rPr>
          <w:rStyle w:val="Bodytext4"/>
          <w:rFonts w:ascii="Times New Roman" w:hAnsi="Times New Roman" w:cs="Times New Roman"/>
          <w:iCs/>
          <w:color w:val="000000"/>
          <w:sz w:val="28"/>
          <w:szCs w:val="28"/>
        </w:rPr>
        <w:t xml:space="preserve">mai </w:t>
      </w:r>
      <w:r w:rsidRPr="00CC26C8">
        <w:rPr>
          <w:rStyle w:val="Bodytext4"/>
          <w:rFonts w:ascii="Times New Roman" w:hAnsi="Times New Roman" w:cs="Times New Roman"/>
          <w:iCs/>
          <w:color w:val="000000"/>
          <w:sz w:val="28"/>
          <w:szCs w:val="28"/>
        </w:rPr>
        <w:t xml:space="preserve">vechi de 48 de ore, efectuat în orice unitate sanitară autorizată </w:t>
      </w:r>
    </w:p>
    <w:p w:rsidR="00CC26C8" w:rsidRPr="00CC26C8" w:rsidRDefault="00CC26C8" w:rsidP="00CC26C8">
      <w:pPr>
        <w:pStyle w:val="Bodytext40"/>
        <w:numPr>
          <w:ilvl w:val="0"/>
          <w:numId w:val="1"/>
        </w:numPr>
        <w:shd w:val="clear" w:color="auto" w:fill="auto"/>
        <w:tabs>
          <w:tab w:val="left" w:pos="1339"/>
        </w:tabs>
        <w:spacing w:after="240"/>
        <w:ind w:left="1340" w:right="20"/>
        <w:rPr>
          <w:rStyle w:val="Bodytext4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 w:rsidRPr="00CC26C8">
        <w:rPr>
          <w:rStyle w:val="Bodytext4"/>
          <w:rFonts w:ascii="Times New Roman" w:hAnsi="Times New Roman" w:cs="Times New Roman"/>
          <w:iCs/>
          <w:color w:val="000000"/>
          <w:sz w:val="28"/>
          <w:szCs w:val="28"/>
        </w:rPr>
        <w:t xml:space="preserve">persoanele care se află în perioada cuprinsă între a 15-a zi şi a 180-a zi ulterioară confirmării infectării cu virusul SARS-CoV-2 </w:t>
      </w:r>
    </w:p>
    <w:p w:rsidR="00CC26C8" w:rsidRDefault="00CC26C8" w:rsidP="00CC26C8">
      <w:pPr>
        <w:pStyle w:val="Corptext"/>
        <w:shd w:val="clear" w:color="auto" w:fill="auto"/>
        <w:spacing w:before="0"/>
        <w:ind w:left="20" w:right="20" w:firstLine="688"/>
        <w:rPr>
          <w:rStyle w:val="CorptextCaracter1"/>
          <w:rFonts w:ascii="Times New Roman" w:hAnsi="Times New Roman" w:cs="Times New Roman"/>
          <w:color w:val="000000"/>
          <w:sz w:val="28"/>
          <w:szCs w:val="28"/>
        </w:rPr>
      </w:pPr>
      <w:r w:rsidRPr="00CC26C8">
        <w:rPr>
          <w:rStyle w:val="BodytextBold"/>
          <w:rFonts w:ascii="Times New Roman" w:hAnsi="Times New Roman" w:cs="Times New Roman"/>
          <w:color w:val="000000"/>
          <w:sz w:val="28"/>
          <w:szCs w:val="28"/>
        </w:rPr>
        <w:t xml:space="preserve">Dovada </w:t>
      </w:r>
      <w:r w:rsidRPr="00CC26C8">
        <w:rPr>
          <w:rStyle w:val="CorptextCaracter1"/>
          <w:rFonts w:ascii="Times New Roman" w:hAnsi="Times New Roman" w:cs="Times New Roman"/>
          <w:color w:val="000000"/>
          <w:sz w:val="28"/>
          <w:szCs w:val="28"/>
        </w:rPr>
        <w:t xml:space="preserve">situaţiilor sus menţionate se face prin intermediul certificatelor digitale ale Uniunii Europene privind COVID-19 sau prin intermediul unui </w:t>
      </w:r>
      <w:r w:rsidR="00F5299A">
        <w:rPr>
          <w:rStyle w:val="CorptextCaracter1"/>
          <w:rFonts w:ascii="Times New Roman" w:hAnsi="Times New Roman" w:cs="Times New Roman"/>
          <w:color w:val="000000"/>
          <w:sz w:val="28"/>
          <w:szCs w:val="28"/>
        </w:rPr>
        <w:t xml:space="preserve">alt </w:t>
      </w:r>
      <w:r w:rsidRPr="00CC26C8">
        <w:rPr>
          <w:rStyle w:val="CorptextCaracter1"/>
          <w:rFonts w:ascii="Times New Roman" w:hAnsi="Times New Roman" w:cs="Times New Roman"/>
          <w:color w:val="000000"/>
          <w:sz w:val="28"/>
          <w:szCs w:val="28"/>
        </w:rPr>
        <w:t>document</w:t>
      </w:r>
      <w:r w:rsidR="00F5299A">
        <w:rPr>
          <w:rStyle w:val="CorptextCaracter1"/>
          <w:rFonts w:ascii="Times New Roman" w:hAnsi="Times New Roman" w:cs="Times New Roman"/>
          <w:color w:val="000000"/>
          <w:sz w:val="28"/>
          <w:szCs w:val="28"/>
        </w:rPr>
        <w:t>. Acestea vor fi prezentate imprimate pe suport de hârtie într-o formă lizibilă.</w:t>
      </w:r>
    </w:p>
    <w:p w:rsidR="00CC26C8" w:rsidRPr="00CC26C8" w:rsidRDefault="00CC26C8" w:rsidP="00CC26C8">
      <w:pPr>
        <w:pStyle w:val="Corptext"/>
        <w:shd w:val="clear" w:color="auto" w:fill="auto"/>
        <w:spacing w:before="0"/>
        <w:ind w:left="20" w:right="20" w:firstLine="688"/>
        <w:rPr>
          <w:rFonts w:ascii="Times New Roman" w:hAnsi="Times New Roman" w:cs="Times New Roman"/>
          <w:sz w:val="28"/>
          <w:szCs w:val="28"/>
        </w:rPr>
      </w:pPr>
    </w:p>
    <w:p w:rsidR="00CC26C8" w:rsidRPr="00083D9A" w:rsidRDefault="00CC26C8" w:rsidP="00CC26C8">
      <w:pPr>
        <w:pStyle w:val="Bodytext31"/>
        <w:shd w:val="clear" w:color="auto" w:fill="auto"/>
        <w:spacing w:before="0" w:after="240"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83D9A">
        <w:rPr>
          <w:rStyle w:val="Bodytext30"/>
          <w:rFonts w:ascii="Times New Roman" w:hAnsi="Times New Roman" w:cs="Times New Roman"/>
          <w:bCs/>
          <w:color w:val="000000"/>
          <w:sz w:val="28"/>
          <w:szCs w:val="28"/>
        </w:rPr>
        <w:t>Accesul în Curtea de Apel Bucureşti se va face pe la intrarea principală</w:t>
      </w:r>
      <w:r w:rsidR="00083D9A">
        <w:rPr>
          <w:rStyle w:val="Bodytext30"/>
          <w:rFonts w:ascii="Times New Roman" w:hAnsi="Times New Roman" w:cs="Times New Roman"/>
          <w:bCs/>
          <w:color w:val="000000"/>
          <w:sz w:val="28"/>
          <w:szCs w:val="28"/>
        </w:rPr>
        <w:t xml:space="preserve"> din S</w:t>
      </w:r>
      <w:r w:rsidR="002040D6">
        <w:rPr>
          <w:rStyle w:val="Bodytext30"/>
          <w:rFonts w:ascii="Times New Roman" w:hAnsi="Times New Roman" w:cs="Times New Roman"/>
          <w:bCs/>
          <w:color w:val="000000"/>
          <w:sz w:val="28"/>
          <w:szCs w:val="28"/>
        </w:rPr>
        <w:t>plaiul Independenţei nr.</w:t>
      </w:r>
      <w:r w:rsidR="00F5299A" w:rsidRPr="00083D9A">
        <w:rPr>
          <w:rStyle w:val="Bodytext30"/>
          <w:rFonts w:ascii="Times New Roman" w:hAnsi="Times New Roman" w:cs="Times New Roman"/>
          <w:bCs/>
          <w:color w:val="000000"/>
          <w:sz w:val="28"/>
          <w:szCs w:val="28"/>
        </w:rPr>
        <w:t>5, sector 4 Bucureşti</w:t>
      </w:r>
      <w:r w:rsidRPr="00083D9A">
        <w:rPr>
          <w:rStyle w:val="Bodytext30"/>
          <w:rFonts w:ascii="Times New Roman" w:hAnsi="Times New Roman" w:cs="Times New Roman"/>
          <w:bCs/>
          <w:color w:val="000000"/>
          <w:sz w:val="28"/>
          <w:szCs w:val="28"/>
        </w:rPr>
        <w:t>, iar candidaţii vor respecta</w:t>
      </w:r>
      <w:r w:rsidRPr="00083D9A">
        <w:rPr>
          <w:rStyle w:val="Bodytext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3D9A">
        <w:rPr>
          <w:rStyle w:val="Bodytext30"/>
          <w:rFonts w:ascii="Times New Roman" w:hAnsi="Times New Roman" w:cs="Times New Roman"/>
          <w:bCs/>
          <w:color w:val="000000"/>
          <w:sz w:val="28"/>
          <w:szCs w:val="28"/>
        </w:rPr>
        <w:t>următoarele reguli:</w:t>
      </w:r>
    </w:p>
    <w:p w:rsidR="00CC26C8" w:rsidRPr="00CC26C8" w:rsidRDefault="00CC26C8" w:rsidP="00CC26C8">
      <w:pPr>
        <w:pStyle w:val="Corptext"/>
        <w:numPr>
          <w:ilvl w:val="0"/>
          <w:numId w:val="2"/>
        </w:numPr>
        <w:shd w:val="clear" w:color="auto" w:fill="auto"/>
        <w:tabs>
          <w:tab w:val="left" w:pos="658"/>
        </w:tabs>
        <w:spacing w:before="0"/>
        <w:ind w:left="660" w:right="20"/>
        <w:rPr>
          <w:rFonts w:ascii="Times New Roman" w:hAnsi="Times New Roman" w:cs="Times New Roman"/>
          <w:sz w:val="28"/>
          <w:szCs w:val="28"/>
        </w:rPr>
      </w:pPr>
      <w:r w:rsidRPr="00CC26C8">
        <w:rPr>
          <w:rStyle w:val="CorptextCaracter1"/>
          <w:rFonts w:ascii="Times New Roman" w:hAnsi="Times New Roman" w:cs="Times New Roman"/>
          <w:color w:val="000000"/>
          <w:sz w:val="28"/>
          <w:szCs w:val="28"/>
        </w:rPr>
        <w:t xml:space="preserve">atât la accesul </w:t>
      </w:r>
      <w:r w:rsidR="00F55D20">
        <w:rPr>
          <w:rStyle w:val="CorptextCaracter1"/>
          <w:rFonts w:ascii="Times New Roman" w:hAnsi="Times New Roman" w:cs="Times New Roman"/>
          <w:color w:val="000000"/>
          <w:sz w:val="28"/>
          <w:szCs w:val="28"/>
        </w:rPr>
        <w:t xml:space="preserve">în instituţie, </w:t>
      </w:r>
      <w:r w:rsidRPr="00CC26C8">
        <w:rPr>
          <w:rStyle w:val="CorptextCaracter1"/>
          <w:rFonts w:ascii="Times New Roman" w:hAnsi="Times New Roman" w:cs="Times New Roman"/>
          <w:color w:val="000000"/>
          <w:sz w:val="28"/>
          <w:szCs w:val="28"/>
        </w:rPr>
        <w:t>cât si pe parcu</w:t>
      </w:r>
      <w:r>
        <w:rPr>
          <w:rStyle w:val="CorptextCaracter1"/>
          <w:rFonts w:ascii="Times New Roman" w:hAnsi="Times New Roman" w:cs="Times New Roman"/>
          <w:color w:val="000000"/>
          <w:sz w:val="28"/>
          <w:szCs w:val="28"/>
        </w:rPr>
        <w:t>r</w:t>
      </w:r>
      <w:r w:rsidRPr="00CC26C8">
        <w:rPr>
          <w:rStyle w:val="CorptextCaracter1"/>
          <w:rFonts w:ascii="Times New Roman" w:hAnsi="Times New Roman" w:cs="Times New Roman"/>
          <w:color w:val="000000"/>
          <w:sz w:val="28"/>
          <w:szCs w:val="28"/>
        </w:rPr>
        <w:t xml:space="preserve">sul desfăşurării probelor se va respecta o </w:t>
      </w:r>
      <w:r w:rsidRPr="00CC26C8">
        <w:rPr>
          <w:rStyle w:val="BodytextBold"/>
          <w:rFonts w:ascii="Times New Roman" w:hAnsi="Times New Roman" w:cs="Times New Roman"/>
          <w:color w:val="000000"/>
          <w:sz w:val="28"/>
          <w:szCs w:val="28"/>
        </w:rPr>
        <w:t xml:space="preserve">distanţare fizică de </w:t>
      </w:r>
      <w:r w:rsidR="000749B6">
        <w:rPr>
          <w:rStyle w:val="BodytextBold"/>
          <w:rFonts w:ascii="Times New Roman" w:hAnsi="Times New Roman" w:cs="Times New Roman"/>
          <w:color w:val="000000"/>
          <w:sz w:val="28"/>
          <w:szCs w:val="28"/>
        </w:rPr>
        <w:t>1,5</w:t>
      </w:r>
      <w:r w:rsidRPr="00CC26C8">
        <w:rPr>
          <w:rStyle w:val="BodytextBold"/>
          <w:rFonts w:ascii="Times New Roman" w:hAnsi="Times New Roman" w:cs="Times New Roman"/>
          <w:color w:val="000000"/>
          <w:sz w:val="28"/>
          <w:szCs w:val="28"/>
        </w:rPr>
        <w:t xml:space="preserve"> m;</w:t>
      </w:r>
    </w:p>
    <w:p w:rsidR="00CC26C8" w:rsidRPr="00CC26C8" w:rsidRDefault="00CC26C8" w:rsidP="00CC26C8">
      <w:pPr>
        <w:pStyle w:val="Bodytext31"/>
        <w:numPr>
          <w:ilvl w:val="0"/>
          <w:numId w:val="2"/>
        </w:numPr>
        <w:shd w:val="clear" w:color="auto" w:fill="auto"/>
        <w:tabs>
          <w:tab w:val="left" w:pos="658"/>
        </w:tabs>
        <w:spacing w:before="0"/>
        <w:ind w:left="660" w:right="20"/>
        <w:jc w:val="both"/>
        <w:rPr>
          <w:rFonts w:ascii="Times New Roman" w:hAnsi="Times New Roman" w:cs="Times New Roman"/>
          <w:sz w:val="28"/>
          <w:szCs w:val="28"/>
        </w:rPr>
      </w:pPr>
      <w:r w:rsidRPr="00CC26C8">
        <w:rPr>
          <w:rStyle w:val="Bodytext3"/>
          <w:rFonts w:ascii="Times New Roman" w:hAnsi="Times New Roman" w:cs="Times New Roman"/>
          <w:b/>
          <w:bCs/>
          <w:color w:val="000000"/>
          <w:sz w:val="28"/>
          <w:szCs w:val="28"/>
        </w:rPr>
        <w:t>din momentul intrării şi pe toată perioada desfăşur</w:t>
      </w:r>
      <w:r>
        <w:rPr>
          <w:rStyle w:val="Bodytext3"/>
          <w:rFonts w:ascii="Times New Roman" w:hAnsi="Times New Roman" w:cs="Times New Roman"/>
          <w:b/>
          <w:bCs/>
          <w:color w:val="000000"/>
          <w:sz w:val="28"/>
          <w:szCs w:val="28"/>
        </w:rPr>
        <w:t>ării probelor</w:t>
      </w:r>
      <w:r w:rsidRPr="00CC26C8">
        <w:rPr>
          <w:rStyle w:val="Bodytext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candidaţii vor purta mască de protecţie care să acopere nasul şi gura;</w:t>
      </w:r>
    </w:p>
    <w:p w:rsidR="00CC26C8" w:rsidRPr="00CC26C8" w:rsidRDefault="00CC26C8" w:rsidP="00CC26C8">
      <w:pPr>
        <w:pStyle w:val="Bodytext31"/>
        <w:numPr>
          <w:ilvl w:val="0"/>
          <w:numId w:val="2"/>
        </w:numPr>
        <w:shd w:val="clear" w:color="auto" w:fill="auto"/>
        <w:tabs>
          <w:tab w:val="left" w:pos="658"/>
        </w:tabs>
        <w:spacing w:before="0"/>
        <w:ind w:left="660" w:right="20"/>
        <w:jc w:val="both"/>
        <w:rPr>
          <w:rFonts w:ascii="Times New Roman" w:hAnsi="Times New Roman" w:cs="Times New Roman"/>
          <w:sz w:val="28"/>
          <w:szCs w:val="28"/>
        </w:rPr>
      </w:pPr>
      <w:r w:rsidRPr="00CC26C8">
        <w:rPr>
          <w:rStyle w:val="Bodytext3"/>
          <w:rFonts w:ascii="Times New Roman" w:hAnsi="Times New Roman" w:cs="Times New Roman"/>
          <w:b/>
          <w:bCs/>
          <w:color w:val="000000"/>
          <w:sz w:val="28"/>
          <w:szCs w:val="28"/>
        </w:rPr>
        <w:t>se vor respecta tras</w:t>
      </w:r>
      <w:r w:rsidR="00E81CF4">
        <w:rPr>
          <w:rStyle w:val="Bodytext3"/>
          <w:rFonts w:ascii="Times New Roman" w:hAnsi="Times New Roman" w:cs="Times New Roman"/>
          <w:b/>
          <w:bCs/>
          <w:color w:val="000000"/>
          <w:sz w:val="28"/>
          <w:szCs w:val="28"/>
        </w:rPr>
        <w:t>eele prestabilite de intrare/ieş</w:t>
      </w:r>
      <w:r w:rsidRPr="00CC26C8">
        <w:rPr>
          <w:rStyle w:val="Bodytext3"/>
          <w:rFonts w:ascii="Times New Roman" w:hAnsi="Times New Roman" w:cs="Times New Roman"/>
          <w:b/>
          <w:bCs/>
          <w:color w:val="000000"/>
          <w:sz w:val="28"/>
          <w:szCs w:val="28"/>
        </w:rPr>
        <w:t>ire</w:t>
      </w:r>
      <w:r w:rsidRPr="00CC26C8">
        <w:rPr>
          <w:rStyle w:val="Bodytext3NotBold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</w:p>
    <w:p w:rsidR="00CC26C8" w:rsidRPr="00CC26C8" w:rsidRDefault="00CC26C8" w:rsidP="00CC26C8">
      <w:pPr>
        <w:pStyle w:val="Corptext"/>
        <w:numPr>
          <w:ilvl w:val="0"/>
          <w:numId w:val="2"/>
        </w:numPr>
        <w:shd w:val="clear" w:color="auto" w:fill="auto"/>
        <w:tabs>
          <w:tab w:val="left" w:pos="658"/>
        </w:tabs>
        <w:spacing w:before="0"/>
        <w:ind w:left="660" w:right="20"/>
        <w:rPr>
          <w:rFonts w:ascii="Times New Roman" w:hAnsi="Times New Roman" w:cs="Times New Roman"/>
          <w:sz w:val="28"/>
          <w:szCs w:val="28"/>
        </w:rPr>
      </w:pPr>
      <w:r w:rsidRPr="00CC26C8">
        <w:rPr>
          <w:rStyle w:val="CorptextCaracter1"/>
          <w:rFonts w:ascii="Times New Roman" w:hAnsi="Times New Roman" w:cs="Times New Roman"/>
          <w:color w:val="000000"/>
          <w:sz w:val="28"/>
          <w:szCs w:val="28"/>
        </w:rPr>
        <w:t xml:space="preserve">accesul se va realiza doar după </w:t>
      </w:r>
      <w:r w:rsidRPr="00CC26C8">
        <w:rPr>
          <w:rStyle w:val="BodytextBold"/>
          <w:rFonts w:ascii="Times New Roman" w:hAnsi="Times New Roman" w:cs="Times New Roman"/>
          <w:color w:val="000000"/>
          <w:sz w:val="28"/>
          <w:szCs w:val="28"/>
        </w:rPr>
        <w:t>dezinfec</w:t>
      </w:r>
      <w:r w:rsidR="00F55D20">
        <w:rPr>
          <w:rStyle w:val="BodytextBold"/>
          <w:rFonts w:ascii="Times New Roman" w:hAnsi="Times New Roman" w:cs="Times New Roman"/>
          <w:color w:val="000000"/>
          <w:sz w:val="28"/>
          <w:szCs w:val="28"/>
        </w:rPr>
        <w:t>tarea</w:t>
      </w:r>
      <w:r w:rsidRPr="00CC26C8">
        <w:rPr>
          <w:rStyle w:val="BodytextBold"/>
          <w:rFonts w:ascii="Times New Roman" w:hAnsi="Times New Roman" w:cs="Times New Roman"/>
          <w:color w:val="000000"/>
          <w:sz w:val="28"/>
          <w:szCs w:val="28"/>
        </w:rPr>
        <w:t xml:space="preserve"> mâinilor;</w:t>
      </w:r>
    </w:p>
    <w:p w:rsidR="00CC26C8" w:rsidRPr="00CC26C8" w:rsidRDefault="00CC26C8" w:rsidP="00CC26C8">
      <w:pPr>
        <w:pStyle w:val="Bodytext31"/>
        <w:numPr>
          <w:ilvl w:val="0"/>
          <w:numId w:val="2"/>
        </w:numPr>
        <w:shd w:val="clear" w:color="auto" w:fill="auto"/>
        <w:tabs>
          <w:tab w:val="left" w:pos="658"/>
        </w:tabs>
        <w:spacing w:before="0"/>
        <w:ind w:left="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6C8">
        <w:rPr>
          <w:rStyle w:val="Bodytext3"/>
          <w:rFonts w:ascii="Times New Roman" w:hAnsi="Times New Roman" w:cs="Times New Roman"/>
          <w:b/>
          <w:bCs/>
          <w:color w:val="000000"/>
          <w:sz w:val="28"/>
          <w:szCs w:val="28"/>
        </w:rPr>
        <w:t>măştile purtate/folosite vor fi colect</w:t>
      </w:r>
      <w:r w:rsidR="00257611">
        <w:rPr>
          <w:rStyle w:val="Bodytext3"/>
          <w:rFonts w:ascii="Times New Roman" w:hAnsi="Times New Roman" w:cs="Times New Roman"/>
          <w:b/>
          <w:bCs/>
          <w:color w:val="000000"/>
          <w:sz w:val="28"/>
          <w:szCs w:val="28"/>
        </w:rPr>
        <w:t>ate în locuri special amenajate.</w:t>
      </w:r>
    </w:p>
    <w:p w:rsidR="00CC26C8" w:rsidRPr="00CC26C8" w:rsidRDefault="00CC26C8" w:rsidP="00CC26C8">
      <w:pPr>
        <w:pStyle w:val="Corptext"/>
        <w:shd w:val="clear" w:color="auto" w:fill="auto"/>
        <w:spacing w:before="0" w:after="129" w:line="230" w:lineRule="exact"/>
        <w:ind w:left="320" w:firstLine="340"/>
        <w:rPr>
          <w:rStyle w:val="BodytextBold2"/>
          <w:rFonts w:ascii="Times New Roman" w:hAnsi="Times New Roman" w:cs="Times New Roman"/>
          <w:color w:val="000000"/>
          <w:sz w:val="28"/>
          <w:szCs w:val="28"/>
        </w:rPr>
      </w:pPr>
    </w:p>
    <w:p w:rsidR="00CC26C8" w:rsidRPr="00CC26C8" w:rsidRDefault="00CC26C8" w:rsidP="00F5299A">
      <w:pPr>
        <w:ind w:left="700"/>
        <w:rPr>
          <w:b/>
          <w:sz w:val="28"/>
          <w:szCs w:val="28"/>
        </w:rPr>
      </w:pPr>
    </w:p>
    <w:p w:rsidR="00CC26C8" w:rsidRPr="00CC26C8" w:rsidRDefault="00CC26C8" w:rsidP="00CC26C8">
      <w:pPr>
        <w:pStyle w:val="Bodytext31"/>
        <w:shd w:val="clear" w:color="auto" w:fill="auto"/>
        <w:spacing w:before="0" w:line="230" w:lineRule="exact"/>
        <w:ind w:left="20" w:firstLine="680"/>
        <w:jc w:val="both"/>
        <w:rPr>
          <w:rStyle w:val="Bodytext30"/>
          <w:rFonts w:ascii="Times New Roman" w:hAnsi="Times New Roman" w:cs="Times New Roman"/>
          <w:bCs/>
          <w:i/>
          <w:color w:val="000000"/>
          <w:sz w:val="28"/>
          <w:szCs w:val="28"/>
          <w:u w:val="none"/>
        </w:rPr>
      </w:pPr>
      <w:r w:rsidRPr="00CC26C8">
        <w:rPr>
          <w:rStyle w:val="Bodytext3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Accesul candidaţilor în sala de concurs </w:t>
      </w:r>
      <w:r w:rsidRPr="00CC26C8">
        <w:rPr>
          <w:rStyle w:val="Bodytext3NotBold2"/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 xml:space="preserve">este permis numai pe baza </w:t>
      </w:r>
      <w:r w:rsidRPr="00CC26C8">
        <w:rPr>
          <w:rStyle w:val="Bodytext30"/>
          <w:rFonts w:ascii="Times New Roman" w:hAnsi="Times New Roman" w:cs="Times New Roman"/>
          <w:bCs/>
          <w:i/>
          <w:color w:val="000000"/>
          <w:sz w:val="28"/>
          <w:szCs w:val="28"/>
          <w:u w:val="none"/>
        </w:rPr>
        <w:t>actului de identitate.</w:t>
      </w:r>
    </w:p>
    <w:p w:rsidR="00CC26C8" w:rsidRPr="00CC26C8" w:rsidRDefault="00CC26C8" w:rsidP="00CC26C8">
      <w:pPr>
        <w:pStyle w:val="Bodytext31"/>
        <w:shd w:val="clear" w:color="auto" w:fill="auto"/>
        <w:spacing w:before="0" w:line="230" w:lineRule="exact"/>
        <w:ind w:left="20" w:firstLine="68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C26C8" w:rsidRPr="00CC26C8" w:rsidRDefault="00CC26C8" w:rsidP="00CC26C8">
      <w:pPr>
        <w:pStyle w:val="Bodytext51"/>
        <w:shd w:val="clear" w:color="auto" w:fill="auto"/>
        <w:spacing w:before="0" w:after="244" w:line="298" w:lineRule="exact"/>
        <w:ind w:left="360" w:right="2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C26C8">
        <w:rPr>
          <w:rStyle w:val="Bodytext50"/>
          <w:rFonts w:ascii="Times New Roman" w:hAnsi="Times New Roman" w:cs="Times New Roman"/>
          <w:bCs/>
          <w:i/>
          <w:iCs/>
          <w:color w:val="000000"/>
          <w:sz w:val="28"/>
          <w:szCs w:val="28"/>
          <w:u w:val="none"/>
        </w:rPr>
        <w:t>Este strict interzis accesul candidaţilor cu telefoane mobile sau orice</w:t>
      </w:r>
      <w:r w:rsidRPr="00CC26C8">
        <w:rPr>
          <w:rStyle w:val="Bodytext5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CC26C8">
        <w:rPr>
          <w:rStyle w:val="Bodytext50"/>
          <w:rFonts w:ascii="Times New Roman" w:hAnsi="Times New Roman" w:cs="Times New Roman"/>
          <w:bCs/>
          <w:i/>
          <w:iCs/>
          <w:color w:val="000000"/>
          <w:sz w:val="28"/>
          <w:szCs w:val="28"/>
          <w:u w:val="none"/>
        </w:rPr>
        <w:t>mijloc de comunicare în sala de concurs.</w:t>
      </w:r>
    </w:p>
    <w:p w:rsidR="00183C35" w:rsidRDefault="00CC26C8" w:rsidP="00CC26C8">
      <w:pPr>
        <w:pStyle w:val="Bodytext31"/>
        <w:shd w:val="clear" w:color="auto" w:fill="auto"/>
        <w:spacing w:before="0" w:line="293" w:lineRule="exact"/>
        <w:ind w:left="20" w:right="20" w:firstLine="680"/>
        <w:jc w:val="both"/>
        <w:rPr>
          <w:rStyle w:val="Bodytext3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C26C8">
        <w:rPr>
          <w:rStyle w:val="Bodytext30"/>
          <w:rFonts w:ascii="Times New Roman" w:hAnsi="Times New Roman" w:cs="Times New Roman"/>
          <w:bCs/>
          <w:i/>
          <w:color w:val="000000"/>
          <w:sz w:val="28"/>
          <w:szCs w:val="28"/>
          <w:u w:val="none"/>
        </w:rPr>
        <w:t>De asemenea, se interzice candidaţilor să deţină asupra lor şi pe timpul desfăşurării probei, ceas, orice fel de materiale</w:t>
      </w:r>
      <w:r w:rsidRPr="00CC26C8">
        <w:rPr>
          <w:rStyle w:val="Bodytext3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CC26C8">
        <w:rPr>
          <w:rStyle w:val="Bodytext30"/>
          <w:rFonts w:ascii="Times New Roman" w:hAnsi="Times New Roman" w:cs="Times New Roman"/>
          <w:bCs/>
          <w:i/>
          <w:color w:val="000000"/>
          <w:sz w:val="28"/>
          <w:szCs w:val="28"/>
          <w:u w:val="none"/>
        </w:rPr>
        <w:t>care ar putea fi utilizate pentru rezolvarea subiectelor</w:t>
      </w:r>
      <w:r w:rsidRPr="00CC26C8">
        <w:rPr>
          <w:rStyle w:val="Bodytext3"/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CC26C8" w:rsidRPr="00CC26C8" w:rsidRDefault="00CC26C8" w:rsidP="00CC26C8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CC26C8" w:rsidRPr="00CC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34298A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&gt;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&gt;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&gt;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&gt;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&gt;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&gt;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&gt;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&gt;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&gt;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D1"/>
    <w:rsid w:val="000749B6"/>
    <w:rsid w:val="00083D9A"/>
    <w:rsid w:val="00183C35"/>
    <w:rsid w:val="002040D6"/>
    <w:rsid w:val="00226BBF"/>
    <w:rsid w:val="00257611"/>
    <w:rsid w:val="00440051"/>
    <w:rsid w:val="00C77AD1"/>
    <w:rsid w:val="00CC26C8"/>
    <w:rsid w:val="00D211C4"/>
    <w:rsid w:val="00D51B60"/>
    <w:rsid w:val="00E81CF4"/>
    <w:rsid w:val="00F5299A"/>
    <w:rsid w:val="00F55D20"/>
    <w:rsid w:val="00F82BFE"/>
    <w:rsid w:val="00F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CC26C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C26C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26C8"/>
    <w:rPr>
      <w:rFonts w:ascii="Tahoma" w:eastAsia="Times New Roman" w:hAnsi="Tahoma" w:cs="Tahoma"/>
      <w:sz w:val="16"/>
      <w:szCs w:val="16"/>
    </w:rPr>
  </w:style>
  <w:style w:type="character" w:customStyle="1" w:styleId="CorptextCaracter1">
    <w:name w:val="Corp text Caracter1"/>
    <w:basedOn w:val="Fontdeparagrafimplicit"/>
    <w:link w:val="Corptext"/>
    <w:uiPriority w:val="99"/>
    <w:rsid w:val="00CC26C8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BodytextBold">
    <w:name w:val="Body text + Bold"/>
    <w:basedOn w:val="CorptextCaracter1"/>
    <w:uiPriority w:val="99"/>
    <w:rsid w:val="00CC26C8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Fontdeparagrafimplicit"/>
    <w:link w:val="Bodytext40"/>
    <w:uiPriority w:val="99"/>
    <w:rsid w:val="00CC26C8"/>
    <w:rPr>
      <w:rFonts w:ascii="Calibri" w:hAnsi="Calibri" w:cs="Calibri"/>
      <w:i/>
      <w:iCs/>
      <w:sz w:val="23"/>
      <w:szCs w:val="23"/>
      <w:shd w:val="clear" w:color="auto" w:fill="FFFFFF"/>
    </w:rPr>
  </w:style>
  <w:style w:type="character" w:customStyle="1" w:styleId="Bodytext4Bold">
    <w:name w:val="Body text (4) + Bold"/>
    <w:aliases w:val="Not Italic"/>
    <w:basedOn w:val="Bodytext4"/>
    <w:uiPriority w:val="99"/>
    <w:rsid w:val="00CC26C8"/>
    <w:rPr>
      <w:rFonts w:ascii="Calibri" w:hAnsi="Calibri" w:cs="Calibri"/>
      <w:b/>
      <w:bCs/>
      <w:i w:val="0"/>
      <w:iCs w:val="0"/>
      <w:sz w:val="23"/>
      <w:szCs w:val="23"/>
      <w:shd w:val="clear" w:color="auto" w:fill="FFFFFF"/>
    </w:rPr>
  </w:style>
  <w:style w:type="character" w:customStyle="1" w:styleId="Bodytext4NotItalic">
    <w:name w:val="Body text (4) + Not Italic"/>
    <w:basedOn w:val="Bodytext4"/>
    <w:uiPriority w:val="99"/>
    <w:rsid w:val="00CC26C8"/>
    <w:rPr>
      <w:rFonts w:ascii="Calibri" w:hAnsi="Calibri" w:cs="Calibri"/>
      <w:i w:val="0"/>
      <w:iCs w:val="0"/>
      <w:sz w:val="23"/>
      <w:szCs w:val="23"/>
      <w:shd w:val="clear" w:color="auto" w:fill="FFFFFF"/>
    </w:rPr>
  </w:style>
  <w:style w:type="paragraph" w:styleId="Corptext">
    <w:name w:val="Body Text"/>
    <w:basedOn w:val="Normal"/>
    <w:link w:val="CorptextCaracter1"/>
    <w:uiPriority w:val="99"/>
    <w:rsid w:val="00CC26C8"/>
    <w:pPr>
      <w:widowControl w:val="0"/>
      <w:shd w:val="clear" w:color="auto" w:fill="FFFFFF"/>
      <w:spacing w:before="240" w:line="298" w:lineRule="exact"/>
      <w:ind w:hanging="340"/>
      <w:jc w:val="both"/>
    </w:pPr>
    <w:rPr>
      <w:rFonts w:ascii="Calibri" w:eastAsiaTheme="minorHAnsi" w:hAnsi="Calibri" w:cs="Calibri"/>
      <w:sz w:val="23"/>
      <w:szCs w:val="23"/>
    </w:rPr>
  </w:style>
  <w:style w:type="character" w:customStyle="1" w:styleId="CorptextCaracter">
    <w:name w:val="Corp text Caracter"/>
    <w:basedOn w:val="Fontdeparagrafimplicit"/>
    <w:uiPriority w:val="99"/>
    <w:semiHidden/>
    <w:rsid w:val="00CC26C8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">
    <w:name w:val="Body text (4)"/>
    <w:basedOn w:val="Normal"/>
    <w:link w:val="Bodytext4"/>
    <w:uiPriority w:val="99"/>
    <w:rsid w:val="00CC26C8"/>
    <w:pPr>
      <w:widowControl w:val="0"/>
      <w:shd w:val="clear" w:color="auto" w:fill="FFFFFF"/>
      <w:spacing w:line="298" w:lineRule="exact"/>
      <w:ind w:hanging="320"/>
      <w:jc w:val="both"/>
    </w:pPr>
    <w:rPr>
      <w:rFonts w:ascii="Calibri" w:eastAsiaTheme="minorHAnsi" w:hAnsi="Calibri" w:cs="Calibri"/>
      <w:i/>
      <w:iCs/>
      <w:sz w:val="23"/>
      <w:szCs w:val="23"/>
    </w:rPr>
  </w:style>
  <w:style w:type="character" w:customStyle="1" w:styleId="Bodytext3">
    <w:name w:val="Body text (3)_"/>
    <w:basedOn w:val="Fontdeparagrafimplicit"/>
    <w:link w:val="Bodytext31"/>
    <w:uiPriority w:val="99"/>
    <w:rsid w:val="00CC26C8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C26C8"/>
    <w:rPr>
      <w:rFonts w:ascii="Calibri" w:hAnsi="Calibri" w:cs="Calibri"/>
      <w:b/>
      <w:bCs/>
      <w:sz w:val="23"/>
      <w:szCs w:val="23"/>
      <w:u w:val="single"/>
      <w:shd w:val="clear" w:color="auto" w:fill="FFFFFF"/>
    </w:rPr>
  </w:style>
  <w:style w:type="character" w:customStyle="1" w:styleId="Bodytext3NotBold">
    <w:name w:val="Body text (3) + Not Bold"/>
    <w:aliases w:val="Italic"/>
    <w:basedOn w:val="Bodytext3"/>
    <w:uiPriority w:val="99"/>
    <w:rsid w:val="00CC26C8"/>
    <w:rPr>
      <w:rFonts w:ascii="Calibri" w:hAnsi="Calibri" w:cs="Calibri"/>
      <w:b w:val="0"/>
      <w:bCs w:val="0"/>
      <w:i/>
      <w:iCs/>
      <w:sz w:val="23"/>
      <w:szCs w:val="23"/>
      <w:shd w:val="clear" w:color="auto" w:fill="FFFFFF"/>
    </w:rPr>
  </w:style>
  <w:style w:type="character" w:customStyle="1" w:styleId="Bodytext4Bold1">
    <w:name w:val="Body text (4) + Bold1"/>
    <w:aliases w:val="Not Italic1"/>
    <w:basedOn w:val="Bodytext4"/>
    <w:uiPriority w:val="99"/>
    <w:rsid w:val="00CC26C8"/>
    <w:rPr>
      <w:rFonts w:ascii="Calibri" w:hAnsi="Calibri" w:cs="Calibri"/>
      <w:b/>
      <w:bCs/>
      <w:i w:val="0"/>
      <w:iCs w:val="0"/>
      <w:sz w:val="23"/>
      <w:szCs w:val="23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C26C8"/>
    <w:pPr>
      <w:widowControl w:val="0"/>
      <w:shd w:val="clear" w:color="auto" w:fill="FFFFFF"/>
      <w:spacing w:before="360" w:line="298" w:lineRule="exact"/>
      <w:ind w:hanging="340"/>
      <w:jc w:val="center"/>
    </w:pPr>
    <w:rPr>
      <w:rFonts w:ascii="Calibri" w:eastAsiaTheme="minorHAnsi" w:hAnsi="Calibri" w:cs="Calibri"/>
      <w:b/>
      <w:bCs/>
      <w:sz w:val="23"/>
      <w:szCs w:val="23"/>
    </w:rPr>
  </w:style>
  <w:style w:type="character" w:customStyle="1" w:styleId="BodytextItalic">
    <w:name w:val="Body text + Italic"/>
    <w:basedOn w:val="CorptextCaracter1"/>
    <w:uiPriority w:val="99"/>
    <w:rsid w:val="00CC26C8"/>
    <w:rPr>
      <w:rFonts w:ascii="Calibri" w:hAnsi="Calibri" w:cs="Calibri"/>
      <w:i/>
      <w:iCs/>
      <w:sz w:val="23"/>
      <w:szCs w:val="23"/>
      <w:u w:val="none"/>
      <w:shd w:val="clear" w:color="auto" w:fill="FFFFFF"/>
    </w:rPr>
  </w:style>
  <w:style w:type="character" w:customStyle="1" w:styleId="Bodytext3NotBold2">
    <w:name w:val="Body text (3) + Not Bold2"/>
    <w:basedOn w:val="Bodytext3"/>
    <w:uiPriority w:val="99"/>
    <w:rsid w:val="00CC26C8"/>
    <w:rPr>
      <w:rFonts w:ascii="Calibri" w:hAnsi="Calibri" w:cs="Calibri"/>
      <w:b w:val="0"/>
      <w:bCs w:val="0"/>
      <w:sz w:val="23"/>
      <w:szCs w:val="23"/>
      <w:u w:val="none"/>
      <w:shd w:val="clear" w:color="auto" w:fill="FFFFFF"/>
    </w:rPr>
  </w:style>
  <w:style w:type="character" w:customStyle="1" w:styleId="BodytextBold2">
    <w:name w:val="Body text + Bold2"/>
    <w:aliases w:val="Italic1"/>
    <w:basedOn w:val="CorptextCaracter1"/>
    <w:uiPriority w:val="99"/>
    <w:rsid w:val="00CC26C8"/>
    <w:rPr>
      <w:rFonts w:ascii="Calibri" w:hAnsi="Calibri" w:cs="Calibri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BodytextBold1">
    <w:name w:val="Body text + Bold1"/>
    <w:basedOn w:val="CorptextCaracter1"/>
    <w:uiPriority w:val="99"/>
    <w:rsid w:val="00CC26C8"/>
    <w:rPr>
      <w:rFonts w:ascii="Calibri" w:hAnsi="Calibri" w:cs="Calibri"/>
      <w:b/>
      <w:bCs/>
      <w:sz w:val="23"/>
      <w:szCs w:val="23"/>
      <w:u w:val="single"/>
      <w:shd w:val="clear" w:color="auto" w:fill="FFFFFF"/>
    </w:rPr>
  </w:style>
  <w:style w:type="character" w:customStyle="1" w:styleId="Bodytext5">
    <w:name w:val="Body text (5)_"/>
    <w:basedOn w:val="Fontdeparagrafimplicit"/>
    <w:link w:val="Bodytext51"/>
    <w:uiPriority w:val="99"/>
    <w:rsid w:val="00CC26C8"/>
    <w:rPr>
      <w:rFonts w:ascii="Calibri" w:hAnsi="Calibri" w:cs="Calibri"/>
      <w:b/>
      <w:bCs/>
      <w:i/>
      <w:iCs/>
      <w:sz w:val="23"/>
      <w:szCs w:val="23"/>
      <w:shd w:val="clear" w:color="auto" w:fill="FFFFFF"/>
    </w:rPr>
  </w:style>
  <w:style w:type="character" w:customStyle="1" w:styleId="Bodytext50">
    <w:name w:val="Body text (5)"/>
    <w:basedOn w:val="Bodytext5"/>
    <w:uiPriority w:val="99"/>
    <w:rsid w:val="00CC26C8"/>
    <w:rPr>
      <w:rFonts w:ascii="Calibri" w:hAnsi="Calibri" w:cs="Calibri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CC26C8"/>
    <w:pPr>
      <w:widowControl w:val="0"/>
      <w:shd w:val="clear" w:color="auto" w:fill="FFFFFF"/>
      <w:spacing w:before="240" w:after="360" w:line="240" w:lineRule="atLeast"/>
      <w:ind w:firstLine="360"/>
      <w:jc w:val="both"/>
    </w:pPr>
    <w:rPr>
      <w:rFonts w:ascii="Calibri" w:eastAsiaTheme="minorHAnsi" w:hAnsi="Calibri" w:cs="Calibri"/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CC26C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C26C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26C8"/>
    <w:rPr>
      <w:rFonts w:ascii="Tahoma" w:eastAsia="Times New Roman" w:hAnsi="Tahoma" w:cs="Tahoma"/>
      <w:sz w:val="16"/>
      <w:szCs w:val="16"/>
    </w:rPr>
  </w:style>
  <w:style w:type="character" w:customStyle="1" w:styleId="CorptextCaracter1">
    <w:name w:val="Corp text Caracter1"/>
    <w:basedOn w:val="Fontdeparagrafimplicit"/>
    <w:link w:val="Corptext"/>
    <w:uiPriority w:val="99"/>
    <w:rsid w:val="00CC26C8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BodytextBold">
    <w:name w:val="Body text + Bold"/>
    <w:basedOn w:val="CorptextCaracter1"/>
    <w:uiPriority w:val="99"/>
    <w:rsid w:val="00CC26C8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Fontdeparagrafimplicit"/>
    <w:link w:val="Bodytext40"/>
    <w:uiPriority w:val="99"/>
    <w:rsid w:val="00CC26C8"/>
    <w:rPr>
      <w:rFonts w:ascii="Calibri" w:hAnsi="Calibri" w:cs="Calibri"/>
      <w:i/>
      <w:iCs/>
      <w:sz w:val="23"/>
      <w:szCs w:val="23"/>
      <w:shd w:val="clear" w:color="auto" w:fill="FFFFFF"/>
    </w:rPr>
  </w:style>
  <w:style w:type="character" w:customStyle="1" w:styleId="Bodytext4Bold">
    <w:name w:val="Body text (4) + Bold"/>
    <w:aliases w:val="Not Italic"/>
    <w:basedOn w:val="Bodytext4"/>
    <w:uiPriority w:val="99"/>
    <w:rsid w:val="00CC26C8"/>
    <w:rPr>
      <w:rFonts w:ascii="Calibri" w:hAnsi="Calibri" w:cs="Calibri"/>
      <w:b/>
      <w:bCs/>
      <w:i w:val="0"/>
      <w:iCs w:val="0"/>
      <w:sz w:val="23"/>
      <w:szCs w:val="23"/>
      <w:shd w:val="clear" w:color="auto" w:fill="FFFFFF"/>
    </w:rPr>
  </w:style>
  <w:style w:type="character" w:customStyle="1" w:styleId="Bodytext4NotItalic">
    <w:name w:val="Body text (4) + Not Italic"/>
    <w:basedOn w:val="Bodytext4"/>
    <w:uiPriority w:val="99"/>
    <w:rsid w:val="00CC26C8"/>
    <w:rPr>
      <w:rFonts w:ascii="Calibri" w:hAnsi="Calibri" w:cs="Calibri"/>
      <w:i w:val="0"/>
      <w:iCs w:val="0"/>
      <w:sz w:val="23"/>
      <w:szCs w:val="23"/>
      <w:shd w:val="clear" w:color="auto" w:fill="FFFFFF"/>
    </w:rPr>
  </w:style>
  <w:style w:type="paragraph" w:styleId="Corptext">
    <w:name w:val="Body Text"/>
    <w:basedOn w:val="Normal"/>
    <w:link w:val="CorptextCaracter1"/>
    <w:uiPriority w:val="99"/>
    <w:rsid w:val="00CC26C8"/>
    <w:pPr>
      <w:widowControl w:val="0"/>
      <w:shd w:val="clear" w:color="auto" w:fill="FFFFFF"/>
      <w:spacing w:before="240" w:line="298" w:lineRule="exact"/>
      <w:ind w:hanging="340"/>
      <w:jc w:val="both"/>
    </w:pPr>
    <w:rPr>
      <w:rFonts w:ascii="Calibri" w:eastAsiaTheme="minorHAnsi" w:hAnsi="Calibri" w:cs="Calibri"/>
      <w:sz w:val="23"/>
      <w:szCs w:val="23"/>
    </w:rPr>
  </w:style>
  <w:style w:type="character" w:customStyle="1" w:styleId="CorptextCaracter">
    <w:name w:val="Corp text Caracter"/>
    <w:basedOn w:val="Fontdeparagrafimplicit"/>
    <w:uiPriority w:val="99"/>
    <w:semiHidden/>
    <w:rsid w:val="00CC26C8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">
    <w:name w:val="Body text (4)"/>
    <w:basedOn w:val="Normal"/>
    <w:link w:val="Bodytext4"/>
    <w:uiPriority w:val="99"/>
    <w:rsid w:val="00CC26C8"/>
    <w:pPr>
      <w:widowControl w:val="0"/>
      <w:shd w:val="clear" w:color="auto" w:fill="FFFFFF"/>
      <w:spacing w:line="298" w:lineRule="exact"/>
      <w:ind w:hanging="320"/>
      <w:jc w:val="both"/>
    </w:pPr>
    <w:rPr>
      <w:rFonts w:ascii="Calibri" w:eastAsiaTheme="minorHAnsi" w:hAnsi="Calibri" w:cs="Calibri"/>
      <w:i/>
      <w:iCs/>
      <w:sz w:val="23"/>
      <w:szCs w:val="23"/>
    </w:rPr>
  </w:style>
  <w:style w:type="character" w:customStyle="1" w:styleId="Bodytext3">
    <w:name w:val="Body text (3)_"/>
    <w:basedOn w:val="Fontdeparagrafimplicit"/>
    <w:link w:val="Bodytext31"/>
    <w:uiPriority w:val="99"/>
    <w:rsid w:val="00CC26C8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C26C8"/>
    <w:rPr>
      <w:rFonts w:ascii="Calibri" w:hAnsi="Calibri" w:cs="Calibri"/>
      <w:b/>
      <w:bCs/>
      <w:sz w:val="23"/>
      <w:szCs w:val="23"/>
      <w:u w:val="single"/>
      <w:shd w:val="clear" w:color="auto" w:fill="FFFFFF"/>
    </w:rPr>
  </w:style>
  <w:style w:type="character" w:customStyle="1" w:styleId="Bodytext3NotBold">
    <w:name w:val="Body text (3) + Not Bold"/>
    <w:aliases w:val="Italic"/>
    <w:basedOn w:val="Bodytext3"/>
    <w:uiPriority w:val="99"/>
    <w:rsid w:val="00CC26C8"/>
    <w:rPr>
      <w:rFonts w:ascii="Calibri" w:hAnsi="Calibri" w:cs="Calibri"/>
      <w:b w:val="0"/>
      <w:bCs w:val="0"/>
      <w:i/>
      <w:iCs/>
      <w:sz w:val="23"/>
      <w:szCs w:val="23"/>
      <w:shd w:val="clear" w:color="auto" w:fill="FFFFFF"/>
    </w:rPr>
  </w:style>
  <w:style w:type="character" w:customStyle="1" w:styleId="Bodytext4Bold1">
    <w:name w:val="Body text (4) + Bold1"/>
    <w:aliases w:val="Not Italic1"/>
    <w:basedOn w:val="Bodytext4"/>
    <w:uiPriority w:val="99"/>
    <w:rsid w:val="00CC26C8"/>
    <w:rPr>
      <w:rFonts w:ascii="Calibri" w:hAnsi="Calibri" w:cs="Calibri"/>
      <w:b/>
      <w:bCs/>
      <w:i w:val="0"/>
      <w:iCs w:val="0"/>
      <w:sz w:val="23"/>
      <w:szCs w:val="23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C26C8"/>
    <w:pPr>
      <w:widowControl w:val="0"/>
      <w:shd w:val="clear" w:color="auto" w:fill="FFFFFF"/>
      <w:spacing w:before="360" w:line="298" w:lineRule="exact"/>
      <w:ind w:hanging="340"/>
      <w:jc w:val="center"/>
    </w:pPr>
    <w:rPr>
      <w:rFonts w:ascii="Calibri" w:eastAsiaTheme="minorHAnsi" w:hAnsi="Calibri" w:cs="Calibri"/>
      <w:b/>
      <w:bCs/>
      <w:sz w:val="23"/>
      <w:szCs w:val="23"/>
    </w:rPr>
  </w:style>
  <w:style w:type="character" w:customStyle="1" w:styleId="BodytextItalic">
    <w:name w:val="Body text + Italic"/>
    <w:basedOn w:val="CorptextCaracter1"/>
    <w:uiPriority w:val="99"/>
    <w:rsid w:val="00CC26C8"/>
    <w:rPr>
      <w:rFonts w:ascii="Calibri" w:hAnsi="Calibri" w:cs="Calibri"/>
      <w:i/>
      <w:iCs/>
      <w:sz w:val="23"/>
      <w:szCs w:val="23"/>
      <w:u w:val="none"/>
      <w:shd w:val="clear" w:color="auto" w:fill="FFFFFF"/>
    </w:rPr>
  </w:style>
  <w:style w:type="character" w:customStyle="1" w:styleId="Bodytext3NotBold2">
    <w:name w:val="Body text (3) + Not Bold2"/>
    <w:basedOn w:val="Bodytext3"/>
    <w:uiPriority w:val="99"/>
    <w:rsid w:val="00CC26C8"/>
    <w:rPr>
      <w:rFonts w:ascii="Calibri" w:hAnsi="Calibri" w:cs="Calibri"/>
      <w:b w:val="0"/>
      <w:bCs w:val="0"/>
      <w:sz w:val="23"/>
      <w:szCs w:val="23"/>
      <w:u w:val="none"/>
      <w:shd w:val="clear" w:color="auto" w:fill="FFFFFF"/>
    </w:rPr>
  </w:style>
  <w:style w:type="character" w:customStyle="1" w:styleId="BodytextBold2">
    <w:name w:val="Body text + Bold2"/>
    <w:aliases w:val="Italic1"/>
    <w:basedOn w:val="CorptextCaracter1"/>
    <w:uiPriority w:val="99"/>
    <w:rsid w:val="00CC26C8"/>
    <w:rPr>
      <w:rFonts w:ascii="Calibri" w:hAnsi="Calibri" w:cs="Calibri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BodytextBold1">
    <w:name w:val="Body text + Bold1"/>
    <w:basedOn w:val="CorptextCaracter1"/>
    <w:uiPriority w:val="99"/>
    <w:rsid w:val="00CC26C8"/>
    <w:rPr>
      <w:rFonts w:ascii="Calibri" w:hAnsi="Calibri" w:cs="Calibri"/>
      <w:b/>
      <w:bCs/>
      <w:sz w:val="23"/>
      <w:szCs w:val="23"/>
      <w:u w:val="single"/>
      <w:shd w:val="clear" w:color="auto" w:fill="FFFFFF"/>
    </w:rPr>
  </w:style>
  <w:style w:type="character" w:customStyle="1" w:styleId="Bodytext5">
    <w:name w:val="Body text (5)_"/>
    <w:basedOn w:val="Fontdeparagrafimplicit"/>
    <w:link w:val="Bodytext51"/>
    <w:uiPriority w:val="99"/>
    <w:rsid w:val="00CC26C8"/>
    <w:rPr>
      <w:rFonts w:ascii="Calibri" w:hAnsi="Calibri" w:cs="Calibri"/>
      <w:b/>
      <w:bCs/>
      <w:i/>
      <w:iCs/>
      <w:sz w:val="23"/>
      <w:szCs w:val="23"/>
      <w:shd w:val="clear" w:color="auto" w:fill="FFFFFF"/>
    </w:rPr>
  </w:style>
  <w:style w:type="character" w:customStyle="1" w:styleId="Bodytext50">
    <w:name w:val="Body text (5)"/>
    <w:basedOn w:val="Bodytext5"/>
    <w:uiPriority w:val="99"/>
    <w:rsid w:val="00CC26C8"/>
    <w:rPr>
      <w:rFonts w:ascii="Calibri" w:hAnsi="Calibri" w:cs="Calibri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CC26C8"/>
    <w:pPr>
      <w:widowControl w:val="0"/>
      <w:shd w:val="clear" w:color="auto" w:fill="FFFFFF"/>
      <w:spacing w:before="240" w:after="360" w:line="240" w:lineRule="atLeast"/>
      <w:ind w:firstLine="360"/>
      <w:jc w:val="both"/>
    </w:pPr>
    <w:rPr>
      <w:rFonts w:ascii="Calibri" w:eastAsiaTheme="minorHAnsi" w:hAnsi="Calibri" w:cs="Calibri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o/url?sa=i&amp;rct=j&amp;q=&amp;esrc=s&amp;source=images&amp;cd=&amp;cad=rja&amp;uact=8&amp;ved=2ahUKEwj3s7Tq8tvfAhXPLFAKHVEaC_MQjRx6BAgBEAU&amp;url=https://legestart.ro/cum-arata-noua-stema-a-romaniei/&amp;psig=AOvVaw2EpYhGYLfb-k1xXsS0VVpO&amp;ust=15469582785597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b1864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abuc@just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Dobrescu</dc:creator>
  <cp:lastModifiedBy>Claudia Dobrescu</cp:lastModifiedBy>
  <cp:revision>3</cp:revision>
  <cp:lastPrinted>2021-10-12T11:30:00Z</cp:lastPrinted>
  <dcterms:created xsi:type="dcterms:W3CDTF">2021-10-13T11:21:00Z</dcterms:created>
  <dcterms:modified xsi:type="dcterms:W3CDTF">2021-10-13T11:21:00Z</dcterms:modified>
</cp:coreProperties>
</file>